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01727D" w:rsidRPr="0001727D" w:rsidTr="007C2751">
        <w:trPr>
          <w:trHeight w:val="1975"/>
        </w:trPr>
        <w:tc>
          <w:tcPr>
            <w:tcW w:w="1212" w:type="dxa"/>
          </w:tcPr>
          <w:p w:rsidR="0001727D" w:rsidRPr="0001727D" w:rsidRDefault="0001727D" w:rsidP="007C275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</w:rPr>
            </w:pPr>
            <w:r w:rsidRPr="0001727D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3A2EE61A" wp14:editId="343E444B">
                  <wp:extent cx="666750" cy="847725"/>
                  <wp:effectExtent l="0" t="0" r="0" b="9525"/>
                  <wp:docPr id="5" name="Picture 5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01727D" w:rsidRPr="0001727D" w:rsidRDefault="0001727D" w:rsidP="007C2751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Република Сербия</w:t>
            </w:r>
          </w:p>
          <w:p w:rsidR="0001727D" w:rsidRPr="0001727D" w:rsidRDefault="0001727D" w:rsidP="007C2751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Автономна Покраїна Войводина</w:t>
            </w:r>
          </w:p>
          <w:p w:rsidR="0001727D" w:rsidRPr="0001727D" w:rsidRDefault="0001727D" w:rsidP="007C2751">
            <w:pPr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ru-RU"/>
              </w:rPr>
              <w:t xml:space="preserve">Покраїнски секретарият за образованє, предписаня, управу, </w:t>
            </w:r>
          </w:p>
          <w:p w:rsidR="0001727D" w:rsidRPr="0001727D" w:rsidRDefault="0001727D" w:rsidP="007C2751">
            <w:pPr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ru-RU"/>
              </w:rPr>
              <w:t>национални меншини – национални заєднїци</w:t>
            </w:r>
          </w:p>
          <w:p w:rsidR="0001727D" w:rsidRPr="0001727D" w:rsidRDefault="0001727D" w:rsidP="007C2751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Булевар Михайла Пупина 16, 21000 Нови Сад</w:t>
            </w:r>
          </w:p>
          <w:p w:rsidR="0001727D" w:rsidRPr="0001727D" w:rsidRDefault="0001727D" w:rsidP="007C2751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Тел.: +381 21  487 41 83; 487 48 67</w:t>
            </w:r>
          </w:p>
          <w:p w:rsidR="0001727D" w:rsidRPr="0001727D" w:rsidRDefault="0001727D" w:rsidP="007C2751">
            <w:pPr>
              <w:rPr>
                <w:rFonts w:asciiTheme="minorHAnsi" w:eastAsia="Calibri" w:hAnsiTheme="minorHAnsi"/>
                <w:color w:val="000000"/>
                <w:sz w:val="18"/>
                <w:szCs w:val="20"/>
                <w:lang w:val="ru-RU"/>
              </w:rPr>
            </w:pPr>
          </w:p>
          <w:p w:rsidR="0001727D" w:rsidRPr="0001727D" w:rsidRDefault="0001727D" w:rsidP="007C2751">
            <w:pPr>
              <w:rPr>
                <w:rFonts w:asciiTheme="minorHAnsi" w:hAnsiTheme="minorHAnsi"/>
                <w:lang w:val="ru-RU"/>
              </w:rPr>
            </w:pPr>
            <w:r w:rsidRPr="0001727D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</w:tbl>
    <w:p w:rsidR="0001727D" w:rsidRPr="0001727D" w:rsidRDefault="0001727D" w:rsidP="0001727D">
      <w:pPr>
        <w:spacing w:before="240" w:after="120"/>
        <w:jc w:val="center"/>
        <w:outlineLvl w:val="0"/>
        <w:rPr>
          <w:rFonts w:asciiTheme="minorHAnsi" w:hAnsiTheme="minorHAnsi"/>
          <w:b/>
          <w:lang w:val="ru-RU"/>
        </w:rPr>
      </w:pPr>
      <w:r w:rsidRPr="0001727D">
        <w:rPr>
          <w:rFonts w:asciiTheme="minorHAnsi" w:hAnsiTheme="minorHAnsi"/>
          <w:b/>
          <w:lang w:val="ru-RU"/>
        </w:rPr>
        <w:t>ПРИЯВА НА КОНКУРС</w:t>
      </w:r>
    </w:p>
    <w:p w:rsidR="0001727D" w:rsidRPr="0001727D" w:rsidRDefault="0001727D" w:rsidP="0001727D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01727D">
        <w:rPr>
          <w:rFonts w:asciiTheme="minorHAnsi" w:hAnsiTheme="minorHAnsi"/>
          <w:b/>
          <w:bCs/>
          <w:sz w:val="22"/>
          <w:szCs w:val="22"/>
          <w:lang w:val="sr-Cyrl-CS"/>
        </w:rPr>
        <w:t>ЗА УСТАНОВИ ОСНОВНОГО ОБРАЗОВАНЯ И ВОСПИТАНЯ  ЗОЗ</w:t>
      </w:r>
      <w:r w:rsidRPr="0001727D">
        <w:rPr>
          <w:rFonts w:asciiTheme="minorHAnsi" w:hAnsiTheme="minorHAnsi"/>
          <w:b/>
          <w:bCs/>
          <w:sz w:val="22"/>
          <w:szCs w:val="22"/>
          <w:lang w:val="ru-RU"/>
        </w:rPr>
        <w:t xml:space="preserve"> ШЕДЗИСКОМ НА ТЕРИТОРИЇ АП ВОЙВОДИНИ</w:t>
      </w:r>
    </w:p>
    <w:p w:rsidR="0001727D" w:rsidRPr="0001727D" w:rsidRDefault="0001727D" w:rsidP="0001727D">
      <w:pPr>
        <w:jc w:val="center"/>
        <w:rPr>
          <w:rFonts w:asciiTheme="minorHAnsi" w:hAnsiTheme="minorHAnsi"/>
          <w:bCs/>
          <w:sz w:val="22"/>
          <w:szCs w:val="22"/>
          <w:lang w:val="sr-Cyrl-CS"/>
        </w:rPr>
      </w:pPr>
      <w:r w:rsidRPr="0001727D">
        <w:rPr>
          <w:rFonts w:asciiTheme="minorHAnsi" w:hAnsiTheme="minorHAnsi"/>
          <w:bCs/>
          <w:sz w:val="22"/>
          <w:szCs w:val="22"/>
          <w:lang w:val="sr-Cyrl-CS"/>
        </w:rPr>
        <w:t>ЗА СОФИНАНСОВАНЄ ПРОГРАМОХ И ПРОЄКТОХ У ОБЛАСЦИ МОЦНЄНЯ ЯЗИЧНИХ КОМПЕТЕНЦИЙОХ ШКОЛЯРОХ  ОСНОВНИХ  ШКОЛОХ У АП ВОЙВОДИНИ ЗА 201</w:t>
      </w:r>
      <w:r w:rsidRPr="0001727D">
        <w:rPr>
          <w:rFonts w:asciiTheme="minorHAnsi" w:hAnsiTheme="minorHAnsi"/>
          <w:bCs/>
          <w:sz w:val="22"/>
          <w:szCs w:val="22"/>
          <w:lang w:val="ru-RU"/>
        </w:rPr>
        <w:t>6</w:t>
      </w:r>
      <w:r w:rsidRPr="0001727D">
        <w:rPr>
          <w:rFonts w:asciiTheme="minorHAnsi" w:hAnsiTheme="minorHAnsi"/>
          <w:bCs/>
          <w:sz w:val="22"/>
          <w:szCs w:val="22"/>
          <w:lang w:val="sr-Cyrl-CS"/>
        </w:rPr>
        <w:t xml:space="preserve">. РОК </w:t>
      </w:r>
    </w:p>
    <w:p w:rsidR="0001727D" w:rsidRPr="0001727D" w:rsidRDefault="0001727D" w:rsidP="0001727D">
      <w:pPr>
        <w:rPr>
          <w:rFonts w:asciiTheme="minorHAnsi" w:hAnsiTheme="minorHAnsi"/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01727D" w:rsidRPr="0001727D" w:rsidTr="007C2751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01727D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 xml:space="preserve">ОБЩИ ПОДАТКИ О </w:t>
            </w:r>
            <w:r w:rsidRPr="0001727D">
              <w:rPr>
                <w:rFonts w:asciiTheme="minorHAnsi" w:hAnsiTheme="minorHAnsi"/>
                <w:b/>
                <w:bCs/>
                <w:sz w:val="22"/>
                <w:szCs w:val="22"/>
                <w:lang w:val="sr-Cyrl-CS"/>
              </w:rPr>
              <w:t xml:space="preserve">ПОДНОШИТЕЛЬОВИ </w:t>
            </w:r>
          </w:p>
        </w:tc>
      </w:tr>
      <w:tr w:rsidR="0001727D" w:rsidRPr="0001727D" w:rsidTr="007C2751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Назва </w:t>
            </w:r>
            <w:proofErr w:type="spellStart"/>
            <w:r w:rsidRPr="0001727D">
              <w:rPr>
                <w:rFonts w:asciiTheme="minorHAnsi" w:hAnsiTheme="minorHAnsi"/>
                <w:sz w:val="22"/>
                <w:szCs w:val="22"/>
              </w:rPr>
              <w:t>правн</w:t>
            </w:r>
            <w:proofErr w:type="spellEnd"/>
            <w:r w:rsidRPr="0001727D">
              <w:rPr>
                <w:rFonts w:asciiTheme="minorHAnsi" w:hAnsiTheme="minorHAnsi"/>
                <w:sz w:val="22"/>
                <w:szCs w:val="22"/>
                <w:lang w:val="uk-UA"/>
              </w:rPr>
              <w:t>ей</w:t>
            </w:r>
            <w:r w:rsidRPr="00017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727D">
              <w:rPr>
                <w:rFonts w:asciiTheme="minorHAnsi" w:hAnsiTheme="minorHAnsi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5918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01727D" w:rsidRPr="0001727D" w:rsidTr="007C2751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Шедзиско</w:t>
            </w:r>
          </w:p>
        </w:tc>
        <w:tc>
          <w:tcPr>
            <w:tcW w:w="5918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01727D" w:rsidRPr="0001727D" w:rsidTr="007C2751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01727D" w:rsidRPr="0001727D" w:rsidTr="007C2751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01727D" w:rsidRPr="0001727D" w:rsidTr="007C2751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uk-UA"/>
              </w:rPr>
              <w:t>е</w:t>
            </w: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t>-mail адреса</w:t>
            </w:r>
          </w:p>
        </w:tc>
        <w:tc>
          <w:tcPr>
            <w:tcW w:w="5918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01727D" w:rsidRPr="0001727D" w:rsidTr="007C2751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</w:rPr>
              <w:t>Д</w:t>
            </w: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иректор установи</w:t>
            </w:r>
          </w:p>
        </w:tc>
        <w:tc>
          <w:tcPr>
            <w:tcW w:w="5918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01727D" w:rsidRPr="0001727D" w:rsidTr="007C2751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t>Порцийне идентификацийне число (ПИ</w:t>
            </w:r>
            <w:r w:rsidRPr="0001727D">
              <w:rPr>
                <w:rFonts w:asciiTheme="minorHAnsi" w:hAnsiTheme="minorHAnsi"/>
                <w:sz w:val="22"/>
                <w:szCs w:val="22"/>
                <w:lang w:val="uk-UA"/>
              </w:rPr>
              <w:t>Ч</w:t>
            </w: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t>)</w:t>
            </w:r>
          </w:p>
        </w:tc>
        <w:tc>
          <w:tcPr>
            <w:tcW w:w="5918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01727D" w:rsidRPr="0001727D" w:rsidTr="007C2751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Матичне число</w:t>
            </w:r>
          </w:p>
        </w:tc>
        <w:tc>
          <w:tcPr>
            <w:tcW w:w="5918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01727D" w:rsidRPr="0001727D" w:rsidTr="007C2751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Чечуци рахунок</w:t>
            </w:r>
          </w:p>
        </w:tc>
        <w:tc>
          <w:tcPr>
            <w:tcW w:w="5918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01727D" w:rsidRPr="0001727D" w:rsidRDefault="0001727D" w:rsidP="0001727D">
      <w:pPr>
        <w:rPr>
          <w:rFonts w:asciiTheme="minorHAnsi" w:hAnsiTheme="minorHAnsi"/>
          <w:sz w:val="22"/>
          <w:szCs w:val="22"/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3610"/>
        <w:gridCol w:w="5960"/>
      </w:tblGrid>
      <w:tr w:rsidR="0001727D" w:rsidRPr="00CA71B6" w:rsidTr="007C2751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01727D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bCs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ОБЩИ ПОДАТКИ О ПРО</w:t>
            </w:r>
            <w:r w:rsidRPr="0001727D">
              <w:rPr>
                <w:rFonts w:asciiTheme="minorHAnsi" w:hAnsiTheme="minorHAnsi"/>
                <w:b/>
                <w:bCs/>
                <w:sz w:val="22"/>
                <w:szCs w:val="22"/>
                <w:lang w:val="sr-Cyrl-CS"/>
              </w:rPr>
              <w:t>ГРАМИ/ПРОЄКТУ</w:t>
            </w:r>
          </w:p>
        </w:tc>
      </w:tr>
      <w:tr w:rsidR="0001727D" w:rsidRPr="0001727D" w:rsidTr="007C2751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Особа  </w:t>
            </w:r>
            <w:r w:rsidR="00CA71B6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хтора </w:t>
            </w: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одвичательна за реализацию програми/проєкту</w:t>
            </w:r>
          </w:p>
          <w:p w:rsidR="0001727D" w:rsidRPr="0001727D" w:rsidRDefault="0001727D" w:rsidP="007C2751">
            <w:pPr>
              <w:keepNext/>
              <w:outlineLvl w:val="3"/>
              <w:rPr>
                <w:rFonts w:asciiTheme="minorHAnsi" w:hAnsiTheme="minorHAnsi"/>
                <w:bCs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bCs/>
                <w:sz w:val="22"/>
                <w:szCs w:val="22"/>
                <w:lang w:val="sr-Cyrl-CS"/>
              </w:rPr>
              <w:t xml:space="preserve">(мено и презвиско,  контакт телефон, </w:t>
            </w:r>
          </w:p>
          <w:p w:rsidR="0001727D" w:rsidRPr="0001727D" w:rsidRDefault="0001727D" w:rsidP="007C2751">
            <w:pPr>
              <w:keepNext/>
              <w:outlineLvl w:val="3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01727D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Pr="0001727D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-</w:t>
            </w:r>
            <w:r w:rsidRPr="0001727D">
              <w:rPr>
                <w:rFonts w:asciiTheme="minorHAnsi" w:hAnsiTheme="minorHAnsi"/>
                <w:bCs/>
                <w:sz w:val="22"/>
                <w:szCs w:val="22"/>
              </w:rPr>
              <w:t>mail</w:t>
            </w:r>
            <w:r w:rsidRPr="0001727D">
              <w:rPr>
                <w:rFonts w:asciiTheme="minorHAnsi" w:hAnsiTheme="minorHAnsi"/>
                <w:bCs/>
                <w:sz w:val="22"/>
                <w:szCs w:val="22"/>
                <w:lang w:val="sr-Cyrl-CS"/>
              </w:rPr>
              <w:t xml:space="preserve"> адреса</w:t>
            </w:r>
            <w:r w:rsidRPr="0001727D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</w:tr>
      <w:tr w:rsidR="0001727D" w:rsidRPr="0001727D" w:rsidTr="007C2751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Назва </w:t>
            </w: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</w:tc>
        <w:tc>
          <w:tcPr>
            <w:tcW w:w="5960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</w:tr>
      <w:tr w:rsidR="0001727D" w:rsidRPr="00CA71B6" w:rsidTr="007C2751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lastRenderedPageBreak/>
              <w:t>Ци</w:t>
            </w:r>
            <w:r w:rsidRPr="0001727D">
              <w:rPr>
                <w:rFonts w:asciiTheme="minorHAnsi" w:hAnsiTheme="minorHAnsi"/>
                <w:sz w:val="22"/>
                <w:szCs w:val="22"/>
                <w:lang w:val="uk-UA"/>
              </w:rPr>
              <w:t>ль</w:t>
            </w: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(нє вецей як </w:t>
            </w:r>
            <w:r w:rsidRPr="0001727D">
              <w:rPr>
                <w:rFonts w:asciiTheme="minorHAnsi" w:hAnsiTheme="minorHAnsi"/>
                <w:sz w:val="22"/>
                <w:szCs w:val="22"/>
                <w:lang w:val="sr-Latn-CS"/>
              </w:rPr>
              <w:t>500</w:t>
            </w: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характери з розмаком)</w:t>
            </w: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1727D" w:rsidRPr="00CA71B6" w:rsidTr="007C2751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t>Датум</w:t>
            </w: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/период</w:t>
            </w: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реализаци</w:t>
            </w:r>
            <w:r w:rsidRPr="0001727D">
              <w:rPr>
                <w:rFonts w:asciiTheme="minorHAnsi" w:hAnsiTheme="minorHAnsi"/>
                <w:sz w:val="22"/>
                <w:szCs w:val="22"/>
                <w:lang w:val="uk-UA"/>
              </w:rPr>
              <w:t>ї</w:t>
            </w: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</w:tc>
        <w:tc>
          <w:tcPr>
            <w:tcW w:w="5960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</w:tr>
      <w:tr w:rsidR="0001727D" w:rsidRPr="0001727D" w:rsidTr="007C2751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t>Место реализаци</w:t>
            </w:r>
            <w:r w:rsidRPr="0001727D">
              <w:rPr>
                <w:rFonts w:asciiTheme="minorHAnsi" w:hAnsiTheme="minorHAnsi"/>
                <w:sz w:val="22"/>
                <w:szCs w:val="22"/>
                <w:lang w:val="uk-UA"/>
              </w:rPr>
              <w:t>ї</w:t>
            </w:r>
            <w:r w:rsidRPr="0001727D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програми/проєкту</w:t>
            </w:r>
          </w:p>
        </w:tc>
        <w:tc>
          <w:tcPr>
            <w:tcW w:w="5960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01727D" w:rsidRPr="0001727D" w:rsidTr="007C2751">
        <w:trPr>
          <w:trHeight w:val="556"/>
          <w:jc w:val="center"/>
        </w:trPr>
        <w:tc>
          <w:tcPr>
            <w:tcW w:w="397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Цильна ґрупа/учашнїки</w:t>
            </w: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(навесц плановане число и прецену одношеня с</w:t>
            </w:r>
            <w:r w:rsidRPr="0001727D">
              <w:rPr>
                <w:rFonts w:asciiTheme="minorHAnsi" w:hAnsiTheme="minorHAnsi"/>
                <w:sz w:val="22"/>
                <w:szCs w:val="22"/>
                <w:lang w:val="sr-Cyrl-RS"/>
              </w:rPr>
              <w:t>п</w:t>
            </w: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рам родней структури)</w:t>
            </w:r>
          </w:p>
        </w:tc>
        <w:tc>
          <w:tcPr>
            <w:tcW w:w="5960" w:type="dxa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Школяре ____________________</w:t>
            </w: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Наставнїки _________________</w:t>
            </w:r>
          </w:p>
          <w:p w:rsidR="0001727D" w:rsidRPr="0001727D" w:rsidRDefault="0001727D" w:rsidP="007C2751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Инши</w:t>
            </w:r>
            <w:r w:rsidRPr="0001727D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 ______________________</w:t>
            </w:r>
          </w:p>
          <w:p w:rsidR="0001727D" w:rsidRPr="0001727D" w:rsidRDefault="0001727D" w:rsidP="007C2751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</w:tr>
      <w:tr w:rsidR="0001727D" w:rsidRPr="00CA71B6" w:rsidTr="007C2751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1727D" w:rsidRPr="0001727D" w:rsidRDefault="0001727D" w:rsidP="007C2751">
            <w:pPr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Опис  програми/проєкту по активносцох  </w:t>
            </w:r>
            <w:r w:rsidRPr="0001727D">
              <w:rPr>
                <w:rFonts w:asciiTheme="minorHAnsi" w:hAnsiTheme="minorHAnsi"/>
                <w:bCs/>
                <w:sz w:val="22"/>
                <w:szCs w:val="22"/>
                <w:lang w:val="sr-Cyrl-CS"/>
              </w:rPr>
              <w:t>(нє вецей як 3000 характери з розмаками)</w:t>
            </w:r>
          </w:p>
          <w:p w:rsidR="0001727D" w:rsidRPr="0001727D" w:rsidRDefault="0001727D" w:rsidP="007C2751">
            <w:pPr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</w:p>
          <w:p w:rsidR="0001727D" w:rsidRPr="0001727D" w:rsidRDefault="0001727D" w:rsidP="007C2751">
            <w:pPr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</w:p>
          <w:p w:rsidR="0001727D" w:rsidRPr="0001727D" w:rsidRDefault="0001727D" w:rsidP="007C275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01727D" w:rsidRPr="0001727D" w:rsidRDefault="0001727D" w:rsidP="007C2751">
            <w:pPr>
              <w:ind w:left="720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</w:tbl>
    <w:p w:rsidR="0001727D" w:rsidRPr="0001727D" w:rsidRDefault="0001727D" w:rsidP="0001727D">
      <w:pPr>
        <w:widowControl w:val="0"/>
        <w:outlineLvl w:val="0"/>
        <w:rPr>
          <w:rFonts w:asciiTheme="minorHAnsi" w:hAnsiTheme="minorHAnsi"/>
          <w:sz w:val="22"/>
          <w:szCs w:val="22"/>
          <w:lang w:val="ru-RU"/>
        </w:rPr>
      </w:pPr>
    </w:p>
    <w:p w:rsidR="0001727D" w:rsidRPr="0001727D" w:rsidRDefault="0001727D" w:rsidP="0001727D">
      <w:pPr>
        <w:widowControl w:val="0"/>
        <w:outlineLvl w:val="0"/>
        <w:rPr>
          <w:rFonts w:asciiTheme="minorHAnsi" w:hAnsiTheme="minorHAnsi"/>
          <w:sz w:val="22"/>
          <w:szCs w:val="22"/>
          <w:lang w:val="ru-RU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01727D" w:rsidRPr="00CA71B6" w:rsidTr="007C2751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01727D" w:rsidRPr="0001727D" w:rsidRDefault="0001727D" w:rsidP="007C2751">
            <w:pPr>
              <w:ind w:left="6" w:right="-713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</w:t>
            </w: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sr-Cyrl-CS"/>
              </w:rPr>
              <w:t>.</w:t>
            </w: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aps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Опис буджетного пасусу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01727D" w:rsidRPr="0001727D" w:rsidRDefault="0001727D" w:rsidP="007C2751">
            <w:pPr>
              <w:ind w:left="113" w:right="113"/>
              <w:jc w:val="center"/>
              <w:rPr>
                <w:rFonts w:asciiTheme="minorHAnsi" w:hAnsiTheme="minorHAnsi" w:cs="Tahoma"/>
                <w:caps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Вкупна сума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01727D" w:rsidRPr="0001727D" w:rsidRDefault="0001727D" w:rsidP="007C2751">
            <w:pPr>
              <w:ind w:left="113" w:right="113"/>
              <w:jc w:val="center"/>
              <w:rPr>
                <w:rFonts w:asciiTheme="minorHAnsi" w:hAnsiTheme="minorHAnsi" w:cs="Tahoma"/>
                <w:caps/>
                <w:color w:val="000000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Доприношенє школи</w:t>
            </w: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01727D" w:rsidRPr="0001727D" w:rsidRDefault="0001727D" w:rsidP="007C2751">
            <w:pPr>
              <w:ind w:left="113" w:right="113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Доприношенє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01727D" w:rsidRPr="0001727D" w:rsidRDefault="0001727D" w:rsidP="007C2751">
            <w:pPr>
              <w:ind w:left="113" w:right="113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Вимага ше од  </w:t>
            </w: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sr-Cyrl-CS"/>
              </w:rPr>
              <w:t>Покр. секр.</w:t>
            </w:r>
          </w:p>
        </w:tc>
      </w:tr>
      <w:tr w:rsidR="0001727D" w:rsidRPr="0001727D" w:rsidTr="007C2751">
        <w:tc>
          <w:tcPr>
            <w:tcW w:w="54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940" w:type="dxa"/>
          </w:tcPr>
          <w:p w:rsidR="0001727D" w:rsidRPr="0001727D" w:rsidRDefault="0001727D" w:rsidP="007C2751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</w:tr>
      <w:tr w:rsidR="0001727D" w:rsidRPr="0001727D" w:rsidTr="007C2751">
        <w:tc>
          <w:tcPr>
            <w:tcW w:w="54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940" w:type="dxa"/>
          </w:tcPr>
          <w:p w:rsidR="0001727D" w:rsidRPr="0001727D" w:rsidRDefault="0001727D" w:rsidP="007C2751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</w:tr>
      <w:tr w:rsidR="0001727D" w:rsidRPr="0001727D" w:rsidTr="007C2751">
        <w:trPr>
          <w:trHeight w:val="290"/>
        </w:trPr>
        <w:tc>
          <w:tcPr>
            <w:tcW w:w="54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940" w:type="dxa"/>
          </w:tcPr>
          <w:p w:rsidR="0001727D" w:rsidRPr="0001727D" w:rsidRDefault="0001727D" w:rsidP="007C2751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rPr>
                <w:rFonts w:asciiTheme="minorHAnsi" w:hAnsiTheme="minorHAnsi" w:cs="Tahoma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</w:tr>
      <w:tr w:rsidR="0001727D" w:rsidRPr="0001727D" w:rsidTr="007C2751">
        <w:tc>
          <w:tcPr>
            <w:tcW w:w="54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5940" w:type="dxa"/>
          </w:tcPr>
          <w:p w:rsidR="0001727D" w:rsidRPr="0001727D" w:rsidRDefault="0001727D" w:rsidP="007C2751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</w:tr>
      <w:tr w:rsidR="0001727D" w:rsidRPr="0001727D" w:rsidTr="007C2751">
        <w:tc>
          <w:tcPr>
            <w:tcW w:w="54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940" w:type="dxa"/>
          </w:tcPr>
          <w:p w:rsidR="0001727D" w:rsidRPr="0001727D" w:rsidRDefault="0001727D" w:rsidP="007C2751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FF0000"/>
                <w:sz w:val="22"/>
                <w:szCs w:val="22"/>
                <w:lang w:val="ru-RU"/>
              </w:rPr>
            </w:pPr>
          </w:p>
        </w:tc>
      </w:tr>
      <w:tr w:rsidR="0001727D" w:rsidRPr="0001727D" w:rsidTr="007C2751">
        <w:tc>
          <w:tcPr>
            <w:tcW w:w="54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5940" w:type="dxa"/>
          </w:tcPr>
          <w:p w:rsidR="0001727D" w:rsidRPr="0001727D" w:rsidRDefault="0001727D" w:rsidP="007C2751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color w:val="FF0000"/>
                <w:sz w:val="22"/>
                <w:szCs w:val="22"/>
                <w:lang w:val="ru-RU"/>
              </w:rPr>
            </w:pPr>
          </w:p>
        </w:tc>
      </w:tr>
      <w:tr w:rsidR="0001727D" w:rsidRPr="0001727D" w:rsidTr="007C2751">
        <w:tc>
          <w:tcPr>
            <w:tcW w:w="6480" w:type="dxa"/>
            <w:gridSpan w:val="2"/>
          </w:tcPr>
          <w:p w:rsidR="0001727D" w:rsidRPr="0001727D" w:rsidRDefault="0001727D" w:rsidP="007C2751">
            <w:pPr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 w:cs="Tahoma"/>
                <w:sz w:val="22"/>
                <w:szCs w:val="22"/>
                <w:lang w:val="sr-Cyrl-CS"/>
              </w:rPr>
              <w:t>ВКУПНО:</w:t>
            </w: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01727D" w:rsidRPr="0001727D" w:rsidRDefault="0001727D" w:rsidP="007C2751">
            <w:pPr>
              <w:jc w:val="right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01727D" w:rsidRPr="00CA71B6" w:rsidTr="007C2751">
        <w:tc>
          <w:tcPr>
            <w:tcW w:w="10800" w:type="dxa"/>
            <w:gridSpan w:val="6"/>
          </w:tcPr>
          <w:p w:rsidR="0001727D" w:rsidRPr="0001727D" w:rsidRDefault="0001727D" w:rsidP="007C2751">
            <w:pP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1727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ru-RU"/>
              </w:rPr>
              <w:t>Вкупна сума яку ше вимага од Покр. секретарияту:</w:t>
            </w:r>
          </w:p>
        </w:tc>
      </w:tr>
    </w:tbl>
    <w:p w:rsidR="0001727D" w:rsidRPr="0001727D" w:rsidRDefault="0001727D" w:rsidP="0001727D">
      <w:pPr>
        <w:widowControl w:val="0"/>
        <w:outlineLvl w:val="0"/>
        <w:rPr>
          <w:rFonts w:asciiTheme="minorHAnsi" w:hAnsiTheme="minorHAnsi"/>
          <w:lang w:val="ru-RU"/>
        </w:rPr>
      </w:pPr>
    </w:p>
    <w:p w:rsidR="0001727D" w:rsidRPr="0001727D" w:rsidRDefault="0001727D" w:rsidP="0001727D">
      <w:pPr>
        <w:spacing w:after="200" w:line="276" w:lineRule="auto"/>
        <w:rPr>
          <w:rFonts w:asciiTheme="minorHAnsi" w:hAnsiTheme="minorHAnsi"/>
          <w:lang w:val="ru-RU"/>
        </w:rPr>
      </w:pPr>
      <w:r w:rsidRPr="0001727D">
        <w:rPr>
          <w:rFonts w:asciiTheme="minorHAnsi" w:hAnsiTheme="minorHAnsi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2"/>
      </w:tblGrid>
      <w:tr w:rsidR="0001727D" w:rsidRPr="0001727D" w:rsidTr="00CA71B6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CS"/>
              </w:rPr>
            </w:pPr>
            <w:r w:rsidRPr="0001727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</w:t>
            </w:r>
            <w:r w:rsidRPr="0001727D">
              <w:rPr>
                <w:rFonts w:asciiTheme="minorHAnsi" w:hAnsiTheme="minorHAnsi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8632" w:type="dxa"/>
            <w:shd w:val="clear" w:color="auto" w:fill="BFBFBF"/>
            <w:vAlign w:val="center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ВИЯВА</w:t>
            </w:r>
          </w:p>
        </w:tc>
      </w:tr>
    </w:tbl>
    <w:p w:rsidR="0001727D" w:rsidRPr="0001727D" w:rsidRDefault="0001727D" w:rsidP="0001727D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01727D" w:rsidRPr="0001727D" w:rsidRDefault="0001727D" w:rsidP="0001727D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  <w:lang w:val="sr-Cyrl-CS"/>
        </w:rPr>
      </w:pPr>
      <w:r w:rsidRPr="0001727D">
        <w:rPr>
          <w:rFonts w:asciiTheme="minorHAnsi" w:hAnsiTheme="minorHAnsi"/>
          <w:sz w:val="22"/>
          <w:szCs w:val="22"/>
          <w:lang w:val="sr-Cyrl-CS"/>
        </w:rPr>
        <w:t>О ПРИЛАПЙОВАНЮ ОБОВЯЗКИ  УСТАНОВИ У СЛУЧАЮ ЖЕ ПОКРАЇНСКИ СЕКРЕТАРИЯТ СОФИНАНСИЄР ПРОГРАМИ/ПРОЄКТУ</w:t>
      </w:r>
    </w:p>
    <w:p w:rsidR="0001727D" w:rsidRPr="0001727D" w:rsidRDefault="0001727D" w:rsidP="0001727D">
      <w:pPr>
        <w:tabs>
          <w:tab w:val="left" w:pos="1455"/>
        </w:tabs>
        <w:rPr>
          <w:rFonts w:asciiTheme="minorHAnsi" w:hAnsiTheme="minorHAnsi"/>
          <w:sz w:val="22"/>
          <w:szCs w:val="22"/>
          <w:lang w:val="sr-Cyrl-CS"/>
        </w:rPr>
      </w:pPr>
    </w:p>
    <w:p w:rsidR="0001727D" w:rsidRPr="0001727D" w:rsidRDefault="0001727D" w:rsidP="0001727D">
      <w:pPr>
        <w:tabs>
          <w:tab w:val="left" w:pos="1455"/>
        </w:tabs>
        <w:rPr>
          <w:rFonts w:asciiTheme="minorHAnsi" w:hAnsiTheme="minorHAnsi"/>
          <w:sz w:val="22"/>
          <w:szCs w:val="22"/>
          <w:lang w:val="sr-Cyrl-CS"/>
        </w:rPr>
      </w:pPr>
      <w:r w:rsidRPr="0001727D">
        <w:rPr>
          <w:rFonts w:asciiTheme="minorHAnsi" w:hAnsiTheme="minorHAnsi"/>
          <w:sz w:val="22"/>
          <w:szCs w:val="22"/>
          <w:lang w:val="sr-Cyrl-CS"/>
        </w:rPr>
        <w:t>Одвичательна особа у установи дава вияву:</w:t>
      </w:r>
    </w:p>
    <w:p w:rsidR="0001727D" w:rsidRPr="0001727D" w:rsidRDefault="0001727D" w:rsidP="0001727D">
      <w:pPr>
        <w:numPr>
          <w:ilvl w:val="0"/>
          <w:numId w:val="1"/>
        </w:numPr>
        <w:tabs>
          <w:tab w:val="left" w:pos="1455"/>
        </w:tabs>
        <w:spacing w:before="120"/>
        <w:ind w:left="714" w:hanging="357"/>
        <w:rPr>
          <w:rFonts w:asciiTheme="minorHAnsi" w:hAnsiTheme="minorHAnsi"/>
          <w:sz w:val="22"/>
          <w:szCs w:val="22"/>
          <w:lang w:val="sr-Cyrl-CS"/>
        </w:rPr>
      </w:pPr>
      <w:r w:rsidRPr="0001727D">
        <w:rPr>
          <w:rFonts w:asciiTheme="minorHAnsi" w:hAnsiTheme="minorHAnsi"/>
          <w:sz w:val="22"/>
          <w:szCs w:val="22"/>
          <w:lang w:val="sr-Cyrl-CS"/>
        </w:rPr>
        <w:t>же наменково и законїто потроши додзелєни средства;</w:t>
      </w:r>
    </w:p>
    <w:p w:rsidR="0001727D" w:rsidRPr="0001727D" w:rsidRDefault="0001727D" w:rsidP="0001727D">
      <w:pPr>
        <w:numPr>
          <w:ilvl w:val="0"/>
          <w:numId w:val="1"/>
        </w:numPr>
        <w:tabs>
          <w:tab w:val="left" w:pos="1455"/>
        </w:tabs>
        <w:spacing w:before="120"/>
        <w:ind w:left="714" w:hanging="357"/>
        <w:jc w:val="both"/>
        <w:rPr>
          <w:rFonts w:asciiTheme="minorHAnsi" w:hAnsiTheme="minorHAnsi"/>
          <w:sz w:val="22"/>
          <w:szCs w:val="22"/>
          <w:lang w:val="sr-Cyrl-CS"/>
        </w:rPr>
      </w:pPr>
      <w:r w:rsidRPr="0001727D">
        <w:rPr>
          <w:rFonts w:asciiTheme="minorHAnsi" w:hAnsiTheme="minorHAnsi"/>
          <w:sz w:val="22"/>
          <w:szCs w:val="22"/>
          <w:lang w:val="sr-Cyrl-CS"/>
        </w:rPr>
        <w:t>же поднєше звит о хаснованю средствох, найпознєйше у чаше 15 дньох од термину яки утвердзени за реализацию наменки за яку средства достати, зоз припадаюцу документацию хтору оверели одвичательни особи;</w:t>
      </w:r>
    </w:p>
    <w:p w:rsidR="0001727D" w:rsidRPr="0001727D" w:rsidRDefault="0001727D" w:rsidP="0001727D">
      <w:pPr>
        <w:numPr>
          <w:ilvl w:val="0"/>
          <w:numId w:val="1"/>
        </w:numPr>
        <w:tabs>
          <w:tab w:val="left" w:pos="1455"/>
        </w:tabs>
        <w:spacing w:before="120"/>
        <w:ind w:left="714" w:hanging="357"/>
        <w:jc w:val="both"/>
        <w:rPr>
          <w:rFonts w:asciiTheme="minorHAnsi" w:hAnsiTheme="minorHAnsi"/>
          <w:sz w:val="22"/>
          <w:szCs w:val="22"/>
          <w:lang w:val="sr-Cyrl-CS"/>
        </w:rPr>
      </w:pPr>
      <w:r w:rsidRPr="0001727D">
        <w:rPr>
          <w:rFonts w:asciiTheme="minorHAnsi" w:hAnsiTheme="minorHAnsi"/>
          <w:sz w:val="22"/>
          <w:szCs w:val="22"/>
          <w:lang w:val="sr-Cyrl-CS"/>
        </w:rPr>
        <w:t>же на програми/проєкту назначи же реализацию софинансовал Покраїнски секретарият за образованє, предписаня, управу и национални меншини - национални заєднїци.</w:t>
      </w:r>
    </w:p>
    <w:p w:rsidR="0001727D" w:rsidRPr="0001727D" w:rsidRDefault="0001727D" w:rsidP="0001727D">
      <w:pPr>
        <w:tabs>
          <w:tab w:val="left" w:pos="1455"/>
        </w:tabs>
        <w:spacing w:before="120"/>
        <w:ind w:left="714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1727D" w:rsidRPr="00CA71B6" w:rsidTr="007C2751">
        <w:trPr>
          <w:trHeight w:val="939"/>
          <w:jc w:val="center"/>
        </w:trPr>
        <w:tc>
          <w:tcPr>
            <w:tcW w:w="2952" w:type="dxa"/>
            <w:vAlign w:val="bottom"/>
          </w:tcPr>
          <w:p w:rsidR="0001727D" w:rsidRPr="0001727D" w:rsidRDefault="0001727D" w:rsidP="007C275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01727D" w:rsidRPr="0001727D" w:rsidRDefault="0001727D" w:rsidP="007C2751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01727D" w:rsidRPr="0001727D" w:rsidRDefault="0001727D" w:rsidP="007C275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1727D" w:rsidRPr="0001727D" w:rsidTr="007C2751">
        <w:trPr>
          <w:trHeight w:val="756"/>
          <w:jc w:val="center"/>
        </w:trPr>
        <w:tc>
          <w:tcPr>
            <w:tcW w:w="2952" w:type="dxa"/>
          </w:tcPr>
          <w:p w:rsidR="0001727D" w:rsidRPr="0001727D" w:rsidRDefault="0001727D" w:rsidP="007C2751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01727D" w:rsidRPr="0001727D" w:rsidRDefault="0001727D" w:rsidP="007C2751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</w:tcPr>
          <w:p w:rsidR="0001727D" w:rsidRPr="0001727D" w:rsidRDefault="0001727D" w:rsidP="007C2751">
            <w:pPr>
              <w:tabs>
                <w:tab w:val="left" w:pos="1455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sz w:val="22"/>
                <w:szCs w:val="22"/>
                <w:lang w:val="sr-Cyrl-CS"/>
              </w:rPr>
              <w:t>Одвичательна особа</w:t>
            </w:r>
          </w:p>
        </w:tc>
      </w:tr>
    </w:tbl>
    <w:p w:rsidR="0001727D" w:rsidRPr="0001727D" w:rsidRDefault="0001727D" w:rsidP="0001727D">
      <w:pPr>
        <w:tabs>
          <w:tab w:val="left" w:pos="2220"/>
        </w:tabs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631"/>
      </w:tblGrid>
      <w:tr w:rsidR="0001727D" w:rsidRPr="0001727D" w:rsidTr="007C2751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727D">
              <w:rPr>
                <w:rFonts w:asciiTheme="minorHAnsi" w:hAnsiTheme="minorHAns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1727D" w:rsidRPr="0001727D" w:rsidRDefault="0001727D" w:rsidP="007C275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01727D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ПРИЛОГИ</w:t>
            </w:r>
          </w:p>
        </w:tc>
      </w:tr>
    </w:tbl>
    <w:p w:rsidR="0001727D" w:rsidRPr="0001727D" w:rsidRDefault="0001727D" w:rsidP="0001727D">
      <w:pPr>
        <w:tabs>
          <w:tab w:val="left" w:pos="2220"/>
        </w:tabs>
        <w:rPr>
          <w:rFonts w:asciiTheme="minorHAnsi" w:hAnsiTheme="minorHAnsi"/>
          <w:sz w:val="22"/>
          <w:szCs w:val="22"/>
          <w:lang w:val="sr-Latn-CS"/>
        </w:rPr>
      </w:pPr>
    </w:p>
    <w:p w:rsidR="0001727D" w:rsidRPr="0001727D" w:rsidRDefault="0001727D" w:rsidP="0001727D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01727D">
        <w:rPr>
          <w:rFonts w:asciiTheme="minorHAnsi" w:hAnsiTheme="minorHAnsi" w:cs="Arial"/>
          <w:sz w:val="22"/>
          <w:szCs w:val="22"/>
          <w:lang w:val="sr-Cyrl-CS"/>
        </w:rPr>
        <w:t xml:space="preserve">ФОТОКОПИЯ ПОТВЕРДЗЕНЯ О ПОРЦИЙНИМ ИДЕНТИФИКАЦИЙНИМ ЧИШЛЄ </w:t>
      </w:r>
    </w:p>
    <w:p w:rsidR="0001727D" w:rsidRPr="0001727D" w:rsidRDefault="0001727D" w:rsidP="0001727D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01727D">
        <w:rPr>
          <w:rFonts w:asciiTheme="minorHAnsi" w:hAnsiTheme="minorHAnsi" w:cs="Arial"/>
          <w:sz w:val="22"/>
          <w:szCs w:val="22"/>
          <w:lang w:val="sr-Cyrl-CS"/>
        </w:rPr>
        <w:t>ФОТОКОПИЯ ПОТВЕРДЗЕНЯ</w:t>
      </w:r>
      <w:r w:rsidRPr="0001727D">
        <w:rPr>
          <w:rFonts w:asciiTheme="minorHAnsi" w:hAnsiTheme="minorHAnsi" w:cs="Arial"/>
          <w:sz w:val="22"/>
          <w:szCs w:val="22"/>
          <w:lang w:val="sr-Latn-CS"/>
        </w:rPr>
        <w:t xml:space="preserve"> O РЕҐИСТРАЦИЇ ПРИ КОМПЕТЕНТНИМ ОРҐАНУ</w:t>
      </w:r>
    </w:p>
    <w:p w:rsidR="003C3951" w:rsidRPr="0001727D" w:rsidRDefault="003C3951">
      <w:pPr>
        <w:rPr>
          <w:rFonts w:asciiTheme="minorHAnsi" w:hAnsiTheme="minorHAnsi"/>
          <w:lang w:val="sr-Cyrl-CS"/>
        </w:rPr>
      </w:pPr>
      <w:bookmarkStart w:id="0" w:name="_GoBack"/>
      <w:bookmarkEnd w:id="0"/>
    </w:p>
    <w:sectPr w:rsidR="003C3951" w:rsidRPr="0001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7D"/>
    <w:rsid w:val="0001727D"/>
    <w:rsid w:val="002C6983"/>
    <w:rsid w:val="003C3951"/>
    <w:rsid w:val="00C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7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2</cp:revision>
  <dcterms:created xsi:type="dcterms:W3CDTF">2016-03-11T10:40:00Z</dcterms:created>
  <dcterms:modified xsi:type="dcterms:W3CDTF">2016-03-11T11:54:00Z</dcterms:modified>
</cp:coreProperties>
</file>