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334289" w:rsidRPr="00750CDE" w:rsidTr="00A33F49">
        <w:trPr>
          <w:trHeight w:val="1975"/>
        </w:trPr>
        <w:tc>
          <w:tcPr>
            <w:tcW w:w="1212" w:type="dxa"/>
          </w:tcPr>
          <w:p w:rsidR="00334289" w:rsidRPr="00750CDE" w:rsidRDefault="00334289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CS"/>
              </w:rPr>
            </w:pPr>
            <w:r w:rsidRPr="00750CDE">
              <w:rPr>
                <w:rFonts w:ascii="Calibri" w:eastAsia="Calibri" w:hAnsi="Calibri"/>
                <w:noProof/>
                <w:color w:val="000000"/>
                <w:szCs w:val="22"/>
                <w:lang w:val="sr-Latn-CS"/>
              </w:rPr>
              <w:drawing>
                <wp:inline distT="0" distB="0" distL="0" distR="0" wp14:anchorId="520CEFFB" wp14:editId="555F600D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334289" w:rsidRPr="00750CDE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4"/>
                <w:szCs w:val="20"/>
                <w:lang w:val="sr-Latn-CS"/>
              </w:rPr>
            </w:pPr>
          </w:p>
          <w:p w:rsidR="00334289" w:rsidRPr="00750CDE" w:rsidRDefault="00750CDE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Republika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Srbija</w:t>
            </w:r>
          </w:p>
          <w:p w:rsidR="00334289" w:rsidRPr="00750CDE" w:rsidRDefault="00750CDE" w:rsidP="00A33F49">
            <w:pP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Autonomna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Pokrajina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8"/>
                <w:szCs w:val="20"/>
                <w:lang w:val="sr-Latn-CS"/>
              </w:rPr>
              <w:t>Vojvodina</w:t>
            </w:r>
          </w:p>
          <w:p w:rsidR="00334289" w:rsidRPr="00750CDE" w:rsidRDefault="00334289" w:rsidP="00A33F49">
            <w:pPr>
              <w:rPr>
                <w:rFonts w:ascii="Calibri" w:eastAsia="Calibri" w:hAnsi="Calibri"/>
                <w:noProof/>
                <w:color w:val="000000"/>
                <w:sz w:val="2"/>
                <w:szCs w:val="16"/>
                <w:lang w:val="sr-Latn-CS"/>
              </w:rPr>
            </w:pPr>
          </w:p>
          <w:p w:rsidR="00334289" w:rsidRPr="00750CDE" w:rsidRDefault="00750CDE" w:rsidP="00A33F49">
            <w:pPr>
              <w:spacing w:line="204" w:lineRule="auto"/>
              <w:rPr>
                <w:rFonts w:ascii="Calibri" w:eastAsia="Calibri" w:hAnsi="Calibri" w:cs="Arial"/>
                <w:b/>
                <w:noProof/>
                <w:sz w:val="22"/>
                <w:szCs w:val="22"/>
                <w:lang w:val="sr-Latn-CS"/>
              </w:rPr>
            </w:pP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Pokrajinsko tajništvo za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obrazovanje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,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propise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, 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br/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upravu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manjine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–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 xml:space="preserve"> </w:t>
            </w:r>
            <w:r>
              <w:rPr>
                <w:rFonts w:ascii="Calibri" w:eastAsia="Calibri" w:hAnsi="Calibri" w:cs="Arial"/>
                <w:b/>
                <w:noProof/>
                <w:szCs w:val="22"/>
                <w:lang w:val="sr-Latn-CS"/>
              </w:rPr>
              <w:t>zajednice</w:t>
            </w:r>
          </w:p>
          <w:p w:rsidR="00334289" w:rsidRPr="00750CDE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6"/>
                <w:szCs w:val="16"/>
                <w:lang w:val="sr-Latn-CS"/>
              </w:rPr>
            </w:pPr>
          </w:p>
          <w:p w:rsidR="00334289" w:rsidRPr="00750CDE" w:rsidRDefault="00750CDE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Bulevar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Mihajla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Pupina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16, 21000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Novi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Sad</w:t>
            </w:r>
          </w:p>
          <w:p w:rsidR="00334289" w:rsidRPr="00750CDE" w:rsidRDefault="00750CDE" w:rsidP="00334289">
            <w:pP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T</w:t>
            </w:r>
            <w:r w:rsidR="00334289"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 xml:space="preserve">: +381 21 487 4439, 487 4348; </w:t>
            </w:r>
          </w:p>
          <w:p w:rsidR="00334289" w:rsidRPr="00750CDE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</w:pPr>
            <w:r w:rsidRPr="00750CDE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sr-Latn-CS"/>
              </w:rPr>
              <w:t>F: +381 21 48</w:t>
            </w:r>
            <w:r w:rsidRPr="00750CDE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7 46 14 </w:t>
            </w:r>
          </w:p>
          <w:p w:rsidR="00334289" w:rsidRPr="00750CDE" w:rsidRDefault="00334289" w:rsidP="00A33F49">
            <w:pPr>
              <w:spacing w:after="200"/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</w:pPr>
            <w:r w:rsidRPr="00750CDE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Ounz@vojvodin</w:t>
            </w:r>
            <w:r w:rsidR="00750CDE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>a</w:t>
            </w:r>
            <w:r w:rsidRPr="00750CDE">
              <w:rPr>
                <w:rFonts w:ascii="Calibri" w:eastAsia="Calibri" w:hAnsi="Calibri"/>
                <w:noProof/>
                <w:sz w:val="16"/>
                <w:szCs w:val="16"/>
                <w:lang w:val="sr-Latn-CS"/>
              </w:rPr>
              <w:t xml:space="preserve">.gov.rs </w:t>
            </w:r>
          </w:p>
        </w:tc>
      </w:tr>
    </w:tbl>
    <w:p w:rsidR="00334289" w:rsidRPr="00750CDE" w:rsidRDefault="00750CDE" w:rsidP="00334289">
      <w:pPr>
        <w:spacing w:before="240" w:after="120"/>
        <w:jc w:val="center"/>
        <w:outlineLvl w:val="0"/>
        <w:rPr>
          <w:rFonts w:ascii="Calibri" w:hAnsi="Calibri"/>
          <w:b/>
          <w:noProof/>
          <w:sz w:val="28"/>
          <w:szCs w:val="28"/>
          <w:lang w:val="sr-Latn-CS"/>
        </w:rPr>
      </w:pPr>
      <w:r>
        <w:rPr>
          <w:rFonts w:ascii="Calibri" w:hAnsi="Calibri"/>
          <w:b/>
          <w:noProof/>
          <w:sz w:val="28"/>
          <w:szCs w:val="28"/>
          <w:lang w:val="sr-Latn-CS"/>
        </w:rPr>
        <w:t>PRIJAVA</w:t>
      </w:r>
      <w:r w:rsidR="00334289" w:rsidRPr="00750CDE">
        <w:rPr>
          <w:rFonts w:ascii="Calibri" w:hAnsi="Calibri"/>
          <w:b/>
          <w:noProof/>
          <w:sz w:val="28"/>
          <w:szCs w:val="28"/>
          <w:lang w:val="sr-Latn-CS"/>
        </w:rPr>
        <w:t xml:space="preserve"> </w:t>
      </w:r>
      <w:r>
        <w:rPr>
          <w:rFonts w:ascii="Calibri" w:hAnsi="Calibri"/>
          <w:b/>
          <w:noProof/>
          <w:sz w:val="28"/>
          <w:szCs w:val="28"/>
          <w:lang w:val="sr-Latn-CS"/>
        </w:rPr>
        <w:t>NA</w:t>
      </w:r>
      <w:r w:rsidR="00334289" w:rsidRPr="00750CDE">
        <w:rPr>
          <w:rFonts w:ascii="Calibri" w:hAnsi="Calibri"/>
          <w:b/>
          <w:noProof/>
          <w:sz w:val="28"/>
          <w:szCs w:val="28"/>
          <w:lang w:val="sr-Latn-CS"/>
        </w:rPr>
        <w:t xml:space="preserve"> </w:t>
      </w:r>
      <w:r>
        <w:rPr>
          <w:rFonts w:ascii="Calibri" w:hAnsi="Calibri"/>
          <w:b/>
          <w:noProof/>
          <w:sz w:val="28"/>
          <w:szCs w:val="28"/>
          <w:lang w:val="sr-Latn-CS"/>
        </w:rPr>
        <w:t>NATJEČAJ</w:t>
      </w:r>
      <w:r w:rsidR="00334289" w:rsidRPr="00750CDE">
        <w:rPr>
          <w:rFonts w:ascii="Calibri" w:hAnsi="Calibri"/>
          <w:b/>
          <w:noProof/>
          <w:sz w:val="28"/>
          <w:szCs w:val="28"/>
          <w:lang w:val="sr-Latn-CS"/>
        </w:rPr>
        <w:t xml:space="preserve"> </w:t>
      </w:r>
    </w:p>
    <w:p w:rsidR="00334289" w:rsidRPr="00750CDE" w:rsidRDefault="00750CDE" w:rsidP="00334289">
      <w:pPr>
        <w:jc w:val="center"/>
        <w:rPr>
          <w:rFonts w:ascii="Calibri" w:hAnsi="Calibri"/>
          <w:b/>
          <w:noProof/>
          <w:sz w:val="22"/>
          <w:szCs w:val="22"/>
          <w:lang w:val="sr-Latn-CS"/>
        </w:rPr>
      </w:pPr>
      <w:r>
        <w:rPr>
          <w:rFonts w:ascii="Calibri" w:hAnsi="Calibri"/>
          <w:b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FINANCIRANJE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SUFINANCIRANJE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NABAVE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OPREME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ŠKOLE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OSNOVNOG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OBRAZOVANJA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ODGOJA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ŠKOLE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SREDNJEG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OBRAZOVANJA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NA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TERITORIJU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AP</w:t>
      </w:r>
      <w:r w:rsidR="00334289" w:rsidRPr="00750CDE">
        <w:rPr>
          <w:rFonts w:ascii="Calibri" w:hAnsi="Calibri" w:cs="Arial"/>
          <w:b/>
          <w:caps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b/>
          <w:caps/>
          <w:noProof/>
          <w:sz w:val="22"/>
          <w:szCs w:val="22"/>
          <w:lang w:val="sr-Latn-CS"/>
        </w:rPr>
        <w:t>VOJVODINE</w:t>
      </w:r>
      <w:r w:rsidR="00334289" w:rsidRPr="00750CDE">
        <w:rPr>
          <w:rFonts w:ascii="Calibri" w:hAnsi="Calibri"/>
          <w:b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b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/>
          <w:b/>
          <w:noProof/>
          <w:sz w:val="22"/>
          <w:szCs w:val="22"/>
          <w:lang w:val="sr-Latn-CS"/>
        </w:rPr>
        <w:t xml:space="preserve"> 2016. </w:t>
      </w:r>
      <w:r>
        <w:rPr>
          <w:rFonts w:ascii="Calibri" w:hAnsi="Calibri"/>
          <w:b/>
          <w:noProof/>
          <w:sz w:val="22"/>
          <w:szCs w:val="22"/>
          <w:lang w:val="sr-Latn-CS"/>
        </w:rPr>
        <w:t>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750CDE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I</w:t>
            </w:r>
            <w:r w:rsid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PODACI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PODNOSITELJU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PRIJAVE</w:t>
            </w:r>
          </w:p>
        </w:tc>
      </w:tr>
      <w:tr w:rsidR="00334289" w:rsidRPr="00750CD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Verdana" w:hAnsi="Verdana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Naziv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ustanove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Poštanski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Adresa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Ulica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telefona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E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-mail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750CDE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Odgovorna osoba ustanove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ravnatelj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750CDE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proračunskog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računa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750CDE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Porezni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Matični</w:t>
            </w:r>
            <w:r w:rsidR="00C433CC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50CDE" w:rsidRDefault="00334289" w:rsidP="00A33F49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</w:tbl>
    <w:p w:rsidR="00334289" w:rsidRPr="00750CDE" w:rsidRDefault="00334289" w:rsidP="00334289">
      <w:pPr>
        <w:rPr>
          <w:rFonts w:ascii="Calibri" w:hAnsi="Calibri"/>
          <w:noProof/>
          <w:sz w:val="20"/>
          <w:szCs w:val="20"/>
          <w:lang w:val="sr-Latn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334289" w:rsidRPr="00750CDE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II</w:t>
            </w:r>
            <w:r w:rsid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OPĆI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PODACI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NABAVI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OPREME</w:t>
            </w:r>
          </w:p>
        </w:tc>
      </w:tr>
      <w:tr w:rsidR="00334289" w:rsidRPr="00750CD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Odgovorna osoba za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nabavu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prezime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adresa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kontakt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telefon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e-mail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adresa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Naziv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Kratko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obrazloženje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razloga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Ukupna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vrijednost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lastRenderedPageBreak/>
              <w:t>Iznos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sredstava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za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nabavu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koji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se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traži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od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Pokrajinskog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tajništva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za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obrazovanje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propise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upravu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manjine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zajednice</w:t>
            </w:r>
            <w:r w:rsidR="00334289" w:rsidRPr="00750CDE">
              <w:rPr>
                <w:rFonts w:ascii="Calibri" w:hAnsi="Calibri"/>
                <w:bCs/>
                <w:noProof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Razdoblje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  <w:tr w:rsidR="00334289" w:rsidRPr="00750CDE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Opis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nam</w:t>
            </w:r>
            <w:r w:rsidR="00B54C0F">
              <w:rPr>
                <w:rFonts w:ascii="Calibri" w:hAnsi="Calibri"/>
                <w:noProof/>
                <w:sz w:val="22"/>
                <w:szCs w:val="22"/>
                <w:lang w:val="sr-Latn-CS"/>
              </w:rPr>
              <w:t>j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ena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koja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se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nabavlja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navesti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broj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učenika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-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izravnih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neizravnih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korisnika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nove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6077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  <w:p w:rsidR="00334289" w:rsidRPr="00750CDE" w:rsidRDefault="00334289" w:rsidP="00A33F49">
            <w:pPr>
              <w:rPr>
                <w:rFonts w:ascii="Calibri" w:hAnsi="Calibri"/>
                <w:noProof/>
                <w:sz w:val="20"/>
                <w:szCs w:val="20"/>
                <w:lang w:val="sr-Latn-CS"/>
              </w:rPr>
            </w:pPr>
          </w:p>
        </w:tc>
      </w:tr>
    </w:tbl>
    <w:p w:rsidR="00334289" w:rsidRPr="00750CDE" w:rsidRDefault="00334289" w:rsidP="00334289">
      <w:pPr>
        <w:rPr>
          <w:rFonts w:ascii="Calibri" w:hAnsi="Calibri"/>
          <w:noProof/>
          <w:sz w:val="8"/>
          <w:szCs w:val="8"/>
          <w:lang w:val="sr-Latn-CS"/>
        </w:rPr>
      </w:pPr>
    </w:p>
    <w:p w:rsidR="00334289" w:rsidRPr="00750CDE" w:rsidRDefault="00334289" w:rsidP="00334289">
      <w:pPr>
        <w:rPr>
          <w:rFonts w:ascii="Calibri" w:hAnsi="Calibri"/>
          <w:noProof/>
          <w:sz w:val="8"/>
          <w:szCs w:val="8"/>
          <w:lang w:val="sr-Latn-CS"/>
        </w:rPr>
      </w:pPr>
      <w:r w:rsidRPr="00750CDE">
        <w:rPr>
          <w:rFonts w:ascii="Calibri" w:hAnsi="Calibri"/>
          <w:noProof/>
          <w:sz w:val="8"/>
          <w:szCs w:val="8"/>
          <w:lang w:val="sr-Latn-CS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750CDE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lastRenderedPageBreak/>
              <w:t>III</w:t>
            </w:r>
            <w:r w:rsid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FINANCIJSKI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PLAN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NABAVE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OPREME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334289" w:rsidRPr="00750CDE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7416" w:type="dxa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PLANIRANI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924" w:type="dxa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  <w:t>Iznos</w:t>
            </w:r>
            <w:r w:rsidR="00334289" w:rsidRPr="00750CDE"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  <w:t>u</w:t>
            </w:r>
            <w:r w:rsidR="00334289" w:rsidRPr="00750CDE"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noProof/>
                <w:sz w:val="22"/>
                <w:szCs w:val="22"/>
                <w:lang w:val="sr-Latn-CS"/>
              </w:rPr>
              <w:t>dinarima</w:t>
            </w:r>
          </w:p>
        </w:tc>
      </w:tr>
      <w:tr w:rsidR="00334289" w:rsidRPr="00750CDE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750CDE" w:rsidRDefault="00334289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AP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VOJVODINA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POKRAJINSKO TAJNIŠTVO ZA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OBRAZOVANJE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PROPISE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UPRAVU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MANJINE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-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i/>
                <w:noProof/>
                <w:sz w:val="22"/>
                <w:szCs w:val="22"/>
                <w:lang w:val="sr-Latn-CS"/>
              </w:rPr>
              <w:t>ZAJEDNICE</w:t>
            </w:r>
          </w:p>
        </w:tc>
        <w:tc>
          <w:tcPr>
            <w:tcW w:w="1924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750CDE" w:rsidRDefault="00334289" w:rsidP="00A33F49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7416" w:type="dxa"/>
            <w:vAlign w:val="center"/>
          </w:tcPr>
          <w:p w:rsidR="00334289" w:rsidRPr="00750CDE" w:rsidRDefault="00750CDE" w:rsidP="00750CDE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DRUGI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IZVORI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FINANCIRANJA</w:t>
            </w:r>
          </w:p>
        </w:tc>
        <w:tc>
          <w:tcPr>
            <w:tcW w:w="1924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750CDE" w:rsidRDefault="00750CDE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CS"/>
              </w:rPr>
              <w:t>UKUPNI</w:t>
            </w:r>
            <w:r w:rsidR="00334289" w:rsidRPr="00750CDE"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CS"/>
              </w:rPr>
              <w:t>PRIHODI</w:t>
            </w:r>
            <w:r w:rsidR="00334289" w:rsidRPr="00750CDE">
              <w:rPr>
                <w:rFonts w:ascii="Calibri" w:hAnsi="Calibri"/>
                <w:bCs w:val="0"/>
                <w:i w:val="0"/>
                <w:noProof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750CDE" w:rsidRDefault="00334289" w:rsidP="00A33F49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</w:pPr>
          </w:p>
        </w:tc>
      </w:tr>
    </w:tbl>
    <w:p w:rsidR="00334289" w:rsidRPr="00750CDE" w:rsidRDefault="00334289" w:rsidP="00334289">
      <w:pPr>
        <w:rPr>
          <w:rFonts w:ascii="Calibri" w:hAnsi="Calibri"/>
          <w:noProof/>
          <w:sz w:val="8"/>
          <w:szCs w:val="8"/>
          <w:lang w:val="sr-Latn-C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750CDE" w:rsidRDefault="00750CDE" w:rsidP="00A33F49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B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34289" w:rsidRPr="00750CDE" w:rsidRDefault="00750CDE" w:rsidP="00750CDE">
            <w:pPr>
              <w:widowControl w:val="0"/>
              <w:outlineLvl w:val="0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PLANIRANI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RASHODI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OD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POKRAJINSKOG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TAJNIŠTVA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ZA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OBRAZOVANJE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PROPISE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UPRAVU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I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MANJINE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NACIONALNE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>ZAJEDNICE</w:t>
            </w:r>
            <w:r w:rsidR="00334289" w:rsidRPr="00750CDE">
              <w:rPr>
                <w:rFonts w:ascii="Calibri" w:hAnsi="Calibri"/>
                <w:b/>
                <w:bCs/>
                <w:noProof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750CDE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Redni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broj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/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Broj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prioriteta</w:t>
            </w: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  <w:p w:rsidR="00334289" w:rsidRPr="00750CDE" w:rsidRDefault="00750CDE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Naziv</w:t>
            </w:r>
            <w:r w:rsidR="00334289"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opreme</w:t>
            </w:r>
          </w:p>
        </w:tc>
        <w:tc>
          <w:tcPr>
            <w:tcW w:w="1730" w:type="dxa"/>
            <w:shd w:val="clear" w:color="auto" w:fill="auto"/>
          </w:tcPr>
          <w:p w:rsidR="00334289" w:rsidRPr="00750CDE" w:rsidRDefault="00750CDE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Iznos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u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dinarima</w:t>
            </w: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  <w:tr w:rsidR="00334289" w:rsidRPr="00750CDE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750CDE" w:rsidRDefault="00750CDE" w:rsidP="00A33F49">
            <w:pPr>
              <w:jc w:val="right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UKUPNI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RASHODI</w:t>
            </w:r>
            <w:r w:rsidR="00334289" w:rsidRPr="00750CDE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:rsidR="00334289" w:rsidRPr="00750CDE" w:rsidRDefault="00334289" w:rsidP="00A33F49">
            <w:pPr>
              <w:rPr>
                <w:rFonts w:ascii="Calibri" w:hAnsi="Calibri" w:cs="Arial"/>
                <w:noProof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334289" w:rsidRPr="00750CDE" w:rsidRDefault="00750CDE" w:rsidP="00334289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sz w:val="20"/>
          <w:szCs w:val="20"/>
          <w:lang w:val="sr-Latn-CS"/>
        </w:rPr>
      </w:pPr>
      <w:r>
        <w:rPr>
          <w:rFonts w:ascii="Calibri" w:hAnsi="Calibri"/>
          <w:b/>
          <w:noProof/>
          <w:sz w:val="20"/>
          <w:szCs w:val="20"/>
          <w:lang w:val="sr-Latn-CS"/>
        </w:rPr>
        <w:t>Napomena</w:t>
      </w:r>
      <w:r w:rsidR="00334289" w:rsidRPr="00750CDE">
        <w:rPr>
          <w:rFonts w:ascii="Calibri" w:hAnsi="Calibri"/>
          <w:b/>
          <w:noProof/>
          <w:sz w:val="20"/>
          <w:szCs w:val="20"/>
          <w:lang w:val="sr-Latn-CS"/>
        </w:rPr>
        <w:t xml:space="preserve"> :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U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tablici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B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treba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dati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specifikaciju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opreme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čija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nabava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se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planira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iz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prihoda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prikazanog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u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tablici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A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pod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</w:t>
      </w:r>
      <w:r>
        <w:rPr>
          <w:rFonts w:ascii="Calibri" w:hAnsi="Calibri"/>
          <w:noProof/>
          <w:sz w:val="20"/>
          <w:szCs w:val="20"/>
          <w:lang w:val="sr-Latn-CS"/>
        </w:rPr>
        <w:t>točkom</w:t>
      </w:r>
      <w:r w:rsidR="00334289" w:rsidRPr="00750CDE">
        <w:rPr>
          <w:rFonts w:ascii="Calibri" w:hAnsi="Calibri"/>
          <w:noProof/>
          <w:sz w:val="20"/>
          <w:szCs w:val="20"/>
          <w:lang w:val="sr-Latn-CS"/>
        </w:rPr>
        <w:t xml:space="preserve"> 1. </w:t>
      </w:r>
    </w:p>
    <w:p w:rsidR="00334289" w:rsidRPr="00750CDE" w:rsidRDefault="00750CDE" w:rsidP="00334289">
      <w:pPr>
        <w:widowControl w:val="0"/>
        <w:spacing w:before="120"/>
        <w:ind w:left="1361" w:hanging="1503"/>
        <w:outlineLvl w:val="0"/>
        <w:rPr>
          <w:rFonts w:ascii="Calibri" w:hAnsi="Calibri"/>
          <w:noProof/>
          <w:u w:val="single"/>
          <w:lang w:val="sr-Latn-CS"/>
        </w:rPr>
      </w:pPr>
      <w:r>
        <w:rPr>
          <w:rFonts w:ascii="Calibri" w:hAnsi="Calibri"/>
          <w:b/>
          <w:noProof/>
          <w:u w:val="single"/>
          <w:lang w:val="sr-Latn-CS"/>
        </w:rPr>
        <w:t>U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tablici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B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redni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broj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označava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i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broj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 xml:space="preserve"> </w:t>
      </w:r>
      <w:r>
        <w:rPr>
          <w:rFonts w:ascii="Calibri" w:hAnsi="Calibri"/>
          <w:b/>
          <w:noProof/>
          <w:u w:val="single"/>
          <w:lang w:val="sr-Latn-CS"/>
        </w:rPr>
        <w:t>prioriteta</w:t>
      </w:r>
      <w:r w:rsidR="00334289" w:rsidRPr="00750CDE">
        <w:rPr>
          <w:rFonts w:ascii="Calibri" w:hAnsi="Calibri"/>
          <w:b/>
          <w:noProof/>
          <w:u w:val="single"/>
          <w:lang w:val="sr-Latn-CS"/>
        </w:rPr>
        <w:t>.</w:t>
      </w:r>
    </w:p>
    <w:p w:rsidR="00334289" w:rsidRPr="00750CDE" w:rsidRDefault="00334289" w:rsidP="00334289">
      <w:pPr>
        <w:widowControl w:val="0"/>
        <w:ind w:left="1361" w:hanging="1361"/>
        <w:outlineLvl w:val="0"/>
        <w:rPr>
          <w:rFonts w:ascii="Calibri" w:hAnsi="Calibri"/>
          <w:noProof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750CDE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750CDE" w:rsidRDefault="00334289" w:rsidP="00A33F49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CS"/>
              </w:rPr>
            </w:pPr>
            <w:r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IV</w:t>
            </w:r>
            <w:r w:rsid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IZJAVA</w:t>
            </w:r>
          </w:p>
        </w:tc>
      </w:tr>
    </w:tbl>
    <w:p w:rsidR="00334289" w:rsidRPr="00750CDE" w:rsidRDefault="00750CDE" w:rsidP="00334289">
      <w:pPr>
        <w:tabs>
          <w:tab w:val="left" w:pos="1455"/>
        </w:tabs>
        <w:jc w:val="center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PRIHVAĆANJU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OBVEZE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ŠKOLE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SLUČAJU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POKRAJINSKO TAJNIŠTVO FINANCIJER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>/</w:t>
      </w:r>
      <w:r>
        <w:rPr>
          <w:rFonts w:ascii="Calibri" w:hAnsi="Calibri"/>
          <w:noProof/>
          <w:sz w:val="22"/>
          <w:szCs w:val="22"/>
          <w:lang w:val="sr-Latn-CS"/>
        </w:rPr>
        <w:t>SUFINANCIJER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NABAVE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OPREME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</w:p>
    <w:p w:rsidR="00334289" w:rsidRPr="00750CDE" w:rsidRDefault="00750CDE" w:rsidP="00334289">
      <w:pPr>
        <w:tabs>
          <w:tab w:val="left" w:pos="1455"/>
        </w:tabs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Odgovorna osoba 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ustanovi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daje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izjavu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:   </w:t>
      </w:r>
    </w:p>
    <w:p w:rsidR="00334289" w:rsidRPr="00750CDE" w:rsidRDefault="00750CDE" w:rsidP="00750CDE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će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nabav</w:t>
      </w:r>
      <w:r w:rsidRPr="00750CDE">
        <w:rPr>
          <w:rFonts w:ascii="Calibri" w:hAnsi="Calibri"/>
          <w:noProof/>
          <w:sz w:val="22"/>
          <w:szCs w:val="22"/>
          <w:lang w:val="sr-Latn-CS"/>
        </w:rPr>
        <w:t>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realiz</w:t>
      </w:r>
      <w:r>
        <w:rPr>
          <w:rFonts w:ascii="Calibri" w:hAnsi="Calibri"/>
          <w:noProof/>
          <w:sz w:val="22"/>
          <w:szCs w:val="22"/>
          <w:lang w:val="sr-Latn-CS"/>
        </w:rPr>
        <w:t>irati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sukladno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odredbama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Zakona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javnim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nabavama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(„</w:t>
      </w:r>
      <w:r w:rsidRPr="00750CDE">
        <w:rPr>
          <w:rFonts w:ascii="Calibri" w:hAnsi="Calibri"/>
          <w:noProof/>
          <w:sz w:val="22"/>
          <w:szCs w:val="22"/>
          <w:lang w:val="sr-Latn-CS"/>
        </w:rPr>
        <w:t>Službeni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glasnik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RS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“ 124/12, 14/15 </w:t>
      </w:r>
      <w:r w:rsidRPr="00750CDE">
        <w:rPr>
          <w:rFonts w:ascii="Calibri" w:hAnsi="Calibri"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68/2015);</w:t>
      </w:r>
    </w:p>
    <w:p w:rsidR="00334289" w:rsidRPr="00750CDE" w:rsidRDefault="00750CDE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će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namjenski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zakonito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utrošiti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dod</w:t>
      </w:r>
      <w:r w:rsidR="00B54C0F">
        <w:rPr>
          <w:rFonts w:ascii="Calibri" w:hAnsi="Calibri"/>
          <w:noProof/>
          <w:sz w:val="22"/>
          <w:szCs w:val="22"/>
          <w:lang w:val="sr-Latn-CS"/>
        </w:rPr>
        <w:t>i</w:t>
      </w:r>
      <w:r>
        <w:rPr>
          <w:rFonts w:ascii="Calibri" w:hAnsi="Calibri"/>
          <w:noProof/>
          <w:sz w:val="22"/>
          <w:szCs w:val="22"/>
          <w:lang w:val="sr-Latn-CS"/>
        </w:rPr>
        <w:t>jeljena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sredstva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; </w:t>
      </w:r>
    </w:p>
    <w:p w:rsidR="00334289" w:rsidRPr="00750CDE" w:rsidRDefault="00750CDE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će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podnijeti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izvješće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korištenju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sredstava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najkasnije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roku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15 </w:t>
      </w:r>
      <w:r>
        <w:rPr>
          <w:rFonts w:ascii="Calibri" w:hAnsi="Calibri"/>
          <w:noProof/>
          <w:sz w:val="22"/>
          <w:szCs w:val="22"/>
          <w:lang w:val="sr-Latn-CS"/>
        </w:rPr>
        <w:t>dana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roka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utvrđenog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realiziranje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namjene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koju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sredstva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primljena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pripadajućom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dokumentacijom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ovjerenom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strane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odgovornih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osoba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>;</w:t>
      </w:r>
    </w:p>
    <w:p w:rsidR="00334289" w:rsidRPr="00750CDE" w:rsidRDefault="00750CDE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CS"/>
        </w:rPr>
      </w:pP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će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obav</w:t>
      </w:r>
      <w:r w:rsidR="00B54C0F">
        <w:rPr>
          <w:rFonts w:ascii="Calibri" w:hAnsi="Calibri"/>
          <w:noProof/>
          <w:sz w:val="22"/>
          <w:szCs w:val="22"/>
          <w:lang w:val="sr-Latn-CS"/>
        </w:rPr>
        <w:t>i</w:t>
      </w:r>
      <w:r w:rsidR="00BA6AB7">
        <w:rPr>
          <w:rFonts w:ascii="Calibri" w:hAnsi="Calibri"/>
          <w:noProof/>
          <w:sz w:val="22"/>
          <w:szCs w:val="22"/>
          <w:lang w:val="sr-Latn-CS"/>
        </w:rPr>
        <w:t>j</w:t>
      </w:r>
      <w:r>
        <w:rPr>
          <w:rFonts w:ascii="Calibri" w:hAnsi="Calibri"/>
          <w:noProof/>
          <w:sz w:val="22"/>
          <w:szCs w:val="22"/>
          <w:lang w:val="sr-Latn-CS"/>
        </w:rPr>
        <w:t>estiti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javnost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tome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da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nabavu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opreme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finan</w:t>
      </w:r>
      <w:r w:rsidR="00BA6AB7">
        <w:rPr>
          <w:rFonts w:ascii="Calibri" w:hAnsi="Calibri"/>
          <w:noProof/>
          <w:sz w:val="22"/>
          <w:szCs w:val="22"/>
          <w:lang w:val="sr-Latn-CS"/>
        </w:rPr>
        <w:t>ci</w:t>
      </w:r>
      <w:r>
        <w:rPr>
          <w:rFonts w:ascii="Calibri" w:hAnsi="Calibri"/>
          <w:noProof/>
          <w:sz w:val="22"/>
          <w:szCs w:val="22"/>
          <w:lang w:val="sr-Latn-CS"/>
        </w:rPr>
        <w:t>ra</w:t>
      </w:r>
      <w:r w:rsidR="00B54C0F">
        <w:rPr>
          <w:rFonts w:ascii="Calibri" w:hAnsi="Calibri"/>
          <w:noProof/>
          <w:sz w:val="22"/>
          <w:szCs w:val="22"/>
          <w:lang w:val="sr-Latn-CS"/>
        </w:rPr>
        <w:t>l</w:t>
      </w:r>
      <w:r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>/</w:t>
      </w:r>
      <w:r>
        <w:rPr>
          <w:rFonts w:ascii="Calibri" w:hAnsi="Calibri"/>
          <w:noProof/>
          <w:sz w:val="22"/>
          <w:szCs w:val="22"/>
          <w:lang w:val="sr-Latn-CS"/>
        </w:rPr>
        <w:t>sufinan</w:t>
      </w:r>
      <w:r w:rsidR="00BA6AB7">
        <w:rPr>
          <w:rFonts w:ascii="Calibri" w:hAnsi="Calibri"/>
          <w:noProof/>
          <w:sz w:val="22"/>
          <w:szCs w:val="22"/>
          <w:lang w:val="sr-Latn-CS"/>
        </w:rPr>
        <w:t>cira</w:t>
      </w:r>
      <w:r w:rsidR="00B54C0F">
        <w:rPr>
          <w:rFonts w:ascii="Calibri" w:hAnsi="Calibri"/>
          <w:noProof/>
          <w:sz w:val="22"/>
          <w:szCs w:val="22"/>
          <w:lang w:val="sr-Latn-CS"/>
        </w:rPr>
        <w:t>l</w:t>
      </w:r>
      <w:bookmarkStart w:id="0" w:name="_GoBack"/>
      <w:bookmarkEnd w:id="0"/>
      <w:r w:rsidR="00BA6AB7">
        <w:rPr>
          <w:rFonts w:ascii="Calibri" w:hAnsi="Calibri"/>
          <w:noProof/>
          <w:sz w:val="22"/>
          <w:szCs w:val="22"/>
          <w:lang w:val="sr-Latn-CS"/>
        </w:rPr>
        <w:t xml:space="preserve">o </w:t>
      </w:r>
      <w:r>
        <w:rPr>
          <w:rFonts w:ascii="Calibri" w:hAnsi="Calibri"/>
          <w:noProof/>
          <w:sz w:val="22"/>
          <w:szCs w:val="22"/>
          <w:lang w:val="sr-Latn-CS"/>
        </w:rPr>
        <w:t>Pokrajinsk</w:t>
      </w:r>
      <w:r w:rsidR="00BA6AB7">
        <w:rPr>
          <w:rFonts w:ascii="Calibri" w:hAnsi="Calibri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 w:rsidR="00BA6AB7">
        <w:rPr>
          <w:rFonts w:ascii="Calibri" w:hAnsi="Calibri"/>
          <w:noProof/>
          <w:sz w:val="22"/>
          <w:szCs w:val="22"/>
          <w:lang w:val="sr-Latn-CS"/>
        </w:rPr>
        <w:t>tajništvo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obrazovanje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propise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, </w:t>
      </w:r>
      <w:r>
        <w:rPr>
          <w:rFonts w:ascii="Calibri" w:hAnsi="Calibri"/>
          <w:noProof/>
          <w:sz w:val="22"/>
          <w:szCs w:val="22"/>
          <w:lang w:val="sr-Latn-CS"/>
        </w:rPr>
        <w:t>upravu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nacionalne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manjine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– </w:t>
      </w:r>
      <w:r>
        <w:rPr>
          <w:rFonts w:ascii="Calibri" w:hAnsi="Calibri"/>
          <w:noProof/>
          <w:sz w:val="22"/>
          <w:szCs w:val="22"/>
          <w:lang w:val="sr-Latn-CS"/>
        </w:rPr>
        <w:t>nacionalne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/>
          <w:noProof/>
          <w:sz w:val="22"/>
          <w:szCs w:val="22"/>
          <w:lang w:val="sr-Latn-CS"/>
        </w:rPr>
        <w:t>zajednice</w:t>
      </w:r>
      <w:r w:rsidR="00334289" w:rsidRPr="00750CDE">
        <w:rPr>
          <w:rFonts w:ascii="Calibri" w:hAnsi="Calibri"/>
          <w:noProof/>
          <w:sz w:val="22"/>
          <w:szCs w:val="22"/>
          <w:lang w:val="sr-Latn-CS"/>
        </w:rPr>
        <w:t xml:space="preserve">. </w:t>
      </w:r>
    </w:p>
    <w:p w:rsidR="00334289" w:rsidRPr="00750CDE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334289" w:rsidRPr="00750CDE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CS"/>
        </w:rPr>
      </w:pPr>
    </w:p>
    <w:p w:rsidR="00334289" w:rsidRPr="00750CDE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750CDE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750CDE" w:rsidRDefault="00750CDE" w:rsidP="00A33F49">
            <w:pPr>
              <w:tabs>
                <w:tab w:val="left" w:pos="1455"/>
              </w:tabs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334289" w:rsidRPr="00750CDE" w:rsidRDefault="00750CD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M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.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P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750CDE" w:rsidRDefault="00750CDE" w:rsidP="00BA6AB7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Odgovorn</w:t>
            </w:r>
            <w:r w:rsidR="00BA6AB7">
              <w:rPr>
                <w:rFonts w:ascii="Calibri" w:hAnsi="Calibri"/>
                <w:noProof/>
                <w:sz w:val="22"/>
                <w:szCs w:val="22"/>
                <w:lang w:val="sr-Latn-CS"/>
              </w:rPr>
              <w:t>a</w:t>
            </w:r>
            <w:r w:rsidR="00334289" w:rsidRPr="00750CDE">
              <w:rPr>
                <w:rFonts w:ascii="Calibri" w:hAnsi="Calibri"/>
                <w:noProof/>
                <w:sz w:val="22"/>
                <w:szCs w:val="22"/>
                <w:lang w:val="sr-Latn-CS"/>
              </w:rPr>
              <w:t xml:space="preserve"> </w:t>
            </w:r>
            <w:r w:rsidR="00BA6AB7">
              <w:rPr>
                <w:rFonts w:ascii="Calibri" w:hAnsi="Calibri"/>
                <w:noProof/>
                <w:sz w:val="22"/>
                <w:szCs w:val="22"/>
                <w:lang w:val="sr-Latn-CS"/>
              </w:rPr>
              <w:t>osoba</w:t>
            </w:r>
          </w:p>
        </w:tc>
      </w:tr>
    </w:tbl>
    <w:p w:rsidR="00334289" w:rsidRPr="00750CD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noProof/>
          <w:sz w:val="16"/>
          <w:szCs w:val="16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750CDE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750CDE" w:rsidRDefault="00334289" w:rsidP="00A33F49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CS"/>
              </w:rPr>
            </w:pPr>
            <w:r w:rsidRPr="00750CDE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V</w:t>
            </w:r>
            <w:r w:rsidR="00BA6AB7"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750CDE" w:rsidRDefault="00750CDE" w:rsidP="00A33F49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CS"/>
              </w:rPr>
              <w:t>PRILOZI</w:t>
            </w:r>
          </w:p>
        </w:tc>
      </w:tr>
    </w:tbl>
    <w:p w:rsidR="00334289" w:rsidRPr="00750CDE" w:rsidRDefault="00BA6AB7" w:rsidP="00334289">
      <w:pPr>
        <w:numPr>
          <w:ilvl w:val="0"/>
          <w:numId w:val="2"/>
        </w:numPr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PRESLIKA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POTVRDE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UPISU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SUDSKI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REGISTAR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USTANOVE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OBRAZOVANJA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 </w:t>
      </w:r>
    </w:p>
    <w:p w:rsidR="00334289" w:rsidRPr="00750CDE" w:rsidRDefault="00BA6AB7" w:rsidP="00334289">
      <w:pPr>
        <w:numPr>
          <w:ilvl w:val="0"/>
          <w:numId w:val="2"/>
        </w:numPr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PRESLIKA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POTVRDE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O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POREZN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OM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IDENTIFIKA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>C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I</w:t>
      </w:r>
      <w:r>
        <w:rPr>
          <w:rFonts w:ascii="Calibri" w:hAnsi="Calibri" w:cs="Arial"/>
          <w:noProof/>
          <w:sz w:val="22"/>
          <w:szCs w:val="22"/>
          <w:lang w:val="sr-Latn-CS"/>
        </w:rPr>
        <w:t>JSKOM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BROJU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 </w:t>
      </w:r>
      <w:r w:rsidR="00750CDE">
        <w:rPr>
          <w:rFonts w:ascii="Calibri" w:hAnsi="Calibri" w:cs="Arial"/>
          <w:noProof/>
          <w:sz w:val="22"/>
          <w:szCs w:val="22"/>
          <w:lang w:val="sr-Latn-CS"/>
        </w:rPr>
        <w:t>I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</w:p>
    <w:p w:rsidR="00334289" w:rsidRPr="00750CDE" w:rsidRDefault="00750CDE" w:rsidP="00334289">
      <w:pPr>
        <w:numPr>
          <w:ilvl w:val="0"/>
          <w:numId w:val="2"/>
        </w:numPr>
        <w:jc w:val="both"/>
        <w:rPr>
          <w:rFonts w:ascii="Calibri" w:hAnsi="Calibri" w:cs="Arial"/>
          <w:noProof/>
          <w:sz w:val="22"/>
          <w:szCs w:val="22"/>
          <w:lang w:val="sr-Latn-CS"/>
        </w:rPr>
      </w:pPr>
      <w:r>
        <w:rPr>
          <w:rFonts w:ascii="Calibri" w:hAnsi="Calibri" w:cs="Arial"/>
          <w:noProof/>
          <w:sz w:val="22"/>
          <w:szCs w:val="22"/>
          <w:lang w:val="sr-Latn-CS"/>
        </w:rPr>
        <w:t>NEVEZANA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PONUDA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>-</w:t>
      </w:r>
      <w:r>
        <w:rPr>
          <w:rFonts w:ascii="Calibri" w:hAnsi="Calibri" w:cs="Arial"/>
          <w:noProof/>
          <w:sz w:val="22"/>
          <w:szCs w:val="22"/>
          <w:lang w:val="sr-Latn-CS"/>
        </w:rPr>
        <w:t>PREDRAČUN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ZA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NAB</w:t>
      </w:r>
      <w:r w:rsidR="00BA6AB7">
        <w:rPr>
          <w:rFonts w:ascii="Calibri" w:hAnsi="Calibri" w:cs="Arial"/>
          <w:noProof/>
          <w:sz w:val="22"/>
          <w:szCs w:val="22"/>
          <w:lang w:val="sr-Latn-CS"/>
        </w:rPr>
        <w:t>AV</w:t>
      </w:r>
      <w:r>
        <w:rPr>
          <w:rFonts w:ascii="Calibri" w:hAnsi="Calibri" w:cs="Arial"/>
          <w:noProof/>
          <w:sz w:val="22"/>
          <w:szCs w:val="22"/>
          <w:lang w:val="sr-Latn-CS"/>
        </w:rPr>
        <w:t>U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(</w:t>
      </w:r>
      <w:r>
        <w:rPr>
          <w:rFonts w:ascii="Calibri" w:hAnsi="Calibri" w:cs="Arial"/>
          <w:noProof/>
          <w:sz w:val="22"/>
          <w:szCs w:val="22"/>
          <w:lang w:val="sr-Latn-CS"/>
        </w:rPr>
        <w:t>KALKULACIJA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="00BA6AB7">
        <w:rPr>
          <w:rFonts w:ascii="Calibri" w:hAnsi="Calibri" w:cs="Arial"/>
          <w:noProof/>
          <w:sz w:val="22"/>
          <w:szCs w:val="22"/>
          <w:lang w:val="sr-Latn-CS"/>
        </w:rPr>
        <w:t>NABAV</w:t>
      </w:r>
      <w:r>
        <w:rPr>
          <w:rFonts w:ascii="Calibri" w:hAnsi="Calibri" w:cs="Arial"/>
          <w:noProof/>
          <w:sz w:val="22"/>
          <w:szCs w:val="22"/>
          <w:lang w:val="sr-Latn-CS"/>
        </w:rPr>
        <w:t>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>
        <w:rPr>
          <w:rFonts w:ascii="Calibri" w:hAnsi="Calibri" w:cs="Arial"/>
          <w:noProof/>
          <w:sz w:val="22"/>
          <w:szCs w:val="22"/>
          <w:lang w:val="sr-Latn-CS"/>
        </w:rPr>
        <w:t>OPREME</w:t>
      </w:r>
      <w:r w:rsidR="00334289" w:rsidRPr="00750CDE">
        <w:rPr>
          <w:rFonts w:ascii="Calibri" w:hAnsi="Calibri" w:cs="Arial"/>
          <w:noProof/>
          <w:sz w:val="22"/>
          <w:szCs w:val="22"/>
          <w:lang w:val="sr-Latn-CS"/>
        </w:rPr>
        <w:t>)</w:t>
      </w:r>
    </w:p>
    <w:p w:rsidR="00C167EF" w:rsidRPr="00750CDE" w:rsidRDefault="00B54C0F">
      <w:pPr>
        <w:rPr>
          <w:noProof/>
          <w:lang w:val="sr-Latn-CS"/>
        </w:rPr>
      </w:pPr>
    </w:p>
    <w:sectPr w:rsidR="00C167EF" w:rsidRPr="00750CDE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B7191"/>
    <w:rsid w:val="00334289"/>
    <w:rsid w:val="00750CDE"/>
    <w:rsid w:val="008E0606"/>
    <w:rsid w:val="009A323D"/>
    <w:rsid w:val="00B54C0F"/>
    <w:rsid w:val="00BA6AB7"/>
    <w:rsid w:val="00C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Ankica Jukic</cp:lastModifiedBy>
  <cp:revision>3</cp:revision>
  <dcterms:created xsi:type="dcterms:W3CDTF">2016-03-11T10:25:00Z</dcterms:created>
  <dcterms:modified xsi:type="dcterms:W3CDTF">2016-03-11T10:28:00Z</dcterms:modified>
</cp:coreProperties>
</file>