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4E" w:rsidRPr="00F8614E" w:rsidRDefault="00F8614E" w:rsidP="00E90877">
      <w:pPr>
        <w:rPr>
          <w:rFonts w:ascii="Calibri" w:hAnsi="Calibri"/>
          <w:sz w:val="22"/>
          <w:szCs w:val="22"/>
          <w:lang w:val="hr-HR"/>
        </w:rPr>
      </w:pPr>
    </w:p>
    <w:tbl>
      <w:tblPr>
        <w:tblW w:w="94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118"/>
        <w:gridCol w:w="3686"/>
        <w:gridCol w:w="141"/>
      </w:tblGrid>
      <w:tr w:rsidR="00F8614E" w:rsidRPr="00F8614E" w:rsidTr="00F8614E">
        <w:trPr>
          <w:trHeight w:val="1975"/>
        </w:trPr>
        <w:tc>
          <w:tcPr>
            <w:tcW w:w="2552" w:type="dxa"/>
          </w:tcPr>
          <w:p w:rsidR="00F8614E" w:rsidRPr="00F8614E" w:rsidRDefault="00F8614E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  <w:r w:rsidRPr="00F8614E">
              <w:rPr>
                <w:rFonts w:ascii="Calibri" w:hAnsi="Calibri"/>
                <w:noProof/>
                <w:color w:val="000000"/>
                <w:lang w:val="hr-HR" w:eastAsia="hr-HR"/>
              </w:rPr>
              <w:drawing>
                <wp:inline distT="0" distB="0" distL="0" distR="0" wp14:anchorId="62A3A8CF" wp14:editId="3B8FFF8A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3"/>
          </w:tcPr>
          <w:p w:rsidR="00F8614E" w:rsidRPr="00F8614E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F8614E">
              <w:rPr>
                <w:rFonts w:ascii="Calibri" w:hAnsi="Calibri"/>
                <w:sz w:val="22"/>
                <w:szCs w:val="22"/>
                <w:lang w:val="hr-HR"/>
              </w:rPr>
              <w:t>Republika Srbija</w:t>
            </w:r>
          </w:p>
          <w:p w:rsidR="00F8614E" w:rsidRPr="00F8614E" w:rsidRDefault="00F8614E" w:rsidP="00F46981">
            <w:pPr>
              <w:rPr>
                <w:rFonts w:ascii="Calibri" w:hAnsi="Calibri"/>
                <w:lang w:val="hr-HR"/>
              </w:rPr>
            </w:pPr>
            <w:r w:rsidRPr="00F8614E">
              <w:rPr>
                <w:rFonts w:ascii="Calibri" w:hAnsi="Calibri"/>
                <w:sz w:val="22"/>
                <w:szCs w:val="22"/>
                <w:lang w:val="hr-HR"/>
              </w:rPr>
              <w:t>Autonomna Pokrajina Vojvodina</w:t>
            </w:r>
          </w:p>
          <w:p w:rsidR="00F8614E" w:rsidRPr="00F8614E" w:rsidRDefault="00F8614E" w:rsidP="00F46981">
            <w:pPr>
              <w:rPr>
                <w:rFonts w:ascii="Calibri" w:hAnsi="Calibri"/>
                <w:b/>
                <w:lang w:val="hr-HR"/>
              </w:rPr>
            </w:pPr>
            <w:r w:rsidRPr="00F8614E">
              <w:rPr>
                <w:rFonts w:ascii="Calibri" w:hAnsi="Calibri"/>
                <w:b/>
                <w:sz w:val="22"/>
                <w:szCs w:val="22"/>
                <w:lang w:val="hr-HR"/>
              </w:rPr>
              <w:t>Pokrajinsk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</w:t>
            </w:r>
            <w:r w:rsidRPr="00F8614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tajništvo</w:t>
            </w:r>
            <w:r w:rsidRPr="00F8614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za obrazovanje, propise,</w:t>
            </w:r>
          </w:p>
          <w:p w:rsidR="00F8614E" w:rsidRPr="00F8614E" w:rsidRDefault="00F8614E" w:rsidP="00F46981">
            <w:pPr>
              <w:rPr>
                <w:rFonts w:ascii="Calibri" w:hAnsi="Calibri"/>
                <w:b/>
                <w:lang w:val="hr-HR"/>
              </w:rPr>
            </w:pPr>
            <w:r w:rsidRPr="00F8614E">
              <w:rPr>
                <w:rFonts w:ascii="Calibri" w:hAnsi="Calibri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F8614E" w:rsidRPr="00F8614E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F8614E">
              <w:rPr>
                <w:rFonts w:ascii="Calibri" w:hAnsi="Calibri"/>
                <w:sz w:val="22"/>
                <w:szCs w:val="22"/>
                <w:lang w:val="hr-HR"/>
              </w:rPr>
              <w:t>Bulevar Mihajla Pupina 16, 21000 Novi Sad</w:t>
            </w:r>
          </w:p>
          <w:p w:rsidR="00F8614E" w:rsidRPr="00F8614E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F8614E">
              <w:rPr>
                <w:rFonts w:ascii="Calibri" w:hAnsi="Calibri"/>
                <w:sz w:val="22"/>
                <w:szCs w:val="22"/>
                <w:lang w:val="hr-HR"/>
              </w:rPr>
              <w:t>T: +381 21  487  46 14, 487 46 09, 487 43 36</w:t>
            </w:r>
          </w:p>
          <w:p w:rsidR="00F8614E" w:rsidRPr="00F8614E" w:rsidRDefault="00B10341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hyperlink r:id="rId10" w:history="1">
              <w:r w:rsidR="00B9408C" w:rsidRPr="0096687C">
                <w:rPr>
                  <w:rStyle w:val="Hyperlink"/>
                  <w:rFonts w:ascii="Calibri" w:hAnsi="Calibri"/>
                  <w:sz w:val="22"/>
                  <w:szCs w:val="22"/>
                  <w:lang w:val="hr-HR"/>
                </w:rPr>
                <w:t>ounz@vojvodina.gov.rs</w:t>
              </w:r>
            </w:hyperlink>
            <w:r w:rsidR="00B9408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</w:tr>
      <w:tr w:rsidR="00F8614E" w:rsidRPr="00F8614E" w:rsidTr="00F8614E">
        <w:trPr>
          <w:gridAfter w:val="1"/>
          <w:wAfter w:w="141" w:type="dxa"/>
          <w:trHeight w:val="305"/>
        </w:trPr>
        <w:tc>
          <w:tcPr>
            <w:tcW w:w="2552" w:type="dxa"/>
          </w:tcPr>
          <w:p w:rsidR="00F8614E" w:rsidRPr="00F8614E" w:rsidRDefault="00F8614E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3118" w:type="dxa"/>
          </w:tcPr>
          <w:p w:rsidR="00F8614E" w:rsidRPr="00F8614E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F8614E" w:rsidRPr="00F8614E" w:rsidRDefault="00F8614E" w:rsidP="00F8614E">
            <w:pPr>
              <w:tabs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KLASA</w:t>
            </w:r>
            <w:r w:rsidRPr="00F8614E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: 128-454-505/2017-04</w:t>
            </w:r>
          </w:p>
        </w:tc>
        <w:tc>
          <w:tcPr>
            <w:tcW w:w="3686" w:type="dxa"/>
          </w:tcPr>
          <w:p w:rsidR="00F8614E" w:rsidRPr="00F8614E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F8614E" w:rsidRPr="00F8614E" w:rsidRDefault="00F8614E" w:rsidP="00F8614E">
            <w:pPr>
              <w:tabs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F8614E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DATUM: 12.07.2017.</w:t>
            </w:r>
          </w:p>
        </w:tc>
      </w:tr>
    </w:tbl>
    <w:p w:rsidR="00F8614E" w:rsidRPr="00F8614E" w:rsidRDefault="00F8614E" w:rsidP="00B9408C">
      <w:pPr>
        <w:spacing w:before="360"/>
        <w:ind w:firstLine="284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Temeljem</w:t>
      </w:r>
      <w:r w:rsidRPr="00F8614E">
        <w:rPr>
          <w:rFonts w:ascii="Calibri" w:hAnsi="Calibri"/>
          <w:sz w:val="22"/>
          <w:szCs w:val="22"/>
          <w:lang w:val="hr-HR"/>
        </w:rPr>
        <w:t xml:space="preserve"> član</w:t>
      </w:r>
      <w:r>
        <w:rPr>
          <w:rFonts w:ascii="Calibri" w:hAnsi="Calibri"/>
          <w:sz w:val="22"/>
          <w:szCs w:val="22"/>
          <w:lang w:val="hr-HR"/>
        </w:rPr>
        <w:t>k</w:t>
      </w:r>
      <w:r w:rsidRPr="00F8614E">
        <w:rPr>
          <w:rFonts w:ascii="Calibri" w:hAnsi="Calibri"/>
          <w:sz w:val="22"/>
          <w:szCs w:val="22"/>
          <w:lang w:val="hr-HR"/>
        </w:rPr>
        <w:t>a 3. Pravilnika o dod</w:t>
      </w:r>
      <w:r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 xml:space="preserve">eli </w:t>
      </w:r>
      <w:r>
        <w:rPr>
          <w:rFonts w:ascii="Calibri" w:hAnsi="Calibri"/>
          <w:sz w:val="22"/>
          <w:szCs w:val="22"/>
          <w:lang w:val="hr-HR"/>
        </w:rPr>
        <w:t>proračunskih</w:t>
      </w:r>
      <w:r w:rsidRPr="00F8614E">
        <w:rPr>
          <w:rFonts w:ascii="Calibri" w:hAnsi="Calibri"/>
          <w:sz w:val="22"/>
          <w:szCs w:val="22"/>
          <w:lang w:val="hr-HR"/>
        </w:rPr>
        <w:t xml:space="preserve"> sredstava za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i 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 xml:space="preserve">iranje modernizacije infrastrukture ustanova osnovnog i srednjeg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F8614E">
        <w:rPr>
          <w:rFonts w:ascii="Calibri" w:hAnsi="Calibri"/>
          <w:sz w:val="22"/>
          <w:szCs w:val="22"/>
          <w:lang w:val="hr-HR"/>
        </w:rPr>
        <w:t xml:space="preserve"> i u</w:t>
      </w:r>
      <w:r>
        <w:rPr>
          <w:rFonts w:ascii="Calibri" w:hAnsi="Calibri"/>
          <w:sz w:val="22"/>
          <w:szCs w:val="22"/>
          <w:lang w:val="hr-HR"/>
        </w:rPr>
        <w:t>čeničkog standarda na teritoriju</w:t>
      </w:r>
      <w:r w:rsidRPr="00F8614E">
        <w:rPr>
          <w:rFonts w:ascii="Calibri" w:hAnsi="Calibri"/>
          <w:sz w:val="22"/>
          <w:szCs w:val="22"/>
          <w:lang w:val="hr-HR"/>
        </w:rPr>
        <w:t xml:space="preserve"> AP Vojvodine („Službeni list APV</w:t>
      </w:r>
      <w:r w:rsidRPr="00F8614E">
        <w:rPr>
          <w:rFonts w:ascii="Calibri" w:hAnsi="Calibri" w:cs="Calibri"/>
          <w:sz w:val="22"/>
          <w:szCs w:val="22"/>
          <w:lang w:val="hr-HR"/>
        </w:rPr>
        <w:t>”</w:t>
      </w:r>
      <w:r w:rsidRPr="00F8614E">
        <w:rPr>
          <w:rFonts w:ascii="Calibri" w:hAnsi="Calibri"/>
          <w:sz w:val="22"/>
          <w:szCs w:val="22"/>
          <w:lang w:val="hr-HR"/>
        </w:rPr>
        <w:t>, broj 4/17) i član</w:t>
      </w:r>
      <w:r>
        <w:rPr>
          <w:rFonts w:ascii="Calibri" w:hAnsi="Calibri"/>
          <w:sz w:val="22"/>
          <w:szCs w:val="22"/>
          <w:lang w:val="hr-HR"/>
        </w:rPr>
        <w:t>k</w:t>
      </w:r>
      <w:r w:rsidRPr="00F8614E">
        <w:rPr>
          <w:rFonts w:ascii="Calibri" w:hAnsi="Calibri"/>
          <w:sz w:val="22"/>
          <w:szCs w:val="22"/>
          <w:lang w:val="hr-HR"/>
        </w:rPr>
        <w:t>a 3. Pravilnika o dod</w:t>
      </w:r>
      <w:r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 xml:space="preserve">eli </w:t>
      </w:r>
      <w:r>
        <w:rPr>
          <w:rFonts w:ascii="Calibri" w:hAnsi="Calibri"/>
          <w:sz w:val="22"/>
          <w:szCs w:val="22"/>
          <w:lang w:val="hr-HR"/>
        </w:rPr>
        <w:t>proračunskih</w:t>
      </w:r>
      <w:r w:rsidRPr="00F8614E">
        <w:rPr>
          <w:rFonts w:ascii="Calibri" w:hAnsi="Calibri"/>
          <w:sz w:val="22"/>
          <w:szCs w:val="22"/>
          <w:lang w:val="hr-HR"/>
        </w:rPr>
        <w:t xml:space="preserve"> sredstava za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i 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modernizacije infrastrukture pre</w:t>
      </w:r>
      <w:r>
        <w:rPr>
          <w:rFonts w:ascii="Calibri" w:hAnsi="Calibri"/>
          <w:sz w:val="22"/>
          <w:szCs w:val="22"/>
          <w:lang w:val="hr-HR"/>
        </w:rPr>
        <w:t>dškolskih ustanova na teritoriju</w:t>
      </w:r>
      <w:r w:rsidRPr="00F8614E">
        <w:rPr>
          <w:rFonts w:ascii="Calibri" w:hAnsi="Calibri"/>
          <w:sz w:val="22"/>
          <w:szCs w:val="22"/>
          <w:lang w:val="hr-HR"/>
        </w:rPr>
        <w:t xml:space="preserve"> AP Vojvodine („Službeni list APV</w:t>
      </w:r>
      <w:r w:rsidRPr="00F8614E">
        <w:rPr>
          <w:rFonts w:ascii="Calibri" w:hAnsi="Calibri" w:cs="Calibri"/>
          <w:sz w:val="22"/>
          <w:szCs w:val="22"/>
          <w:lang w:val="hr-HR"/>
        </w:rPr>
        <w:t>”</w:t>
      </w:r>
      <w:r w:rsidRPr="00F8614E">
        <w:rPr>
          <w:rFonts w:ascii="Calibri" w:hAnsi="Calibri"/>
          <w:sz w:val="22"/>
          <w:szCs w:val="22"/>
          <w:lang w:val="hr-HR"/>
        </w:rPr>
        <w:t xml:space="preserve">, br. 14/17), a u </w:t>
      </w:r>
      <w:r>
        <w:rPr>
          <w:rFonts w:ascii="Calibri" w:hAnsi="Calibri"/>
          <w:sz w:val="22"/>
          <w:szCs w:val="22"/>
          <w:lang w:val="hr-HR"/>
        </w:rPr>
        <w:t>s</w:t>
      </w:r>
      <w:r w:rsidRPr="00F8614E">
        <w:rPr>
          <w:rFonts w:ascii="Calibri" w:hAnsi="Calibri"/>
          <w:sz w:val="22"/>
          <w:szCs w:val="22"/>
          <w:lang w:val="hr-HR"/>
        </w:rPr>
        <w:t xml:space="preserve">vezi s Pokrajinskom skupštinskom odlukom o </w:t>
      </w:r>
      <w:r>
        <w:rPr>
          <w:rFonts w:ascii="Calibri" w:hAnsi="Calibri"/>
          <w:sz w:val="22"/>
          <w:szCs w:val="22"/>
          <w:lang w:val="hr-HR"/>
        </w:rPr>
        <w:t>proračunu</w:t>
      </w:r>
      <w:r w:rsidRPr="00F8614E">
        <w:rPr>
          <w:rFonts w:ascii="Calibri" w:hAnsi="Calibri"/>
          <w:sz w:val="22"/>
          <w:szCs w:val="22"/>
          <w:lang w:val="hr-HR"/>
        </w:rPr>
        <w:t xml:space="preserve"> Autonomne Pokrajine Vojvodine za 2017. godinu („Službeni list APV</w:t>
      </w:r>
      <w:r w:rsidRPr="00F8614E">
        <w:rPr>
          <w:rFonts w:ascii="Calibri" w:hAnsi="Calibri" w:cs="Calibri"/>
          <w:sz w:val="22"/>
          <w:szCs w:val="22"/>
          <w:lang w:val="hr-HR"/>
        </w:rPr>
        <w:t>”</w:t>
      </w:r>
      <w:r w:rsidRPr="00F8614E">
        <w:rPr>
          <w:rFonts w:ascii="Calibri" w:hAnsi="Calibri"/>
          <w:sz w:val="22"/>
          <w:szCs w:val="22"/>
          <w:lang w:val="hr-HR"/>
        </w:rPr>
        <w:t xml:space="preserve">, br. 69/16, 27/17 </w:t>
      </w:r>
      <w:r w:rsidRPr="00F8614E">
        <w:rPr>
          <w:rFonts w:ascii="Calibri" w:hAnsi="Calibri" w:cs="Calibri"/>
          <w:sz w:val="22"/>
          <w:szCs w:val="22"/>
          <w:lang w:val="hr-HR"/>
        </w:rPr>
        <w:t xml:space="preserve">‒ </w:t>
      </w:r>
      <w:r w:rsidRPr="00F8614E">
        <w:rPr>
          <w:rFonts w:ascii="Calibri" w:hAnsi="Calibri"/>
          <w:sz w:val="22"/>
          <w:szCs w:val="22"/>
          <w:lang w:val="hr-HR"/>
        </w:rPr>
        <w:t>ispr.  i 29/17), Pokrajinsk</w:t>
      </w:r>
      <w:r>
        <w:rPr>
          <w:rFonts w:ascii="Calibri" w:hAnsi="Calibri"/>
          <w:sz w:val="22"/>
          <w:szCs w:val="22"/>
          <w:lang w:val="hr-HR"/>
        </w:rPr>
        <w:t>o</w:t>
      </w:r>
      <w:r w:rsidRPr="00F8614E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tajništvo</w:t>
      </w:r>
      <w:r w:rsidRPr="00F8614E">
        <w:rPr>
          <w:rFonts w:ascii="Calibri" w:hAnsi="Calibri"/>
          <w:sz w:val="22"/>
          <w:szCs w:val="22"/>
          <w:lang w:val="hr-HR"/>
        </w:rPr>
        <w:t xml:space="preserve"> za obrazovanje, propise, upravu i nacionalne manjine </w:t>
      </w:r>
      <w:r w:rsidRPr="00F8614E">
        <w:rPr>
          <w:rFonts w:ascii="Calibri" w:hAnsi="Calibri" w:cs="Calibri"/>
          <w:sz w:val="22"/>
          <w:szCs w:val="22"/>
          <w:lang w:val="hr-HR"/>
        </w:rPr>
        <w:t>‒</w:t>
      </w:r>
      <w:r w:rsidRPr="00F8614E">
        <w:rPr>
          <w:rFonts w:ascii="Calibri" w:hAnsi="Calibri"/>
          <w:sz w:val="22"/>
          <w:szCs w:val="22"/>
          <w:lang w:val="hr-HR"/>
        </w:rPr>
        <w:t xml:space="preserve"> nacionalne zajednice (u daljem tekstu: </w:t>
      </w:r>
      <w:r>
        <w:rPr>
          <w:rFonts w:ascii="Calibri" w:hAnsi="Calibri"/>
          <w:sz w:val="22"/>
          <w:szCs w:val="22"/>
          <w:lang w:val="hr-HR"/>
        </w:rPr>
        <w:t>Tajništvo) raspisuje</w:t>
      </w:r>
    </w:p>
    <w:p w:rsidR="00F8614E" w:rsidRPr="007600D6" w:rsidRDefault="00F8614E" w:rsidP="0082441C">
      <w:pPr>
        <w:jc w:val="center"/>
        <w:rPr>
          <w:rFonts w:ascii="Calibri" w:hAnsi="Calibri"/>
          <w:sz w:val="22"/>
          <w:szCs w:val="22"/>
          <w:lang w:val="hr-HR"/>
        </w:rPr>
      </w:pPr>
    </w:p>
    <w:p w:rsidR="00F8614E" w:rsidRPr="00F8614E" w:rsidRDefault="00F8614E" w:rsidP="00E90877">
      <w:pPr>
        <w:jc w:val="center"/>
        <w:rPr>
          <w:rFonts w:ascii="Calibri" w:hAnsi="Calibri"/>
          <w:b/>
          <w:bCs/>
          <w:lang w:val="hr-HR"/>
        </w:rPr>
      </w:pPr>
      <w:r>
        <w:rPr>
          <w:rFonts w:ascii="Calibri" w:hAnsi="Calibri"/>
          <w:b/>
          <w:bCs/>
          <w:lang w:val="hr-HR"/>
        </w:rPr>
        <w:t>NATJEČAJ</w:t>
      </w:r>
    </w:p>
    <w:p w:rsidR="00F8614E" w:rsidRPr="00F8614E" w:rsidRDefault="00F8614E" w:rsidP="00E90877">
      <w:pPr>
        <w:jc w:val="center"/>
        <w:rPr>
          <w:rFonts w:ascii="Calibri" w:hAnsi="Calibri"/>
          <w:b/>
          <w:lang w:val="hr-HR"/>
        </w:rPr>
      </w:pPr>
      <w:r w:rsidRPr="00F8614E">
        <w:rPr>
          <w:rFonts w:ascii="Calibri" w:hAnsi="Calibri"/>
          <w:b/>
          <w:lang w:val="hr-HR"/>
        </w:rPr>
        <w:t>ZA FINAN</w:t>
      </w:r>
      <w:r>
        <w:rPr>
          <w:rFonts w:ascii="Calibri" w:hAnsi="Calibri"/>
          <w:b/>
          <w:lang w:val="hr-HR"/>
        </w:rPr>
        <w:t>C</w:t>
      </w:r>
      <w:r w:rsidRPr="00F8614E">
        <w:rPr>
          <w:rFonts w:ascii="Calibri" w:hAnsi="Calibri"/>
          <w:b/>
          <w:lang w:val="hr-HR"/>
        </w:rPr>
        <w:t>IRANJE</w:t>
      </w:r>
      <w:r w:rsidRPr="00F8614E">
        <w:rPr>
          <w:rFonts w:ascii="Calibri" w:hAnsi="Calibri"/>
          <w:lang w:val="hr-HR"/>
        </w:rPr>
        <w:t xml:space="preserve"> </w:t>
      </w:r>
      <w:r w:rsidRPr="00F8614E">
        <w:rPr>
          <w:rFonts w:ascii="Calibri" w:hAnsi="Calibri"/>
          <w:b/>
          <w:lang w:val="hr-HR"/>
        </w:rPr>
        <w:t>I SUFINAN</w:t>
      </w:r>
      <w:r>
        <w:rPr>
          <w:rFonts w:ascii="Calibri" w:hAnsi="Calibri"/>
          <w:b/>
          <w:lang w:val="hr-HR"/>
        </w:rPr>
        <w:t>C</w:t>
      </w:r>
      <w:r w:rsidRPr="00F8614E">
        <w:rPr>
          <w:rFonts w:ascii="Calibri" w:hAnsi="Calibri"/>
          <w:b/>
          <w:lang w:val="hr-HR"/>
        </w:rPr>
        <w:t>IRANJE REKONSTRUKCIJE, ADAPTACIJE, SANACIJE I INVESTICI</w:t>
      </w:r>
      <w:r>
        <w:rPr>
          <w:rFonts w:ascii="Calibri" w:hAnsi="Calibri"/>
          <w:b/>
          <w:lang w:val="hr-HR"/>
        </w:rPr>
        <w:t>JSK</w:t>
      </w:r>
      <w:r w:rsidRPr="00F8614E">
        <w:rPr>
          <w:rFonts w:ascii="Calibri" w:hAnsi="Calibri"/>
          <w:b/>
          <w:lang w:val="hr-HR"/>
        </w:rPr>
        <w:t xml:space="preserve">O ODRŽAVANJE OBJEKATA USTANOVA OSNOVNOG, SREDNJEG OBRAZOVANJA I </w:t>
      </w:r>
      <w:r>
        <w:rPr>
          <w:rFonts w:ascii="Calibri" w:hAnsi="Calibri"/>
          <w:b/>
          <w:lang w:val="hr-HR"/>
        </w:rPr>
        <w:t>ODGOJA</w:t>
      </w:r>
      <w:r w:rsidRPr="00F8614E">
        <w:rPr>
          <w:rFonts w:ascii="Calibri" w:hAnsi="Calibri"/>
          <w:b/>
          <w:lang w:val="hr-HR"/>
        </w:rPr>
        <w:t>, UČENIČKOG STANDARDA I PRE</w:t>
      </w:r>
      <w:r>
        <w:rPr>
          <w:rFonts w:ascii="Calibri" w:hAnsi="Calibri"/>
          <w:b/>
          <w:lang w:val="hr-HR"/>
        </w:rPr>
        <w:t>DŠKOLSKIH USTANOVA NA TERITORIJU</w:t>
      </w:r>
      <w:r w:rsidRPr="00F8614E">
        <w:rPr>
          <w:rFonts w:ascii="Calibri" w:hAnsi="Calibri"/>
          <w:b/>
          <w:lang w:val="hr-HR"/>
        </w:rPr>
        <w:t xml:space="preserve"> AUTONOMNE POKRAJINE VOJVODINE ZA 2017. GODINU</w:t>
      </w:r>
    </w:p>
    <w:p w:rsidR="00F8614E" w:rsidRPr="0082441C" w:rsidRDefault="00F8614E" w:rsidP="00E90877">
      <w:pPr>
        <w:jc w:val="center"/>
        <w:rPr>
          <w:rFonts w:ascii="Calibri" w:hAnsi="Calibri"/>
          <w:caps/>
          <w:sz w:val="22"/>
          <w:szCs w:val="22"/>
          <w:lang w:val="hr-HR"/>
        </w:rPr>
      </w:pPr>
    </w:p>
    <w:p w:rsidR="0082441C" w:rsidRPr="0082441C" w:rsidRDefault="0082441C" w:rsidP="00E90877">
      <w:pPr>
        <w:jc w:val="center"/>
        <w:rPr>
          <w:rFonts w:ascii="Calibri" w:hAnsi="Calibri"/>
          <w:caps/>
          <w:sz w:val="22"/>
          <w:szCs w:val="22"/>
          <w:lang w:val="hr-HR"/>
        </w:rPr>
      </w:pPr>
    </w:p>
    <w:p w:rsidR="00F8614E" w:rsidRPr="00F8614E" w:rsidRDefault="00F8614E" w:rsidP="0082441C">
      <w:pPr>
        <w:spacing w:after="120"/>
        <w:ind w:firstLine="284"/>
        <w:jc w:val="both"/>
        <w:rPr>
          <w:rFonts w:ascii="Calibri" w:hAnsi="Calibri"/>
          <w:sz w:val="20"/>
          <w:szCs w:val="20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Natječaj</w:t>
      </w:r>
      <w:r w:rsidRPr="00F8614E">
        <w:rPr>
          <w:rFonts w:ascii="Calibri" w:hAnsi="Calibri"/>
          <w:sz w:val="22"/>
          <w:szCs w:val="22"/>
          <w:lang w:val="hr-HR"/>
        </w:rPr>
        <w:t xml:space="preserve"> se raspisuje na iznos sredstava </w:t>
      </w:r>
      <w:r>
        <w:rPr>
          <w:rFonts w:ascii="Calibri" w:hAnsi="Calibri"/>
          <w:sz w:val="22"/>
          <w:szCs w:val="22"/>
          <w:lang w:val="hr-HR"/>
        </w:rPr>
        <w:t>osiguranih</w:t>
      </w:r>
      <w:r w:rsidRPr="00F8614E">
        <w:rPr>
          <w:rFonts w:ascii="Calibri" w:hAnsi="Calibri"/>
          <w:sz w:val="22"/>
          <w:szCs w:val="22"/>
          <w:lang w:val="hr-HR"/>
        </w:rPr>
        <w:t xml:space="preserve"> Pokrajinskom skupštinskom odlukom o </w:t>
      </w:r>
      <w:r>
        <w:rPr>
          <w:rFonts w:ascii="Calibri" w:hAnsi="Calibri"/>
          <w:sz w:val="22"/>
          <w:szCs w:val="22"/>
          <w:lang w:val="hr-HR"/>
        </w:rPr>
        <w:t>proračunu</w:t>
      </w:r>
      <w:r w:rsidRPr="00F8614E">
        <w:rPr>
          <w:rFonts w:ascii="Calibri" w:hAnsi="Calibri"/>
          <w:sz w:val="22"/>
          <w:szCs w:val="22"/>
          <w:lang w:val="hr-HR"/>
        </w:rPr>
        <w:t xml:space="preserve"> Autonomne Pokrajine Vojvodine za 2017. godinu („Službeni list APV</w:t>
      </w:r>
      <w:r w:rsidRPr="00F8614E">
        <w:rPr>
          <w:rFonts w:ascii="Calibri" w:hAnsi="Calibri" w:cs="Calibri"/>
          <w:sz w:val="22"/>
          <w:szCs w:val="22"/>
          <w:lang w:val="hr-HR"/>
        </w:rPr>
        <w:t>”</w:t>
      </w:r>
      <w:r w:rsidRPr="00F8614E">
        <w:rPr>
          <w:rFonts w:ascii="Calibri" w:hAnsi="Calibri"/>
          <w:sz w:val="22"/>
          <w:szCs w:val="22"/>
          <w:lang w:val="hr-HR"/>
        </w:rPr>
        <w:t xml:space="preserve">, br. 69/16, 27/17 </w:t>
      </w:r>
      <w:r w:rsidRPr="00F8614E">
        <w:rPr>
          <w:rFonts w:ascii="Calibri" w:hAnsi="Calibri" w:cs="Calibri"/>
          <w:sz w:val="22"/>
          <w:szCs w:val="22"/>
          <w:lang w:val="hr-HR"/>
        </w:rPr>
        <w:t xml:space="preserve">‒ </w:t>
      </w:r>
      <w:r w:rsidRPr="00F8614E">
        <w:rPr>
          <w:rFonts w:ascii="Calibri" w:hAnsi="Calibri"/>
          <w:sz w:val="22"/>
          <w:szCs w:val="22"/>
          <w:lang w:val="hr-HR"/>
        </w:rPr>
        <w:t>ispr. i 29/17) i to: za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i 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rekonstrukcije, adaptacije, sanacije i investici</w:t>
      </w:r>
      <w:r>
        <w:rPr>
          <w:rFonts w:ascii="Calibri" w:hAnsi="Calibri"/>
          <w:sz w:val="22"/>
          <w:szCs w:val="22"/>
          <w:lang w:val="hr-HR"/>
        </w:rPr>
        <w:t>jsk</w:t>
      </w:r>
      <w:r w:rsidRPr="00F8614E">
        <w:rPr>
          <w:rFonts w:ascii="Calibri" w:hAnsi="Calibri"/>
          <w:sz w:val="22"/>
          <w:szCs w:val="22"/>
          <w:lang w:val="hr-HR"/>
        </w:rPr>
        <w:t xml:space="preserve">o održavanje objekata ustanova osnovnog, srednjeg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F8614E">
        <w:rPr>
          <w:rFonts w:ascii="Calibri" w:hAnsi="Calibri"/>
          <w:sz w:val="22"/>
          <w:szCs w:val="22"/>
          <w:lang w:val="hr-HR"/>
        </w:rPr>
        <w:t>, učeničkog standarda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sz w:val="22"/>
          <w:szCs w:val="22"/>
          <w:lang w:val="hr-HR"/>
        </w:rPr>
        <w:t>i pre</w:t>
      </w:r>
      <w:r>
        <w:rPr>
          <w:rFonts w:ascii="Calibri" w:hAnsi="Calibri"/>
          <w:sz w:val="22"/>
          <w:szCs w:val="22"/>
          <w:lang w:val="hr-HR"/>
        </w:rPr>
        <w:t>dškolskih ustanova na teritoriju</w:t>
      </w:r>
      <w:r w:rsidRPr="00F8614E">
        <w:rPr>
          <w:rFonts w:ascii="Calibri" w:hAnsi="Calibri"/>
          <w:sz w:val="22"/>
          <w:szCs w:val="22"/>
          <w:lang w:val="hr-HR"/>
        </w:rPr>
        <w:t xml:space="preserve"> Autonomne Pokrajine Vojvodine u ukupnom iznosu od 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253.000.000,00 dinara </w:t>
      </w:r>
      <w:r w:rsidRPr="00F8614E">
        <w:rPr>
          <w:rFonts w:ascii="Calibri" w:hAnsi="Calibri"/>
          <w:sz w:val="22"/>
          <w:szCs w:val="22"/>
          <w:lang w:val="hr-HR"/>
        </w:rPr>
        <w:t xml:space="preserve">(na </w:t>
      </w:r>
      <w:r>
        <w:rPr>
          <w:rFonts w:ascii="Calibri" w:hAnsi="Calibri"/>
          <w:sz w:val="22"/>
          <w:szCs w:val="22"/>
          <w:lang w:val="hr-HR"/>
        </w:rPr>
        <w:t>razini</w:t>
      </w:r>
      <w:r w:rsidRPr="00F8614E">
        <w:rPr>
          <w:rFonts w:ascii="Calibri" w:hAnsi="Calibri"/>
          <w:sz w:val="22"/>
          <w:szCs w:val="22"/>
          <w:lang w:val="hr-HR"/>
        </w:rPr>
        <w:t xml:space="preserve"> osnovnog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F8614E">
        <w:rPr>
          <w:rFonts w:ascii="Calibri" w:hAnsi="Calibri"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b/>
          <w:sz w:val="22"/>
          <w:szCs w:val="22"/>
          <w:lang w:val="hr-HR"/>
        </w:rPr>
        <w:t>122.520.000,00 dinara</w:t>
      </w:r>
      <w:r w:rsidRPr="00F8614E">
        <w:rPr>
          <w:rFonts w:ascii="Calibri" w:hAnsi="Calibri"/>
          <w:sz w:val="22"/>
          <w:szCs w:val="22"/>
          <w:lang w:val="hr-HR"/>
        </w:rPr>
        <w:t xml:space="preserve">, na </w:t>
      </w:r>
      <w:r>
        <w:rPr>
          <w:rFonts w:ascii="Calibri" w:hAnsi="Calibri"/>
          <w:sz w:val="22"/>
          <w:szCs w:val="22"/>
          <w:lang w:val="hr-HR"/>
        </w:rPr>
        <w:t>razini</w:t>
      </w:r>
      <w:r w:rsidRPr="00F8614E">
        <w:rPr>
          <w:rFonts w:ascii="Calibri" w:hAnsi="Calibri"/>
          <w:sz w:val="22"/>
          <w:szCs w:val="22"/>
          <w:lang w:val="hr-HR"/>
        </w:rPr>
        <w:t xml:space="preserve"> srednjeg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F8614E">
        <w:rPr>
          <w:rFonts w:ascii="Calibri" w:hAnsi="Calibri"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b/>
          <w:sz w:val="22"/>
          <w:szCs w:val="22"/>
          <w:lang w:val="hr-HR"/>
        </w:rPr>
        <w:t>70.480.000,00</w:t>
      </w:r>
      <w:r w:rsidRPr="00F8614E">
        <w:rPr>
          <w:rFonts w:ascii="Calibri" w:hAnsi="Calibri"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b/>
          <w:sz w:val="22"/>
          <w:szCs w:val="22"/>
          <w:lang w:val="hr-HR"/>
        </w:rPr>
        <w:t>dinara,</w:t>
      </w:r>
      <w:r w:rsidRPr="00F8614E">
        <w:rPr>
          <w:rFonts w:ascii="Calibri" w:hAnsi="Calibri"/>
          <w:sz w:val="22"/>
          <w:szCs w:val="22"/>
          <w:lang w:val="hr-HR"/>
        </w:rPr>
        <w:t xml:space="preserve"> za ustanove učeničkog standarda 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20.000.000,00 dinara </w:t>
      </w:r>
      <w:r w:rsidRPr="00F8614E">
        <w:rPr>
          <w:rFonts w:ascii="Calibri" w:hAnsi="Calibri"/>
          <w:sz w:val="22"/>
          <w:szCs w:val="22"/>
          <w:lang w:val="hr-HR"/>
        </w:rPr>
        <w:t xml:space="preserve">i za predškolske ustanove </w:t>
      </w:r>
      <w:r w:rsidRPr="00F8614E">
        <w:rPr>
          <w:rFonts w:ascii="Calibri" w:hAnsi="Calibri"/>
          <w:b/>
          <w:sz w:val="22"/>
          <w:szCs w:val="22"/>
          <w:lang w:val="hr-HR"/>
        </w:rPr>
        <w:t>40.000.000,00</w:t>
      </w:r>
      <w:r w:rsidRPr="00F8614E">
        <w:rPr>
          <w:rFonts w:ascii="Calibri" w:hAnsi="Calibri"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b/>
          <w:sz w:val="22"/>
          <w:szCs w:val="22"/>
          <w:lang w:val="hr-HR"/>
        </w:rPr>
        <w:t>dinara</w:t>
      </w:r>
      <w:r w:rsidR="007600D6">
        <w:rPr>
          <w:rFonts w:ascii="Calibri" w:hAnsi="Calibri"/>
          <w:sz w:val="22"/>
          <w:szCs w:val="22"/>
          <w:lang w:val="hr-HR"/>
        </w:rPr>
        <w:t>).</w:t>
      </w:r>
    </w:p>
    <w:p w:rsidR="00F8614E" w:rsidRPr="00F8614E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>Sredstva su nam</w:t>
      </w:r>
      <w:r>
        <w:rPr>
          <w:rFonts w:ascii="Calibri" w:hAnsi="Calibri"/>
          <w:sz w:val="22"/>
          <w:szCs w:val="22"/>
          <w:lang w:val="hr-HR"/>
        </w:rPr>
        <w:t>ij</w:t>
      </w:r>
      <w:r w:rsidRPr="00F8614E">
        <w:rPr>
          <w:rFonts w:ascii="Calibri" w:hAnsi="Calibri"/>
          <w:sz w:val="22"/>
          <w:szCs w:val="22"/>
          <w:lang w:val="hr-HR"/>
        </w:rPr>
        <w:t>enjena za izvođenje radova rekonstrukcije, adaptacije, sanacije i za investici</w:t>
      </w:r>
      <w:r>
        <w:rPr>
          <w:rFonts w:ascii="Calibri" w:hAnsi="Calibri"/>
          <w:sz w:val="22"/>
          <w:szCs w:val="22"/>
          <w:lang w:val="hr-HR"/>
        </w:rPr>
        <w:t>jsk</w:t>
      </w:r>
      <w:r w:rsidRPr="00F8614E">
        <w:rPr>
          <w:rFonts w:ascii="Calibri" w:hAnsi="Calibri"/>
          <w:sz w:val="22"/>
          <w:szCs w:val="22"/>
          <w:lang w:val="hr-HR"/>
        </w:rPr>
        <w:t xml:space="preserve">o održavanje objekata ustanova osnovnog, srednjeg obrazovanja i </w:t>
      </w:r>
      <w:r>
        <w:rPr>
          <w:rFonts w:ascii="Calibri" w:hAnsi="Calibri"/>
          <w:sz w:val="22"/>
          <w:szCs w:val="22"/>
          <w:lang w:val="hr-HR"/>
        </w:rPr>
        <w:t>odgoja</w:t>
      </w:r>
      <w:r w:rsidRPr="00F8614E">
        <w:rPr>
          <w:rFonts w:ascii="Calibri" w:hAnsi="Calibri"/>
          <w:sz w:val="22"/>
          <w:szCs w:val="22"/>
          <w:lang w:val="hr-HR"/>
        </w:rPr>
        <w:t>, učeničkog standarda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sz w:val="22"/>
          <w:szCs w:val="22"/>
          <w:lang w:val="hr-HR"/>
        </w:rPr>
        <w:t>i predškolskih ustanova na teritorij</w:t>
      </w:r>
      <w:r>
        <w:rPr>
          <w:rFonts w:ascii="Calibri" w:hAnsi="Calibri"/>
          <w:sz w:val="22"/>
          <w:szCs w:val="22"/>
          <w:lang w:val="hr-HR"/>
        </w:rPr>
        <w:t>u</w:t>
      </w:r>
      <w:r w:rsidRPr="00F8614E">
        <w:rPr>
          <w:rFonts w:ascii="Calibri" w:hAnsi="Calibri"/>
          <w:sz w:val="22"/>
          <w:szCs w:val="22"/>
          <w:lang w:val="hr-HR"/>
        </w:rPr>
        <w:t xml:space="preserve"> Autonomne Pokrajine Vojvodine, a za koje r</w:t>
      </w:r>
      <w:r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 xml:space="preserve">ešenje o odobravanju izvođenja radova izdaje </w:t>
      </w:r>
      <w:r>
        <w:rPr>
          <w:rFonts w:ascii="Calibri" w:hAnsi="Calibri"/>
          <w:sz w:val="22"/>
          <w:szCs w:val="22"/>
          <w:lang w:val="hr-HR"/>
        </w:rPr>
        <w:t>tijelo nadlež</w:t>
      </w:r>
      <w:r w:rsidRPr="00F8614E">
        <w:rPr>
          <w:rFonts w:ascii="Calibri" w:hAnsi="Calibri"/>
          <w:sz w:val="22"/>
          <w:szCs w:val="22"/>
          <w:lang w:val="hr-HR"/>
        </w:rPr>
        <w:t>n</w:t>
      </w:r>
      <w:r>
        <w:rPr>
          <w:rFonts w:ascii="Calibri" w:hAnsi="Calibri"/>
          <w:sz w:val="22"/>
          <w:szCs w:val="22"/>
          <w:lang w:val="hr-HR"/>
        </w:rPr>
        <w:t>o</w:t>
      </w:r>
      <w:r w:rsidRPr="00F8614E">
        <w:rPr>
          <w:rFonts w:ascii="Calibri" w:hAnsi="Calibri"/>
          <w:sz w:val="22"/>
          <w:szCs w:val="22"/>
          <w:lang w:val="hr-HR"/>
        </w:rPr>
        <w:t xml:space="preserve"> za izdavanje građevinske dozvole prema član</w:t>
      </w:r>
      <w:r>
        <w:rPr>
          <w:rFonts w:ascii="Calibri" w:hAnsi="Calibri"/>
          <w:sz w:val="22"/>
          <w:szCs w:val="22"/>
          <w:lang w:val="hr-HR"/>
        </w:rPr>
        <w:t>k</w:t>
      </w:r>
      <w:r w:rsidRPr="00F8614E">
        <w:rPr>
          <w:rFonts w:ascii="Calibri" w:hAnsi="Calibri"/>
          <w:sz w:val="22"/>
          <w:szCs w:val="22"/>
          <w:lang w:val="hr-HR"/>
        </w:rPr>
        <w:t>u 145. stav</w:t>
      </w:r>
      <w:r>
        <w:rPr>
          <w:rFonts w:ascii="Calibri" w:hAnsi="Calibri"/>
          <w:sz w:val="22"/>
          <w:szCs w:val="22"/>
          <w:lang w:val="hr-HR"/>
        </w:rPr>
        <w:t>ak</w:t>
      </w:r>
      <w:r w:rsidRPr="00F8614E">
        <w:rPr>
          <w:rFonts w:ascii="Calibri" w:hAnsi="Calibri"/>
          <w:sz w:val="22"/>
          <w:szCs w:val="22"/>
          <w:lang w:val="hr-HR"/>
        </w:rPr>
        <w:t xml:space="preserve"> 1. Zakona o planiranju i izgradnji.</w:t>
      </w:r>
    </w:p>
    <w:p w:rsidR="00F8614E" w:rsidRPr="00F8614E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>Sredstva se ne dod</w:t>
      </w:r>
      <w:r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>eljuju za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i 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izvođenja radova izgradnje, dogradnj</w:t>
      </w:r>
      <w:r>
        <w:rPr>
          <w:rFonts w:ascii="Calibri" w:hAnsi="Calibri"/>
          <w:sz w:val="22"/>
          <w:szCs w:val="22"/>
          <w:lang w:val="hr-HR"/>
        </w:rPr>
        <w:t>e i tekućeg održavanja objekta.</w:t>
      </w:r>
    </w:p>
    <w:p w:rsidR="00F8614E" w:rsidRPr="00F8614E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>Sredstva se ne dod</w:t>
      </w:r>
      <w:r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>eljuju za radove čije je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 xml:space="preserve">iranje u punom iznosu </w:t>
      </w:r>
      <w:r>
        <w:rPr>
          <w:rFonts w:ascii="Calibri" w:hAnsi="Calibri"/>
          <w:sz w:val="22"/>
          <w:szCs w:val="22"/>
          <w:lang w:val="hr-HR"/>
        </w:rPr>
        <w:t>osigurano</w:t>
      </w:r>
      <w:r w:rsidRPr="00F8614E">
        <w:rPr>
          <w:rFonts w:ascii="Calibri" w:hAnsi="Calibri"/>
          <w:sz w:val="22"/>
          <w:szCs w:val="22"/>
          <w:lang w:val="hr-HR"/>
        </w:rPr>
        <w:t xml:space="preserve"> iz drugih izvora.</w:t>
      </w:r>
    </w:p>
    <w:p w:rsidR="00F8614E" w:rsidRPr="00F8614E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>Dozvoljeno je podnošenje prijave za projekte za čiju realizaciju nije pokrenut postupak javne nabave.</w:t>
      </w:r>
    </w:p>
    <w:p w:rsidR="00F8614E" w:rsidRPr="00F8614E" w:rsidRDefault="00F8614E" w:rsidP="00B9408C">
      <w:pPr>
        <w:ind w:right="180" w:firstLine="284"/>
        <w:jc w:val="both"/>
        <w:rPr>
          <w:rFonts w:ascii="Calibri" w:hAnsi="Calibri"/>
          <w:strike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>Realizacija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ijskih obveza vrši</w:t>
      </w:r>
      <w:r>
        <w:rPr>
          <w:rFonts w:ascii="Calibri" w:hAnsi="Calibri"/>
          <w:sz w:val="22"/>
          <w:szCs w:val="22"/>
          <w:lang w:val="hr-HR"/>
        </w:rPr>
        <w:t xml:space="preserve">t </w:t>
      </w:r>
      <w:r w:rsidRPr="00F8614E">
        <w:rPr>
          <w:rFonts w:ascii="Calibri" w:hAnsi="Calibri"/>
          <w:sz w:val="22"/>
          <w:szCs w:val="22"/>
          <w:lang w:val="hr-HR"/>
        </w:rPr>
        <w:t>će se s</w:t>
      </w:r>
      <w:r>
        <w:rPr>
          <w:rFonts w:ascii="Calibri" w:hAnsi="Calibri"/>
          <w:sz w:val="22"/>
          <w:szCs w:val="22"/>
          <w:lang w:val="hr-HR"/>
        </w:rPr>
        <w:t>u</w:t>
      </w:r>
      <w:r w:rsidRPr="00F8614E">
        <w:rPr>
          <w:rFonts w:ascii="Calibri" w:hAnsi="Calibri"/>
          <w:sz w:val="22"/>
          <w:szCs w:val="22"/>
          <w:lang w:val="hr-HR"/>
        </w:rPr>
        <w:t>klad</w:t>
      </w:r>
      <w:r>
        <w:rPr>
          <w:rFonts w:ascii="Calibri" w:hAnsi="Calibri"/>
          <w:sz w:val="22"/>
          <w:szCs w:val="22"/>
          <w:lang w:val="hr-HR"/>
        </w:rPr>
        <w:t>no</w:t>
      </w:r>
      <w:r w:rsidRPr="00F8614E">
        <w:rPr>
          <w:rFonts w:ascii="Calibri" w:hAnsi="Calibri"/>
          <w:sz w:val="22"/>
          <w:szCs w:val="22"/>
          <w:lang w:val="hr-HR"/>
        </w:rPr>
        <w:t xml:space="preserve"> likvidnim mogućnostima </w:t>
      </w:r>
      <w:r>
        <w:rPr>
          <w:rFonts w:ascii="Calibri" w:hAnsi="Calibri"/>
          <w:sz w:val="22"/>
          <w:szCs w:val="22"/>
          <w:lang w:val="hr-HR"/>
        </w:rPr>
        <w:t>proračuna</w:t>
      </w:r>
      <w:r w:rsidRPr="00F8614E">
        <w:rPr>
          <w:rFonts w:ascii="Calibri" w:hAnsi="Calibri"/>
          <w:sz w:val="22"/>
          <w:szCs w:val="22"/>
          <w:lang w:val="hr-HR"/>
        </w:rPr>
        <w:t xml:space="preserve"> Autonomne Pokrajine </w:t>
      </w:r>
      <w:r w:rsidR="007600D6">
        <w:rPr>
          <w:rFonts w:ascii="Calibri" w:hAnsi="Calibri"/>
          <w:sz w:val="22"/>
          <w:szCs w:val="22"/>
          <w:lang w:val="hr-HR"/>
        </w:rPr>
        <w:t>Vojvodine za 2017. godinu.</w:t>
      </w:r>
    </w:p>
    <w:p w:rsidR="00F8614E" w:rsidRPr="00F8614E" w:rsidRDefault="00F8614E" w:rsidP="00E90877">
      <w:pPr>
        <w:jc w:val="both"/>
        <w:rPr>
          <w:rFonts w:ascii="Calibri" w:hAnsi="Calibri"/>
          <w:sz w:val="22"/>
          <w:szCs w:val="22"/>
          <w:lang w:val="hr-HR"/>
        </w:rPr>
      </w:pPr>
    </w:p>
    <w:p w:rsidR="00F8614E" w:rsidRPr="00F8614E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lastRenderedPageBreak/>
        <w:t>UVJETI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 </w:t>
      </w:r>
      <w:r>
        <w:rPr>
          <w:rFonts w:ascii="Calibri" w:hAnsi="Calibri"/>
          <w:b/>
          <w:sz w:val="22"/>
          <w:szCs w:val="22"/>
          <w:lang w:val="hr-HR"/>
        </w:rPr>
        <w:t>NATJEČAJA</w:t>
      </w:r>
    </w:p>
    <w:p w:rsidR="00F8614E" w:rsidRPr="00F8614E" w:rsidRDefault="00F8614E" w:rsidP="0082441C">
      <w:pPr>
        <w:keepNext/>
        <w:spacing w:before="120" w:after="120"/>
        <w:jc w:val="both"/>
        <w:rPr>
          <w:rFonts w:ascii="Calibri" w:hAnsi="Calibri"/>
          <w:i/>
          <w:sz w:val="22"/>
          <w:szCs w:val="22"/>
          <w:lang w:val="hr-HR"/>
        </w:rPr>
      </w:pPr>
      <w:r>
        <w:rPr>
          <w:rFonts w:ascii="Calibri" w:hAnsi="Calibri"/>
          <w:i/>
          <w:sz w:val="22"/>
          <w:szCs w:val="22"/>
          <w:lang w:val="hr-HR"/>
        </w:rPr>
        <w:t>1. Podnositelji</w:t>
      </w:r>
      <w:r w:rsidRPr="00F8614E">
        <w:rPr>
          <w:rFonts w:ascii="Calibri" w:hAnsi="Calibri"/>
          <w:i/>
          <w:sz w:val="22"/>
          <w:szCs w:val="22"/>
          <w:lang w:val="hr-HR"/>
        </w:rPr>
        <w:t xml:space="preserve"> zaht</w:t>
      </w:r>
      <w:r>
        <w:rPr>
          <w:rFonts w:ascii="Calibri" w:hAnsi="Calibri"/>
          <w:i/>
          <w:sz w:val="22"/>
          <w:szCs w:val="22"/>
          <w:lang w:val="hr-HR"/>
        </w:rPr>
        <w:t>j</w:t>
      </w:r>
      <w:r w:rsidRPr="00F8614E">
        <w:rPr>
          <w:rFonts w:ascii="Calibri" w:hAnsi="Calibri"/>
          <w:i/>
          <w:sz w:val="22"/>
          <w:szCs w:val="22"/>
          <w:lang w:val="hr-HR"/>
        </w:rPr>
        <w:t xml:space="preserve">eva </w:t>
      </w:r>
    </w:p>
    <w:p w:rsidR="00F8614E" w:rsidRPr="00F8614E" w:rsidRDefault="00F8614E" w:rsidP="0082441C">
      <w:pPr>
        <w:keepNext/>
        <w:spacing w:after="4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 xml:space="preserve">Korisnici koji imaju pravo </w:t>
      </w:r>
      <w:r>
        <w:rPr>
          <w:rFonts w:ascii="Calibri" w:hAnsi="Calibri"/>
          <w:sz w:val="22"/>
          <w:szCs w:val="22"/>
          <w:lang w:val="hr-HR"/>
        </w:rPr>
        <w:t>sudjelovati</w:t>
      </w:r>
      <w:r w:rsidRPr="00F8614E">
        <w:rPr>
          <w:rFonts w:ascii="Calibri" w:hAnsi="Calibri"/>
          <w:sz w:val="22"/>
          <w:szCs w:val="22"/>
          <w:lang w:val="hr-HR"/>
        </w:rPr>
        <w:t xml:space="preserve"> u raspod</w:t>
      </w:r>
      <w:r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>eli sredstava jesu:</w:t>
      </w:r>
    </w:p>
    <w:p w:rsidR="00F8614E" w:rsidRPr="0082441C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82441C">
        <w:rPr>
          <w:rFonts w:ascii="Calibri" w:hAnsi="Calibri" w:cs="Times New Roman"/>
          <w:lang w:val="hr-HR"/>
        </w:rPr>
        <w:t>škole za osnovno obrazovanje i odgoj, škole za srednje obrazovanje i odgoj i ustanove učeničkog standarda na teritoriju Autonomne Pokrajine Vojvodine čiji je osnivač Republika Srbija, AP Vojvodina i jedinica lokalne samouprave;</w:t>
      </w:r>
    </w:p>
    <w:p w:rsidR="00F8614E" w:rsidRPr="0082441C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240" w:afterAutospacing="0"/>
        <w:ind w:left="567" w:hanging="284"/>
        <w:rPr>
          <w:rFonts w:ascii="Calibri" w:hAnsi="Calibri" w:cs="Times New Roman"/>
          <w:lang w:val="hr-HR"/>
        </w:rPr>
      </w:pPr>
      <w:r w:rsidRPr="0082441C">
        <w:rPr>
          <w:rFonts w:ascii="Calibri" w:hAnsi="Calibri" w:cs="Times New Roman"/>
          <w:lang w:val="hr-HR"/>
        </w:rPr>
        <w:t>jedinice lokalne samouprave (isključivo za potrebe predškolskih ustanova) na teritoriju AP Vojvodine.</w:t>
      </w:r>
    </w:p>
    <w:p w:rsidR="00F8614E" w:rsidRPr="00F8614E" w:rsidRDefault="00F8614E" w:rsidP="0082441C">
      <w:pPr>
        <w:keepNext/>
        <w:spacing w:after="120"/>
        <w:jc w:val="both"/>
        <w:rPr>
          <w:rFonts w:ascii="Calibri" w:hAnsi="Calibri"/>
          <w:i/>
          <w:sz w:val="22"/>
          <w:szCs w:val="22"/>
          <w:lang w:val="hr-HR"/>
        </w:rPr>
      </w:pPr>
      <w:r w:rsidRPr="00F8614E">
        <w:rPr>
          <w:rFonts w:ascii="Calibri" w:hAnsi="Calibri"/>
          <w:i/>
          <w:sz w:val="22"/>
          <w:szCs w:val="22"/>
          <w:lang w:val="hr-HR"/>
        </w:rPr>
        <w:t>2. Kriteriji raspod</w:t>
      </w:r>
      <w:r>
        <w:rPr>
          <w:rFonts w:ascii="Calibri" w:hAnsi="Calibri"/>
          <w:i/>
          <w:sz w:val="22"/>
          <w:szCs w:val="22"/>
          <w:lang w:val="hr-HR"/>
        </w:rPr>
        <w:t>j</w:t>
      </w:r>
      <w:r w:rsidRPr="00F8614E">
        <w:rPr>
          <w:rFonts w:ascii="Calibri" w:hAnsi="Calibri"/>
          <w:i/>
          <w:sz w:val="22"/>
          <w:szCs w:val="22"/>
          <w:lang w:val="hr-HR"/>
        </w:rPr>
        <w:t>ele sredstava</w:t>
      </w:r>
    </w:p>
    <w:p w:rsidR="00F8614E" w:rsidRPr="00F8614E" w:rsidRDefault="00F8614E" w:rsidP="0082441C">
      <w:pPr>
        <w:spacing w:after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Kriterij</w:t>
      </w:r>
      <w:r w:rsidRPr="00F8614E">
        <w:rPr>
          <w:rFonts w:ascii="Calibri" w:hAnsi="Calibri"/>
          <w:sz w:val="22"/>
          <w:szCs w:val="22"/>
          <w:lang w:val="hr-HR"/>
        </w:rPr>
        <w:t>i raspod</w:t>
      </w:r>
      <w:r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>ele sredstava po Pravilniku o dod</w:t>
      </w:r>
      <w:r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 xml:space="preserve">eli </w:t>
      </w:r>
      <w:r>
        <w:rPr>
          <w:rFonts w:ascii="Calibri" w:hAnsi="Calibri"/>
          <w:sz w:val="22"/>
          <w:szCs w:val="22"/>
          <w:lang w:val="hr-HR"/>
        </w:rPr>
        <w:t>proračunskih</w:t>
      </w:r>
      <w:r w:rsidRPr="00F8614E">
        <w:rPr>
          <w:rFonts w:ascii="Calibri" w:hAnsi="Calibri"/>
          <w:sz w:val="22"/>
          <w:szCs w:val="22"/>
          <w:lang w:val="hr-HR"/>
        </w:rPr>
        <w:t xml:space="preserve"> sredstava za 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i sufinan</w:t>
      </w:r>
      <w:r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 xml:space="preserve">iranje modernizacije infrastrukture ustanova osnovnog i srednjeg obrazovanja i </w:t>
      </w:r>
      <w:r w:rsidR="00202455">
        <w:rPr>
          <w:rFonts w:ascii="Calibri" w:hAnsi="Calibri"/>
          <w:sz w:val="22"/>
          <w:szCs w:val="22"/>
          <w:lang w:val="hr-HR"/>
        </w:rPr>
        <w:t>odgoja</w:t>
      </w:r>
      <w:r w:rsidR="00202455" w:rsidRPr="00F8614E">
        <w:rPr>
          <w:rFonts w:ascii="Calibri" w:hAnsi="Calibri"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sz w:val="22"/>
          <w:szCs w:val="22"/>
          <w:lang w:val="hr-HR"/>
        </w:rPr>
        <w:t>i u</w:t>
      </w:r>
      <w:r w:rsidR="00202455">
        <w:rPr>
          <w:rFonts w:ascii="Calibri" w:hAnsi="Calibri"/>
          <w:sz w:val="22"/>
          <w:szCs w:val="22"/>
          <w:lang w:val="hr-HR"/>
        </w:rPr>
        <w:t>čeničkog standarda na teritoriju</w:t>
      </w:r>
      <w:r w:rsidRPr="00F8614E">
        <w:rPr>
          <w:rFonts w:ascii="Calibri" w:hAnsi="Calibri"/>
          <w:sz w:val="22"/>
          <w:szCs w:val="22"/>
          <w:lang w:val="hr-HR"/>
        </w:rPr>
        <w:t xml:space="preserve"> AP Vojvodine, kao i po Pravilniku o dod</w:t>
      </w:r>
      <w:r w:rsidR="00202455"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 xml:space="preserve">eli </w:t>
      </w:r>
      <w:r w:rsidR="00202455">
        <w:rPr>
          <w:rFonts w:ascii="Calibri" w:hAnsi="Calibri"/>
          <w:sz w:val="22"/>
          <w:szCs w:val="22"/>
          <w:lang w:val="hr-HR"/>
        </w:rPr>
        <w:t>proračunskih</w:t>
      </w:r>
      <w:r w:rsidRPr="00F8614E">
        <w:rPr>
          <w:rFonts w:ascii="Calibri" w:hAnsi="Calibri"/>
          <w:sz w:val="22"/>
          <w:szCs w:val="22"/>
          <w:lang w:val="hr-HR"/>
        </w:rPr>
        <w:t xml:space="preserve"> sredstava za finan</w:t>
      </w:r>
      <w:r w:rsidR="00202455"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i sufinan</w:t>
      </w:r>
      <w:r w:rsidR="00202455"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modernizacije infrastrukture pre</w:t>
      </w:r>
      <w:r w:rsidR="00202455">
        <w:rPr>
          <w:rFonts w:ascii="Calibri" w:hAnsi="Calibri"/>
          <w:sz w:val="22"/>
          <w:szCs w:val="22"/>
          <w:lang w:val="hr-HR"/>
        </w:rPr>
        <w:t>dškolskih ustanova na teritoriju</w:t>
      </w:r>
      <w:r w:rsidRPr="00F8614E">
        <w:rPr>
          <w:rFonts w:ascii="Calibri" w:hAnsi="Calibri"/>
          <w:sz w:val="22"/>
          <w:szCs w:val="22"/>
          <w:lang w:val="hr-HR"/>
        </w:rPr>
        <w:t xml:space="preserve"> AP Vojvodine  jesu: </w:t>
      </w:r>
    </w:p>
    <w:p w:rsidR="00F8614E" w:rsidRPr="00F8614E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F8614E">
        <w:rPr>
          <w:lang w:val="hr-HR"/>
        </w:rPr>
        <w:t>značaj realizacije projekta kada je r</w:t>
      </w:r>
      <w:r w:rsidR="00202455">
        <w:rPr>
          <w:lang w:val="hr-HR"/>
        </w:rPr>
        <w:t>ij</w:t>
      </w:r>
      <w:r w:rsidRPr="00F8614E">
        <w:rPr>
          <w:lang w:val="hr-HR"/>
        </w:rPr>
        <w:t xml:space="preserve">eč o </w:t>
      </w:r>
      <w:r w:rsidR="00202455">
        <w:rPr>
          <w:lang w:val="hr-HR"/>
        </w:rPr>
        <w:t>sigurnosti</w:t>
      </w:r>
      <w:r w:rsidRPr="00F8614E">
        <w:rPr>
          <w:lang w:val="hr-HR"/>
        </w:rPr>
        <w:t xml:space="preserve"> učenika, nastavnika odnosno d</w:t>
      </w:r>
      <w:r w:rsidR="00202455">
        <w:rPr>
          <w:lang w:val="hr-HR"/>
        </w:rPr>
        <w:t>j</w:t>
      </w:r>
      <w:r w:rsidRPr="00F8614E">
        <w:rPr>
          <w:lang w:val="hr-HR"/>
        </w:rPr>
        <w:t xml:space="preserve">ece, </w:t>
      </w:r>
      <w:r w:rsidR="00202455">
        <w:rPr>
          <w:lang w:val="hr-HR"/>
        </w:rPr>
        <w:t>odgojitelja</w:t>
      </w:r>
      <w:r w:rsidRPr="00F8614E">
        <w:rPr>
          <w:lang w:val="hr-HR"/>
        </w:rPr>
        <w:t xml:space="preserve"> i zaposlenih koji koriste objekte;</w:t>
      </w:r>
    </w:p>
    <w:p w:rsidR="00F8614E" w:rsidRPr="00F8614E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F8614E">
        <w:rPr>
          <w:lang w:val="hr-HR"/>
        </w:rPr>
        <w:t xml:space="preserve">značaj realizacije projekta za </w:t>
      </w:r>
      <w:r w:rsidR="00202455">
        <w:rPr>
          <w:lang w:val="hr-HR"/>
        </w:rPr>
        <w:t>osiguravanje</w:t>
      </w:r>
      <w:r w:rsidRPr="00F8614E">
        <w:rPr>
          <w:lang w:val="hr-HR"/>
        </w:rPr>
        <w:t xml:space="preserve"> kvalitetnih </w:t>
      </w:r>
      <w:r w:rsidR="00202455">
        <w:rPr>
          <w:lang w:val="hr-HR"/>
        </w:rPr>
        <w:t>uvjeta</w:t>
      </w:r>
      <w:r w:rsidRPr="00F8614E">
        <w:rPr>
          <w:lang w:val="hr-HR"/>
        </w:rPr>
        <w:t xml:space="preserve"> za boravak i izvođenje </w:t>
      </w:r>
      <w:r w:rsidR="00202455">
        <w:rPr>
          <w:lang w:val="hr-HR"/>
        </w:rPr>
        <w:t>odgojno</w:t>
      </w:r>
      <w:r w:rsidRPr="00F8614E">
        <w:rPr>
          <w:lang w:val="hr-HR"/>
        </w:rPr>
        <w:t>-obrazovnog rada;</w:t>
      </w:r>
    </w:p>
    <w:p w:rsidR="00F8614E" w:rsidRPr="00F8614E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F8614E">
        <w:rPr>
          <w:lang w:val="hr-HR"/>
        </w:rPr>
        <w:t>finan</w:t>
      </w:r>
      <w:r w:rsidR="00202455">
        <w:rPr>
          <w:lang w:val="hr-HR"/>
        </w:rPr>
        <w:t>c</w:t>
      </w:r>
      <w:r w:rsidRPr="00F8614E">
        <w:rPr>
          <w:lang w:val="hr-HR"/>
        </w:rPr>
        <w:t xml:space="preserve">ijska opravdanost  projekta; </w:t>
      </w:r>
    </w:p>
    <w:p w:rsidR="00F8614E" w:rsidRPr="00F8614E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F8614E">
        <w:rPr>
          <w:lang w:val="hr-HR"/>
        </w:rPr>
        <w:t>održivost projekta;</w:t>
      </w:r>
    </w:p>
    <w:p w:rsidR="00F8614E" w:rsidRPr="00F8614E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F8614E">
        <w:rPr>
          <w:lang w:val="hr-HR"/>
        </w:rPr>
        <w:t xml:space="preserve">lokalni odnosno regionalni značaj projekta; </w:t>
      </w:r>
    </w:p>
    <w:p w:rsidR="00F8614E" w:rsidRPr="00F8614E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F8614E">
        <w:rPr>
          <w:lang w:val="hr-HR"/>
        </w:rPr>
        <w:t>aktivnosti koje su p</w:t>
      </w:r>
      <w:r w:rsidR="00202455">
        <w:rPr>
          <w:lang w:val="hr-HR"/>
        </w:rPr>
        <w:t>o</w:t>
      </w:r>
      <w:r w:rsidRPr="00F8614E">
        <w:rPr>
          <w:lang w:val="hr-HR"/>
        </w:rPr>
        <w:t>duzete s ciljem realizacije projekta (prednost će imati projekti za koje je pribavljeno r</w:t>
      </w:r>
      <w:r w:rsidR="00202455">
        <w:rPr>
          <w:lang w:val="hr-HR"/>
        </w:rPr>
        <w:t>j</w:t>
      </w:r>
      <w:r w:rsidRPr="00F8614E">
        <w:rPr>
          <w:lang w:val="hr-HR"/>
        </w:rPr>
        <w:t xml:space="preserve">ešenje o odobrenju izvođenja radova koje izdaje </w:t>
      </w:r>
      <w:r w:rsidR="007600D6">
        <w:rPr>
          <w:lang w:val="hr-HR"/>
        </w:rPr>
        <w:t>tijelo</w:t>
      </w:r>
      <w:r w:rsidRPr="00F8614E">
        <w:rPr>
          <w:lang w:val="hr-HR"/>
        </w:rPr>
        <w:t xml:space="preserve"> nadležn</w:t>
      </w:r>
      <w:r w:rsidR="007600D6">
        <w:rPr>
          <w:lang w:val="hr-HR"/>
        </w:rPr>
        <w:t>o</w:t>
      </w:r>
      <w:r w:rsidRPr="00F8614E">
        <w:rPr>
          <w:lang w:val="hr-HR"/>
        </w:rPr>
        <w:t xml:space="preserve"> za izdavanje građevinske dozvole); </w:t>
      </w:r>
    </w:p>
    <w:p w:rsidR="00F8614E" w:rsidRPr="00F8614E" w:rsidRDefault="007600D6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>
        <w:rPr>
          <w:lang w:val="hr-HR"/>
        </w:rPr>
        <w:t>osigurani</w:t>
      </w:r>
      <w:r w:rsidR="00F8614E" w:rsidRPr="00F8614E">
        <w:rPr>
          <w:lang w:val="hr-HR"/>
        </w:rPr>
        <w:t xml:space="preserve"> izvori sredstava za realizaciju projekta (prednost će imati projekti za koje su </w:t>
      </w:r>
      <w:r>
        <w:rPr>
          <w:lang w:val="hr-HR"/>
        </w:rPr>
        <w:t>osigurana</w:t>
      </w:r>
      <w:r w:rsidRPr="00F8614E">
        <w:rPr>
          <w:lang w:val="hr-HR"/>
        </w:rPr>
        <w:t xml:space="preserve"> </w:t>
      </w:r>
      <w:r w:rsidR="00F8614E" w:rsidRPr="00F8614E">
        <w:rPr>
          <w:lang w:val="hr-HR"/>
        </w:rPr>
        <w:t>sredstva za sufinan</w:t>
      </w:r>
      <w:r>
        <w:rPr>
          <w:lang w:val="hr-HR"/>
        </w:rPr>
        <w:t>c</w:t>
      </w:r>
      <w:r w:rsidR="00F8614E" w:rsidRPr="00F8614E">
        <w:rPr>
          <w:lang w:val="hr-HR"/>
        </w:rPr>
        <w:t xml:space="preserve">iranje iz drugih izvora). </w:t>
      </w:r>
    </w:p>
    <w:p w:rsidR="00F8614E" w:rsidRPr="00F8614E" w:rsidRDefault="00F8614E" w:rsidP="00E90877">
      <w:pPr>
        <w:jc w:val="both"/>
        <w:rPr>
          <w:rFonts w:ascii="Calibri" w:hAnsi="Calibri"/>
          <w:caps/>
          <w:sz w:val="22"/>
          <w:szCs w:val="22"/>
          <w:lang w:val="hr-HR"/>
        </w:rPr>
      </w:pPr>
    </w:p>
    <w:p w:rsidR="00F8614E" w:rsidRPr="00F8614E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F8614E">
        <w:rPr>
          <w:rFonts w:ascii="Calibri" w:hAnsi="Calibri"/>
          <w:b/>
          <w:sz w:val="22"/>
          <w:szCs w:val="22"/>
          <w:lang w:val="hr-HR"/>
        </w:rPr>
        <w:t>OP</w:t>
      </w:r>
      <w:r w:rsidR="007600D6">
        <w:rPr>
          <w:rFonts w:ascii="Calibri" w:hAnsi="Calibri"/>
          <w:b/>
          <w:sz w:val="22"/>
          <w:szCs w:val="22"/>
          <w:lang w:val="hr-HR"/>
        </w:rPr>
        <w:t>Ć</w:t>
      </w:r>
      <w:r w:rsidRPr="00F8614E">
        <w:rPr>
          <w:rFonts w:ascii="Calibri" w:hAnsi="Calibri"/>
          <w:b/>
          <w:sz w:val="22"/>
          <w:szCs w:val="22"/>
          <w:lang w:val="hr-HR"/>
        </w:rPr>
        <w:t>E SM</w:t>
      </w:r>
      <w:r w:rsidR="007600D6">
        <w:rPr>
          <w:rFonts w:ascii="Calibri" w:hAnsi="Calibri"/>
          <w:b/>
          <w:sz w:val="22"/>
          <w:szCs w:val="22"/>
          <w:lang w:val="hr-HR"/>
        </w:rPr>
        <w:t>J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ERNICE </w:t>
      </w:r>
      <w:r w:rsidR="007600D6">
        <w:rPr>
          <w:rFonts w:ascii="Calibri" w:hAnsi="Calibri"/>
          <w:b/>
          <w:sz w:val="22"/>
          <w:szCs w:val="22"/>
          <w:lang w:val="hr-HR"/>
        </w:rPr>
        <w:t>NATJEČAJA</w:t>
      </w:r>
    </w:p>
    <w:p w:rsidR="00F8614E" w:rsidRPr="00F8614E" w:rsidRDefault="00F8614E" w:rsidP="0082441C">
      <w:pPr>
        <w:pStyle w:val="BodyText"/>
        <w:spacing w:after="120"/>
        <w:ind w:firstLine="284"/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>Ukoliko je tehnički moguće projekt realiz</w:t>
      </w:r>
      <w:r w:rsidR="007600D6">
        <w:rPr>
          <w:rFonts w:ascii="Calibri" w:hAnsi="Calibri"/>
          <w:sz w:val="22"/>
          <w:szCs w:val="22"/>
          <w:lang w:val="hr-HR"/>
        </w:rPr>
        <w:t>ir</w:t>
      </w:r>
      <w:r w:rsidRPr="00F8614E">
        <w:rPr>
          <w:rFonts w:ascii="Calibri" w:hAnsi="Calibri"/>
          <w:sz w:val="22"/>
          <w:szCs w:val="22"/>
          <w:lang w:val="hr-HR"/>
        </w:rPr>
        <w:t>ati u više ne</w:t>
      </w:r>
      <w:r w:rsidR="007600D6">
        <w:rPr>
          <w:rFonts w:ascii="Calibri" w:hAnsi="Calibri"/>
          <w:sz w:val="22"/>
          <w:szCs w:val="22"/>
          <w:lang w:val="hr-HR"/>
        </w:rPr>
        <w:t>o</w:t>
      </w:r>
      <w:r w:rsidRPr="00F8614E">
        <w:rPr>
          <w:rFonts w:ascii="Calibri" w:hAnsi="Calibri"/>
          <w:sz w:val="22"/>
          <w:szCs w:val="22"/>
          <w:lang w:val="hr-HR"/>
        </w:rPr>
        <w:t>visnih faza izvođenja radova, Korisnik treba podn</w:t>
      </w:r>
      <w:r w:rsidR="007600D6">
        <w:rPr>
          <w:rFonts w:ascii="Calibri" w:hAnsi="Calibri"/>
          <w:sz w:val="22"/>
          <w:szCs w:val="22"/>
          <w:lang w:val="hr-HR"/>
        </w:rPr>
        <w:t>ijeti</w:t>
      </w:r>
      <w:r w:rsidRPr="00F8614E">
        <w:rPr>
          <w:rFonts w:ascii="Calibri" w:hAnsi="Calibri"/>
          <w:sz w:val="22"/>
          <w:szCs w:val="22"/>
          <w:lang w:val="hr-HR"/>
        </w:rPr>
        <w:t xml:space="preserve"> prijavu s jasno navedenim fazama za izvođenje radova.</w:t>
      </w:r>
    </w:p>
    <w:p w:rsidR="00F8614E" w:rsidRPr="00F8614E" w:rsidRDefault="007600D6" w:rsidP="0082441C">
      <w:pPr>
        <w:pStyle w:val="BodyText"/>
        <w:ind w:firstLine="284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Priložen pre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>m</w:t>
      </w:r>
      <w:r>
        <w:rPr>
          <w:rFonts w:ascii="Calibri" w:hAnsi="Calibri" w:cs="Arial"/>
          <w:sz w:val="22"/>
          <w:szCs w:val="22"/>
          <w:lang w:val="hr-HR"/>
        </w:rPr>
        <w:t>j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>er i predračun radova treba da bude s precizno utvrđenom količinom radova i s tržišnim c</w:t>
      </w:r>
      <w:r>
        <w:rPr>
          <w:rFonts w:ascii="Calibri" w:hAnsi="Calibri" w:cs="Arial"/>
          <w:sz w:val="22"/>
          <w:szCs w:val="22"/>
          <w:lang w:val="hr-HR"/>
        </w:rPr>
        <w:t>ij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 xml:space="preserve">enama, jer će se sredstva </w:t>
      </w:r>
      <w:r w:rsidR="00F8614E" w:rsidRPr="00F8614E">
        <w:rPr>
          <w:rFonts w:ascii="Calibri" w:hAnsi="Calibri"/>
          <w:sz w:val="22"/>
          <w:szCs w:val="22"/>
          <w:lang w:val="hr-HR"/>
        </w:rPr>
        <w:t>Korisniku prenositi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 xml:space="preserve"> s</w:t>
      </w:r>
      <w:r>
        <w:rPr>
          <w:rFonts w:ascii="Calibri" w:hAnsi="Calibri" w:cs="Arial"/>
          <w:sz w:val="22"/>
          <w:szCs w:val="22"/>
          <w:lang w:val="hr-HR"/>
        </w:rPr>
        <w:t>u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>klad</w:t>
      </w:r>
      <w:r>
        <w:rPr>
          <w:rFonts w:ascii="Calibri" w:hAnsi="Calibri" w:cs="Arial"/>
          <w:sz w:val="22"/>
          <w:szCs w:val="22"/>
          <w:lang w:val="hr-HR"/>
        </w:rPr>
        <w:t>no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 xml:space="preserve"> proveden</w:t>
      </w:r>
      <w:r>
        <w:rPr>
          <w:rFonts w:ascii="Calibri" w:hAnsi="Calibri" w:cs="Arial"/>
          <w:sz w:val="22"/>
          <w:szCs w:val="22"/>
          <w:lang w:val="hr-HR"/>
        </w:rPr>
        <w:t>o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>m postupk</w:t>
      </w:r>
      <w:r>
        <w:rPr>
          <w:rFonts w:ascii="Calibri" w:hAnsi="Calibri" w:cs="Arial"/>
          <w:sz w:val="22"/>
          <w:szCs w:val="22"/>
          <w:lang w:val="hr-HR"/>
        </w:rPr>
        <w:t>u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 xml:space="preserve"> javne nabave (a najviše do odobrenog iznosa). Viškove radova i nepredviđene radove </w:t>
      </w:r>
      <w:r>
        <w:rPr>
          <w:rFonts w:ascii="Calibri" w:hAnsi="Calibri" w:cs="Arial"/>
          <w:sz w:val="22"/>
          <w:szCs w:val="22"/>
          <w:lang w:val="hr-HR"/>
        </w:rPr>
        <w:t>Tajništvo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 xml:space="preserve"> neće moći finan</w:t>
      </w:r>
      <w:r>
        <w:rPr>
          <w:rFonts w:ascii="Calibri" w:hAnsi="Calibri" w:cs="Arial"/>
          <w:sz w:val="22"/>
          <w:szCs w:val="22"/>
          <w:lang w:val="hr-HR"/>
        </w:rPr>
        <w:t>c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>ira</w:t>
      </w:r>
      <w:r>
        <w:rPr>
          <w:rFonts w:ascii="Calibri" w:hAnsi="Calibri" w:cs="Arial"/>
          <w:sz w:val="22"/>
          <w:szCs w:val="22"/>
          <w:lang w:val="hr-HR"/>
        </w:rPr>
        <w:t>ti</w:t>
      </w:r>
      <w:r w:rsidR="00F8614E" w:rsidRPr="00F8614E">
        <w:rPr>
          <w:rFonts w:ascii="Calibri" w:hAnsi="Calibri" w:cs="Arial"/>
          <w:sz w:val="22"/>
          <w:szCs w:val="22"/>
          <w:lang w:val="hr-HR"/>
        </w:rPr>
        <w:t xml:space="preserve">. </w:t>
      </w:r>
    </w:p>
    <w:p w:rsidR="00F8614E" w:rsidRPr="00F8614E" w:rsidRDefault="00F8614E" w:rsidP="0082441C">
      <w:pPr>
        <w:pStyle w:val="BodyText"/>
        <w:spacing w:before="120"/>
        <w:ind w:firstLine="284"/>
        <w:rPr>
          <w:rFonts w:ascii="Calibri" w:hAnsi="Calibri" w:cs="Arial"/>
          <w:sz w:val="22"/>
          <w:szCs w:val="22"/>
          <w:lang w:val="hr-HR"/>
        </w:rPr>
      </w:pPr>
      <w:r w:rsidRPr="00F8614E">
        <w:rPr>
          <w:rFonts w:ascii="Calibri" w:hAnsi="Calibri" w:cs="Arial"/>
          <w:sz w:val="22"/>
          <w:szCs w:val="22"/>
          <w:lang w:val="hr-HR"/>
        </w:rPr>
        <w:t>Nakon dod</w:t>
      </w:r>
      <w:r w:rsidR="007600D6">
        <w:rPr>
          <w:rFonts w:ascii="Calibri" w:hAnsi="Calibri" w:cs="Arial"/>
          <w:sz w:val="22"/>
          <w:szCs w:val="22"/>
          <w:lang w:val="hr-HR"/>
        </w:rPr>
        <w:t>j</w:t>
      </w:r>
      <w:r w:rsidRPr="00F8614E">
        <w:rPr>
          <w:rFonts w:ascii="Calibri" w:hAnsi="Calibri" w:cs="Arial"/>
          <w:sz w:val="22"/>
          <w:szCs w:val="22"/>
          <w:lang w:val="hr-HR"/>
        </w:rPr>
        <w:t xml:space="preserve">ele sredstva po </w:t>
      </w:r>
      <w:r w:rsidR="007600D6">
        <w:rPr>
          <w:rFonts w:ascii="Calibri" w:hAnsi="Calibri" w:cs="Arial"/>
          <w:sz w:val="22"/>
          <w:szCs w:val="22"/>
          <w:lang w:val="hr-HR"/>
        </w:rPr>
        <w:t>Natječaju</w:t>
      </w:r>
      <w:r w:rsidRPr="00F8614E">
        <w:rPr>
          <w:rFonts w:ascii="Calibri" w:hAnsi="Calibri" w:cs="Arial"/>
          <w:sz w:val="22"/>
          <w:szCs w:val="22"/>
          <w:lang w:val="hr-HR"/>
        </w:rPr>
        <w:t>, a pr</w:t>
      </w:r>
      <w:r w:rsidR="007600D6">
        <w:rPr>
          <w:rFonts w:ascii="Calibri" w:hAnsi="Calibri" w:cs="Arial"/>
          <w:sz w:val="22"/>
          <w:szCs w:val="22"/>
          <w:lang w:val="hr-HR"/>
        </w:rPr>
        <w:t>ij</w:t>
      </w:r>
      <w:r w:rsidRPr="00F8614E">
        <w:rPr>
          <w:rFonts w:ascii="Calibri" w:hAnsi="Calibri" w:cs="Arial"/>
          <w:sz w:val="22"/>
          <w:szCs w:val="22"/>
          <w:lang w:val="hr-HR"/>
        </w:rPr>
        <w:t>e pr</w:t>
      </w:r>
      <w:r w:rsidR="007600D6">
        <w:rPr>
          <w:rFonts w:ascii="Calibri" w:hAnsi="Calibri" w:cs="Arial"/>
          <w:sz w:val="22"/>
          <w:szCs w:val="22"/>
          <w:lang w:val="hr-HR"/>
        </w:rPr>
        <w:t>ij</w:t>
      </w:r>
      <w:r w:rsidRPr="00F8614E">
        <w:rPr>
          <w:rFonts w:ascii="Calibri" w:hAnsi="Calibri" w:cs="Arial"/>
          <w:sz w:val="22"/>
          <w:szCs w:val="22"/>
          <w:lang w:val="hr-HR"/>
        </w:rPr>
        <w:t>enosa sredstava, Korisnik će biti dužan:</w:t>
      </w:r>
    </w:p>
    <w:p w:rsidR="00F8614E" w:rsidRPr="0082441C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82441C">
        <w:rPr>
          <w:rFonts w:ascii="Calibri" w:hAnsi="Calibri" w:cs="Times New Roman"/>
          <w:lang w:val="hr-HR"/>
        </w:rPr>
        <w:t>potpi</w:t>
      </w:r>
      <w:r w:rsidR="007600D6" w:rsidRPr="0082441C">
        <w:rPr>
          <w:rFonts w:ascii="Calibri" w:hAnsi="Calibri" w:cs="Times New Roman"/>
          <w:lang w:val="hr-HR"/>
        </w:rPr>
        <w:t>sati</w:t>
      </w:r>
      <w:r w:rsidRPr="0082441C">
        <w:rPr>
          <w:rFonts w:ascii="Calibri" w:hAnsi="Calibri" w:cs="Times New Roman"/>
          <w:lang w:val="hr-HR"/>
        </w:rPr>
        <w:t xml:space="preserve"> ugovor o dod</w:t>
      </w:r>
      <w:r w:rsidR="007600D6" w:rsidRPr="0082441C">
        <w:rPr>
          <w:rFonts w:ascii="Calibri" w:hAnsi="Calibri" w:cs="Times New Roman"/>
          <w:lang w:val="hr-HR"/>
        </w:rPr>
        <w:t>j</w:t>
      </w:r>
      <w:r w:rsidRPr="0082441C">
        <w:rPr>
          <w:rFonts w:ascii="Calibri" w:hAnsi="Calibri" w:cs="Times New Roman"/>
          <w:lang w:val="hr-HR"/>
        </w:rPr>
        <w:t xml:space="preserve">eli </w:t>
      </w:r>
      <w:r w:rsidR="007600D6" w:rsidRPr="0082441C">
        <w:rPr>
          <w:rFonts w:ascii="Calibri" w:hAnsi="Calibri" w:cs="Times New Roman"/>
          <w:lang w:val="hr-HR"/>
        </w:rPr>
        <w:t>proračunskih</w:t>
      </w:r>
      <w:r w:rsidRPr="0082441C">
        <w:rPr>
          <w:rFonts w:ascii="Calibri" w:hAnsi="Calibri" w:cs="Times New Roman"/>
          <w:lang w:val="hr-HR"/>
        </w:rPr>
        <w:t xml:space="preserve"> sredstava s </w:t>
      </w:r>
      <w:r w:rsidR="007600D6" w:rsidRPr="0082441C">
        <w:rPr>
          <w:rFonts w:ascii="Calibri" w:hAnsi="Calibri" w:cs="Times New Roman"/>
          <w:lang w:val="hr-HR"/>
        </w:rPr>
        <w:t>Tajništvom</w:t>
      </w:r>
      <w:r w:rsidRPr="0082441C">
        <w:rPr>
          <w:rFonts w:ascii="Calibri" w:hAnsi="Calibri" w:cs="Times New Roman"/>
          <w:lang w:val="hr-HR"/>
        </w:rPr>
        <w:t>, kojim će se reguli</w:t>
      </w:r>
      <w:r w:rsidR="007600D6" w:rsidRPr="0082441C">
        <w:rPr>
          <w:rFonts w:ascii="Calibri" w:hAnsi="Calibri" w:cs="Times New Roman"/>
          <w:lang w:val="hr-HR"/>
        </w:rPr>
        <w:t>r</w:t>
      </w:r>
      <w:r w:rsidRPr="0082441C">
        <w:rPr>
          <w:rFonts w:ascii="Calibri" w:hAnsi="Calibri" w:cs="Times New Roman"/>
          <w:lang w:val="hr-HR"/>
        </w:rPr>
        <w:t xml:space="preserve">ati </w:t>
      </w:r>
      <w:r w:rsidR="007600D6" w:rsidRPr="0082441C">
        <w:rPr>
          <w:rFonts w:ascii="Calibri" w:hAnsi="Calibri" w:cs="Times New Roman"/>
          <w:lang w:val="hr-HR"/>
        </w:rPr>
        <w:t>uzajamna</w:t>
      </w:r>
      <w:r w:rsidRPr="0082441C">
        <w:rPr>
          <w:rFonts w:ascii="Calibri" w:hAnsi="Calibri" w:cs="Times New Roman"/>
          <w:lang w:val="hr-HR"/>
        </w:rPr>
        <w:t xml:space="preserve"> prava i obveze ugovornih strana;</w:t>
      </w:r>
    </w:p>
    <w:p w:rsidR="00F8614E" w:rsidRPr="0082441C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82441C">
        <w:rPr>
          <w:rFonts w:ascii="Calibri" w:hAnsi="Calibri" w:cs="Times New Roman"/>
          <w:lang w:val="hr-HR"/>
        </w:rPr>
        <w:t>prove</w:t>
      </w:r>
      <w:r w:rsidR="007600D6" w:rsidRPr="0082441C">
        <w:rPr>
          <w:rFonts w:ascii="Calibri" w:hAnsi="Calibri" w:cs="Times New Roman"/>
          <w:lang w:val="hr-HR"/>
        </w:rPr>
        <w:t>sti</w:t>
      </w:r>
      <w:r w:rsidRPr="0082441C">
        <w:rPr>
          <w:rFonts w:ascii="Calibri" w:hAnsi="Calibri" w:cs="Times New Roman"/>
          <w:lang w:val="hr-HR"/>
        </w:rPr>
        <w:t xml:space="preserve"> postupak javne nabave (za izbor ponuđača odgovoran je Korisnik i odgovorn</w:t>
      </w:r>
      <w:r w:rsidR="007600D6" w:rsidRPr="0082441C">
        <w:rPr>
          <w:rFonts w:ascii="Calibri" w:hAnsi="Calibri" w:cs="Times New Roman"/>
          <w:lang w:val="hr-HR"/>
        </w:rPr>
        <w:t>a</w:t>
      </w:r>
      <w:r w:rsidRPr="0082441C">
        <w:rPr>
          <w:rFonts w:ascii="Calibri" w:hAnsi="Calibri" w:cs="Times New Roman"/>
          <w:lang w:val="hr-HR"/>
        </w:rPr>
        <w:t xml:space="preserve"> </w:t>
      </w:r>
      <w:r w:rsidR="007600D6" w:rsidRPr="0082441C">
        <w:rPr>
          <w:rFonts w:ascii="Calibri" w:hAnsi="Calibri" w:cs="Times New Roman"/>
          <w:lang w:val="hr-HR"/>
        </w:rPr>
        <w:t>osoba</w:t>
      </w:r>
      <w:r w:rsidRPr="0082441C">
        <w:rPr>
          <w:rFonts w:ascii="Calibri" w:hAnsi="Calibri" w:cs="Times New Roman"/>
          <w:lang w:val="hr-HR"/>
        </w:rPr>
        <w:t xml:space="preserve"> u njemu);</w:t>
      </w:r>
    </w:p>
    <w:p w:rsidR="00F8614E" w:rsidRPr="0082441C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82441C">
        <w:rPr>
          <w:rFonts w:ascii="Calibri" w:hAnsi="Calibri" w:cs="Times New Roman"/>
          <w:lang w:val="hr-HR"/>
        </w:rPr>
        <w:t>dostavi</w:t>
      </w:r>
      <w:r w:rsidR="007600D6" w:rsidRPr="0082441C">
        <w:rPr>
          <w:rFonts w:ascii="Calibri" w:hAnsi="Calibri" w:cs="Times New Roman"/>
          <w:lang w:val="hr-HR"/>
        </w:rPr>
        <w:t>ti</w:t>
      </w:r>
      <w:r w:rsidRPr="0082441C">
        <w:rPr>
          <w:rFonts w:ascii="Calibri" w:hAnsi="Calibri" w:cs="Times New Roman"/>
          <w:lang w:val="hr-HR"/>
        </w:rPr>
        <w:t xml:space="preserve"> </w:t>
      </w:r>
      <w:r w:rsidR="007600D6" w:rsidRPr="0082441C">
        <w:rPr>
          <w:rFonts w:ascii="Calibri" w:hAnsi="Calibri" w:cs="Times New Roman"/>
          <w:lang w:val="hr-HR"/>
        </w:rPr>
        <w:t>presliku</w:t>
      </w:r>
      <w:r w:rsidRPr="0082441C">
        <w:rPr>
          <w:rFonts w:ascii="Calibri" w:hAnsi="Calibri" w:cs="Times New Roman"/>
          <w:lang w:val="hr-HR"/>
        </w:rPr>
        <w:t xml:space="preserve"> bankarske garancije izabranog izvođača radova za dobro izvršenje posla;</w:t>
      </w:r>
    </w:p>
    <w:p w:rsidR="00F8614E" w:rsidRPr="0082441C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82441C">
        <w:rPr>
          <w:rFonts w:ascii="Calibri" w:hAnsi="Calibri" w:cs="Times New Roman"/>
          <w:lang w:val="hr-HR"/>
        </w:rPr>
        <w:t>angaž</w:t>
      </w:r>
      <w:r w:rsidR="007600D6" w:rsidRPr="0082441C">
        <w:rPr>
          <w:rFonts w:ascii="Calibri" w:hAnsi="Calibri" w:cs="Times New Roman"/>
          <w:lang w:val="hr-HR"/>
        </w:rPr>
        <w:t>irati</w:t>
      </w:r>
      <w:r w:rsidRPr="0082441C">
        <w:rPr>
          <w:rFonts w:ascii="Calibri" w:hAnsi="Calibri" w:cs="Times New Roman"/>
          <w:lang w:val="hr-HR"/>
        </w:rPr>
        <w:t xml:space="preserve"> ne</w:t>
      </w:r>
      <w:r w:rsidR="007600D6" w:rsidRPr="0082441C">
        <w:rPr>
          <w:rFonts w:ascii="Calibri" w:hAnsi="Calibri" w:cs="Times New Roman"/>
          <w:lang w:val="hr-HR"/>
        </w:rPr>
        <w:t>o</w:t>
      </w:r>
      <w:r w:rsidRPr="0082441C">
        <w:rPr>
          <w:rFonts w:ascii="Calibri" w:hAnsi="Calibri" w:cs="Times New Roman"/>
          <w:lang w:val="hr-HR"/>
        </w:rPr>
        <w:t>visn</w:t>
      </w:r>
      <w:r w:rsidR="007600D6" w:rsidRPr="0082441C">
        <w:rPr>
          <w:rFonts w:ascii="Calibri" w:hAnsi="Calibri" w:cs="Times New Roman"/>
          <w:lang w:val="hr-HR"/>
        </w:rPr>
        <w:t>u</w:t>
      </w:r>
      <w:r w:rsidRPr="0082441C">
        <w:rPr>
          <w:rFonts w:ascii="Calibri" w:hAnsi="Calibri" w:cs="Times New Roman"/>
          <w:lang w:val="hr-HR"/>
        </w:rPr>
        <w:t xml:space="preserve"> </w:t>
      </w:r>
      <w:r w:rsidR="007600D6" w:rsidRPr="0082441C">
        <w:rPr>
          <w:rFonts w:ascii="Calibri" w:hAnsi="Calibri" w:cs="Times New Roman"/>
          <w:lang w:val="hr-HR"/>
        </w:rPr>
        <w:t>osobu</w:t>
      </w:r>
      <w:r w:rsidRPr="0082441C">
        <w:rPr>
          <w:rFonts w:ascii="Calibri" w:hAnsi="Calibri" w:cs="Times New Roman"/>
          <w:lang w:val="hr-HR"/>
        </w:rPr>
        <w:t xml:space="preserve"> kao stručni nadzor nad izvođenjem predmetnih radova;</w:t>
      </w:r>
    </w:p>
    <w:p w:rsidR="00F8614E" w:rsidRPr="0082441C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82441C">
        <w:rPr>
          <w:rFonts w:ascii="Calibri" w:hAnsi="Calibri" w:cs="Times New Roman"/>
          <w:lang w:val="hr-HR"/>
        </w:rPr>
        <w:t>dostavi</w:t>
      </w:r>
      <w:r w:rsidR="007600D6" w:rsidRPr="0082441C">
        <w:rPr>
          <w:rFonts w:ascii="Calibri" w:hAnsi="Calibri" w:cs="Times New Roman"/>
          <w:lang w:val="hr-HR"/>
        </w:rPr>
        <w:t>ti</w:t>
      </w:r>
      <w:r w:rsidRPr="0082441C">
        <w:rPr>
          <w:rFonts w:ascii="Calibri" w:hAnsi="Calibri" w:cs="Times New Roman"/>
          <w:lang w:val="hr-HR"/>
        </w:rPr>
        <w:t xml:space="preserve"> r</w:t>
      </w:r>
      <w:r w:rsidR="007600D6" w:rsidRPr="0082441C">
        <w:rPr>
          <w:rFonts w:ascii="Calibri" w:hAnsi="Calibri" w:cs="Times New Roman"/>
          <w:lang w:val="hr-HR"/>
        </w:rPr>
        <w:t>j</w:t>
      </w:r>
      <w:r w:rsidRPr="0082441C">
        <w:rPr>
          <w:rFonts w:ascii="Calibri" w:hAnsi="Calibri" w:cs="Times New Roman"/>
          <w:lang w:val="hr-HR"/>
        </w:rPr>
        <w:t>ešenje o odobravanju izvođenja predmetnih radova izda</w:t>
      </w:r>
      <w:r w:rsidR="007600D6" w:rsidRPr="0082441C">
        <w:rPr>
          <w:rFonts w:ascii="Calibri" w:hAnsi="Calibri" w:cs="Times New Roman"/>
          <w:lang w:val="hr-HR"/>
        </w:rPr>
        <w:t>n</w:t>
      </w:r>
      <w:r w:rsidRPr="0082441C">
        <w:rPr>
          <w:rFonts w:ascii="Calibri" w:hAnsi="Calibri" w:cs="Times New Roman"/>
          <w:lang w:val="hr-HR"/>
        </w:rPr>
        <w:t xml:space="preserve">o od strane </w:t>
      </w:r>
      <w:r w:rsidR="007600D6" w:rsidRPr="0082441C">
        <w:rPr>
          <w:rFonts w:ascii="Calibri" w:hAnsi="Calibri" w:cs="Times New Roman"/>
          <w:lang w:val="hr-HR"/>
        </w:rPr>
        <w:t>tijela</w:t>
      </w:r>
      <w:r w:rsidRPr="0082441C">
        <w:rPr>
          <w:rFonts w:ascii="Calibri" w:hAnsi="Calibri" w:cs="Times New Roman"/>
          <w:lang w:val="hr-HR"/>
        </w:rPr>
        <w:t xml:space="preserve"> op</w:t>
      </w:r>
      <w:r w:rsidR="007600D6" w:rsidRPr="0082441C">
        <w:rPr>
          <w:rFonts w:ascii="Calibri" w:hAnsi="Calibri" w:cs="Times New Roman"/>
          <w:lang w:val="hr-HR"/>
        </w:rPr>
        <w:t>ć</w:t>
      </w:r>
      <w:r w:rsidRPr="0082441C">
        <w:rPr>
          <w:rFonts w:ascii="Calibri" w:hAnsi="Calibri" w:cs="Times New Roman"/>
          <w:lang w:val="hr-HR"/>
        </w:rPr>
        <w:t>inske/gradske uprave nadležne za izdavanje građevinske dozvole.</w:t>
      </w:r>
    </w:p>
    <w:p w:rsidR="00F8614E" w:rsidRPr="00F8614E" w:rsidRDefault="00F8614E" w:rsidP="00705472">
      <w:pPr>
        <w:pStyle w:val="BodyText"/>
        <w:spacing w:before="120"/>
        <w:ind w:firstLine="284"/>
        <w:rPr>
          <w:rFonts w:ascii="Calibri" w:hAnsi="Calibri" w:cs="Arial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>Korisnik koji je za određeni projekt konkuri</w:t>
      </w:r>
      <w:r w:rsidR="007600D6">
        <w:rPr>
          <w:rFonts w:ascii="Calibri" w:hAnsi="Calibri"/>
          <w:sz w:val="22"/>
          <w:szCs w:val="22"/>
          <w:lang w:val="hr-HR"/>
        </w:rPr>
        <w:t>r</w:t>
      </w:r>
      <w:r w:rsidRPr="00F8614E">
        <w:rPr>
          <w:rFonts w:ascii="Calibri" w:hAnsi="Calibri"/>
          <w:sz w:val="22"/>
          <w:szCs w:val="22"/>
          <w:lang w:val="hr-HR"/>
        </w:rPr>
        <w:t>ao i na drugim m</w:t>
      </w:r>
      <w:r w:rsidR="007600D6"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 xml:space="preserve">estima, ima pravo podnošenja prijave i na predmetni </w:t>
      </w:r>
      <w:r w:rsidR="00207C5D">
        <w:rPr>
          <w:rFonts w:ascii="Calibri" w:hAnsi="Calibri"/>
          <w:sz w:val="22"/>
          <w:szCs w:val="22"/>
          <w:lang w:val="hr-HR"/>
        </w:rPr>
        <w:t>natječaj</w:t>
      </w:r>
      <w:r w:rsidRPr="00F8614E">
        <w:rPr>
          <w:rFonts w:ascii="Calibri" w:hAnsi="Calibri"/>
          <w:sz w:val="22"/>
          <w:szCs w:val="22"/>
          <w:lang w:val="hr-HR"/>
        </w:rPr>
        <w:t xml:space="preserve"> ukoliko u momentu podnošenja prijave nije imao niti je mogao imati saznanje o tome da li su mu odobrena sredstva po drugom </w:t>
      </w:r>
      <w:r w:rsidR="00207C5D">
        <w:rPr>
          <w:rFonts w:ascii="Calibri" w:hAnsi="Calibri"/>
          <w:sz w:val="22"/>
          <w:szCs w:val="22"/>
          <w:lang w:val="hr-HR"/>
        </w:rPr>
        <w:t>natječaju</w:t>
      </w:r>
      <w:r w:rsidR="00207C5D" w:rsidRPr="00F8614E">
        <w:rPr>
          <w:rFonts w:ascii="Calibri" w:hAnsi="Calibri"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sz w:val="22"/>
          <w:szCs w:val="22"/>
          <w:lang w:val="hr-HR"/>
        </w:rPr>
        <w:t>za predmetni projekt.</w:t>
      </w:r>
    </w:p>
    <w:p w:rsidR="00F8614E" w:rsidRPr="00F8614E" w:rsidRDefault="00F8614E" w:rsidP="00E90877">
      <w:pPr>
        <w:pStyle w:val="BodyText"/>
        <w:ind w:firstLine="340"/>
        <w:rPr>
          <w:rFonts w:ascii="Calibri" w:hAnsi="Calibri" w:cs="Arial"/>
          <w:sz w:val="22"/>
          <w:szCs w:val="22"/>
          <w:lang w:val="hr-HR"/>
        </w:rPr>
      </w:pPr>
    </w:p>
    <w:p w:rsidR="00F8614E" w:rsidRPr="00F8614E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F8614E">
        <w:rPr>
          <w:rFonts w:ascii="Calibri" w:hAnsi="Calibri"/>
          <w:b/>
          <w:sz w:val="22"/>
          <w:szCs w:val="22"/>
          <w:lang w:val="hr-HR"/>
        </w:rPr>
        <w:lastRenderedPageBreak/>
        <w:t>NAČIN PODNOŠENJA ZAHT</w:t>
      </w:r>
      <w:r w:rsidR="00207C5D">
        <w:rPr>
          <w:rFonts w:ascii="Calibri" w:hAnsi="Calibri"/>
          <w:b/>
          <w:sz w:val="22"/>
          <w:szCs w:val="22"/>
          <w:lang w:val="hr-HR"/>
        </w:rPr>
        <w:t>J</w:t>
      </w:r>
      <w:r w:rsidRPr="00F8614E">
        <w:rPr>
          <w:rFonts w:ascii="Calibri" w:hAnsi="Calibri"/>
          <w:b/>
          <w:sz w:val="22"/>
          <w:szCs w:val="22"/>
          <w:lang w:val="hr-HR"/>
        </w:rPr>
        <w:t>EVA</w:t>
      </w:r>
    </w:p>
    <w:p w:rsidR="00F8614E" w:rsidRPr="00F8614E" w:rsidRDefault="00F8614E" w:rsidP="00705472">
      <w:pPr>
        <w:tabs>
          <w:tab w:val="left" w:pos="3960"/>
        </w:tabs>
        <w:ind w:firstLine="284"/>
        <w:jc w:val="both"/>
        <w:rPr>
          <w:rFonts w:ascii="Calibri" w:hAnsi="Calibri"/>
          <w:b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>Zaht</w:t>
      </w:r>
      <w:r w:rsidR="00207C5D"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>evi za dod</w:t>
      </w:r>
      <w:r w:rsidR="00207C5D"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 xml:space="preserve">elu sredstava podnose se na jedinstvenom </w:t>
      </w:r>
      <w:r w:rsidR="00207C5D">
        <w:rPr>
          <w:rFonts w:ascii="Calibri" w:hAnsi="Calibri"/>
          <w:sz w:val="22"/>
          <w:szCs w:val="22"/>
          <w:lang w:val="hr-HR"/>
        </w:rPr>
        <w:t>natječajnom</w:t>
      </w:r>
      <w:r w:rsidRPr="00F8614E">
        <w:rPr>
          <w:rFonts w:ascii="Calibri" w:hAnsi="Calibri"/>
          <w:sz w:val="22"/>
          <w:szCs w:val="22"/>
          <w:lang w:val="hr-HR"/>
        </w:rPr>
        <w:t xml:space="preserve"> obrascu </w:t>
      </w:r>
      <w:r w:rsidR="00207C5D">
        <w:rPr>
          <w:rFonts w:ascii="Calibri" w:hAnsi="Calibri"/>
          <w:sz w:val="22"/>
          <w:szCs w:val="22"/>
          <w:lang w:val="hr-HR"/>
        </w:rPr>
        <w:t>Tajništva</w:t>
      </w:r>
      <w:r w:rsidRPr="00F8614E">
        <w:rPr>
          <w:rFonts w:ascii="Calibri" w:hAnsi="Calibri"/>
          <w:sz w:val="22"/>
          <w:szCs w:val="22"/>
          <w:lang w:val="hr-HR"/>
        </w:rPr>
        <w:t xml:space="preserve">. Kompletna </w:t>
      </w:r>
      <w:r w:rsidR="00207C5D">
        <w:rPr>
          <w:rFonts w:ascii="Calibri" w:hAnsi="Calibri"/>
          <w:sz w:val="22"/>
          <w:szCs w:val="22"/>
          <w:lang w:val="hr-HR"/>
        </w:rPr>
        <w:t>natječajna</w:t>
      </w:r>
      <w:r w:rsidR="00207C5D" w:rsidRPr="00F8614E">
        <w:rPr>
          <w:rFonts w:ascii="Calibri" w:hAnsi="Calibri"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sz w:val="22"/>
          <w:szCs w:val="22"/>
          <w:lang w:val="hr-HR"/>
        </w:rPr>
        <w:t>dokumentacija može se preuzeti od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F8614E">
        <w:rPr>
          <w:rFonts w:ascii="Calibri" w:hAnsi="Calibri"/>
          <w:b/>
          <w:sz w:val="22"/>
          <w:szCs w:val="22"/>
          <w:u w:val="single"/>
          <w:lang w:val="hr-HR"/>
        </w:rPr>
        <w:t xml:space="preserve">12. </w:t>
      </w:r>
      <w:r w:rsidR="00207C5D">
        <w:rPr>
          <w:rFonts w:ascii="Calibri" w:hAnsi="Calibri"/>
          <w:b/>
          <w:sz w:val="22"/>
          <w:szCs w:val="22"/>
          <w:u w:val="single"/>
          <w:lang w:val="hr-HR"/>
        </w:rPr>
        <w:t>srpnja</w:t>
      </w:r>
      <w:r w:rsidRPr="00F8614E">
        <w:rPr>
          <w:rFonts w:ascii="Calibri" w:hAnsi="Calibri"/>
          <w:b/>
          <w:sz w:val="22"/>
          <w:szCs w:val="22"/>
          <w:u w:val="single"/>
          <w:lang w:val="hr-HR"/>
        </w:rPr>
        <w:t xml:space="preserve"> 2017. godine</w:t>
      </w:r>
      <w:r w:rsidRPr="00F8614E">
        <w:rPr>
          <w:rFonts w:ascii="Calibri" w:hAnsi="Calibri"/>
          <w:sz w:val="22"/>
          <w:szCs w:val="22"/>
          <w:lang w:val="hr-HR"/>
        </w:rPr>
        <w:t xml:space="preserve"> na </w:t>
      </w:r>
      <w:r w:rsidR="00207C5D">
        <w:rPr>
          <w:rFonts w:ascii="Calibri" w:hAnsi="Calibri"/>
          <w:sz w:val="22"/>
          <w:szCs w:val="22"/>
          <w:lang w:val="hr-HR"/>
        </w:rPr>
        <w:t>w</w:t>
      </w:r>
      <w:r w:rsidR="0082441C">
        <w:rPr>
          <w:rFonts w:ascii="Calibri" w:hAnsi="Calibri"/>
          <w:sz w:val="22"/>
          <w:szCs w:val="22"/>
          <w:lang w:val="hr-HR"/>
        </w:rPr>
        <w:t>eb-adresi</w:t>
      </w:r>
      <w:r w:rsidRPr="00F8614E">
        <w:rPr>
          <w:rFonts w:ascii="Calibri" w:hAnsi="Calibri"/>
          <w:sz w:val="22"/>
          <w:szCs w:val="22"/>
          <w:lang w:val="hr-HR"/>
        </w:rPr>
        <w:t xml:space="preserve"> </w:t>
      </w:r>
      <w:r w:rsidR="00207C5D">
        <w:rPr>
          <w:rFonts w:ascii="Calibri" w:hAnsi="Calibri"/>
          <w:sz w:val="22"/>
          <w:szCs w:val="22"/>
          <w:lang w:val="hr-HR"/>
        </w:rPr>
        <w:t>Tajništva</w:t>
      </w:r>
      <w:r w:rsidR="00207C5D" w:rsidRPr="00F8614E">
        <w:rPr>
          <w:lang w:val="hr-HR"/>
        </w:rPr>
        <w:t xml:space="preserve"> </w:t>
      </w:r>
      <w:hyperlink r:id="rId11" w:history="1">
        <w:r w:rsidRPr="00F8614E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</w:p>
    <w:p w:rsidR="00F8614E" w:rsidRPr="00F8614E" w:rsidRDefault="00F8614E" w:rsidP="00E90877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p w:rsidR="00F8614E" w:rsidRPr="00F8614E" w:rsidRDefault="00F8614E" w:rsidP="00705472">
      <w:pPr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>Zaht</w:t>
      </w:r>
      <w:r w:rsidR="00207C5D">
        <w:rPr>
          <w:rFonts w:ascii="Calibri" w:hAnsi="Calibri"/>
          <w:sz w:val="22"/>
          <w:szCs w:val="22"/>
          <w:lang w:val="hr-HR"/>
        </w:rPr>
        <w:t>j</w:t>
      </w:r>
      <w:r w:rsidRPr="00F8614E">
        <w:rPr>
          <w:rFonts w:ascii="Calibri" w:hAnsi="Calibri"/>
          <w:sz w:val="22"/>
          <w:szCs w:val="22"/>
          <w:lang w:val="hr-HR"/>
        </w:rPr>
        <w:t>evi se dostavljaju putem pošte na adresu: Pokrajinsk</w:t>
      </w:r>
      <w:r w:rsidR="00207C5D">
        <w:rPr>
          <w:rFonts w:ascii="Calibri" w:hAnsi="Calibri"/>
          <w:sz w:val="22"/>
          <w:szCs w:val="22"/>
          <w:lang w:val="hr-HR"/>
        </w:rPr>
        <w:t>o</w:t>
      </w:r>
      <w:r w:rsidRPr="00F8614E">
        <w:rPr>
          <w:rFonts w:ascii="Calibri" w:hAnsi="Calibri"/>
          <w:sz w:val="22"/>
          <w:szCs w:val="22"/>
          <w:lang w:val="hr-HR"/>
        </w:rPr>
        <w:t xml:space="preserve"> </w:t>
      </w:r>
      <w:r w:rsidR="00207C5D">
        <w:rPr>
          <w:rFonts w:ascii="Calibri" w:hAnsi="Calibri"/>
          <w:sz w:val="22"/>
          <w:szCs w:val="22"/>
          <w:lang w:val="hr-HR"/>
        </w:rPr>
        <w:t>tajništvo</w:t>
      </w:r>
      <w:r w:rsidRPr="00F8614E">
        <w:rPr>
          <w:rFonts w:ascii="Calibri" w:hAnsi="Calibri"/>
          <w:sz w:val="22"/>
          <w:szCs w:val="22"/>
          <w:lang w:val="hr-HR"/>
        </w:rPr>
        <w:t xml:space="preserve"> za obrazovanje, propise, upravu i nacionalne manjine </w:t>
      </w:r>
      <w:r w:rsidRPr="00F8614E">
        <w:rPr>
          <w:rFonts w:ascii="Calibri" w:hAnsi="Calibri" w:cs="Calibri"/>
          <w:sz w:val="22"/>
          <w:szCs w:val="22"/>
          <w:lang w:val="hr-HR"/>
        </w:rPr>
        <w:t>‒</w:t>
      </w:r>
      <w:r w:rsidRPr="00F8614E">
        <w:rPr>
          <w:rFonts w:ascii="Calibri" w:hAnsi="Calibri"/>
          <w:sz w:val="22"/>
          <w:szCs w:val="22"/>
          <w:lang w:val="hr-HR"/>
        </w:rPr>
        <w:t xml:space="preserve"> nacionalne zajednice s naznakom </w:t>
      </w:r>
      <w:r w:rsidRPr="00F8614E">
        <w:rPr>
          <w:rFonts w:ascii="Calibri" w:hAnsi="Calibri" w:cs="Calibri"/>
          <w:sz w:val="22"/>
          <w:szCs w:val="22"/>
          <w:lang w:val="hr-HR"/>
        </w:rPr>
        <w:t>„</w:t>
      </w:r>
      <w:r w:rsidRPr="00F8614E">
        <w:rPr>
          <w:rFonts w:ascii="Calibri" w:hAnsi="Calibri"/>
          <w:sz w:val="22"/>
          <w:szCs w:val="22"/>
          <w:lang w:val="hr-HR"/>
        </w:rPr>
        <w:t xml:space="preserve">Za </w:t>
      </w:r>
      <w:r w:rsidR="00207C5D">
        <w:rPr>
          <w:rFonts w:ascii="Calibri" w:hAnsi="Calibri"/>
          <w:sz w:val="22"/>
          <w:szCs w:val="22"/>
          <w:lang w:val="hr-HR"/>
        </w:rPr>
        <w:t>natječaj</w:t>
      </w:r>
      <w:r w:rsidRPr="00F8614E">
        <w:rPr>
          <w:rFonts w:ascii="Calibri" w:hAnsi="Calibri"/>
          <w:sz w:val="22"/>
          <w:szCs w:val="22"/>
          <w:lang w:val="hr-HR"/>
        </w:rPr>
        <w:t xml:space="preserve"> – za finan</w:t>
      </w:r>
      <w:r w:rsidR="00207C5D"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i sufinan</w:t>
      </w:r>
      <w:r w:rsidR="00207C5D">
        <w:rPr>
          <w:rFonts w:ascii="Calibri" w:hAnsi="Calibri"/>
          <w:sz w:val="22"/>
          <w:szCs w:val="22"/>
          <w:lang w:val="hr-HR"/>
        </w:rPr>
        <w:t>c</w:t>
      </w:r>
      <w:r w:rsidRPr="00F8614E">
        <w:rPr>
          <w:rFonts w:ascii="Calibri" w:hAnsi="Calibri"/>
          <w:sz w:val="22"/>
          <w:szCs w:val="22"/>
          <w:lang w:val="hr-HR"/>
        </w:rPr>
        <w:t>iranje rekonstrukcije, adaptacije, sanacije i investici</w:t>
      </w:r>
      <w:r w:rsidR="00207C5D">
        <w:rPr>
          <w:rFonts w:ascii="Calibri" w:hAnsi="Calibri"/>
          <w:sz w:val="22"/>
          <w:szCs w:val="22"/>
          <w:lang w:val="hr-HR"/>
        </w:rPr>
        <w:t>jsk</w:t>
      </w:r>
      <w:r w:rsidRPr="00F8614E">
        <w:rPr>
          <w:rFonts w:ascii="Calibri" w:hAnsi="Calibri"/>
          <w:sz w:val="22"/>
          <w:szCs w:val="22"/>
          <w:lang w:val="hr-HR"/>
        </w:rPr>
        <w:t xml:space="preserve">o održavanje objekata ustanova osnovnog, srednjeg obrazovanja i </w:t>
      </w:r>
      <w:r w:rsidR="00207C5D">
        <w:rPr>
          <w:rFonts w:ascii="Calibri" w:hAnsi="Calibri"/>
          <w:sz w:val="22"/>
          <w:szCs w:val="22"/>
          <w:lang w:val="hr-HR"/>
        </w:rPr>
        <w:t>odgoja</w:t>
      </w:r>
      <w:r w:rsidRPr="00F8614E">
        <w:rPr>
          <w:rFonts w:ascii="Calibri" w:hAnsi="Calibri"/>
          <w:sz w:val="22"/>
          <w:szCs w:val="22"/>
          <w:lang w:val="hr-HR"/>
        </w:rPr>
        <w:t>, učeničkog standarda i pre</w:t>
      </w:r>
      <w:r w:rsidR="00207C5D">
        <w:rPr>
          <w:rFonts w:ascii="Calibri" w:hAnsi="Calibri"/>
          <w:sz w:val="22"/>
          <w:szCs w:val="22"/>
          <w:lang w:val="hr-HR"/>
        </w:rPr>
        <w:t>dškolskih ustanova na teritoriju</w:t>
      </w:r>
      <w:r w:rsidRPr="00F8614E">
        <w:rPr>
          <w:rFonts w:ascii="Calibri" w:hAnsi="Calibri"/>
          <w:sz w:val="22"/>
          <w:szCs w:val="22"/>
          <w:lang w:val="hr-HR"/>
        </w:rPr>
        <w:t xml:space="preserve"> Autonomne </w:t>
      </w:r>
      <w:r w:rsidR="00207C5D" w:rsidRPr="00F8614E">
        <w:rPr>
          <w:rFonts w:ascii="Calibri" w:hAnsi="Calibri"/>
          <w:sz w:val="22"/>
          <w:szCs w:val="22"/>
          <w:lang w:val="hr-HR"/>
        </w:rPr>
        <w:t xml:space="preserve">Pokrajine </w:t>
      </w:r>
      <w:r w:rsidRPr="00F8614E">
        <w:rPr>
          <w:rFonts w:ascii="Calibri" w:hAnsi="Calibri"/>
          <w:sz w:val="22"/>
          <w:szCs w:val="22"/>
          <w:lang w:val="hr-HR"/>
        </w:rPr>
        <w:t>Vojvodine za 2017. godinu</w:t>
      </w:r>
      <w:r w:rsidRPr="00F8614E">
        <w:rPr>
          <w:rFonts w:ascii="Calibri" w:hAnsi="Calibri" w:cs="Calibri"/>
          <w:sz w:val="22"/>
          <w:szCs w:val="22"/>
          <w:lang w:val="hr-HR"/>
        </w:rPr>
        <w:t>”</w:t>
      </w:r>
      <w:r w:rsidRPr="00F8614E">
        <w:rPr>
          <w:rFonts w:ascii="Calibri" w:hAnsi="Calibri"/>
          <w:sz w:val="22"/>
          <w:szCs w:val="22"/>
          <w:lang w:val="hr-HR"/>
        </w:rPr>
        <w:t xml:space="preserve">, Bulevar Mihajla Pupina 16, 21000 Novi Sad, ili se podnose </w:t>
      </w:r>
      <w:r w:rsidR="00207C5D">
        <w:rPr>
          <w:rFonts w:ascii="Calibri" w:hAnsi="Calibri"/>
          <w:sz w:val="22"/>
          <w:szCs w:val="22"/>
          <w:lang w:val="hr-HR"/>
        </w:rPr>
        <w:t>osobno</w:t>
      </w:r>
      <w:r w:rsidRPr="00F8614E">
        <w:rPr>
          <w:rFonts w:ascii="Calibri" w:hAnsi="Calibri"/>
          <w:sz w:val="22"/>
          <w:szCs w:val="22"/>
          <w:lang w:val="hr-HR"/>
        </w:rPr>
        <w:t xml:space="preserve">, predajom na pisarnici pokrajinskih </w:t>
      </w:r>
      <w:r w:rsidR="00207C5D">
        <w:rPr>
          <w:rFonts w:ascii="Calibri" w:hAnsi="Calibri"/>
          <w:sz w:val="22"/>
          <w:szCs w:val="22"/>
          <w:lang w:val="hr-HR"/>
        </w:rPr>
        <w:t>tijela</w:t>
      </w:r>
      <w:r w:rsidRPr="00F8614E">
        <w:rPr>
          <w:rFonts w:ascii="Calibri" w:hAnsi="Calibri"/>
          <w:sz w:val="22"/>
          <w:szCs w:val="22"/>
          <w:lang w:val="hr-HR"/>
        </w:rPr>
        <w:t xml:space="preserve"> uprave u Novom Sadu (prizemlje zgrade Pokrajinske vlade).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:rsidR="00F8614E" w:rsidRPr="00F8614E" w:rsidRDefault="00F8614E" w:rsidP="00E90877">
      <w:pPr>
        <w:jc w:val="both"/>
        <w:rPr>
          <w:rFonts w:ascii="Calibri" w:hAnsi="Calibri"/>
          <w:b/>
          <w:sz w:val="22"/>
          <w:szCs w:val="22"/>
          <w:lang w:val="hr-HR"/>
        </w:rPr>
      </w:pPr>
    </w:p>
    <w:p w:rsidR="00F8614E" w:rsidRPr="00F8614E" w:rsidRDefault="00F8614E" w:rsidP="00F8614E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F8614E">
        <w:rPr>
          <w:rFonts w:ascii="Calibri" w:hAnsi="Calibri"/>
          <w:b/>
          <w:sz w:val="22"/>
          <w:szCs w:val="22"/>
          <w:u w:val="single"/>
          <w:lang w:val="hr-HR"/>
        </w:rPr>
        <w:t xml:space="preserve">Uz prijavu na </w:t>
      </w:r>
      <w:r w:rsidR="00207C5D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F8614E">
        <w:rPr>
          <w:rFonts w:ascii="Calibri" w:hAnsi="Calibri"/>
          <w:b/>
          <w:sz w:val="22"/>
          <w:szCs w:val="22"/>
          <w:u w:val="single"/>
          <w:lang w:val="hr-HR"/>
        </w:rPr>
        <w:t>, prilaže se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: </w:t>
      </w:r>
    </w:p>
    <w:p w:rsidR="00F8614E" w:rsidRPr="00F8614E" w:rsidRDefault="00207C5D" w:rsidP="0070547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>
        <w:rPr>
          <w:b/>
          <w:lang w:val="hr-HR"/>
        </w:rPr>
        <w:t>preslika</w:t>
      </w:r>
      <w:r w:rsidR="00F8614E" w:rsidRPr="00F8614E">
        <w:rPr>
          <w:b/>
          <w:lang w:val="hr-HR"/>
        </w:rPr>
        <w:t xml:space="preserve"> tehničke dokumentacije na </w:t>
      </w:r>
      <w:r>
        <w:rPr>
          <w:b/>
          <w:lang w:val="hr-HR"/>
        </w:rPr>
        <w:t>temelju</w:t>
      </w:r>
      <w:r w:rsidR="00F8614E" w:rsidRPr="00F8614E">
        <w:rPr>
          <w:b/>
          <w:lang w:val="hr-HR"/>
        </w:rPr>
        <w:t xml:space="preserve"> koje je </w:t>
      </w:r>
      <w:r>
        <w:rPr>
          <w:b/>
          <w:lang w:val="hr-HR"/>
        </w:rPr>
        <w:t>tijelo</w:t>
      </w:r>
      <w:r w:rsidR="00F8614E" w:rsidRPr="00F8614E">
        <w:rPr>
          <w:b/>
          <w:lang w:val="hr-HR"/>
        </w:rPr>
        <w:t xml:space="preserve"> nadležn</w:t>
      </w:r>
      <w:r>
        <w:rPr>
          <w:b/>
          <w:lang w:val="hr-HR"/>
        </w:rPr>
        <w:t>o</w:t>
      </w:r>
      <w:r w:rsidR="00F8614E" w:rsidRPr="00F8614E">
        <w:rPr>
          <w:b/>
          <w:lang w:val="hr-HR"/>
        </w:rPr>
        <w:t xml:space="preserve"> za izdavanje građevinske dozvole izda</w:t>
      </w:r>
      <w:r>
        <w:rPr>
          <w:b/>
          <w:lang w:val="hr-HR"/>
        </w:rPr>
        <w:t>l</w:t>
      </w:r>
      <w:r w:rsidR="00F8614E" w:rsidRPr="00F8614E">
        <w:rPr>
          <w:b/>
          <w:lang w:val="hr-HR"/>
        </w:rPr>
        <w:t>o r</w:t>
      </w:r>
      <w:r>
        <w:rPr>
          <w:b/>
          <w:lang w:val="hr-HR"/>
        </w:rPr>
        <w:t>j</w:t>
      </w:r>
      <w:r w:rsidR="00F8614E" w:rsidRPr="00F8614E">
        <w:rPr>
          <w:b/>
          <w:lang w:val="hr-HR"/>
        </w:rPr>
        <w:t>ešenje o odobrenju izvođenja radova, u slučaju da ustanova čiji je osnivač AP Vojvodina nije pribavila r</w:t>
      </w:r>
      <w:r>
        <w:rPr>
          <w:b/>
          <w:lang w:val="hr-HR"/>
        </w:rPr>
        <w:t>j</w:t>
      </w:r>
      <w:r w:rsidR="00F8614E" w:rsidRPr="00F8614E">
        <w:rPr>
          <w:b/>
          <w:lang w:val="hr-HR"/>
        </w:rPr>
        <w:t xml:space="preserve">ešenje o odobrenju za izvođenje radova, ova ustanova podnosi </w:t>
      </w:r>
      <w:r>
        <w:rPr>
          <w:b/>
          <w:lang w:val="hr-HR"/>
        </w:rPr>
        <w:t>presliku</w:t>
      </w:r>
      <w:r w:rsidR="00F8614E" w:rsidRPr="00F8614E">
        <w:rPr>
          <w:b/>
          <w:lang w:val="hr-HR"/>
        </w:rPr>
        <w:t xml:space="preserve"> tehničke dokumentacije na </w:t>
      </w:r>
      <w:r>
        <w:rPr>
          <w:b/>
          <w:lang w:val="hr-HR"/>
        </w:rPr>
        <w:t>temelju</w:t>
      </w:r>
      <w:r w:rsidR="00F8614E" w:rsidRPr="00F8614E">
        <w:rPr>
          <w:b/>
          <w:lang w:val="hr-HR"/>
        </w:rPr>
        <w:t xml:space="preserve"> koje će nakon pribavljanja s</w:t>
      </w:r>
      <w:r>
        <w:rPr>
          <w:b/>
          <w:lang w:val="hr-HR"/>
        </w:rPr>
        <w:t>u</w:t>
      </w:r>
      <w:r w:rsidR="00F8614E" w:rsidRPr="00F8614E">
        <w:rPr>
          <w:b/>
          <w:lang w:val="hr-HR"/>
        </w:rPr>
        <w:t>glasnosti za izvođenje radova od strane Pokrajinske</w:t>
      </w:r>
      <w:bookmarkStart w:id="0" w:name="_GoBack"/>
      <w:bookmarkEnd w:id="0"/>
      <w:r w:rsidR="00F8614E" w:rsidRPr="00F8614E">
        <w:rPr>
          <w:b/>
          <w:lang w:val="hr-HR"/>
        </w:rPr>
        <w:t xml:space="preserve"> vlade, nadležn</w:t>
      </w:r>
      <w:r>
        <w:rPr>
          <w:b/>
          <w:lang w:val="hr-HR"/>
        </w:rPr>
        <w:t>o</w:t>
      </w:r>
      <w:r w:rsidR="00F8614E" w:rsidRPr="00F8614E">
        <w:rPr>
          <w:b/>
          <w:lang w:val="hr-HR"/>
        </w:rPr>
        <w:t xml:space="preserve"> </w:t>
      </w:r>
      <w:r>
        <w:rPr>
          <w:b/>
          <w:lang w:val="hr-HR"/>
        </w:rPr>
        <w:t>tijelo</w:t>
      </w:r>
      <w:r w:rsidR="00F8614E" w:rsidRPr="00F8614E">
        <w:rPr>
          <w:b/>
          <w:lang w:val="hr-HR"/>
        </w:rPr>
        <w:t xml:space="preserve"> izdati r</w:t>
      </w:r>
      <w:r>
        <w:rPr>
          <w:b/>
          <w:lang w:val="hr-HR"/>
        </w:rPr>
        <w:t>j</w:t>
      </w:r>
      <w:r w:rsidR="00F8614E" w:rsidRPr="00F8614E">
        <w:rPr>
          <w:b/>
          <w:lang w:val="hr-HR"/>
        </w:rPr>
        <w:t>ešenje o odobrenju  izvođenja radova;</w:t>
      </w:r>
    </w:p>
    <w:p w:rsidR="00F8614E" w:rsidRPr="00F8614E" w:rsidRDefault="00207C5D" w:rsidP="0070547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>
        <w:rPr>
          <w:b/>
          <w:lang w:val="hr-HR"/>
        </w:rPr>
        <w:t>preslika</w:t>
      </w:r>
      <w:r w:rsidRPr="00F8614E">
        <w:rPr>
          <w:b/>
          <w:lang w:val="hr-HR"/>
        </w:rPr>
        <w:t xml:space="preserve"> </w:t>
      </w:r>
      <w:r w:rsidR="00F8614E" w:rsidRPr="00F8614E">
        <w:rPr>
          <w:b/>
          <w:lang w:val="hr-HR"/>
        </w:rPr>
        <w:t>r</w:t>
      </w:r>
      <w:r>
        <w:rPr>
          <w:b/>
          <w:lang w:val="hr-HR"/>
        </w:rPr>
        <w:t>j</w:t>
      </w:r>
      <w:r w:rsidR="00F8614E" w:rsidRPr="00F8614E">
        <w:rPr>
          <w:b/>
          <w:lang w:val="hr-HR"/>
        </w:rPr>
        <w:t xml:space="preserve">ešenja o odobrenju za izvođenje radova koje izdaje </w:t>
      </w:r>
      <w:r>
        <w:rPr>
          <w:b/>
          <w:lang w:val="hr-HR"/>
        </w:rPr>
        <w:t>tijelo</w:t>
      </w:r>
      <w:r w:rsidR="00F8614E" w:rsidRPr="00F8614E">
        <w:rPr>
          <w:b/>
          <w:lang w:val="hr-HR"/>
        </w:rPr>
        <w:t xml:space="preserve"> nadležn</w:t>
      </w:r>
      <w:r>
        <w:rPr>
          <w:b/>
          <w:lang w:val="hr-HR"/>
        </w:rPr>
        <w:t>o</w:t>
      </w:r>
      <w:r w:rsidR="00F8614E" w:rsidRPr="00F8614E">
        <w:rPr>
          <w:b/>
          <w:lang w:val="hr-HR"/>
        </w:rPr>
        <w:t xml:space="preserve"> za izdavanje građevinske dozvole, ustanove čiji je osnivač AP Vojvodina koje nisu pribavile r</w:t>
      </w:r>
      <w:r>
        <w:rPr>
          <w:b/>
          <w:lang w:val="hr-HR"/>
        </w:rPr>
        <w:t>j</w:t>
      </w:r>
      <w:r w:rsidR="00F8614E" w:rsidRPr="00F8614E">
        <w:rPr>
          <w:b/>
          <w:lang w:val="hr-HR"/>
        </w:rPr>
        <w:t xml:space="preserve">ešenje o odobrenju za izvođenje radova podnose akt nadležnog </w:t>
      </w:r>
      <w:r>
        <w:rPr>
          <w:b/>
          <w:lang w:val="hr-HR"/>
        </w:rPr>
        <w:t>tijela</w:t>
      </w:r>
      <w:r w:rsidR="00F8614E" w:rsidRPr="00F8614E">
        <w:rPr>
          <w:b/>
          <w:lang w:val="hr-HR"/>
        </w:rPr>
        <w:t xml:space="preserve"> kojim se potvrđuje da je priložena tehnička dokumentacija kompletna i odgovarajuća, na </w:t>
      </w:r>
      <w:r>
        <w:rPr>
          <w:b/>
          <w:lang w:val="hr-HR"/>
        </w:rPr>
        <w:t>temelju koje će se po dobiv</w:t>
      </w:r>
      <w:r w:rsidR="00F8614E" w:rsidRPr="00F8614E">
        <w:rPr>
          <w:b/>
          <w:lang w:val="hr-HR"/>
        </w:rPr>
        <w:t>anju s</w:t>
      </w:r>
      <w:r>
        <w:rPr>
          <w:b/>
          <w:lang w:val="hr-HR"/>
        </w:rPr>
        <w:t>u</w:t>
      </w:r>
      <w:r w:rsidR="00F8614E" w:rsidRPr="00F8614E">
        <w:rPr>
          <w:b/>
          <w:lang w:val="hr-HR"/>
        </w:rPr>
        <w:t>glasnosti Pokrajinske vlade za izvođenje radova izdati r</w:t>
      </w:r>
      <w:r>
        <w:rPr>
          <w:b/>
          <w:lang w:val="hr-HR"/>
        </w:rPr>
        <w:t>j</w:t>
      </w:r>
      <w:r w:rsidR="00F8614E" w:rsidRPr="00F8614E">
        <w:rPr>
          <w:b/>
          <w:lang w:val="hr-HR"/>
        </w:rPr>
        <w:t>ešenje o odobrenju za izvođenje radova;</w:t>
      </w:r>
    </w:p>
    <w:p w:rsidR="00F8614E" w:rsidRPr="00F8614E" w:rsidRDefault="00207C5D" w:rsidP="0070547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>
        <w:rPr>
          <w:b/>
          <w:lang w:val="hr-HR"/>
        </w:rPr>
        <w:t>pre</w:t>
      </w:r>
      <w:r w:rsidR="00F8614E" w:rsidRPr="00F8614E">
        <w:rPr>
          <w:b/>
          <w:lang w:val="hr-HR"/>
        </w:rPr>
        <w:t>m</w:t>
      </w:r>
      <w:r>
        <w:rPr>
          <w:b/>
          <w:lang w:val="hr-HR"/>
        </w:rPr>
        <w:t>j</w:t>
      </w:r>
      <w:r w:rsidR="00F8614E" w:rsidRPr="00F8614E">
        <w:rPr>
          <w:b/>
          <w:lang w:val="hr-HR"/>
        </w:rPr>
        <w:t>er i predračun radova potpisan i ov</w:t>
      </w:r>
      <w:r>
        <w:rPr>
          <w:b/>
          <w:lang w:val="hr-HR"/>
        </w:rPr>
        <w:t>j</w:t>
      </w:r>
      <w:r w:rsidR="00F8614E" w:rsidRPr="00F8614E">
        <w:rPr>
          <w:b/>
          <w:lang w:val="hr-HR"/>
        </w:rPr>
        <w:t>eren od strane odgovornog projektanta (dokument ne stariji od šest m</w:t>
      </w:r>
      <w:r>
        <w:rPr>
          <w:b/>
          <w:lang w:val="hr-HR"/>
        </w:rPr>
        <w:t>j</w:t>
      </w:r>
      <w:r w:rsidR="00F8614E" w:rsidRPr="00F8614E">
        <w:rPr>
          <w:b/>
          <w:lang w:val="hr-HR"/>
        </w:rPr>
        <w:t>eseci</w:t>
      </w:r>
      <w:r w:rsidR="003B6CEA">
        <w:rPr>
          <w:b/>
          <w:lang w:val="hr-HR"/>
        </w:rPr>
        <w:t>,</w:t>
      </w:r>
      <w:r w:rsidR="00F8614E" w:rsidRPr="00F8614E">
        <w:rPr>
          <w:b/>
          <w:lang w:val="hr-HR"/>
        </w:rPr>
        <w:t xml:space="preserve"> s numeri</w:t>
      </w:r>
      <w:r>
        <w:rPr>
          <w:b/>
          <w:lang w:val="hr-HR"/>
        </w:rPr>
        <w:t>r</w:t>
      </w:r>
      <w:r w:rsidR="00F8614E" w:rsidRPr="00F8614E">
        <w:rPr>
          <w:b/>
          <w:lang w:val="hr-HR"/>
        </w:rPr>
        <w:t>anim stran</w:t>
      </w:r>
      <w:r w:rsidR="003B6CEA">
        <w:rPr>
          <w:b/>
          <w:lang w:val="hr-HR"/>
        </w:rPr>
        <w:t>ic</w:t>
      </w:r>
      <w:r w:rsidR="00F8614E" w:rsidRPr="00F8614E">
        <w:rPr>
          <w:b/>
          <w:lang w:val="hr-HR"/>
        </w:rPr>
        <w:t>ama, obvezno sadrž</w:t>
      </w:r>
      <w:r>
        <w:rPr>
          <w:b/>
          <w:lang w:val="hr-HR"/>
        </w:rPr>
        <w:t>avat</w:t>
      </w:r>
      <w:r w:rsidR="00F8614E" w:rsidRPr="00F8614E">
        <w:rPr>
          <w:b/>
          <w:lang w:val="hr-HR"/>
        </w:rPr>
        <w:t xml:space="preserve">i datum izrade); </w:t>
      </w:r>
    </w:p>
    <w:p w:rsidR="00F8614E" w:rsidRPr="00F8614E" w:rsidRDefault="00F8614E" w:rsidP="0070547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F8614E">
        <w:rPr>
          <w:b/>
          <w:lang w:val="hr-HR"/>
        </w:rPr>
        <w:t xml:space="preserve">ako su sredstva </w:t>
      </w:r>
      <w:r w:rsidR="00207C5D">
        <w:rPr>
          <w:b/>
          <w:lang w:val="hr-HR"/>
        </w:rPr>
        <w:t>osigurana</w:t>
      </w:r>
      <w:r w:rsidRPr="00F8614E">
        <w:rPr>
          <w:b/>
          <w:lang w:val="hr-HR"/>
        </w:rPr>
        <w:t xml:space="preserve"> i iz drugih izvora</w:t>
      </w:r>
      <w:r w:rsidRPr="00F8614E">
        <w:rPr>
          <w:b/>
          <w:bCs/>
          <w:lang w:val="hr-HR"/>
        </w:rPr>
        <w:t xml:space="preserve"> </w:t>
      </w:r>
      <w:r w:rsidRPr="00F8614E">
        <w:rPr>
          <w:rStyle w:val="bumpedfont15"/>
          <w:b/>
          <w:bCs/>
          <w:lang w:val="hr-HR"/>
        </w:rPr>
        <w:t>(sufinan</w:t>
      </w:r>
      <w:r w:rsidR="00207C5D">
        <w:rPr>
          <w:rStyle w:val="bumpedfont15"/>
          <w:b/>
          <w:bCs/>
          <w:lang w:val="hr-HR"/>
        </w:rPr>
        <w:t>c</w:t>
      </w:r>
      <w:r w:rsidRPr="00F8614E">
        <w:rPr>
          <w:rStyle w:val="bumpedfont15"/>
          <w:b/>
          <w:bCs/>
          <w:lang w:val="hr-HR"/>
        </w:rPr>
        <w:t>iranje)</w:t>
      </w:r>
      <w:r w:rsidR="00705472">
        <w:rPr>
          <w:b/>
          <w:lang w:val="hr-HR"/>
        </w:rPr>
        <w:t>, dokaz</w:t>
      </w:r>
      <w:r w:rsidRPr="00F8614E">
        <w:rPr>
          <w:b/>
          <w:lang w:val="hr-HR"/>
        </w:rPr>
        <w:t xml:space="preserve"> o </w:t>
      </w:r>
      <w:r w:rsidR="00207C5D">
        <w:rPr>
          <w:b/>
          <w:lang w:val="hr-HR"/>
        </w:rPr>
        <w:t>osiguranim</w:t>
      </w:r>
      <w:r w:rsidRPr="00F8614E">
        <w:rPr>
          <w:b/>
          <w:lang w:val="hr-HR"/>
        </w:rPr>
        <w:t xml:space="preserve"> sredstvima (ugovor, r</w:t>
      </w:r>
      <w:r w:rsidR="00207C5D">
        <w:rPr>
          <w:b/>
          <w:lang w:val="hr-HR"/>
        </w:rPr>
        <w:t>j</w:t>
      </w:r>
      <w:r w:rsidRPr="00F8614E">
        <w:rPr>
          <w:b/>
          <w:lang w:val="hr-HR"/>
        </w:rPr>
        <w:t>ešenje i slično);</w:t>
      </w:r>
    </w:p>
    <w:p w:rsidR="00F8614E" w:rsidRPr="00F8614E" w:rsidRDefault="00207C5D" w:rsidP="00B9408C">
      <w:pPr>
        <w:pStyle w:val="ListParagraph"/>
        <w:numPr>
          <w:ilvl w:val="0"/>
          <w:numId w:val="16"/>
        </w:numPr>
        <w:tabs>
          <w:tab w:val="left" w:pos="284"/>
        </w:tabs>
        <w:spacing w:after="240" w:line="240" w:lineRule="auto"/>
        <w:ind w:left="284" w:hanging="284"/>
        <w:jc w:val="both"/>
        <w:rPr>
          <w:b/>
          <w:lang w:val="hr-HR"/>
        </w:rPr>
      </w:pPr>
      <w:r>
        <w:rPr>
          <w:b/>
          <w:lang w:val="hr-HR"/>
        </w:rPr>
        <w:t>preslika</w:t>
      </w:r>
      <w:r w:rsidRPr="00F8614E">
        <w:rPr>
          <w:b/>
          <w:lang w:val="hr-HR"/>
        </w:rPr>
        <w:t xml:space="preserve"> </w:t>
      </w:r>
      <w:r w:rsidR="00F8614E" w:rsidRPr="00F8614E">
        <w:rPr>
          <w:b/>
          <w:lang w:val="hr-HR"/>
        </w:rPr>
        <w:t>potvrde o pore</w:t>
      </w:r>
      <w:r>
        <w:rPr>
          <w:b/>
          <w:lang w:val="hr-HR"/>
        </w:rPr>
        <w:t>zn</w:t>
      </w:r>
      <w:r w:rsidR="00F8614E" w:rsidRPr="00F8614E">
        <w:rPr>
          <w:b/>
          <w:lang w:val="hr-HR"/>
        </w:rPr>
        <w:t>om identifikaci</w:t>
      </w:r>
      <w:r>
        <w:rPr>
          <w:b/>
          <w:lang w:val="hr-HR"/>
        </w:rPr>
        <w:t>jsk</w:t>
      </w:r>
      <w:r w:rsidR="00F8614E" w:rsidRPr="00F8614E">
        <w:rPr>
          <w:b/>
          <w:lang w:val="hr-HR"/>
        </w:rPr>
        <w:t xml:space="preserve">om broju ustanove obrazovanja  odnosno za predškolske ustanove </w:t>
      </w:r>
      <w:r w:rsidR="00F8614E" w:rsidRPr="00F8614E">
        <w:rPr>
          <w:rFonts w:cs="Calibri"/>
          <w:b/>
          <w:lang w:val="hr-HR"/>
        </w:rPr>
        <w:t>‒</w:t>
      </w:r>
      <w:r w:rsidR="00F8614E" w:rsidRPr="00F8614E">
        <w:rPr>
          <w:b/>
          <w:lang w:val="hr-HR"/>
        </w:rPr>
        <w:t xml:space="preserve"> jedinice lokalne samouprave (osnivača ustanove).</w:t>
      </w:r>
    </w:p>
    <w:p w:rsidR="00F8614E" w:rsidRPr="00F8614E" w:rsidRDefault="00F8614E" w:rsidP="00E90877">
      <w:pPr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F8614E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</w:t>
      </w:r>
      <w:r w:rsidR="00207C5D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F8614E">
        <w:rPr>
          <w:rFonts w:ascii="Calibri" w:hAnsi="Calibri"/>
          <w:b/>
          <w:sz w:val="22"/>
          <w:szCs w:val="22"/>
          <w:u w:val="single"/>
          <w:lang w:val="hr-HR"/>
        </w:rPr>
        <w:t xml:space="preserve"> jeste 31. </w:t>
      </w:r>
      <w:r w:rsidR="00207C5D">
        <w:rPr>
          <w:rFonts w:ascii="Calibri" w:hAnsi="Calibri"/>
          <w:b/>
          <w:sz w:val="22"/>
          <w:szCs w:val="22"/>
          <w:u w:val="single"/>
          <w:lang w:val="hr-HR"/>
        </w:rPr>
        <w:t>srpnja</w:t>
      </w:r>
      <w:r w:rsidRPr="00F8614E">
        <w:rPr>
          <w:rFonts w:ascii="Calibri" w:hAnsi="Calibri"/>
          <w:b/>
          <w:sz w:val="22"/>
          <w:szCs w:val="22"/>
          <w:u w:val="single"/>
          <w:lang w:val="hr-HR"/>
        </w:rPr>
        <w:t xml:space="preserve"> 2017. godine. </w:t>
      </w:r>
    </w:p>
    <w:p w:rsidR="00F8614E" w:rsidRPr="0082441C" w:rsidRDefault="00F8614E" w:rsidP="00E90877">
      <w:pPr>
        <w:jc w:val="both"/>
        <w:rPr>
          <w:rFonts w:ascii="Calibri" w:hAnsi="Calibri"/>
          <w:b/>
          <w:sz w:val="16"/>
          <w:szCs w:val="16"/>
          <w:u w:val="single"/>
          <w:lang w:val="hr-HR"/>
        </w:rPr>
      </w:pPr>
    </w:p>
    <w:p w:rsidR="00F8614E" w:rsidRPr="00F8614E" w:rsidRDefault="00207C5D" w:rsidP="00705472">
      <w:pPr>
        <w:autoSpaceDE w:val="0"/>
        <w:autoSpaceDN w:val="0"/>
        <w:adjustRightInd w:val="0"/>
        <w:ind w:firstLine="284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Tajništvo</w:t>
      </w:r>
      <w:r w:rsidR="00F8614E" w:rsidRPr="00F8614E">
        <w:rPr>
          <w:rFonts w:ascii="Calibri" w:hAnsi="Calibri"/>
          <w:sz w:val="22"/>
          <w:szCs w:val="22"/>
          <w:lang w:val="hr-HR"/>
        </w:rPr>
        <w:t xml:space="preserve"> zadržava pravo od podnosi</w:t>
      </w:r>
      <w:r>
        <w:rPr>
          <w:rFonts w:ascii="Calibri" w:hAnsi="Calibri"/>
          <w:sz w:val="22"/>
          <w:szCs w:val="22"/>
          <w:lang w:val="hr-HR"/>
        </w:rPr>
        <w:t>telj</w:t>
      </w:r>
      <w:r w:rsidR="00F8614E" w:rsidRPr="00F8614E">
        <w:rPr>
          <w:rFonts w:ascii="Calibri" w:hAnsi="Calibri"/>
          <w:sz w:val="22"/>
          <w:szCs w:val="22"/>
          <w:lang w:val="hr-HR"/>
        </w:rPr>
        <w:t>a zaht</w:t>
      </w:r>
      <w:r>
        <w:rPr>
          <w:rFonts w:ascii="Calibri" w:hAnsi="Calibri"/>
          <w:sz w:val="22"/>
          <w:szCs w:val="22"/>
          <w:lang w:val="hr-HR"/>
        </w:rPr>
        <w:t>j</w:t>
      </w:r>
      <w:r w:rsidR="00F8614E" w:rsidRPr="00F8614E">
        <w:rPr>
          <w:rFonts w:ascii="Calibri" w:hAnsi="Calibri"/>
          <w:sz w:val="22"/>
          <w:szCs w:val="22"/>
          <w:lang w:val="hr-HR"/>
        </w:rPr>
        <w:t>eva, po potrebi, zatraži</w:t>
      </w:r>
      <w:r>
        <w:rPr>
          <w:rFonts w:ascii="Calibri" w:hAnsi="Calibri"/>
          <w:sz w:val="22"/>
          <w:szCs w:val="22"/>
          <w:lang w:val="hr-HR"/>
        </w:rPr>
        <w:t>ti</w:t>
      </w:r>
      <w:r w:rsidR="00F8614E" w:rsidRPr="00F8614E">
        <w:rPr>
          <w:rFonts w:ascii="Calibri" w:hAnsi="Calibri"/>
          <w:sz w:val="22"/>
          <w:szCs w:val="22"/>
          <w:lang w:val="hr-HR"/>
        </w:rPr>
        <w:t xml:space="preserve"> dodatnu dokumentaciju i informacije, odnosno za dod</w:t>
      </w:r>
      <w:r>
        <w:rPr>
          <w:rFonts w:ascii="Calibri" w:hAnsi="Calibri"/>
          <w:sz w:val="22"/>
          <w:szCs w:val="22"/>
          <w:lang w:val="hr-HR"/>
        </w:rPr>
        <w:t>j</w:t>
      </w:r>
      <w:r w:rsidR="00F8614E" w:rsidRPr="00F8614E">
        <w:rPr>
          <w:rFonts w:ascii="Calibri" w:hAnsi="Calibri"/>
          <w:sz w:val="22"/>
          <w:szCs w:val="22"/>
          <w:lang w:val="hr-HR"/>
        </w:rPr>
        <w:t>elu sredstava odredi</w:t>
      </w:r>
      <w:r>
        <w:rPr>
          <w:rFonts w:ascii="Calibri" w:hAnsi="Calibri"/>
          <w:sz w:val="22"/>
          <w:szCs w:val="22"/>
          <w:lang w:val="hr-HR"/>
        </w:rPr>
        <w:t>ti</w:t>
      </w:r>
      <w:r w:rsidR="00F8614E" w:rsidRPr="00F8614E">
        <w:rPr>
          <w:rFonts w:ascii="Calibri" w:hAnsi="Calibri"/>
          <w:sz w:val="22"/>
          <w:szCs w:val="22"/>
          <w:lang w:val="hr-HR"/>
        </w:rPr>
        <w:t xml:space="preserve"> ispunjenje potrebnih </w:t>
      </w:r>
      <w:r>
        <w:rPr>
          <w:rFonts w:ascii="Calibri" w:hAnsi="Calibri"/>
          <w:sz w:val="22"/>
          <w:szCs w:val="22"/>
          <w:lang w:val="hr-HR"/>
        </w:rPr>
        <w:t>uvjeta</w:t>
      </w:r>
      <w:r w:rsidR="00F8614E" w:rsidRPr="00F8614E">
        <w:rPr>
          <w:rFonts w:ascii="Calibri" w:hAnsi="Calibri"/>
          <w:sz w:val="22"/>
          <w:szCs w:val="22"/>
          <w:lang w:val="hr-HR"/>
        </w:rPr>
        <w:t>.</w:t>
      </w:r>
    </w:p>
    <w:p w:rsidR="00F8614E" w:rsidRPr="00F8614E" w:rsidRDefault="00207C5D" w:rsidP="00E90877">
      <w:pPr>
        <w:pStyle w:val="Normal1"/>
        <w:spacing w:before="0" w:beforeAutospacing="0" w:after="0" w:afterAutospacing="0"/>
        <w:rPr>
          <w:rFonts w:ascii="Calibri" w:hAnsi="Calibri" w:cs="Times New Roman"/>
          <w:lang w:val="hr-HR"/>
        </w:rPr>
      </w:pPr>
      <w:r>
        <w:rPr>
          <w:rFonts w:ascii="Calibri" w:hAnsi="Calibri" w:cs="Times New Roman"/>
          <w:lang w:val="hr-HR"/>
        </w:rPr>
        <w:t>Povjerenstvo</w:t>
      </w:r>
      <w:r w:rsidR="00F8614E" w:rsidRPr="00F8614E">
        <w:rPr>
          <w:rFonts w:ascii="Calibri" w:hAnsi="Calibri" w:cs="Times New Roman"/>
          <w:lang w:val="hr-HR"/>
        </w:rPr>
        <w:t xml:space="preserve"> ne</w:t>
      </w:r>
      <w:r w:rsidR="00705472">
        <w:rPr>
          <w:rFonts w:ascii="Calibri" w:hAnsi="Calibri" w:cs="Times New Roman"/>
          <w:lang w:val="hr-HR"/>
        </w:rPr>
        <w:t>će razmatrati:</w:t>
      </w:r>
    </w:p>
    <w:p w:rsidR="00F8614E" w:rsidRPr="00F8614E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F8614E">
        <w:rPr>
          <w:rFonts w:ascii="Calibri" w:hAnsi="Calibri" w:cs="Times New Roman"/>
          <w:lang w:val="hr-HR"/>
        </w:rPr>
        <w:t xml:space="preserve">nepotpune prijave;  </w:t>
      </w:r>
    </w:p>
    <w:p w:rsidR="00F8614E" w:rsidRPr="00F8614E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F8614E">
        <w:rPr>
          <w:rFonts w:ascii="Calibri" w:hAnsi="Calibri" w:cs="Times New Roman"/>
          <w:lang w:val="hr-HR"/>
        </w:rPr>
        <w:t>ne</w:t>
      </w:r>
      <w:r w:rsidR="00207C5D">
        <w:rPr>
          <w:rFonts w:ascii="Calibri" w:hAnsi="Calibri" w:cs="Times New Roman"/>
          <w:lang w:val="hr-HR"/>
        </w:rPr>
        <w:t>pravodob</w:t>
      </w:r>
      <w:r w:rsidRPr="00F8614E">
        <w:rPr>
          <w:rFonts w:ascii="Calibri" w:hAnsi="Calibri" w:cs="Times New Roman"/>
          <w:lang w:val="hr-HR"/>
        </w:rPr>
        <w:t>ne prijave (prijave posla</w:t>
      </w:r>
      <w:r w:rsidR="00207C5D">
        <w:rPr>
          <w:rFonts w:ascii="Calibri" w:hAnsi="Calibri" w:cs="Times New Roman"/>
          <w:lang w:val="hr-HR"/>
        </w:rPr>
        <w:t>n</w:t>
      </w:r>
      <w:r w:rsidRPr="00F8614E">
        <w:rPr>
          <w:rFonts w:ascii="Calibri" w:hAnsi="Calibri" w:cs="Times New Roman"/>
          <w:lang w:val="hr-HR"/>
        </w:rPr>
        <w:t>e nakon roka koji je označen kao posl</w:t>
      </w:r>
      <w:r w:rsidR="00207C5D">
        <w:rPr>
          <w:rFonts w:ascii="Calibri" w:hAnsi="Calibri" w:cs="Times New Roman"/>
          <w:lang w:val="hr-HR"/>
        </w:rPr>
        <w:t>j</w:t>
      </w:r>
      <w:r w:rsidRPr="00F8614E">
        <w:rPr>
          <w:rFonts w:ascii="Calibri" w:hAnsi="Calibri" w:cs="Times New Roman"/>
          <w:lang w:val="hr-HR"/>
        </w:rPr>
        <w:t xml:space="preserve">ednji dan </w:t>
      </w:r>
      <w:r w:rsidR="00207C5D">
        <w:rPr>
          <w:rFonts w:ascii="Calibri" w:hAnsi="Calibri" w:cs="Times New Roman"/>
          <w:lang w:val="hr-HR"/>
        </w:rPr>
        <w:t>natječaja</w:t>
      </w:r>
      <w:r w:rsidRPr="00F8614E">
        <w:rPr>
          <w:rFonts w:ascii="Calibri" w:hAnsi="Calibri" w:cs="Times New Roman"/>
          <w:lang w:val="hr-HR"/>
        </w:rPr>
        <w:t xml:space="preserve">); </w:t>
      </w:r>
    </w:p>
    <w:p w:rsidR="00F8614E" w:rsidRPr="00F8614E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F8614E">
        <w:rPr>
          <w:rFonts w:ascii="Calibri" w:hAnsi="Calibri" w:cs="Times New Roman"/>
          <w:lang w:val="hr-HR"/>
        </w:rPr>
        <w:t>nedopuštene prijave (prijave koje su podn</w:t>
      </w:r>
      <w:r w:rsidR="00207C5D">
        <w:rPr>
          <w:rFonts w:ascii="Calibri" w:hAnsi="Calibri" w:cs="Times New Roman"/>
          <w:lang w:val="hr-HR"/>
        </w:rPr>
        <w:t>ij</w:t>
      </w:r>
      <w:r w:rsidRPr="00F8614E">
        <w:rPr>
          <w:rFonts w:ascii="Calibri" w:hAnsi="Calibri" w:cs="Times New Roman"/>
          <w:lang w:val="hr-HR"/>
        </w:rPr>
        <w:t>el</w:t>
      </w:r>
      <w:r w:rsidR="00207C5D">
        <w:rPr>
          <w:rFonts w:ascii="Calibri" w:hAnsi="Calibri" w:cs="Times New Roman"/>
          <w:lang w:val="hr-HR"/>
        </w:rPr>
        <w:t>e</w:t>
      </w:r>
      <w:r w:rsidRPr="00F8614E">
        <w:rPr>
          <w:rFonts w:ascii="Calibri" w:hAnsi="Calibri" w:cs="Times New Roman"/>
          <w:lang w:val="hr-HR"/>
        </w:rPr>
        <w:t xml:space="preserve"> neovlaš</w:t>
      </w:r>
      <w:r w:rsidR="00207C5D">
        <w:rPr>
          <w:rFonts w:ascii="Calibri" w:hAnsi="Calibri" w:cs="Times New Roman"/>
          <w:lang w:val="hr-HR"/>
        </w:rPr>
        <w:t>t</w:t>
      </w:r>
      <w:r w:rsidRPr="00F8614E">
        <w:rPr>
          <w:rFonts w:ascii="Calibri" w:hAnsi="Calibri" w:cs="Times New Roman"/>
          <w:lang w:val="hr-HR"/>
        </w:rPr>
        <w:t>en</w:t>
      </w:r>
      <w:r w:rsidR="00207C5D">
        <w:rPr>
          <w:rFonts w:ascii="Calibri" w:hAnsi="Calibri" w:cs="Times New Roman"/>
          <w:lang w:val="hr-HR"/>
        </w:rPr>
        <w:t>e</w:t>
      </w:r>
      <w:r w:rsidRPr="00F8614E">
        <w:rPr>
          <w:rFonts w:ascii="Calibri" w:hAnsi="Calibri" w:cs="Times New Roman"/>
          <w:lang w:val="hr-HR"/>
        </w:rPr>
        <w:t xml:space="preserve"> </w:t>
      </w:r>
      <w:r w:rsidR="00207C5D">
        <w:rPr>
          <w:rFonts w:ascii="Calibri" w:hAnsi="Calibri" w:cs="Times New Roman"/>
          <w:lang w:val="hr-HR"/>
        </w:rPr>
        <w:t>osobe</w:t>
      </w:r>
      <w:r w:rsidRPr="00F8614E">
        <w:rPr>
          <w:rFonts w:ascii="Calibri" w:hAnsi="Calibri" w:cs="Times New Roman"/>
          <w:lang w:val="hr-HR"/>
        </w:rPr>
        <w:t xml:space="preserve"> i subjekti koji nisu predviđeni </w:t>
      </w:r>
      <w:r w:rsidR="00207C5D">
        <w:rPr>
          <w:rFonts w:ascii="Calibri" w:hAnsi="Calibri" w:cs="Times New Roman"/>
          <w:lang w:val="hr-HR"/>
        </w:rPr>
        <w:t>natječajem</w:t>
      </w:r>
      <w:r w:rsidRPr="00F8614E">
        <w:rPr>
          <w:rFonts w:ascii="Calibri" w:hAnsi="Calibri" w:cs="Times New Roman"/>
          <w:lang w:val="hr-HR"/>
        </w:rPr>
        <w:t>);</w:t>
      </w:r>
    </w:p>
    <w:p w:rsidR="00F8614E" w:rsidRPr="00F8614E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F8614E">
        <w:rPr>
          <w:rFonts w:ascii="Calibri" w:hAnsi="Calibri" w:cs="Times New Roman"/>
          <w:lang w:val="hr-HR"/>
        </w:rPr>
        <w:t xml:space="preserve">prijave koje se ne odnose na </w:t>
      </w:r>
      <w:r w:rsidR="00207C5D">
        <w:rPr>
          <w:rFonts w:ascii="Calibri" w:hAnsi="Calibri" w:cs="Times New Roman"/>
          <w:lang w:val="hr-HR"/>
        </w:rPr>
        <w:t>natječajem</w:t>
      </w:r>
      <w:r w:rsidR="00207C5D" w:rsidRPr="00F8614E">
        <w:rPr>
          <w:rFonts w:ascii="Calibri" w:hAnsi="Calibri" w:cs="Times New Roman"/>
          <w:lang w:val="hr-HR"/>
        </w:rPr>
        <w:t xml:space="preserve"> </w:t>
      </w:r>
      <w:r w:rsidRPr="00F8614E">
        <w:rPr>
          <w:rFonts w:ascii="Calibri" w:hAnsi="Calibri" w:cs="Times New Roman"/>
          <w:lang w:val="hr-HR"/>
        </w:rPr>
        <w:t>predviđene nam</w:t>
      </w:r>
      <w:r w:rsidR="00207C5D">
        <w:rPr>
          <w:rFonts w:ascii="Calibri" w:hAnsi="Calibri" w:cs="Times New Roman"/>
          <w:lang w:val="hr-HR"/>
        </w:rPr>
        <w:t>j</w:t>
      </w:r>
      <w:r w:rsidRPr="00F8614E">
        <w:rPr>
          <w:rFonts w:ascii="Calibri" w:hAnsi="Calibri" w:cs="Times New Roman"/>
          <w:lang w:val="hr-HR"/>
        </w:rPr>
        <w:t xml:space="preserve">ene; </w:t>
      </w:r>
    </w:p>
    <w:p w:rsidR="00F8614E" w:rsidRPr="00F8614E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F8614E">
        <w:rPr>
          <w:rFonts w:ascii="Calibri" w:hAnsi="Calibri" w:cs="Times New Roman"/>
          <w:lang w:val="hr-HR"/>
        </w:rPr>
        <w:t xml:space="preserve">prijave korisnika koji u prethodnom </w:t>
      </w:r>
      <w:r w:rsidR="00207C5D">
        <w:rPr>
          <w:rFonts w:ascii="Calibri" w:hAnsi="Calibri" w:cs="Times New Roman"/>
          <w:lang w:val="hr-HR"/>
        </w:rPr>
        <w:t>razdoblju</w:t>
      </w:r>
      <w:r w:rsidRPr="00F8614E">
        <w:rPr>
          <w:rFonts w:ascii="Calibri" w:hAnsi="Calibri" w:cs="Times New Roman"/>
          <w:lang w:val="hr-HR"/>
        </w:rPr>
        <w:t xml:space="preserve"> finan</w:t>
      </w:r>
      <w:r w:rsidR="00207C5D">
        <w:rPr>
          <w:rFonts w:ascii="Calibri" w:hAnsi="Calibri" w:cs="Times New Roman"/>
          <w:lang w:val="hr-HR"/>
        </w:rPr>
        <w:t>c</w:t>
      </w:r>
      <w:r w:rsidRPr="00F8614E">
        <w:rPr>
          <w:rFonts w:ascii="Calibri" w:hAnsi="Calibri" w:cs="Times New Roman"/>
          <w:lang w:val="hr-HR"/>
        </w:rPr>
        <w:t>ijskim i narativnim izv</w:t>
      </w:r>
      <w:r w:rsidR="00207C5D">
        <w:rPr>
          <w:rFonts w:ascii="Calibri" w:hAnsi="Calibri" w:cs="Times New Roman"/>
          <w:lang w:val="hr-HR"/>
        </w:rPr>
        <w:t>j</w:t>
      </w:r>
      <w:r w:rsidRPr="00F8614E">
        <w:rPr>
          <w:rFonts w:ascii="Calibri" w:hAnsi="Calibri" w:cs="Times New Roman"/>
          <w:lang w:val="hr-HR"/>
        </w:rPr>
        <w:t>eštajima nisu opravdali sredstva dod</w:t>
      </w:r>
      <w:r w:rsidR="00207C5D">
        <w:rPr>
          <w:rFonts w:ascii="Calibri" w:hAnsi="Calibri" w:cs="Times New Roman"/>
          <w:lang w:val="hr-HR"/>
        </w:rPr>
        <w:t>ij</w:t>
      </w:r>
      <w:r w:rsidRPr="00F8614E">
        <w:rPr>
          <w:rFonts w:ascii="Calibri" w:hAnsi="Calibri" w:cs="Times New Roman"/>
          <w:lang w:val="hr-HR"/>
        </w:rPr>
        <w:t xml:space="preserve">eljena iz pokrajinskog </w:t>
      </w:r>
      <w:r w:rsidR="00207C5D">
        <w:rPr>
          <w:rFonts w:ascii="Calibri" w:hAnsi="Calibri" w:cs="Times New Roman"/>
          <w:lang w:val="hr-HR"/>
        </w:rPr>
        <w:t>proračuna</w:t>
      </w:r>
      <w:r w:rsidRPr="00F8614E">
        <w:rPr>
          <w:rFonts w:ascii="Calibri" w:hAnsi="Calibri" w:cs="Times New Roman"/>
          <w:lang w:val="hr-HR"/>
        </w:rPr>
        <w:t>.</w:t>
      </w:r>
    </w:p>
    <w:p w:rsidR="00F8614E" w:rsidRPr="00F8614E" w:rsidRDefault="00F8614E" w:rsidP="00705472">
      <w:pPr>
        <w:spacing w:before="120" w:after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 xml:space="preserve">Rezultati </w:t>
      </w:r>
      <w:r w:rsidR="00207C5D">
        <w:rPr>
          <w:rFonts w:ascii="Calibri" w:hAnsi="Calibri"/>
          <w:sz w:val="22"/>
          <w:szCs w:val="22"/>
          <w:lang w:val="hr-HR"/>
        </w:rPr>
        <w:t>Natječaja</w:t>
      </w:r>
      <w:r w:rsidRPr="00F8614E">
        <w:rPr>
          <w:rFonts w:ascii="Calibri" w:hAnsi="Calibri"/>
          <w:sz w:val="22"/>
          <w:szCs w:val="22"/>
          <w:lang w:val="hr-HR"/>
        </w:rPr>
        <w:t xml:space="preserve"> bi</w:t>
      </w:r>
      <w:r w:rsidR="00207C5D">
        <w:rPr>
          <w:rFonts w:ascii="Calibri" w:hAnsi="Calibri"/>
          <w:sz w:val="22"/>
          <w:szCs w:val="22"/>
          <w:lang w:val="hr-HR"/>
        </w:rPr>
        <w:t xml:space="preserve">t </w:t>
      </w:r>
      <w:r w:rsidRPr="00F8614E">
        <w:rPr>
          <w:rFonts w:ascii="Calibri" w:hAnsi="Calibri"/>
          <w:sz w:val="22"/>
          <w:szCs w:val="22"/>
          <w:lang w:val="hr-HR"/>
        </w:rPr>
        <w:t xml:space="preserve">će objavljeni na internet prezentaciji </w:t>
      </w:r>
      <w:r w:rsidR="00207C5D">
        <w:rPr>
          <w:rFonts w:ascii="Calibri" w:hAnsi="Calibri"/>
          <w:sz w:val="22"/>
          <w:szCs w:val="22"/>
          <w:lang w:val="hr-HR"/>
        </w:rPr>
        <w:t>Tajništva</w:t>
      </w:r>
      <w:r w:rsidRPr="00F8614E">
        <w:rPr>
          <w:rFonts w:ascii="Calibri" w:hAnsi="Calibri"/>
          <w:sz w:val="22"/>
          <w:szCs w:val="22"/>
          <w:lang w:val="hr-HR"/>
        </w:rPr>
        <w:t xml:space="preserve">. </w:t>
      </w:r>
    </w:p>
    <w:p w:rsidR="00F8614E" w:rsidRDefault="00F8614E" w:rsidP="00E90877">
      <w:pPr>
        <w:jc w:val="both"/>
        <w:rPr>
          <w:rFonts w:ascii="Calibri" w:hAnsi="Calibri"/>
          <w:b/>
          <w:sz w:val="22"/>
          <w:szCs w:val="22"/>
          <w:lang w:val="hr-HR"/>
        </w:rPr>
      </w:pPr>
      <w:r w:rsidRPr="00F8614E">
        <w:rPr>
          <w:rFonts w:ascii="Calibri" w:hAnsi="Calibri"/>
          <w:b/>
          <w:sz w:val="22"/>
          <w:szCs w:val="22"/>
          <w:lang w:val="hr-HR"/>
        </w:rPr>
        <w:t>Zainteres</w:t>
      </w:r>
      <w:r w:rsidR="00207C5D">
        <w:rPr>
          <w:rFonts w:ascii="Calibri" w:hAnsi="Calibri"/>
          <w:b/>
          <w:sz w:val="22"/>
          <w:szCs w:val="22"/>
          <w:lang w:val="hr-HR"/>
        </w:rPr>
        <w:t>ir</w:t>
      </w:r>
      <w:r w:rsidRPr="00F8614E">
        <w:rPr>
          <w:rFonts w:ascii="Calibri" w:hAnsi="Calibri"/>
          <w:b/>
          <w:sz w:val="22"/>
          <w:szCs w:val="22"/>
          <w:lang w:val="hr-HR"/>
        </w:rPr>
        <w:t>an</w:t>
      </w:r>
      <w:r w:rsidR="00207C5D">
        <w:rPr>
          <w:rFonts w:ascii="Calibri" w:hAnsi="Calibri"/>
          <w:b/>
          <w:sz w:val="22"/>
          <w:szCs w:val="22"/>
          <w:lang w:val="hr-HR"/>
        </w:rPr>
        <w:t>e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07C5D">
        <w:rPr>
          <w:rFonts w:ascii="Calibri" w:hAnsi="Calibri"/>
          <w:b/>
          <w:sz w:val="22"/>
          <w:szCs w:val="22"/>
          <w:lang w:val="hr-HR"/>
        </w:rPr>
        <w:t>osobe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 dodatne informacije u </w:t>
      </w:r>
      <w:r w:rsidR="00207C5D">
        <w:rPr>
          <w:rFonts w:ascii="Calibri" w:hAnsi="Calibri"/>
          <w:b/>
          <w:sz w:val="22"/>
          <w:szCs w:val="22"/>
          <w:lang w:val="hr-HR"/>
        </w:rPr>
        <w:t>s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vezi s realizacijom </w:t>
      </w:r>
      <w:r w:rsidR="00207C5D">
        <w:rPr>
          <w:rFonts w:ascii="Calibri" w:hAnsi="Calibri"/>
          <w:b/>
          <w:sz w:val="22"/>
          <w:szCs w:val="22"/>
          <w:lang w:val="hr-HR"/>
        </w:rPr>
        <w:t>Natječaja</w:t>
      </w:r>
      <w:r w:rsidR="0082441C">
        <w:rPr>
          <w:rFonts w:ascii="Calibri" w:hAnsi="Calibri"/>
          <w:b/>
          <w:sz w:val="22"/>
          <w:szCs w:val="22"/>
          <w:lang w:val="hr-HR"/>
        </w:rPr>
        <w:t>,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 mogu dobiti u </w:t>
      </w:r>
      <w:r w:rsidR="00207C5D" w:rsidRPr="00207C5D">
        <w:rPr>
          <w:rFonts w:ascii="Calibri" w:hAnsi="Calibri"/>
          <w:b/>
          <w:sz w:val="22"/>
          <w:szCs w:val="22"/>
          <w:lang w:val="hr-HR"/>
        </w:rPr>
        <w:t>Tajništvu</w:t>
      </w:r>
      <w:r w:rsidR="00207C5D" w:rsidRPr="00F8614E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82441C">
        <w:rPr>
          <w:rFonts w:ascii="Calibri" w:hAnsi="Calibri"/>
          <w:b/>
          <w:sz w:val="22"/>
          <w:szCs w:val="22"/>
          <w:lang w:val="hr-HR"/>
        </w:rPr>
        <w:t>na brojeve telefona:</w:t>
      </w:r>
      <w:r w:rsidRPr="00F8614E">
        <w:rPr>
          <w:rFonts w:ascii="Calibri" w:hAnsi="Calibri"/>
          <w:b/>
          <w:sz w:val="22"/>
          <w:szCs w:val="22"/>
          <w:lang w:val="hr-HR"/>
        </w:rPr>
        <w:t xml:space="preserve"> 021/487  4614, 487 4609, 487 4336.</w:t>
      </w:r>
    </w:p>
    <w:p w:rsidR="0082441C" w:rsidRPr="0082441C" w:rsidRDefault="0082441C" w:rsidP="00E90877">
      <w:pPr>
        <w:jc w:val="both"/>
        <w:rPr>
          <w:rFonts w:ascii="Calibri" w:hAnsi="Calibri"/>
          <w:sz w:val="22"/>
          <w:szCs w:val="22"/>
          <w:lang w:val="hr-HR"/>
        </w:rPr>
      </w:pPr>
    </w:p>
    <w:p w:rsidR="00F8614E" w:rsidRPr="00F8614E" w:rsidRDefault="00F8614E" w:rsidP="00B9408C">
      <w:pPr>
        <w:tabs>
          <w:tab w:val="center" w:pos="7200"/>
        </w:tabs>
        <w:spacing w:after="40"/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ab/>
        <w:t xml:space="preserve">Pokrajinski </w:t>
      </w:r>
      <w:r w:rsidR="00207C5D">
        <w:rPr>
          <w:rFonts w:ascii="Calibri" w:hAnsi="Calibri"/>
          <w:sz w:val="22"/>
          <w:szCs w:val="22"/>
          <w:lang w:val="hr-HR"/>
        </w:rPr>
        <w:t>tajnik</w:t>
      </w:r>
    </w:p>
    <w:p w:rsidR="00F8614E" w:rsidRPr="00F8614E" w:rsidRDefault="00F8614E" w:rsidP="0082441C">
      <w:pPr>
        <w:tabs>
          <w:tab w:val="center" w:pos="7200"/>
        </w:tabs>
        <w:rPr>
          <w:rFonts w:ascii="Calibri" w:hAnsi="Calibri"/>
          <w:sz w:val="22"/>
          <w:szCs w:val="22"/>
          <w:lang w:val="hr-HR"/>
        </w:rPr>
      </w:pPr>
      <w:r w:rsidRPr="00F8614E">
        <w:rPr>
          <w:rFonts w:ascii="Calibri" w:hAnsi="Calibri"/>
          <w:sz w:val="22"/>
          <w:szCs w:val="22"/>
          <w:lang w:val="hr-HR"/>
        </w:rPr>
        <w:tab/>
      </w:r>
      <w:r w:rsidR="00207C5D" w:rsidRPr="00F8614E">
        <w:rPr>
          <w:rFonts w:ascii="Calibri" w:hAnsi="Calibri"/>
          <w:sz w:val="22"/>
          <w:szCs w:val="22"/>
          <w:lang w:val="hr-HR"/>
        </w:rPr>
        <w:t xml:space="preserve">Mihály </w:t>
      </w:r>
      <w:r w:rsidR="00207C5D">
        <w:rPr>
          <w:rFonts w:ascii="Calibri" w:hAnsi="Calibri"/>
          <w:sz w:val="22"/>
          <w:szCs w:val="22"/>
          <w:lang w:val="hr-HR"/>
        </w:rPr>
        <w:t>Nyilas</w:t>
      </w:r>
    </w:p>
    <w:sectPr w:rsidR="00F8614E" w:rsidRPr="00F8614E" w:rsidSect="0082441C">
      <w:pgSz w:w="11906" w:h="16838" w:code="9"/>
      <w:pgMar w:top="1418" w:right="1134" w:bottom="1418" w:left="153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41" w:rsidRDefault="00B10341" w:rsidP="000543EE">
      <w:r>
        <w:separator/>
      </w:r>
    </w:p>
  </w:endnote>
  <w:endnote w:type="continuationSeparator" w:id="0">
    <w:p w:rsidR="00B10341" w:rsidRDefault="00B10341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41" w:rsidRDefault="00B10341" w:rsidP="000543EE">
      <w:r>
        <w:separator/>
      </w:r>
    </w:p>
  </w:footnote>
  <w:footnote w:type="continuationSeparator" w:id="0">
    <w:p w:rsidR="00B10341" w:rsidRDefault="00B10341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FF5F0D"/>
    <w:multiLevelType w:val="hybridMultilevel"/>
    <w:tmpl w:val="762018EE"/>
    <w:lvl w:ilvl="0" w:tplc="A7562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E33FD"/>
    <w:multiLevelType w:val="hybridMultilevel"/>
    <w:tmpl w:val="5FC22D34"/>
    <w:lvl w:ilvl="0" w:tplc="A7562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A31382"/>
    <w:multiLevelType w:val="hybridMultilevel"/>
    <w:tmpl w:val="1DC80AEA"/>
    <w:lvl w:ilvl="0" w:tplc="FC5CDCE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14"/>
  </w:num>
  <w:num w:numId="13">
    <w:abstractNumId w:val="1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0566"/>
    <w:rsid w:val="00011782"/>
    <w:rsid w:val="00025C39"/>
    <w:rsid w:val="00030749"/>
    <w:rsid w:val="00035E62"/>
    <w:rsid w:val="000505AD"/>
    <w:rsid w:val="000543EE"/>
    <w:rsid w:val="00063589"/>
    <w:rsid w:val="00085CA6"/>
    <w:rsid w:val="00096095"/>
    <w:rsid w:val="000C2CC7"/>
    <w:rsid w:val="000C499A"/>
    <w:rsid w:val="000C606B"/>
    <w:rsid w:val="0011363A"/>
    <w:rsid w:val="00117A19"/>
    <w:rsid w:val="001218DF"/>
    <w:rsid w:val="00151DB6"/>
    <w:rsid w:val="001666E2"/>
    <w:rsid w:val="00185D0A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202455"/>
    <w:rsid w:val="00203FBB"/>
    <w:rsid w:val="00207C5D"/>
    <w:rsid w:val="00207D5E"/>
    <w:rsid w:val="00232C71"/>
    <w:rsid w:val="002617A4"/>
    <w:rsid w:val="0026497B"/>
    <w:rsid w:val="00265395"/>
    <w:rsid w:val="002C65AB"/>
    <w:rsid w:val="002D1259"/>
    <w:rsid w:val="002D2668"/>
    <w:rsid w:val="00305CAF"/>
    <w:rsid w:val="00344CAA"/>
    <w:rsid w:val="00355118"/>
    <w:rsid w:val="00360B54"/>
    <w:rsid w:val="00361430"/>
    <w:rsid w:val="00370CDE"/>
    <w:rsid w:val="00371A7B"/>
    <w:rsid w:val="00390EE5"/>
    <w:rsid w:val="00394A7A"/>
    <w:rsid w:val="003978D4"/>
    <w:rsid w:val="003B4602"/>
    <w:rsid w:val="003B6CEA"/>
    <w:rsid w:val="003E4E9B"/>
    <w:rsid w:val="0043120E"/>
    <w:rsid w:val="00437482"/>
    <w:rsid w:val="00440E57"/>
    <w:rsid w:val="004574D9"/>
    <w:rsid w:val="0049216C"/>
    <w:rsid w:val="004A72B2"/>
    <w:rsid w:val="004C4709"/>
    <w:rsid w:val="004C7351"/>
    <w:rsid w:val="004D2F2E"/>
    <w:rsid w:val="004E472F"/>
    <w:rsid w:val="004F4753"/>
    <w:rsid w:val="004F6973"/>
    <w:rsid w:val="00501239"/>
    <w:rsid w:val="00502FB6"/>
    <w:rsid w:val="00540176"/>
    <w:rsid w:val="00546C56"/>
    <w:rsid w:val="00566AE5"/>
    <w:rsid w:val="00571A2F"/>
    <w:rsid w:val="00574AFF"/>
    <w:rsid w:val="005915D3"/>
    <w:rsid w:val="005A3854"/>
    <w:rsid w:val="005A7D50"/>
    <w:rsid w:val="005D6C78"/>
    <w:rsid w:val="005E532D"/>
    <w:rsid w:val="005F0826"/>
    <w:rsid w:val="00611DEA"/>
    <w:rsid w:val="006225BC"/>
    <w:rsid w:val="00630A03"/>
    <w:rsid w:val="00634597"/>
    <w:rsid w:val="00641A62"/>
    <w:rsid w:val="00650A84"/>
    <w:rsid w:val="00676F39"/>
    <w:rsid w:val="00683B73"/>
    <w:rsid w:val="00690CA0"/>
    <w:rsid w:val="006A5703"/>
    <w:rsid w:val="006C431C"/>
    <w:rsid w:val="006E2C61"/>
    <w:rsid w:val="006E794D"/>
    <w:rsid w:val="00701FAE"/>
    <w:rsid w:val="00702FB1"/>
    <w:rsid w:val="00703648"/>
    <w:rsid w:val="00705175"/>
    <w:rsid w:val="00705472"/>
    <w:rsid w:val="007068CE"/>
    <w:rsid w:val="00721334"/>
    <w:rsid w:val="007362D4"/>
    <w:rsid w:val="007600D6"/>
    <w:rsid w:val="00764A54"/>
    <w:rsid w:val="0077721A"/>
    <w:rsid w:val="00777E68"/>
    <w:rsid w:val="007919F7"/>
    <w:rsid w:val="00794BAB"/>
    <w:rsid w:val="007A4D2E"/>
    <w:rsid w:val="007A5D5C"/>
    <w:rsid w:val="007A6F8B"/>
    <w:rsid w:val="007C0625"/>
    <w:rsid w:val="007D70DD"/>
    <w:rsid w:val="007F0FD4"/>
    <w:rsid w:val="007F4F53"/>
    <w:rsid w:val="007F5088"/>
    <w:rsid w:val="00801847"/>
    <w:rsid w:val="008022DF"/>
    <w:rsid w:val="00815659"/>
    <w:rsid w:val="00815C6B"/>
    <w:rsid w:val="0082441C"/>
    <w:rsid w:val="008347B5"/>
    <w:rsid w:val="00841C34"/>
    <w:rsid w:val="0085476C"/>
    <w:rsid w:val="00862A6C"/>
    <w:rsid w:val="00872E0D"/>
    <w:rsid w:val="008A221B"/>
    <w:rsid w:val="008A76F8"/>
    <w:rsid w:val="008C4828"/>
    <w:rsid w:val="008E0606"/>
    <w:rsid w:val="009038AC"/>
    <w:rsid w:val="0091720E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A219B4"/>
    <w:rsid w:val="00A36E1A"/>
    <w:rsid w:val="00A469C8"/>
    <w:rsid w:val="00A65502"/>
    <w:rsid w:val="00A76734"/>
    <w:rsid w:val="00A77CA1"/>
    <w:rsid w:val="00AA6378"/>
    <w:rsid w:val="00AB1631"/>
    <w:rsid w:val="00AB4574"/>
    <w:rsid w:val="00AD3A11"/>
    <w:rsid w:val="00AE68CE"/>
    <w:rsid w:val="00B10341"/>
    <w:rsid w:val="00B13B70"/>
    <w:rsid w:val="00B6092D"/>
    <w:rsid w:val="00B623F7"/>
    <w:rsid w:val="00B66658"/>
    <w:rsid w:val="00B70198"/>
    <w:rsid w:val="00B919C5"/>
    <w:rsid w:val="00B9408C"/>
    <w:rsid w:val="00BA481D"/>
    <w:rsid w:val="00BA56DF"/>
    <w:rsid w:val="00BC7C22"/>
    <w:rsid w:val="00C0212B"/>
    <w:rsid w:val="00C167EF"/>
    <w:rsid w:val="00C40674"/>
    <w:rsid w:val="00C55B48"/>
    <w:rsid w:val="00C55DE6"/>
    <w:rsid w:val="00C95B33"/>
    <w:rsid w:val="00C9663A"/>
    <w:rsid w:val="00CC63A1"/>
    <w:rsid w:val="00CE547E"/>
    <w:rsid w:val="00CF3D42"/>
    <w:rsid w:val="00CF4CFD"/>
    <w:rsid w:val="00D01D18"/>
    <w:rsid w:val="00D13F98"/>
    <w:rsid w:val="00D25482"/>
    <w:rsid w:val="00D35652"/>
    <w:rsid w:val="00D51955"/>
    <w:rsid w:val="00D51A08"/>
    <w:rsid w:val="00D55190"/>
    <w:rsid w:val="00D8197A"/>
    <w:rsid w:val="00D81ADE"/>
    <w:rsid w:val="00D83D1D"/>
    <w:rsid w:val="00D90929"/>
    <w:rsid w:val="00DB126A"/>
    <w:rsid w:val="00DB7981"/>
    <w:rsid w:val="00DC790E"/>
    <w:rsid w:val="00E12638"/>
    <w:rsid w:val="00E25CCD"/>
    <w:rsid w:val="00E4511B"/>
    <w:rsid w:val="00E60560"/>
    <w:rsid w:val="00E76615"/>
    <w:rsid w:val="00E77DD9"/>
    <w:rsid w:val="00E9280A"/>
    <w:rsid w:val="00E95985"/>
    <w:rsid w:val="00E95D3B"/>
    <w:rsid w:val="00EA53A7"/>
    <w:rsid w:val="00EA5E0D"/>
    <w:rsid w:val="00EC529E"/>
    <w:rsid w:val="00ED4C47"/>
    <w:rsid w:val="00ED548E"/>
    <w:rsid w:val="00F108CC"/>
    <w:rsid w:val="00F30171"/>
    <w:rsid w:val="00F4143F"/>
    <w:rsid w:val="00F6262E"/>
    <w:rsid w:val="00F73FB4"/>
    <w:rsid w:val="00F8614E"/>
    <w:rsid w:val="00F87D6B"/>
    <w:rsid w:val="00F90EB1"/>
    <w:rsid w:val="00F97BC2"/>
    <w:rsid w:val="00FA41FF"/>
    <w:rsid w:val="00FC17B6"/>
    <w:rsid w:val="00FD0269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ma.vojvodina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unz@vojvodin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F608-E0C4-4B4D-BA94-C8D599AC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6</cp:revision>
  <cp:lastPrinted>2017-07-11T08:21:00Z</cp:lastPrinted>
  <dcterms:created xsi:type="dcterms:W3CDTF">2017-07-11T10:02:00Z</dcterms:created>
  <dcterms:modified xsi:type="dcterms:W3CDTF">2017-07-11T13:16:00Z</dcterms:modified>
</cp:coreProperties>
</file>