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566AE5" w:rsidRPr="00F51D79" w:rsidTr="00C131B8">
        <w:trPr>
          <w:trHeight w:val="1975"/>
        </w:trPr>
        <w:tc>
          <w:tcPr>
            <w:tcW w:w="2552" w:type="dxa"/>
          </w:tcPr>
          <w:p w:rsidR="00566AE5" w:rsidRPr="000E719F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E68357" wp14:editId="5B4985FB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4B6862" w:rsidRPr="004B6862" w:rsidRDefault="004B6862" w:rsidP="004B686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  <w:r w:rsidRPr="004B6862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zerb Köztársaság</w:t>
            </w:r>
          </w:p>
          <w:p w:rsidR="004B6862" w:rsidRPr="004B6862" w:rsidRDefault="004B6862" w:rsidP="004B6862">
            <w:pPr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Vajdaság Autonóm Tartomány</w:t>
            </w:r>
          </w:p>
          <w:p w:rsidR="004B6862" w:rsidRPr="004B6862" w:rsidRDefault="004B6862" w:rsidP="004B6862">
            <w:pPr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 w:cs="Arial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4B6862" w:rsidRPr="004B6862" w:rsidRDefault="004B6862" w:rsidP="004B6862">
            <w:pPr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 w:cs="Arial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4B6862" w:rsidRPr="004B6862" w:rsidRDefault="004B6862" w:rsidP="004B6862">
            <w:pPr>
              <w:tabs>
                <w:tab w:val="center" w:pos="4703"/>
                <w:tab w:val="right" w:pos="9406"/>
              </w:tabs>
              <w:spacing w:before="120" w:line="204" w:lineRule="auto"/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Mihajlo Pupin sugárút</w:t>
            </w:r>
            <w:r w:rsidRPr="004B68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16, 21000 </w:t>
            </w:r>
            <w:r w:rsidRPr="004B6862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Újvidék</w:t>
            </w:r>
          </w:p>
          <w:p w:rsidR="004B6862" w:rsidRPr="004B6862" w:rsidRDefault="004B6862" w:rsidP="004B686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4B6862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Т: +381 21 </w:t>
            </w:r>
            <w:r w:rsidRPr="004B6862">
              <w:rPr>
                <w:rFonts w:ascii="Calibri" w:hAnsi="Calibri"/>
                <w:sz w:val="20"/>
                <w:szCs w:val="20"/>
                <w:lang w:val="ru-RU"/>
              </w:rPr>
              <w:t>487 4</w:t>
            </w:r>
            <w:r w:rsidRPr="004B6862">
              <w:rPr>
                <w:rFonts w:ascii="Calibri" w:hAnsi="Calibri"/>
                <w:sz w:val="20"/>
                <w:szCs w:val="20"/>
                <w:lang w:val="sr-Latn-RS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57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 xml:space="preserve">; 487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4262, 487 4884</w:t>
            </w:r>
          </w:p>
          <w:p w:rsidR="004B6862" w:rsidRPr="004B6862" w:rsidRDefault="004B6862" w:rsidP="004B686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Ф: +381 21 4</w:t>
            </w:r>
            <w:r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87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46 14</w:t>
            </w:r>
          </w:p>
          <w:p w:rsidR="00566AE5" w:rsidRPr="004B6862" w:rsidRDefault="004B6862" w:rsidP="004B686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proofErr w:type="spellStart"/>
            <w:r w:rsidRPr="004B6862">
              <w:rPr>
                <w:rFonts w:ascii="Calibri" w:hAnsi="Calibri"/>
                <w:sz w:val="20"/>
                <w:szCs w:val="20"/>
              </w:rPr>
              <w:t>Ounz</w:t>
            </w:r>
            <w:proofErr w:type="spellEnd"/>
            <w:r w:rsidRPr="004B6862">
              <w:rPr>
                <w:rFonts w:ascii="Calibri" w:hAnsi="Calibri"/>
                <w:sz w:val="20"/>
                <w:szCs w:val="20"/>
                <w:lang w:val="ru-RU"/>
              </w:rPr>
              <w:t>@</w:t>
            </w:r>
            <w:proofErr w:type="spellStart"/>
            <w:r w:rsidRPr="004B6862">
              <w:rPr>
                <w:rFonts w:ascii="Calibri" w:hAnsi="Calibri"/>
                <w:sz w:val="20"/>
                <w:szCs w:val="20"/>
              </w:rPr>
              <w:t>vojvodin</w:t>
            </w:r>
            <w:proofErr w:type="spellEnd"/>
            <w:r w:rsidRPr="004B6862">
              <w:rPr>
                <w:rFonts w:ascii="Calibri" w:hAnsi="Calibri"/>
                <w:sz w:val="20"/>
                <w:szCs w:val="20"/>
                <w:lang w:val="ru-RU"/>
              </w:rPr>
              <w:t>а.</w:t>
            </w:r>
            <w:proofErr w:type="spellStart"/>
            <w:r w:rsidRPr="004B6862">
              <w:rPr>
                <w:rFonts w:ascii="Calibri" w:hAnsi="Calibri"/>
                <w:sz w:val="20"/>
                <w:szCs w:val="20"/>
              </w:rPr>
              <w:t>gov</w:t>
            </w:r>
            <w:proofErr w:type="spellEnd"/>
            <w:r w:rsidRPr="004B6862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proofErr w:type="spellStart"/>
            <w:r w:rsidRPr="004B6862">
              <w:rPr>
                <w:rFonts w:ascii="Calibri" w:hAnsi="Calibri"/>
                <w:sz w:val="20"/>
                <w:szCs w:val="20"/>
              </w:rPr>
              <w:t>rs</w:t>
            </w:r>
            <w:proofErr w:type="spellEnd"/>
          </w:p>
          <w:p w:rsidR="00566AE5" w:rsidRPr="004B6862" w:rsidRDefault="00566AE5" w:rsidP="004B6862">
            <w:pPr>
              <w:rPr>
                <w:rFonts w:ascii="Calibri" w:eastAsia="Calibri" w:hAnsi="Calibri"/>
                <w:sz w:val="16"/>
                <w:szCs w:val="16"/>
                <w:lang w:val="hu-HU"/>
              </w:rPr>
            </w:pPr>
          </w:p>
        </w:tc>
      </w:tr>
      <w:tr w:rsidR="00566AE5" w:rsidRPr="00A41927" w:rsidTr="00C131B8">
        <w:trPr>
          <w:trHeight w:val="305"/>
        </w:trPr>
        <w:tc>
          <w:tcPr>
            <w:tcW w:w="2552" w:type="dxa"/>
          </w:tcPr>
          <w:p w:rsidR="00566AE5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  <w:p w:rsidR="004B6862" w:rsidRPr="00C131B8" w:rsidRDefault="004B6862" w:rsidP="004B686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C131B8" w:rsidRDefault="004B6862" w:rsidP="00C131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SZÁM</w:t>
            </w:r>
            <w:r w:rsidR="00566AE5" w:rsidRPr="00C131B8">
              <w:rPr>
                <w:rFonts w:ascii="Calibri" w:eastAsia="Calibri" w:hAnsi="Calibri"/>
                <w:sz w:val="16"/>
                <w:szCs w:val="16"/>
                <w:lang w:val="sr-Cyrl-CS"/>
              </w:rPr>
              <w:t>:</w:t>
            </w:r>
            <w:r w:rsidR="00566AE5" w:rsidRPr="00C131B8">
              <w:rPr>
                <w:rFonts w:ascii="Calibri" w:eastAsia="Calibri" w:hAnsi="Calibri"/>
                <w:sz w:val="16"/>
                <w:szCs w:val="16"/>
              </w:rPr>
              <w:t>128-451</w:t>
            </w:r>
            <w:r w:rsidR="00C131B8" w:rsidRPr="00C131B8">
              <w:rPr>
                <w:rFonts w:ascii="Calibri" w:eastAsia="Calibri" w:hAnsi="Calibri"/>
                <w:sz w:val="16"/>
                <w:szCs w:val="16"/>
                <w:lang w:val="sr-Cyrl-RS"/>
              </w:rPr>
              <w:t>-3768</w:t>
            </w:r>
            <w:r w:rsidR="00566AE5" w:rsidRPr="00C131B8">
              <w:rPr>
                <w:rFonts w:ascii="Calibri" w:eastAsia="Calibri" w:hAnsi="Calibri"/>
                <w:sz w:val="16"/>
                <w:szCs w:val="16"/>
              </w:rPr>
              <w:t>/201</w:t>
            </w:r>
            <w:r w:rsidR="00A41927" w:rsidRPr="00C131B8">
              <w:rPr>
                <w:rFonts w:ascii="Calibri" w:eastAsia="Calibri" w:hAnsi="Calibri"/>
                <w:sz w:val="16"/>
                <w:szCs w:val="16"/>
              </w:rPr>
              <w:t>7</w:t>
            </w:r>
            <w:r w:rsidR="00566AE5" w:rsidRPr="00C131B8">
              <w:rPr>
                <w:rFonts w:ascii="Calibri" w:eastAsia="Calibri" w:hAnsi="Calibri"/>
                <w:sz w:val="16"/>
                <w:szCs w:val="16"/>
              </w:rPr>
              <w:t>-01</w:t>
            </w:r>
            <w:r w:rsidR="00086E2F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  <w:tc>
          <w:tcPr>
            <w:tcW w:w="3037" w:type="dxa"/>
          </w:tcPr>
          <w:p w:rsidR="00566AE5" w:rsidRPr="004B6862" w:rsidRDefault="004B6862" w:rsidP="00A4192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hu-HU"/>
              </w:rPr>
            </w:pP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KELT</w:t>
            </w:r>
            <w:r w:rsidR="00566AE5"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:</w:t>
            </w:r>
            <w:r>
              <w:rPr>
                <w:rFonts w:ascii="Calibri" w:eastAsia="Calibri" w:hAnsi="Calibri"/>
                <w:sz w:val="16"/>
                <w:szCs w:val="16"/>
                <w:lang w:val="hu-HU"/>
              </w:rPr>
              <w:t>2017. november 22.</w:t>
            </w:r>
          </w:p>
        </w:tc>
      </w:tr>
    </w:tbl>
    <w:p w:rsidR="009E4CB4" w:rsidRDefault="009E4CB4" w:rsidP="004B6862">
      <w:pPr>
        <w:suppressAutoHyphens/>
        <w:jc w:val="both"/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</w:pPr>
    </w:p>
    <w:p w:rsidR="004B6862" w:rsidRPr="004B6862" w:rsidRDefault="009E4CB4" w:rsidP="004B6862">
      <w:pPr>
        <w:suppressAutoHyphens/>
        <w:jc w:val="both"/>
        <w:rPr>
          <w:rFonts w:asciiTheme="minorHAnsi" w:hAnsiTheme="minorHAnsi"/>
          <w:bCs/>
          <w:kern w:val="1"/>
          <w:sz w:val="22"/>
          <w:szCs w:val="22"/>
          <w:lang w:val="hu-HU" w:eastAsia="hu-HU"/>
        </w:rPr>
      </w:pP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A Tartományi Oktatási, J</w:t>
      </w:r>
      <w:r w:rsidR="004B6862" w:rsidRPr="004B6862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og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alkotási, Közigazgatási és Nemzeti Kisebbségi - Nemzeti Közösségi T</w:t>
      </w:r>
      <w:r w:rsidR="004B6862" w:rsidRPr="004B6862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itkárs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ág költségvetési eszközeinek a V</w:t>
      </w:r>
      <w:r w:rsidR="004B6862" w:rsidRPr="004B6862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ajdság autonóm tartományi általános és középfokú oktatási és nevelési, valamint a diákjóléti intézmények infrastruktúrája korszerűsítésének finanszírozására és társfinanszírozására való odaítéléséről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 xml:space="preserve"> szóló szabályzat (VAT Hivatalos Lapja, 4/17. szám) 3. szakasza, valamint a Tartományi Oktatási, Jogalkotási, Közigazgatási é</w:t>
      </w:r>
      <w:r w:rsidR="00086E2F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s Nemzeti Kisebbségi – Nemzeti K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özösségi Titkárság költségvetési eszközeinek a Vajdaság autonóm tartományi iskoláskor előtti intézmények infrastruktúrája korszerűsítésének finanszírozására és társfinanszírozására való odaítéléséről szóló szabályzat (VAT Hivatalos Lapja, 14/17. szám) 3. szakasza alapján, figyelemmel a Vajdaság Autonóm Tartomány 2017. évi költségvetéséről szóló tartományi képvislőházi rendeletre (VAT Hivatalos Lapja, 69/16., 27/17. szám – kiigazítás, 29/17. és 39/17. szám), a Tartományi Oktatási, J</w:t>
      </w:r>
      <w:r w:rsidRPr="004B6862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og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alkotási, Közigazgatási és Nemzeti Kisebbségi - Nemzeti Közösségi T</w:t>
      </w:r>
      <w:r w:rsidRPr="004B6862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itkárs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ág</w:t>
      </w:r>
      <w:r w:rsidR="00BF016D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 xml:space="preserve"> (a továbbiakban: Titkárság)</w:t>
      </w:r>
    </w:p>
    <w:p w:rsidR="00566AE5" w:rsidRPr="00A41927" w:rsidRDefault="00566AE5" w:rsidP="00566AE5">
      <w:pPr>
        <w:rPr>
          <w:rFonts w:ascii="Calibri" w:hAnsi="Calibri" w:cs="Calibri"/>
          <w:sz w:val="22"/>
          <w:szCs w:val="22"/>
          <w:lang w:val="ru-RU"/>
        </w:rPr>
      </w:pPr>
    </w:p>
    <w:p w:rsidR="00A41927" w:rsidRPr="00A41927" w:rsidRDefault="00A41927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BF016D" w:rsidRDefault="00BF016D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hu-HU"/>
        </w:rPr>
      </w:pPr>
      <w:r>
        <w:rPr>
          <w:rFonts w:ascii="Calibri" w:hAnsi="Calibri"/>
          <w:b/>
          <w:bCs/>
          <w:sz w:val="22"/>
          <w:szCs w:val="22"/>
          <w:lang w:val="hu-HU"/>
        </w:rPr>
        <w:t>PÁLYÁZATOT</w:t>
      </w:r>
    </w:p>
    <w:p w:rsidR="00BF016D" w:rsidRDefault="00BF016D" w:rsidP="00A41927">
      <w:pPr>
        <w:pStyle w:val="BodyText"/>
        <w:jc w:val="center"/>
        <w:rPr>
          <w:rFonts w:ascii="Calibri" w:hAnsi="Calibri"/>
          <w:bCs/>
          <w:sz w:val="22"/>
          <w:szCs w:val="22"/>
          <w:lang w:val="hu-HU"/>
        </w:rPr>
      </w:pPr>
      <w:r>
        <w:rPr>
          <w:rFonts w:ascii="Calibri" w:hAnsi="Calibri"/>
          <w:bCs/>
          <w:sz w:val="22"/>
          <w:szCs w:val="22"/>
          <w:lang w:val="hu-HU"/>
        </w:rPr>
        <w:t>tesz közzé</w:t>
      </w:r>
    </w:p>
    <w:p w:rsidR="00BF016D" w:rsidRPr="00BF016D" w:rsidRDefault="00BF016D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hu-HU"/>
        </w:rPr>
      </w:pPr>
      <w:r w:rsidRPr="00BF016D">
        <w:rPr>
          <w:rFonts w:ascii="Calibri" w:hAnsi="Calibri"/>
          <w:b/>
          <w:bCs/>
          <w:sz w:val="22"/>
          <w:szCs w:val="22"/>
          <w:lang w:val="hu-HU"/>
        </w:rPr>
        <w:t>A VAJDASÁG AUTONÓM TARTOMÁNYI ÁLTALÁNOS ÉS KÖZÉPFOKÚ OKTATÁSI ÉS NEVELÉSI, VALAMINT A DIÁKJÓLÉTI INTÉZMÉNYEK ÉS AZ ISKOLÁSKOR ELŐTTI INTÉZMÉNYEK SZÁMÁRA FELSZERELÉS BESZERZÉSÉNEK 2017. ÉVI FINANSZÍROZÁSÁRA ÉS TÁRSFINANSZÍROZÁSÁRA</w:t>
      </w:r>
    </w:p>
    <w:p w:rsidR="00BF016D" w:rsidRDefault="00BF016D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E51093" w:rsidRDefault="00BF016D" w:rsidP="00566AE5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hu-HU" w:eastAsia="hu-HU"/>
        </w:rPr>
      </w:pPr>
      <w:r w:rsidRPr="00BF016D">
        <w:rPr>
          <w:rFonts w:asciiTheme="minorHAnsi" w:hAnsiTheme="minorHAnsi"/>
          <w:sz w:val="22"/>
          <w:szCs w:val="22"/>
          <w:lang w:val="hu-HU" w:eastAsia="hu-HU"/>
        </w:rPr>
        <w:t>A Titkárság a pályázatot a Vajdaság Autonóm Tartomány 2017. évi költségvetéséről szóló tartományi képviselőházi rendelet által</w:t>
      </w:r>
      <w:r>
        <w:rPr>
          <w:rFonts w:asciiTheme="minorHAnsi" w:hAnsiTheme="minorHAnsi"/>
          <w:sz w:val="22"/>
          <w:szCs w:val="22"/>
          <w:lang w:val="hu-HU" w:eastAsia="hu-HU"/>
        </w:rPr>
        <w:t xml:space="preserve"> (VAT Hivatalos Lapja, 69/16., 27/17. szám – kiigazítás, 29/17. és 39/17. szám)</w:t>
      </w:r>
      <w:r w:rsidRPr="00BF016D">
        <w:rPr>
          <w:rFonts w:asciiTheme="minorHAnsi" w:hAnsiTheme="minorHAnsi"/>
          <w:sz w:val="22"/>
          <w:szCs w:val="22"/>
          <w:lang w:val="hu-HU" w:eastAsia="hu-HU"/>
        </w:rPr>
        <w:t>, a Vajdaság Autonóm Tartomány területén</w:t>
      </w:r>
      <w:r>
        <w:rPr>
          <w:rFonts w:asciiTheme="minorHAnsi" w:hAnsiTheme="minorHAnsi"/>
          <w:sz w:val="22"/>
          <w:szCs w:val="22"/>
          <w:lang w:val="hu-HU" w:eastAsia="hu-HU"/>
        </w:rPr>
        <w:t xml:space="preserve"> általános és középfokú oktatási és nevelési, valamint a diákjóléti intézmények és az iskoláskor előtti intézmények számára felszerelés beszerzésének finanszírozására és társfinanszírozására</w:t>
      </w:r>
      <w:r w:rsidRPr="00BF016D">
        <w:rPr>
          <w:rFonts w:asciiTheme="minorHAnsi" w:hAnsiTheme="minorHAnsi"/>
          <w:sz w:val="22"/>
          <w:szCs w:val="22"/>
          <w:lang w:val="hu-HU" w:eastAsia="hu-HU"/>
        </w:rPr>
        <w:t xml:space="preserve"> biztosított </w:t>
      </w:r>
      <w:r>
        <w:rPr>
          <w:rFonts w:asciiTheme="minorHAnsi" w:hAnsiTheme="minorHAnsi"/>
          <w:b/>
          <w:sz w:val="22"/>
          <w:szCs w:val="22"/>
          <w:lang w:val="hu-HU" w:eastAsia="hu-HU"/>
        </w:rPr>
        <w:t>10.100</w:t>
      </w:r>
      <w:r w:rsidRPr="00BF016D">
        <w:rPr>
          <w:rFonts w:asciiTheme="minorHAnsi" w:hAnsiTheme="minorHAnsi"/>
          <w:b/>
          <w:sz w:val="22"/>
          <w:szCs w:val="22"/>
          <w:lang w:val="hu-HU" w:eastAsia="hu-HU"/>
        </w:rPr>
        <w:t>.000,00 dinár</w:t>
      </w:r>
      <w:r w:rsidRPr="00BF016D">
        <w:rPr>
          <w:rFonts w:asciiTheme="minorHAnsi" w:hAnsiTheme="minorHAnsi"/>
          <w:sz w:val="22"/>
          <w:szCs w:val="22"/>
          <w:lang w:val="hu-HU" w:eastAsia="hu-HU"/>
        </w:rPr>
        <w:t xml:space="preserve"> összegre hirdeti meg</w:t>
      </w:r>
      <w:r w:rsidR="00E51093">
        <w:rPr>
          <w:rFonts w:asciiTheme="minorHAnsi" w:hAnsiTheme="minorHAnsi"/>
          <w:sz w:val="22"/>
          <w:szCs w:val="22"/>
          <w:lang w:val="hu-HU" w:eastAsia="hu-HU"/>
        </w:rPr>
        <w:t xml:space="preserve"> (az általános oktatás és nevelés szintjén </w:t>
      </w:r>
      <w:r w:rsidR="00E51093" w:rsidRPr="00E51093">
        <w:rPr>
          <w:rFonts w:asciiTheme="minorHAnsi" w:hAnsiTheme="minorHAnsi"/>
          <w:b/>
          <w:sz w:val="22"/>
          <w:szCs w:val="22"/>
          <w:lang w:val="hu-HU" w:eastAsia="hu-HU"/>
        </w:rPr>
        <w:t>4.000.000,00 dinár</w:t>
      </w:r>
      <w:r w:rsidR="00E51093">
        <w:rPr>
          <w:rFonts w:asciiTheme="minorHAnsi" w:hAnsiTheme="minorHAnsi"/>
          <w:b/>
          <w:sz w:val="22"/>
          <w:szCs w:val="22"/>
          <w:lang w:val="hu-HU" w:eastAsia="hu-HU"/>
        </w:rPr>
        <w:t xml:space="preserve">, </w:t>
      </w:r>
      <w:r w:rsidR="00E51093">
        <w:rPr>
          <w:rFonts w:asciiTheme="minorHAnsi" w:hAnsiTheme="minorHAnsi"/>
          <w:sz w:val="22"/>
          <w:szCs w:val="22"/>
          <w:lang w:val="hu-HU" w:eastAsia="hu-HU"/>
        </w:rPr>
        <w:t xml:space="preserve">a középfokú oktatás és nevelés szintjén </w:t>
      </w:r>
      <w:r w:rsidR="00E51093" w:rsidRPr="00E51093">
        <w:rPr>
          <w:rFonts w:asciiTheme="minorHAnsi" w:hAnsiTheme="minorHAnsi"/>
          <w:b/>
          <w:sz w:val="22"/>
          <w:szCs w:val="22"/>
          <w:lang w:val="hu-HU" w:eastAsia="hu-HU"/>
        </w:rPr>
        <w:t>700.000,00 dinár</w:t>
      </w:r>
      <w:r w:rsidR="00E51093">
        <w:rPr>
          <w:rFonts w:asciiTheme="minorHAnsi" w:hAnsiTheme="minorHAnsi"/>
          <w:sz w:val="22"/>
          <w:szCs w:val="22"/>
          <w:lang w:val="hu-HU" w:eastAsia="hu-HU"/>
        </w:rPr>
        <w:t xml:space="preserve">, a diákjóléti intézmények számára </w:t>
      </w:r>
      <w:r w:rsidR="00E51093" w:rsidRPr="00E51093">
        <w:rPr>
          <w:rFonts w:asciiTheme="minorHAnsi" w:hAnsiTheme="minorHAnsi"/>
          <w:b/>
          <w:sz w:val="22"/>
          <w:szCs w:val="22"/>
          <w:lang w:val="hu-HU" w:eastAsia="hu-HU"/>
        </w:rPr>
        <w:t>1.400.000,00 dinár</w:t>
      </w:r>
      <w:r w:rsidR="00E51093">
        <w:rPr>
          <w:rFonts w:asciiTheme="minorHAnsi" w:hAnsiTheme="minorHAnsi"/>
          <w:sz w:val="22"/>
          <w:szCs w:val="22"/>
          <w:lang w:val="hu-HU" w:eastAsia="hu-HU"/>
        </w:rPr>
        <w:t xml:space="preserve">, valamint az iskoláskor előtt intézmények számára </w:t>
      </w:r>
      <w:r w:rsidR="00E51093" w:rsidRPr="00E51093">
        <w:rPr>
          <w:rFonts w:asciiTheme="minorHAnsi" w:hAnsiTheme="minorHAnsi"/>
          <w:b/>
          <w:sz w:val="22"/>
          <w:szCs w:val="22"/>
          <w:lang w:val="hu-HU" w:eastAsia="hu-HU"/>
        </w:rPr>
        <w:t>4.000.000,00</w:t>
      </w:r>
      <w:r w:rsidR="00E51093">
        <w:rPr>
          <w:rFonts w:asciiTheme="minorHAnsi" w:hAnsiTheme="minorHAnsi"/>
          <w:b/>
          <w:sz w:val="22"/>
          <w:szCs w:val="22"/>
          <w:lang w:val="hu-HU" w:eastAsia="hu-HU"/>
        </w:rPr>
        <w:t xml:space="preserve"> </w:t>
      </w:r>
      <w:r w:rsidR="00E51093" w:rsidRPr="00E51093">
        <w:rPr>
          <w:rFonts w:asciiTheme="minorHAnsi" w:hAnsiTheme="minorHAnsi"/>
          <w:b/>
          <w:sz w:val="22"/>
          <w:szCs w:val="22"/>
          <w:lang w:val="hu-HU" w:eastAsia="hu-HU"/>
        </w:rPr>
        <w:t>dinár</w:t>
      </w:r>
      <w:r w:rsidR="00E51093">
        <w:rPr>
          <w:rFonts w:asciiTheme="minorHAnsi" w:hAnsiTheme="minorHAnsi"/>
          <w:sz w:val="22"/>
          <w:szCs w:val="22"/>
          <w:lang w:val="hu-HU" w:eastAsia="hu-HU"/>
        </w:rPr>
        <w:t>).</w:t>
      </w:r>
    </w:p>
    <w:p w:rsidR="00E51093" w:rsidRPr="00E51093" w:rsidRDefault="00E51093" w:rsidP="00566AE5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  <w:lang w:val="hu-HU" w:eastAsia="hu-HU"/>
        </w:rPr>
      </w:pPr>
      <w:r>
        <w:rPr>
          <w:rFonts w:asciiTheme="minorHAnsi" w:hAnsiTheme="minorHAnsi"/>
          <w:sz w:val="22"/>
          <w:szCs w:val="22"/>
          <w:lang w:val="hu-HU" w:eastAsia="hu-HU"/>
        </w:rPr>
        <w:t>A felszerelés beszerzése az oktatáshoz szükséges felszerelésre, a biztonsághoz szükséges felszerelésre, számítógépes felszerelésre, testnevelési felszerelésre, képzőművészeti felszerelésre, zeneművészeti felszerelésre, szállás/berendezés felszerelésére, konyhai felszerelésre és egyebekre vonatkozik.</w:t>
      </w:r>
    </w:p>
    <w:p w:rsidR="00E51093" w:rsidRPr="00E51093" w:rsidRDefault="00E51093" w:rsidP="00086422">
      <w:pPr>
        <w:ind w:right="180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E51093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E51093">
        <w:rPr>
          <w:rFonts w:asciiTheme="minorHAnsi" w:hAnsiTheme="minorHAnsi"/>
          <w:sz w:val="22"/>
          <w:szCs w:val="22"/>
        </w:rPr>
        <w:t>pénzügyi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kötelezettségek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teljesítése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a</w:t>
      </w:r>
      <w:r w:rsidR="000864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86422">
        <w:rPr>
          <w:rFonts w:asciiTheme="minorHAnsi" w:hAnsiTheme="minorHAnsi"/>
          <w:sz w:val="22"/>
          <w:szCs w:val="22"/>
        </w:rPr>
        <w:t>Vajdaság</w:t>
      </w:r>
      <w:proofErr w:type="spellEnd"/>
      <w:r w:rsidR="000864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86422">
        <w:rPr>
          <w:rFonts w:asciiTheme="minorHAnsi" w:hAnsiTheme="minorHAnsi"/>
          <w:sz w:val="22"/>
          <w:szCs w:val="22"/>
        </w:rPr>
        <w:t>Autonóm</w:t>
      </w:r>
      <w:proofErr w:type="spellEnd"/>
      <w:r w:rsidR="000864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86422">
        <w:rPr>
          <w:rFonts w:asciiTheme="minorHAnsi" w:hAnsiTheme="minorHAnsi"/>
          <w:sz w:val="22"/>
          <w:szCs w:val="22"/>
        </w:rPr>
        <w:t>Tartomány</w:t>
      </w:r>
      <w:proofErr w:type="spellEnd"/>
      <w:r w:rsidR="00086422">
        <w:rPr>
          <w:rFonts w:asciiTheme="minorHAnsi" w:hAnsiTheme="minorHAnsi"/>
          <w:sz w:val="22"/>
          <w:szCs w:val="22"/>
        </w:rPr>
        <w:t xml:space="preserve"> 2017</w:t>
      </w:r>
      <w:r w:rsidRPr="00E51093">
        <w:rPr>
          <w:rFonts w:asciiTheme="minorHAnsi" w:hAnsiTheme="minorHAnsi"/>
          <w:sz w:val="22"/>
          <w:szCs w:val="22"/>
        </w:rPr>
        <w:t>.</w:t>
      </w:r>
      <w:proofErr w:type="gram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E51093">
        <w:rPr>
          <w:rFonts w:asciiTheme="minorHAnsi" w:hAnsiTheme="minorHAnsi"/>
          <w:sz w:val="22"/>
          <w:szCs w:val="22"/>
        </w:rPr>
        <w:t>évi</w:t>
      </w:r>
      <w:proofErr w:type="spellEnd"/>
      <w:proofErr w:type="gram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költségvetésének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fizetőképességével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összhangban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történik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E51093" w:rsidRDefault="00E51093" w:rsidP="00566AE5">
      <w:pPr>
        <w:rPr>
          <w:rFonts w:ascii="Calibri" w:hAnsi="Calibri"/>
          <w:sz w:val="22"/>
          <w:szCs w:val="22"/>
          <w:lang w:val="hu-HU"/>
        </w:rPr>
      </w:pPr>
    </w:p>
    <w:p w:rsidR="00566AE5" w:rsidRPr="00E51093" w:rsidRDefault="00E51093" w:rsidP="00566AE5">
      <w:pPr>
        <w:rPr>
          <w:rFonts w:ascii="Calibri" w:hAnsi="Calibri"/>
          <w:b/>
          <w:sz w:val="22"/>
          <w:szCs w:val="22"/>
          <w:lang w:val="hu-HU"/>
        </w:rPr>
      </w:pPr>
      <w:r>
        <w:rPr>
          <w:rFonts w:ascii="Calibri" w:hAnsi="Calibri"/>
          <w:b/>
          <w:sz w:val="22"/>
          <w:szCs w:val="22"/>
          <w:lang w:val="hu-HU"/>
        </w:rPr>
        <w:t>PÁLYÁZATI FELTÉTELEK</w:t>
      </w:r>
    </w:p>
    <w:p w:rsidR="00566AE5" w:rsidRPr="00E51093" w:rsidRDefault="00566AE5" w:rsidP="00566AE5">
      <w:pPr>
        <w:jc w:val="both"/>
        <w:rPr>
          <w:rFonts w:ascii="Calibri" w:hAnsi="Calibri"/>
          <w:sz w:val="22"/>
          <w:szCs w:val="22"/>
          <w:lang w:val="hu-HU"/>
        </w:rPr>
      </w:pPr>
    </w:p>
    <w:p w:rsidR="00E51093" w:rsidRDefault="00E51093" w:rsidP="0023306B">
      <w:pPr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sr-Cyrl-CS"/>
        </w:rPr>
        <w:t xml:space="preserve">1. </w:t>
      </w:r>
      <w:r>
        <w:rPr>
          <w:rFonts w:ascii="Calibri" w:hAnsi="Calibri"/>
          <w:sz w:val="22"/>
          <w:szCs w:val="22"/>
          <w:lang w:val="hu-HU"/>
        </w:rPr>
        <w:t>Pályázók</w:t>
      </w:r>
    </w:p>
    <w:p w:rsidR="0023306B" w:rsidRDefault="00E51093" w:rsidP="0023306B">
      <w:pPr>
        <w:jc w:val="both"/>
        <w:rPr>
          <w:rFonts w:asciiTheme="minorHAnsi" w:hAnsiTheme="minorHAnsi"/>
          <w:sz w:val="22"/>
          <w:szCs w:val="22"/>
          <w:lang w:val="hu-HU"/>
        </w:rPr>
      </w:pPr>
      <w:proofErr w:type="spellStart"/>
      <w:proofErr w:type="gramStart"/>
      <w:r w:rsidRPr="00E51093">
        <w:rPr>
          <w:rFonts w:asciiTheme="minorHAnsi" w:hAnsiTheme="minorHAnsi"/>
          <w:sz w:val="22"/>
          <w:szCs w:val="22"/>
        </w:rPr>
        <w:t>Az</w:t>
      </w:r>
      <w:proofErr w:type="spellEnd"/>
      <w:proofErr w:type="gram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eszközök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felosztásában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részvételre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jogosult</w:t>
      </w:r>
      <w:proofErr w:type="spellEnd"/>
      <w:r w:rsidRPr="00E5109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51093">
        <w:rPr>
          <w:rFonts w:asciiTheme="minorHAnsi" w:hAnsiTheme="minorHAnsi"/>
          <w:sz w:val="22"/>
          <w:szCs w:val="22"/>
        </w:rPr>
        <w:t>felhasználók</w:t>
      </w:r>
      <w:proofErr w:type="spellEnd"/>
      <w:r>
        <w:rPr>
          <w:rFonts w:asciiTheme="minorHAnsi" w:hAnsiTheme="minorHAnsi"/>
          <w:sz w:val="22"/>
          <w:szCs w:val="22"/>
          <w:lang w:val="hu-HU"/>
        </w:rPr>
        <w:t>:</w:t>
      </w:r>
    </w:p>
    <w:p w:rsidR="00E51093" w:rsidRDefault="00E51093" w:rsidP="0023306B">
      <w:pPr>
        <w:jc w:val="both"/>
        <w:rPr>
          <w:rFonts w:asciiTheme="minorHAnsi" w:hAnsiTheme="minorHAnsi"/>
          <w:sz w:val="22"/>
          <w:szCs w:val="22"/>
          <w:lang w:val="hu-HU"/>
        </w:rPr>
      </w:pPr>
    </w:p>
    <w:p w:rsidR="0090105B" w:rsidRDefault="0090105B" w:rsidP="0090105B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Szerb Köztársaság, Vajdaság AT és a helyi önkormányzatok által alapított Vajdaság autonóm tartományi általános oktatást és nevelést folytató iskolák, középfokú oktatást és nevelést folytató iskolák, diákjóléti intézmények,</w:t>
      </w:r>
    </w:p>
    <w:p w:rsidR="0090105B" w:rsidRDefault="00086422" w:rsidP="0090105B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szCs w:val="22"/>
          <w:u w:val="single"/>
          <w:lang w:val="hu-HU"/>
        </w:rPr>
      </w:pPr>
      <w:r>
        <w:rPr>
          <w:rFonts w:asciiTheme="minorHAnsi" w:hAnsiTheme="minorHAnsi"/>
          <w:b/>
          <w:sz w:val="22"/>
          <w:szCs w:val="22"/>
          <w:u w:val="single"/>
          <w:lang w:val="hu-HU"/>
        </w:rPr>
        <w:lastRenderedPageBreak/>
        <w:t>Vajdaság autonóm t</w:t>
      </w:r>
      <w:r w:rsidR="0090105B" w:rsidRPr="0090105B">
        <w:rPr>
          <w:rFonts w:asciiTheme="minorHAnsi" w:hAnsiTheme="minorHAnsi"/>
          <w:b/>
          <w:sz w:val="22"/>
          <w:szCs w:val="22"/>
          <w:u w:val="single"/>
          <w:lang w:val="hu-HU"/>
        </w:rPr>
        <w:t>artományi helyi önkormányzatok (kizárólag az iskoláskor előtti intézmények igényeire)</w:t>
      </w:r>
      <w:r w:rsidR="0090105B">
        <w:rPr>
          <w:rFonts w:asciiTheme="minorHAnsi" w:hAnsiTheme="minorHAnsi"/>
          <w:b/>
          <w:sz w:val="22"/>
          <w:szCs w:val="22"/>
          <w:u w:val="single"/>
          <w:lang w:val="hu-HU"/>
        </w:rPr>
        <w:t>.</w:t>
      </w:r>
    </w:p>
    <w:p w:rsidR="00566AE5" w:rsidRPr="0090105B" w:rsidRDefault="0090105B" w:rsidP="0090105B">
      <w:pPr>
        <w:jc w:val="both"/>
        <w:rPr>
          <w:rFonts w:asciiTheme="minorHAnsi" w:hAnsiTheme="minorHAnsi"/>
          <w:sz w:val="22"/>
          <w:szCs w:val="22"/>
          <w:lang w:val="hu-HU"/>
        </w:rPr>
      </w:pPr>
      <w:r w:rsidRPr="0090105B">
        <w:rPr>
          <w:rFonts w:asciiTheme="minorHAnsi" w:hAnsiTheme="minorHAnsi"/>
          <w:sz w:val="22"/>
          <w:szCs w:val="22"/>
          <w:lang w:val="hu-HU"/>
        </w:rPr>
        <w:t>Az igénybe vevő köteles a felszerelés beszerzése alkalmával a Közbeszerzési törvény (Az SZ</w:t>
      </w:r>
      <w:r>
        <w:rPr>
          <w:rFonts w:asciiTheme="minorHAnsi" w:hAnsiTheme="minorHAnsi"/>
          <w:sz w:val="22"/>
          <w:szCs w:val="22"/>
          <w:lang w:val="hu-HU"/>
        </w:rPr>
        <w:t>K Hivatalos Közlönye, 124/12., 1</w:t>
      </w:r>
      <w:r w:rsidRPr="0090105B">
        <w:rPr>
          <w:rFonts w:asciiTheme="minorHAnsi" w:hAnsiTheme="minorHAnsi"/>
          <w:sz w:val="22"/>
          <w:szCs w:val="22"/>
          <w:lang w:val="hu-HU"/>
        </w:rPr>
        <w:t>4/15. és 68/</w:t>
      </w:r>
      <w:r w:rsidR="00086422">
        <w:rPr>
          <w:rFonts w:asciiTheme="minorHAnsi" w:hAnsiTheme="minorHAnsi"/>
          <w:sz w:val="22"/>
          <w:szCs w:val="22"/>
          <w:lang w:val="hu-HU"/>
        </w:rPr>
        <w:t>20</w:t>
      </w:r>
      <w:r w:rsidRPr="0090105B">
        <w:rPr>
          <w:rFonts w:asciiTheme="minorHAnsi" w:hAnsiTheme="minorHAnsi"/>
          <w:sz w:val="22"/>
          <w:szCs w:val="22"/>
          <w:lang w:val="hu-HU"/>
        </w:rPr>
        <w:t>15. szám) rendelkezéseivel összhangban eljárni.</w:t>
      </w:r>
    </w:p>
    <w:p w:rsidR="00566AE5" w:rsidRDefault="00566AE5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6436B3" w:rsidRPr="006436B3" w:rsidRDefault="006436B3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566AE5" w:rsidRDefault="00566AE5" w:rsidP="00566AE5">
      <w:pPr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>2.</w:t>
      </w:r>
      <w:r w:rsidRPr="00634597">
        <w:rPr>
          <w:rFonts w:ascii="Calibri" w:hAnsi="Calibri"/>
          <w:i/>
          <w:sz w:val="22"/>
          <w:szCs w:val="22"/>
          <w:lang w:val="ru-RU"/>
        </w:rPr>
        <w:t xml:space="preserve"> </w:t>
      </w:r>
      <w:proofErr w:type="spellStart"/>
      <w:proofErr w:type="gramStart"/>
      <w:r w:rsidR="0090105B" w:rsidRPr="0090105B">
        <w:rPr>
          <w:rFonts w:asciiTheme="minorHAnsi" w:hAnsiTheme="minorHAnsi"/>
          <w:i/>
          <w:color w:val="000000"/>
          <w:sz w:val="22"/>
          <w:szCs w:val="22"/>
        </w:rPr>
        <w:t>Az</w:t>
      </w:r>
      <w:proofErr w:type="spellEnd"/>
      <w:proofErr w:type="gramEnd"/>
      <w:r w:rsidR="0090105B" w:rsidRPr="0090105B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proofErr w:type="spellStart"/>
      <w:r w:rsidR="0090105B" w:rsidRPr="0090105B">
        <w:rPr>
          <w:rFonts w:asciiTheme="minorHAnsi" w:hAnsiTheme="minorHAnsi"/>
          <w:i/>
          <w:color w:val="000000"/>
          <w:sz w:val="22"/>
          <w:szCs w:val="22"/>
        </w:rPr>
        <w:t>eszközök</w:t>
      </w:r>
      <w:proofErr w:type="spellEnd"/>
      <w:r w:rsidR="0090105B" w:rsidRPr="0090105B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proofErr w:type="spellStart"/>
      <w:r w:rsidR="0090105B" w:rsidRPr="0090105B">
        <w:rPr>
          <w:rFonts w:asciiTheme="minorHAnsi" w:hAnsiTheme="minorHAnsi"/>
          <w:i/>
          <w:color w:val="000000"/>
          <w:sz w:val="22"/>
          <w:szCs w:val="22"/>
        </w:rPr>
        <w:t>felosztásának</w:t>
      </w:r>
      <w:proofErr w:type="spellEnd"/>
      <w:r w:rsidR="0090105B" w:rsidRPr="0090105B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proofErr w:type="spellStart"/>
      <w:r w:rsidR="0090105B" w:rsidRPr="0090105B">
        <w:rPr>
          <w:rFonts w:asciiTheme="minorHAnsi" w:hAnsiTheme="minorHAnsi"/>
          <w:i/>
          <w:color w:val="000000"/>
          <w:sz w:val="22"/>
          <w:szCs w:val="22"/>
        </w:rPr>
        <w:t>kritériumai</w:t>
      </w:r>
      <w:proofErr w:type="spellEnd"/>
    </w:p>
    <w:p w:rsidR="0090105B" w:rsidRPr="0090105B" w:rsidRDefault="0090105B" w:rsidP="00566AE5">
      <w:pPr>
        <w:jc w:val="both"/>
        <w:rPr>
          <w:rFonts w:ascii="Calibri" w:hAnsi="Calibri"/>
          <w:sz w:val="22"/>
          <w:szCs w:val="22"/>
          <w:lang w:val="hu-HU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Az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eszközök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felosztásának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kritériumai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a</w:t>
      </w:r>
      <w:r w:rsidRPr="0090105B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 xml:space="preserve"> 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Tartományi Oktatási, J</w:t>
      </w:r>
      <w:r w:rsidRPr="004B6862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og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alkotási, Közigazgatási és Nemzeti Kisebbségi - Nemzeti Közösségi T</w:t>
      </w:r>
      <w:r w:rsidRPr="004B6862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itkárs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ág költségvetési eszközeinek a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V</w:t>
      </w:r>
      <w:r w:rsidRPr="004B6862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ajdság autonóm tartományi általános és középfokú oktatási és nevelési, valamint a diákjóléti intézmények infrastruktúrája korszerűsítésének finanszírozására és társfinanszírozására való odaítéléséről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 xml:space="preserve"> szóló szabályzat és a Tartományi Oktatási, Jogalkotási, Közigazgatási é</w:t>
      </w:r>
      <w:r w:rsidR="00086422"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s Nemzeti Kisebbségi – Nemzeti K</w:t>
      </w:r>
      <w:r>
        <w:rPr>
          <w:rFonts w:asciiTheme="minorHAnsi" w:hAnsiTheme="minorHAnsi" w:cs="Arial"/>
          <w:bCs/>
          <w:kern w:val="1"/>
          <w:sz w:val="22"/>
          <w:szCs w:val="22"/>
          <w:lang w:val="hu-HU" w:eastAsia="hu-HU"/>
        </w:rPr>
        <w:t>özösségi Titkárság költségvetési eszközeinek a Vajdaság autonóm tartományi iskoláskor előtti intézmények infrastruktúrája korszerűsítésének finanszírozására és társfinanszírozására való odaítéléséről szóló szabályzat szerint az alábbiak:</w:t>
      </w:r>
    </w:p>
    <w:p w:rsidR="0010104D" w:rsidRPr="0010104D" w:rsidRDefault="0010104D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84664" w:rsidRPr="00784664" w:rsidRDefault="0078466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784664">
        <w:rPr>
          <w:rFonts w:asciiTheme="minorHAnsi" w:hAnsiTheme="minorHAnsi"/>
          <w:sz w:val="22"/>
          <w:szCs w:val="22"/>
          <w:lang w:val="hu-HU"/>
        </w:rPr>
        <w:t>a projekt megvalósításának jelentősége a létesítményt használó diákok, tanárok, illetve gyermekek, nevelők és a foglalkoztatottak biztonsága</w:t>
      </w:r>
      <w:r w:rsidR="00086422">
        <w:rPr>
          <w:rFonts w:asciiTheme="minorHAnsi" w:hAnsiTheme="minorHAnsi"/>
          <w:sz w:val="22"/>
          <w:szCs w:val="22"/>
          <w:lang w:val="hu-HU"/>
        </w:rPr>
        <w:t xml:space="preserve"> tekintetében</w:t>
      </w:r>
      <w:r>
        <w:rPr>
          <w:rFonts w:asciiTheme="minorHAnsi" w:hAnsiTheme="minorHAnsi"/>
          <w:sz w:val="22"/>
          <w:szCs w:val="22"/>
          <w:lang w:val="hu-HU"/>
        </w:rPr>
        <w:t>,</w:t>
      </w:r>
    </w:p>
    <w:p w:rsidR="00784664" w:rsidRPr="00784664" w:rsidRDefault="0078466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784664">
        <w:rPr>
          <w:rFonts w:asciiTheme="minorHAnsi" w:hAnsiTheme="minorHAnsi"/>
          <w:sz w:val="22"/>
          <w:szCs w:val="22"/>
          <w:lang w:val="hu-HU"/>
        </w:rPr>
        <w:t>a projekt megvalósításának jelentősége a tartózkodáshoz és a nevelői-oktatói munka kivitelezéséhez szükséges színv</w:t>
      </w:r>
      <w:r w:rsidR="00086422">
        <w:rPr>
          <w:rFonts w:asciiTheme="minorHAnsi" w:hAnsiTheme="minorHAnsi"/>
          <w:sz w:val="22"/>
          <w:szCs w:val="22"/>
          <w:lang w:val="hu-HU"/>
        </w:rPr>
        <w:t>onalas feltételek biztosítása szempontjából;</w:t>
      </w:r>
    </w:p>
    <w:p w:rsidR="0010104D" w:rsidRPr="00784664" w:rsidRDefault="0078466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hu-HU"/>
        </w:rPr>
        <w:t>a projekt pénzügyi igazoltsága</w:t>
      </w:r>
      <w:r w:rsidR="00B50750" w:rsidRPr="00784664">
        <w:rPr>
          <w:rFonts w:asciiTheme="minorHAnsi" w:hAnsiTheme="minorHAnsi"/>
          <w:sz w:val="22"/>
          <w:szCs w:val="22"/>
          <w:lang w:val="sr-Cyrl-CS"/>
        </w:rPr>
        <w:t>,</w:t>
      </w:r>
    </w:p>
    <w:p w:rsidR="0010104D" w:rsidRPr="002C4921" w:rsidRDefault="0078466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hu-HU"/>
        </w:rPr>
        <w:t>a projekt fenntarthatósága,</w:t>
      </w:r>
    </w:p>
    <w:p w:rsidR="0010104D" w:rsidRPr="002C4921" w:rsidRDefault="0078466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hu-HU"/>
        </w:rPr>
        <w:t>a projekt helyi, illetve regionális jelentősége,</w:t>
      </w:r>
    </w:p>
    <w:p w:rsidR="0010104D" w:rsidRPr="002C4921" w:rsidRDefault="0078466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hu-HU"/>
        </w:rPr>
        <w:t>a projekt megvalósítása céljából foganatosított tevékenységek,</w:t>
      </w:r>
    </w:p>
    <w:p w:rsidR="0010104D" w:rsidRPr="002C4921" w:rsidRDefault="00784664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hu-HU"/>
        </w:rPr>
        <w:t>a projekt megvalósításához szükséges eszközök biztosított forrása (azon projektek élveznek elsőbbséget, amelyek társfinanszírozásához más forrásokból az eszközöket biztosították).</w:t>
      </w:r>
    </w:p>
    <w:p w:rsidR="0010104D" w:rsidRPr="002C4921" w:rsidRDefault="0010104D" w:rsidP="0010104D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566AE5" w:rsidRPr="00634597" w:rsidRDefault="00566AE5" w:rsidP="00566AE5">
      <w:pPr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:rsidR="00637796" w:rsidRPr="00637796" w:rsidRDefault="00637796" w:rsidP="00637796">
      <w:pPr>
        <w:suppressAutoHyphens/>
        <w:jc w:val="both"/>
        <w:rPr>
          <w:rFonts w:asciiTheme="minorHAnsi" w:hAnsiTheme="minorHAnsi" w:cs="Calibri"/>
          <w:b/>
          <w:sz w:val="22"/>
          <w:szCs w:val="22"/>
          <w:lang w:val="hu-HU" w:eastAsia="hu-HU"/>
        </w:rPr>
      </w:pPr>
      <w:r w:rsidRPr="00637796">
        <w:rPr>
          <w:rFonts w:asciiTheme="minorHAnsi" w:hAnsiTheme="minorHAnsi"/>
          <w:b/>
          <w:sz w:val="22"/>
          <w:szCs w:val="22"/>
          <w:lang w:val="hu-HU" w:eastAsia="hu-HU"/>
        </w:rPr>
        <w:t>KÉRELEM BENYÚJTÁSÁNAK MÓDJA</w:t>
      </w:r>
    </w:p>
    <w:p w:rsidR="00566AE5" w:rsidRDefault="00566AE5" w:rsidP="00566AE5">
      <w:pPr>
        <w:jc w:val="both"/>
        <w:rPr>
          <w:rFonts w:ascii="Calibri" w:hAnsi="Calibri"/>
          <w:b/>
          <w:sz w:val="22"/>
          <w:szCs w:val="22"/>
          <w:lang w:val="hu-HU"/>
        </w:rPr>
      </w:pPr>
    </w:p>
    <w:p w:rsidR="00A41B9F" w:rsidRDefault="00A41B9F" w:rsidP="00A41B9F">
      <w:pPr>
        <w:tabs>
          <w:tab w:val="left" w:pos="3960"/>
        </w:tabs>
        <w:suppressAutoHyphens/>
        <w:jc w:val="both"/>
        <w:rPr>
          <w:rFonts w:asciiTheme="minorHAnsi" w:hAnsiTheme="minorHAnsi"/>
          <w:sz w:val="22"/>
          <w:szCs w:val="22"/>
          <w:lang w:val="hu-HU" w:eastAsia="hu-HU"/>
        </w:rPr>
      </w:pPr>
      <w:r w:rsidRPr="00A41B9F">
        <w:rPr>
          <w:rFonts w:asciiTheme="minorHAnsi" w:hAnsiTheme="minorHAnsi"/>
          <w:sz w:val="22"/>
          <w:szCs w:val="22"/>
          <w:lang w:val="hu-HU" w:eastAsia="hu-HU"/>
        </w:rPr>
        <w:t>Az eszközök odaítélése iránti kérelmet a Titkárság egységes pályázati formanyomtatványán kell benyújtani (egy intézmény</w:t>
      </w:r>
      <w:r>
        <w:rPr>
          <w:rFonts w:asciiTheme="minorHAnsi" w:hAnsiTheme="minorHAnsi"/>
          <w:sz w:val="22"/>
          <w:szCs w:val="22"/>
          <w:lang w:val="hu-HU" w:eastAsia="hu-HU"/>
        </w:rPr>
        <w:t>/helyi önkormányzat</w:t>
      </w:r>
      <w:r w:rsidRPr="00A41B9F">
        <w:rPr>
          <w:rFonts w:asciiTheme="minorHAnsi" w:hAnsiTheme="minorHAnsi"/>
          <w:sz w:val="22"/>
          <w:szCs w:val="22"/>
          <w:lang w:val="hu-HU" w:eastAsia="hu-HU"/>
        </w:rPr>
        <w:t xml:space="preserve"> csak egy pályázati formanyomtatványt nyújt be). A teljes pályázati dokumentáció </w:t>
      </w:r>
      <w:r>
        <w:rPr>
          <w:rFonts w:asciiTheme="minorHAnsi" w:hAnsiTheme="minorHAnsi"/>
          <w:b/>
          <w:sz w:val="22"/>
          <w:szCs w:val="22"/>
          <w:u w:val="single"/>
          <w:lang w:val="hu-HU" w:eastAsia="hu-HU"/>
        </w:rPr>
        <w:t>2017. november 22-tő</w:t>
      </w:r>
      <w:r w:rsidRPr="00A41B9F">
        <w:rPr>
          <w:rFonts w:asciiTheme="minorHAnsi" w:hAnsiTheme="minorHAnsi"/>
          <w:b/>
          <w:sz w:val="22"/>
          <w:szCs w:val="22"/>
          <w:u w:val="single"/>
          <w:lang w:val="hu-HU" w:eastAsia="hu-HU"/>
        </w:rPr>
        <w:t>l</w:t>
      </w:r>
      <w:r w:rsidRPr="00A41B9F">
        <w:rPr>
          <w:rFonts w:asciiTheme="minorHAnsi" w:hAnsiTheme="minorHAnsi"/>
          <w:sz w:val="22"/>
          <w:szCs w:val="22"/>
          <w:lang w:val="hu-HU" w:eastAsia="hu-HU"/>
        </w:rPr>
        <w:t xml:space="preserve"> letölthető a Titkárság </w:t>
      </w:r>
      <w:hyperlink w:history="1">
        <w:r w:rsidR="00086422" w:rsidRPr="00A25757">
          <w:rPr>
            <w:rStyle w:val="Hyperlink"/>
            <w:rFonts w:asciiTheme="minorHAnsi" w:hAnsiTheme="minorHAnsi"/>
            <w:b/>
            <w:sz w:val="22"/>
            <w:szCs w:val="22"/>
            <w:lang w:val="hu-HU" w:eastAsia="hu-HU"/>
          </w:rPr>
          <w:t xml:space="preserve">www.puma.vojvodina.gov.rs </w:t>
        </w:r>
        <w:r w:rsidR="00086422" w:rsidRPr="00086422"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  <w:lang w:val="hu-HU" w:eastAsia="hu-HU"/>
          </w:rPr>
          <w:t>honlapjáról</w:t>
        </w:r>
      </w:hyperlink>
      <w:r w:rsidRPr="00A41B9F">
        <w:rPr>
          <w:rFonts w:asciiTheme="minorHAnsi" w:hAnsiTheme="minorHAnsi"/>
          <w:sz w:val="22"/>
          <w:szCs w:val="22"/>
          <w:lang w:val="hu-HU" w:eastAsia="hu-HU"/>
        </w:rPr>
        <w:t>.</w:t>
      </w:r>
    </w:p>
    <w:p w:rsidR="00A41B9F" w:rsidRPr="00A41B9F" w:rsidRDefault="00A41B9F" w:rsidP="00A41B9F">
      <w:pPr>
        <w:tabs>
          <w:tab w:val="left" w:pos="3960"/>
        </w:tabs>
        <w:suppressAutoHyphens/>
        <w:jc w:val="both"/>
        <w:rPr>
          <w:rFonts w:asciiTheme="minorHAnsi" w:hAnsiTheme="minorHAnsi" w:cs="Calibri"/>
          <w:sz w:val="22"/>
          <w:szCs w:val="22"/>
          <w:lang w:val="hu-HU" w:eastAsia="hu-HU"/>
        </w:rPr>
      </w:pPr>
    </w:p>
    <w:p w:rsidR="00A41B9F" w:rsidRDefault="00A41B9F" w:rsidP="00A41B9F">
      <w:pPr>
        <w:suppressAutoHyphens/>
        <w:jc w:val="both"/>
        <w:rPr>
          <w:rFonts w:asciiTheme="minorHAnsi" w:hAnsiTheme="minorHAnsi"/>
          <w:sz w:val="22"/>
          <w:szCs w:val="22"/>
          <w:lang w:val="hu-HU" w:eastAsia="hu-HU"/>
        </w:rPr>
      </w:pPr>
      <w:r w:rsidRPr="00A41B9F">
        <w:rPr>
          <w:rFonts w:asciiTheme="minorHAnsi" w:hAnsiTheme="minorHAnsi"/>
          <w:sz w:val="22"/>
          <w:szCs w:val="22"/>
          <w:lang w:val="hu-HU" w:eastAsia="hu-HU"/>
        </w:rPr>
        <w:t>A kérelmeket postán a következő címre kell elküldeni: Tartományi Oktatási, Jogalkotási, Közigazgatási és Nemzeti Kisebbségi – Nemzeti Közösségi Titkárság a „Pályázat –</w:t>
      </w:r>
      <w:r>
        <w:rPr>
          <w:rFonts w:asciiTheme="minorHAnsi" w:hAnsiTheme="minorHAnsi"/>
          <w:sz w:val="22"/>
          <w:szCs w:val="22"/>
          <w:lang w:val="hu-HU" w:eastAsia="hu-HU"/>
        </w:rPr>
        <w:t xml:space="preserve"> a Vajdaság autonóm tartományi </w:t>
      </w:r>
      <w:r w:rsidRPr="00A41B9F">
        <w:rPr>
          <w:rFonts w:ascii="Calibri" w:hAnsi="Calibri"/>
          <w:bCs/>
          <w:sz w:val="22"/>
          <w:szCs w:val="22"/>
          <w:lang w:val="hu-HU"/>
        </w:rPr>
        <w:t>általános és középfokú oktatási és nevelési, valamint a diákjóléti intézmények és az iskoláskor előtti intézmények számára</w:t>
      </w:r>
      <w:r w:rsidRPr="00BF016D">
        <w:rPr>
          <w:rFonts w:ascii="Calibri" w:hAnsi="Calibri"/>
          <w:b/>
          <w:bCs/>
          <w:sz w:val="22"/>
          <w:szCs w:val="22"/>
          <w:lang w:val="hu-HU"/>
        </w:rPr>
        <w:t xml:space="preserve"> </w:t>
      </w:r>
      <w:r w:rsidRPr="00A41B9F">
        <w:rPr>
          <w:rFonts w:asciiTheme="minorHAnsi" w:hAnsiTheme="minorHAnsi"/>
          <w:sz w:val="22"/>
          <w:szCs w:val="22"/>
          <w:lang w:val="hu-HU" w:eastAsia="hu-HU"/>
        </w:rPr>
        <w:t>felszerelés beszerzésének</w:t>
      </w:r>
      <w:r>
        <w:rPr>
          <w:rFonts w:asciiTheme="minorHAnsi" w:hAnsiTheme="minorHAnsi"/>
          <w:sz w:val="22"/>
          <w:szCs w:val="22"/>
          <w:lang w:val="hu-HU" w:eastAsia="hu-HU"/>
        </w:rPr>
        <w:t xml:space="preserve"> 2017. évi</w:t>
      </w:r>
      <w:r w:rsidRPr="00A41B9F">
        <w:rPr>
          <w:rFonts w:asciiTheme="minorHAnsi" w:hAnsiTheme="minorHAnsi"/>
          <w:sz w:val="22"/>
          <w:szCs w:val="22"/>
          <w:lang w:val="hu-HU" w:eastAsia="hu-HU"/>
        </w:rPr>
        <w:t xml:space="preserve"> finanszírozására és társfinanszírozására” megjelöléssel (Pokrajinski sekretarijat za obrazovanje, propise, upravu i nacionalne manjine - nacionalne zajednice - ''Za konk</w:t>
      </w:r>
      <w:r>
        <w:rPr>
          <w:rFonts w:asciiTheme="minorHAnsi" w:hAnsiTheme="minorHAnsi"/>
          <w:sz w:val="22"/>
          <w:szCs w:val="22"/>
          <w:lang w:val="hu-HU" w:eastAsia="hu-HU"/>
        </w:rPr>
        <w:t xml:space="preserve">urs - za </w:t>
      </w:r>
      <w:r>
        <w:rPr>
          <w:rFonts w:asciiTheme="minorHAnsi" w:hAnsiTheme="minorHAnsi"/>
          <w:sz w:val="22"/>
          <w:szCs w:val="22"/>
          <w:lang w:val="sr-Latn-RS" w:eastAsia="hu-HU"/>
        </w:rPr>
        <w:t>finansiranje i sufinansiranje nabavke opreme ustanova osnovnog, srednjeg obrazovanja i vaspitanja, učeničkog standarda i predškolskih ustanova na teritoriji Autonomne pokrajine Vojvodine za 2017. godinu</w:t>
      </w:r>
      <w:r w:rsidRPr="00A41B9F">
        <w:rPr>
          <w:rFonts w:asciiTheme="minorHAnsi" w:hAnsiTheme="minorHAnsi"/>
          <w:sz w:val="22"/>
          <w:szCs w:val="22"/>
          <w:lang w:val="hu-HU" w:eastAsia="hu-HU"/>
        </w:rPr>
        <w:t>'') Mihajlo Pupin sugárút 16., 21000 Újvidék (Bulevar Mihajla Pupina 16., 21000 Novi Sad), vagy személyesen a tartományi közigazgatási szervek iktatójában kell átadni Újvidéken (a Tartományi Kormány épületének földszintjén).</w:t>
      </w:r>
    </w:p>
    <w:p w:rsidR="00A41B9F" w:rsidRPr="00A41B9F" w:rsidRDefault="00A41B9F" w:rsidP="00A41B9F">
      <w:pPr>
        <w:suppressAutoHyphens/>
        <w:jc w:val="both"/>
        <w:rPr>
          <w:rFonts w:asciiTheme="minorHAnsi" w:hAnsiTheme="minorHAnsi" w:cs="Calibri"/>
          <w:sz w:val="22"/>
          <w:szCs w:val="22"/>
          <w:lang w:val="hu-HU" w:eastAsia="hu-HU"/>
        </w:rPr>
      </w:pPr>
    </w:p>
    <w:p w:rsidR="00A41B9F" w:rsidRDefault="00A41B9F" w:rsidP="00A41B9F">
      <w:pPr>
        <w:suppressAutoHyphens/>
        <w:jc w:val="both"/>
        <w:rPr>
          <w:rFonts w:asciiTheme="minorHAnsi" w:hAnsiTheme="minorHAnsi"/>
          <w:sz w:val="22"/>
          <w:szCs w:val="22"/>
          <w:lang w:val="hu-HU" w:eastAsia="hu-HU"/>
        </w:rPr>
      </w:pPr>
      <w:r w:rsidRPr="00A41B9F">
        <w:rPr>
          <w:rFonts w:asciiTheme="minorHAnsi" w:hAnsiTheme="minorHAnsi"/>
          <w:sz w:val="22"/>
          <w:szCs w:val="22"/>
          <w:lang w:val="hu-HU" w:eastAsia="hu-HU"/>
        </w:rPr>
        <w:t>A pályázati kérelemhez kötelezően mellékelni kell az alábbi dokumentumokat:</w:t>
      </w:r>
    </w:p>
    <w:p w:rsidR="00A41B9F" w:rsidRPr="00A41B9F" w:rsidRDefault="00A41B9F" w:rsidP="00A41B9F">
      <w:pPr>
        <w:suppressAutoHyphens/>
        <w:jc w:val="both"/>
        <w:rPr>
          <w:rFonts w:asciiTheme="minorHAnsi" w:hAnsiTheme="minorHAnsi" w:cs="Calibri"/>
          <w:sz w:val="22"/>
          <w:szCs w:val="22"/>
          <w:lang w:val="hu-HU" w:eastAsia="hu-HU"/>
        </w:rPr>
      </w:pPr>
    </w:p>
    <w:p w:rsidR="00A41B9F" w:rsidRPr="00A41B9F" w:rsidRDefault="00A41B9F" w:rsidP="00A41B9F">
      <w:pPr>
        <w:numPr>
          <w:ilvl w:val="0"/>
          <w:numId w:val="6"/>
        </w:numPr>
        <w:suppressAutoHyphens/>
        <w:jc w:val="both"/>
        <w:rPr>
          <w:rFonts w:asciiTheme="minorHAnsi" w:hAnsiTheme="minorHAnsi" w:cs="Calibri"/>
          <w:sz w:val="22"/>
          <w:szCs w:val="22"/>
          <w:lang w:val="hu-HU" w:eastAsia="hu-HU"/>
        </w:rPr>
      </w:pPr>
      <w:r w:rsidRPr="00A41B9F">
        <w:rPr>
          <w:rFonts w:asciiTheme="minorHAnsi" w:hAnsiTheme="minorHAnsi"/>
          <w:sz w:val="22"/>
          <w:szCs w:val="22"/>
          <w:lang w:val="hu-HU" w:eastAsia="hu-HU"/>
        </w:rPr>
        <w:t xml:space="preserve">az </w:t>
      </w:r>
      <w:r>
        <w:rPr>
          <w:rFonts w:asciiTheme="minorHAnsi" w:hAnsiTheme="minorHAnsi"/>
          <w:sz w:val="22"/>
          <w:szCs w:val="22"/>
          <w:lang w:val="hu-HU" w:eastAsia="hu-HU"/>
        </w:rPr>
        <w:t>oktatási, illetve a helyi önkormányzat</w:t>
      </w:r>
      <w:r w:rsidRPr="00A41B9F">
        <w:rPr>
          <w:rFonts w:asciiTheme="minorHAnsi" w:hAnsiTheme="minorHAnsi"/>
          <w:sz w:val="22"/>
          <w:szCs w:val="22"/>
          <w:lang w:val="hu-HU" w:eastAsia="hu-HU"/>
        </w:rPr>
        <w:t xml:space="preserve"> adóazonosító-számról szóló igazolás fénymásolatát és</w:t>
      </w:r>
    </w:p>
    <w:p w:rsidR="00A41B9F" w:rsidRPr="00A41B9F" w:rsidRDefault="00A41B9F" w:rsidP="00A41B9F">
      <w:pPr>
        <w:numPr>
          <w:ilvl w:val="0"/>
          <w:numId w:val="6"/>
        </w:numPr>
        <w:suppressAutoHyphens/>
        <w:jc w:val="both"/>
        <w:rPr>
          <w:rFonts w:asciiTheme="minorHAnsi" w:hAnsiTheme="minorHAnsi" w:cs="Calibri"/>
          <w:sz w:val="22"/>
          <w:szCs w:val="22"/>
          <w:lang w:val="hu-HU" w:eastAsia="hu-HU"/>
        </w:rPr>
      </w:pPr>
      <w:r w:rsidRPr="00A41B9F">
        <w:rPr>
          <w:rFonts w:asciiTheme="minorHAnsi" w:hAnsiTheme="minorHAnsi"/>
          <w:sz w:val="22"/>
          <w:szCs w:val="22"/>
          <w:lang w:val="hu-HU" w:eastAsia="hu-HU"/>
        </w:rPr>
        <w:t>a felszerelés beszerés</w:t>
      </w:r>
      <w:r w:rsidR="00C114A0">
        <w:rPr>
          <w:rFonts w:asciiTheme="minorHAnsi" w:hAnsiTheme="minorHAnsi"/>
          <w:sz w:val="22"/>
          <w:szCs w:val="22"/>
          <w:lang w:val="hu-HU" w:eastAsia="hu-HU"/>
        </w:rPr>
        <w:t>ére vonatkozó független árajánlat</w:t>
      </w:r>
      <w:r w:rsidR="000A1049">
        <w:rPr>
          <w:rFonts w:asciiTheme="minorHAnsi" w:hAnsiTheme="minorHAnsi"/>
          <w:sz w:val="22"/>
          <w:szCs w:val="22"/>
          <w:lang w:val="hu-HU" w:eastAsia="hu-HU"/>
        </w:rPr>
        <w:t>ot - előszámlát</w:t>
      </w:r>
      <w:r w:rsidRPr="00A41B9F">
        <w:rPr>
          <w:rFonts w:asciiTheme="minorHAnsi" w:hAnsiTheme="minorHAnsi"/>
          <w:sz w:val="22"/>
          <w:szCs w:val="22"/>
          <w:lang w:val="hu-HU" w:eastAsia="hu-HU"/>
        </w:rPr>
        <w:t>.</w:t>
      </w:r>
    </w:p>
    <w:p w:rsidR="00A41B9F" w:rsidRPr="00A41B9F" w:rsidRDefault="00A41B9F" w:rsidP="00A41B9F">
      <w:pPr>
        <w:suppressAutoHyphens/>
        <w:jc w:val="both"/>
        <w:rPr>
          <w:rFonts w:asciiTheme="minorHAnsi" w:hAnsiTheme="minorHAnsi" w:cs="Calibri"/>
          <w:sz w:val="22"/>
          <w:szCs w:val="22"/>
          <w:lang w:val="hu-HU" w:eastAsia="hu-HU"/>
        </w:rPr>
      </w:pPr>
    </w:p>
    <w:p w:rsidR="00A41B9F" w:rsidRPr="00A41B9F" w:rsidRDefault="00A41B9F" w:rsidP="00A41B9F">
      <w:pPr>
        <w:suppressAutoHyphens/>
        <w:ind w:firstLine="720"/>
        <w:jc w:val="both"/>
        <w:rPr>
          <w:rFonts w:asciiTheme="minorHAnsi" w:hAnsiTheme="minorHAnsi" w:cs="Calibri"/>
          <w:sz w:val="22"/>
          <w:szCs w:val="22"/>
          <w:lang w:val="hu-HU" w:eastAsia="hu-HU"/>
        </w:rPr>
      </w:pPr>
      <w:r w:rsidRPr="00384C30">
        <w:rPr>
          <w:rFonts w:asciiTheme="minorHAnsi" w:hAnsiTheme="minorHAnsi"/>
          <w:b/>
          <w:sz w:val="22"/>
          <w:szCs w:val="22"/>
          <w:u w:val="single"/>
          <w:lang w:val="hu-HU" w:eastAsia="hu-HU"/>
        </w:rPr>
        <w:t>A</w:t>
      </w:r>
      <w:r w:rsidRPr="00A41B9F">
        <w:rPr>
          <w:rFonts w:ascii="Verdana" w:hAnsi="Verdana"/>
          <w:b/>
          <w:sz w:val="22"/>
          <w:szCs w:val="22"/>
          <w:u w:val="single"/>
          <w:lang w:val="hu-HU" w:eastAsia="hu-HU"/>
        </w:rPr>
        <w:t xml:space="preserve"> </w:t>
      </w:r>
      <w:r w:rsidRPr="00384C30">
        <w:rPr>
          <w:rFonts w:asciiTheme="minorHAnsi" w:hAnsiTheme="minorHAnsi"/>
          <w:b/>
          <w:sz w:val="22"/>
          <w:szCs w:val="22"/>
          <w:u w:val="single"/>
          <w:lang w:val="hu-HU" w:eastAsia="hu-HU"/>
        </w:rPr>
        <w:t>pályázatok ben</w:t>
      </w:r>
      <w:r w:rsidR="008D5E89" w:rsidRPr="00384C30">
        <w:rPr>
          <w:rFonts w:asciiTheme="minorHAnsi" w:hAnsiTheme="minorHAnsi"/>
          <w:b/>
          <w:sz w:val="22"/>
          <w:szCs w:val="22"/>
          <w:u w:val="single"/>
          <w:lang w:val="hu-HU" w:eastAsia="hu-HU"/>
        </w:rPr>
        <w:t>yújtási határideje 2017. november</w:t>
      </w:r>
      <w:r w:rsidRPr="00384C30">
        <w:rPr>
          <w:rFonts w:asciiTheme="minorHAnsi" w:hAnsiTheme="minorHAnsi"/>
          <w:b/>
          <w:sz w:val="22"/>
          <w:szCs w:val="22"/>
          <w:u w:val="single"/>
          <w:lang w:val="hu-HU" w:eastAsia="hu-HU"/>
        </w:rPr>
        <w:t xml:space="preserve"> 3</w:t>
      </w:r>
      <w:r w:rsidR="008D5E89" w:rsidRPr="00384C30">
        <w:rPr>
          <w:rFonts w:asciiTheme="minorHAnsi" w:hAnsiTheme="minorHAnsi"/>
          <w:b/>
          <w:sz w:val="22"/>
          <w:szCs w:val="22"/>
          <w:u w:val="single"/>
          <w:lang w:val="hu-HU" w:eastAsia="hu-HU"/>
        </w:rPr>
        <w:t>0</w:t>
      </w:r>
      <w:r w:rsidRPr="00384C30">
        <w:rPr>
          <w:rFonts w:asciiTheme="minorHAnsi" w:hAnsiTheme="minorHAnsi"/>
          <w:b/>
          <w:sz w:val="22"/>
          <w:szCs w:val="22"/>
          <w:u w:val="single"/>
          <w:lang w:val="hu-HU" w:eastAsia="hu-HU"/>
        </w:rPr>
        <w:t>.</w:t>
      </w:r>
    </w:p>
    <w:p w:rsidR="00604163" w:rsidRPr="00604163" w:rsidRDefault="00604163" w:rsidP="00604163">
      <w:pPr>
        <w:suppressAutoHyphens/>
        <w:autoSpaceDE w:val="0"/>
        <w:jc w:val="both"/>
        <w:rPr>
          <w:rFonts w:asciiTheme="minorHAnsi" w:hAnsiTheme="minorHAnsi" w:cs="Calibri"/>
          <w:sz w:val="22"/>
          <w:szCs w:val="22"/>
          <w:lang w:val="hu-HU" w:eastAsia="hu-HU"/>
        </w:rPr>
      </w:pPr>
      <w:r w:rsidRPr="00604163">
        <w:rPr>
          <w:rFonts w:asciiTheme="minorHAnsi" w:hAnsiTheme="minorHAnsi"/>
          <w:sz w:val="22"/>
          <w:szCs w:val="22"/>
          <w:lang w:val="hu-HU" w:eastAsia="hu-HU"/>
        </w:rPr>
        <w:lastRenderedPageBreak/>
        <w:t>A Titkárság fenntartja a jogát, hogy a kérelmezőtől szükség szerint kérje a dokumentumok hiánypótlását és információt kérjen, illetve az eszközök odaítéléséhez feltételek teljesítését szabja meg.</w:t>
      </w:r>
    </w:p>
    <w:p w:rsidR="00566AE5" w:rsidRPr="00BB61C6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hu-HU"/>
        </w:rPr>
      </w:pPr>
    </w:p>
    <w:p w:rsidR="00536509" w:rsidRPr="00BB61C6" w:rsidRDefault="00BB61C6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hu-HU"/>
        </w:rPr>
      </w:pPr>
      <w:r>
        <w:rPr>
          <w:rFonts w:ascii="Calibri" w:hAnsi="Calibri" w:cs="Verdana"/>
          <w:sz w:val="22"/>
          <w:szCs w:val="22"/>
          <w:lang w:val="hu-HU"/>
        </w:rPr>
        <w:t>A Bizottság nem vitatja meg:</w:t>
      </w:r>
    </w:p>
    <w:p w:rsidR="00536509" w:rsidRPr="00BB61C6" w:rsidRDefault="008E425F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hu-H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 xml:space="preserve">- </w:t>
      </w:r>
      <w:r w:rsidR="00BB61C6">
        <w:rPr>
          <w:rFonts w:ascii="Calibri" w:hAnsi="Calibri" w:cs="Verdana"/>
          <w:sz w:val="22"/>
          <w:szCs w:val="22"/>
          <w:lang w:val="hu-HU"/>
        </w:rPr>
        <w:t>a hiányos kérelmeket,</w:t>
      </w:r>
    </w:p>
    <w:p w:rsidR="00BB61C6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hu-H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 xml:space="preserve">- </w:t>
      </w:r>
      <w:r w:rsidR="000A1049">
        <w:rPr>
          <w:rFonts w:ascii="Calibri" w:hAnsi="Calibri" w:cs="Verdana"/>
          <w:sz w:val="22"/>
          <w:szCs w:val="22"/>
          <w:lang w:val="hu-HU"/>
        </w:rPr>
        <w:t xml:space="preserve">a </w:t>
      </w:r>
      <w:r w:rsidR="00BB61C6">
        <w:rPr>
          <w:rFonts w:ascii="Calibri" w:hAnsi="Calibri" w:cs="Verdana"/>
          <w:sz w:val="22"/>
          <w:szCs w:val="22"/>
          <w:lang w:val="hu-HU"/>
        </w:rPr>
        <w:t>késve érkező kérelmeket</w:t>
      </w:r>
      <w:r w:rsidRPr="00C131B8">
        <w:rPr>
          <w:rFonts w:ascii="Calibri" w:hAnsi="Calibri" w:cs="Verdana"/>
          <w:sz w:val="22"/>
          <w:szCs w:val="22"/>
          <w:lang w:val="ru-RU"/>
        </w:rPr>
        <w:t xml:space="preserve"> (</w:t>
      </w:r>
      <w:r w:rsidR="00BB61C6">
        <w:rPr>
          <w:rFonts w:ascii="Calibri" w:hAnsi="Calibri" w:cs="Verdana"/>
          <w:sz w:val="22"/>
          <w:szCs w:val="22"/>
          <w:lang w:val="hu-HU"/>
        </w:rPr>
        <w:t>a pályázat utolsó napjaként megjelölt határidőn túl elküldött kérelmeket),</w:t>
      </w:r>
    </w:p>
    <w:p w:rsidR="00BB61C6" w:rsidRDefault="00BB61C6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hu-H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 xml:space="preserve"> </w:t>
      </w:r>
      <w:r w:rsidR="00536509" w:rsidRPr="00C131B8">
        <w:rPr>
          <w:rFonts w:ascii="Calibri" w:hAnsi="Calibri" w:cs="Verdana"/>
          <w:sz w:val="22"/>
          <w:szCs w:val="22"/>
          <w:lang w:val="ru-RU"/>
        </w:rPr>
        <w:t xml:space="preserve">- </w:t>
      </w:r>
      <w:r w:rsidR="000A1049">
        <w:rPr>
          <w:rFonts w:ascii="Calibri" w:hAnsi="Calibri" w:cs="Verdana"/>
          <w:sz w:val="22"/>
          <w:szCs w:val="22"/>
          <w:lang w:val="hu-HU"/>
        </w:rPr>
        <w:t xml:space="preserve">a </w:t>
      </w:r>
      <w:r>
        <w:rPr>
          <w:rFonts w:ascii="Calibri" w:hAnsi="Calibri" w:cs="Verdana"/>
          <w:sz w:val="22"/>
          <w:szCs w:val="22"/>
          <w:lang w:val="hu-HU"/>
        </w:rPr>
        <w:t>nem engedélyezett kérelmeket</w:t>
      </w:r>
      <w:r w:rsidR="00536509" w:rsidRPr="00C131B8">
        <w:rPr>
          <w:rFonts w:ascii="Calibri" w:hAnsi="Calibri" w:cs="Verdana"/>
          <w:sz w:val="22"/>
          <w:szCs w:val="22"/>
          <w:lang w:val="ru-RU"/>
        </w:rPr>
        <w:t xml:space="preserve"> (</w:t>
      </w:r>
      <w:r>
        <w:rPr>
          <w:rFonts w:ascii="Calibri" w:hAnsi="Calibri" w:cs="Verdana"/>
          <w:sz w:val="22"/>
          <w:szCs w:val="22"/>
          <w:lang w:val="hu-HU"/>
        </w:rPr>
        <w:t>a pályázatban nem előirányzott jogosulatlan személyek és alanyok által benyújtott kérelmeket),</w:t>
      </w:r>
    </w:p>
    <w:p w:rsidR="00536509" w:rsidRPr="00BB61C6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hu-H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 xml:space="preserve">- </w:t>
      </w:r>
      <w:r w:rsidR="000A1049">
        <w:rPr>
          <w:rFonts w:ascii="Calibri" w:hAnsi="Calibri" w:cs="Verdana"/>
          <w:sz w:val="22"/>
          <w:szCs w:val="22"/>
          <w:lang w:val="hu-HU"/>
        </w:rPr>
        <w:t xml:space="preserve">a </w:t>
      </w:r>
      <w:r w:rsidR="00BB61C6">
        <w:rPr>
          <w:rFonts w:ascii="Calibri" w:hAnsi="Calibri" w:cs="Verdana"/>
          <w:sz w:val="22"/>
          <w:szCs w:val="22"/>
          <w:lang w:val="hu-HU"/>
        </w:rPr>
        <w:t>kérelmeket, amelyek a pályázatban előirányzott rendeltetésekre nem vonatkoznak,</w:t>
      </w:r>
    </w:p>
    <w:p w:rsidR="00566AE5" w:rsidRPr="00634597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>-</w:t>
      </w:r>
      <w:r w:rsidR="000A1049">
        <w:rPr>
          <w:rFonts w:ascii="Calibri" w:hAnsi="Calibri" w:cs="Verdana"/>
          <w:sz w:val="22"/>
          <w:szCs w:val="22"/>
          <w:lang w:val="hu-HU"/>
        </w:rPr>
        <w:t xml:space="preserve"> </w:t>
      </w:r>
      <w:r w:rsidR="00BB61C6">
        <w:rPr>
          <w:rFonts w:ascii="Calibri" w:hAnsi="Calibri" w:cs="Verdana"/>
          <w:sz w:val="22"/>
          <w:szCs w:val="22"/>
          <w:lang w:val="hu-HU"/>
        </w:rPr>
        <w:t xml:space="preserve">azon felhasználók kérelmeit, amelyek az előző időszakban a tartományi költségvetésből odaítélt eszközöket pénzügyi és leíró </w:t>
      </w:r>
      <w:r w:rsidR="000A1049">
        <w:rPr>
          <w:rFonts w:ascii="Calibri" w:hAnsi="Calibri" w:cs="Verdana"/>
          <w:sz w:val="22"/>
          <w:szCs w:val="22"/>
          <w:lang w:val="hu-HU"/>
        </w:rPr>
        <w:t>jelentések által nem igazolták.</w:t>
      </w:r>
      <w:bookmarkStart w:id="0" w:name="_GoBack"/>
      <w:bookmarkEnd w:id="0"/>
    </w:p>
    <w:p w:rsidR="00BB61C6" w:rsidRDefault="00BB61C6" w:rsidP="00BB61C6">
      <w:pPr>
        <w:spacing w:before="120" w:after="120"/>
        <w:ind w:firstLine="720"/>
        <w:jc w:val="both"/>
        <w:rPr>
          <w:rFonts w:ascii="Calibri" w:hAnsi="Calibri"/>
          <w:sz w:val="22"/>
          <w:szCs w:val="22"/>
          <w:lang w:val="hu-HU"/>
        </w:rPr>
      </w:pPr>
      <w:r w:rsidRPr="00BB61C6">
        <w:rPr>
          <w:rFonts w:ascii="Calibri" w:hAnsi="Calibri"/>
          <w:sz w:val="22"/>
          <w:szCs w:val="22"/>
          <w:lang w:val="hu-HU"/>
        </w:rPr>
        <w:t>A pályázat eredményeit közzéteszik a Titkárság internetes honlapján.</w:t>
      </w:r>
    </w:p>
    <w:p w:rsidR="00BB61C6" w:rsidRPr="00BB61C6" w:rsidRDefault="00BB61C6" w:rsidP="00BB61C6">
      <w:pPr>
        <w:spacing w:before="120" w:after="120"/>
        <w:ind w:firstLine="708"/>
        <w:jc w:val="both"/>
        <w:rPr>
          <w:rFonts w:ascii="Calibri" w:hAnsi="Calibri"/>
          <w:sz w:val="22"/>
          <w:szCs w:val="22"/>
          <w:lang w:val="hu-HU"/>
        </w:rPr>
      </w:pPr>
      <w:r w:rsidRPr="00BB61C6">
        <w:rPr>
          <w:rFonts w:ascii="Calibri" w:hAnsi="Calibri"/>
          <w:b/>
          <w:sz w:val="22"/>
          <w:szCs w:val="22"/>
          <w:lang w:val="hu-HU"/>
        </w:rPr>
        <w:t>Az érdekeltek a pályázattal kapcsolatos kiegészítő információkat a Titkárság következő telefonszámain kaphatnak:</w:t>
      </w:r>
      <w:r>
        <w:rPr>
          <w:rFonts w:ascii="Calibri" w:hAnsi="Calibri"/>
          <w:b/>
          <w:sz w:val="22"/>
          <w:szCs w:val="22"/>
          <w:lang w:val="hu-HU"/>
        </w:rPr>
        <w:t xml:space="preserve"> 021/487-4157, 487-4884 és 487-4262</w:t>
      </w:r>
      <w:r w:rsidRPr="00BB61C6">
        <w:rPr>
          <w:rFonts w:ascii="Calibri" w:hAnsi="Calibri"/>
          <w:b/>
          <w:sz w:val="22"/>
          <w:szCs w:val="22"/>
          <w:lang w:val="hu-HU"/>
        </w:rPr>
        <w:t>.</w:t>
      </w:r>
    </w:p>
    <w:p w:rsidR="00BB61C6" w:rsidRPr="00BB61C6" w:rsidRDefault="00BB61C6" w:rsidP="00BB61C6">
      <w:pPr>
        <w:spacing w:before="120" w:after="120"/>
        <w:ind w:firstLine="720"/>
        <w:jc w:val="both"/>
        <w:rPr>
          <w:rFonts w:ascii="Calibri" w:hAnsi="Calibri"/>
          <w:sz w:val="22"/>
          <w:szCs w:val="22"/>
          <w:lang w:val="hu-HU"/>
        </w:rPr>
      </w:pPr>
      <w:r w:rsidRPr="00BB61C6">
        <w:rPr>
          <w:rFonts w:ascii="Calibri" w:hAnsi="Calibri"/>
          <w:sz w:val="22"/>
          <w:szCs w:val="22"/>
          <w:lang w:val="hu-HU"/>
        </w:rPr>
        <w:tab/>
      </w:r>
      <w:r w:rsidRPr="00BB61C6">
        <w:rPr>
          <w:rFonts w:ascii="Calibri" w:hAnsi="Calibri"/>
          <w:sz w:val="22"/>
          <w:szCs w:val="22"/>
          <w:lang w:val="hu-HU"/>
        </w:rPr>
        <w:tab/>
      </w:r>
      <w:r w:rsidRPr="00BB61C6">
        <w:rPr>
          <w:rFonts w:ascii="Calibri" w:hAnsi="Calibri"/>
          <w:sz w:val="22"/>
          <w:szCs w:val="22"/>
          <w:lang w:val="hu-HU"/>
        </w:rPr>
        <w:tab/>
      </w:r>
      <w:r w:rsidRPr="00BB61C6">
        <w:rPr>
          <w:rFonts w:ascii="Calibri" w:hAnsi="Calibri"/>
          <w:sz w:val="22"/>
          <w:szCs w:val="22"/>
          <w:lang w:val="hu-HU"/>
        </w:rPr>
        <w:tab/>
      </w:r>
      <w:r w:rsidRPr="00BB61C6">
        <w:rPr>
          <w:rFonts w:ascii="Calibri" w:hAnsi="Calibri"/>
          <w:sz w:val="22"/>
          <w:szCs w:val="22"/>
          <w:lang w:val="hu-HU"/>
        </w:rPr>
        <w:tab/>
      </w:r>
      <w:r w:rsidRPr="00BB61C6"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 w:rsidRPr="00BB61C6">
        <w:rPr>
          <w:rFonts w:ascii="Calibri" w:hAnsi="Calibri"/>
          <w:sz w:val="22"/>
          <w:szCs w:val="22"/>
          <w:lang w:val="hu-HU"/>
        </w:rPr>
        <w:t>Nyilas Mihály</w:t>
      </w:r>
    </w:p>
    <w:p w:rsidR="00566AE5" w:rsidRPr="009D424C" w:rsidRDefault="00BB61C6" w:rsidP="009D424C">
      <w:pPr>
        <w:spacing w:before="120" w:after="120"/>
        <w:ind w:firstLine="720"/>
        <w:jc w:val="both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>
        <w:rPr>
          <w:rFonts w:ascii="Calibri" w:hAnsi="Calibri"/>
          <w:sz w:val="22"/>
          <w:szCs w:val="22"/>
          <w:lang w:val="hu-HU"/>
        </w:rPr>
        <w:tab/>
      </w:r>
      <w:r w:rsidRPr="00BB61C6">
        <w:rPr>
          <w:rFonts w:ascii="Calibri" w:hAnsi="Calibri"/>
          <w:sz w:val="22"/>
          <w:szCs w:val="22"/>
          <w:lang w:val="hu-HU"/>
        </w:rPr>
        <w:t>TARTOMÁNYI TITKÁR</w:t>
      </w:r>
    </w:p>
    <w:sectPr w:rsidR="00566AE5" w:rsidRPr="009D424C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87187"/>
    <w:multiLevelType w:val="hybridMultilevel"/>
    <w:tmpl w:val="5E9C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C481C"/>
    <w:multiLevelType w:val="hybridMultilevel"/>
    <w:tmpl w:val="17DA84D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2A1C"/>
    <w:rsid w:val="00086422"/>
    <w:rsid w:val="00086E2F"/>
    <w:rsid w:val="000A1049"/>
    <w:rsid w:val="0010104D"/>
    <w:rsid w:val="0011363A"/>
    <w:rsid w:val="00120287"/>
    <w:rsid w:val="00213A92"/>
    <w:rsid w:val="00232F66"/>
    <w:rsid w:val="0023306B"/>
    <w:rsid w:val="002345C0"/>
    <w:rsid w:val="002C4921"/>
    <w:rsid w:val="002D3675"/>
    <w:rsid w:val="002D3F8C"/>
    <w:rsid w:val="002F1983"/>
    <w:rsid w:val="0032144C"/>
    <w:rsid w:val="0035533E"/>
    <w:rsid w:val="00384C30"/>
    <w:rsid w:val="003A0F35"/>
    <w:rsid w:val="003A24A3"/>
    <w:rsid w:val="003E68FF"/>
    <w:rsid w:val="00440E57"/>
    <w:rsid w:val="00455294"/>
    <w:rsid w:val="004B6862"/>
    <w:rsid w:val="00502FB6"/>
    <w:rsid w:val="0052326B"/>
    <w:rsid w:val="00536509"/>
    <w:rsid w:val="00566AE5"/>
    <w:rsid w:val="00594EE0"/>
    <w:rsid w:val="00604163"/>
    <w:rsid w:val="00637796"/>
    <w:rsid w:val="006436B3"/>
    <w:rsid w:val="00784664"/>
    <w:rsid w:val="007B30C2"/>
    <w:rsid w:val="00826B73"/>
    <w:rsid w:val="008D5E89"/>
    <w:rsid w:val="008E0606"/>
    <w:rsid w:val="008E425F"/>
    <w:rsid w:val="0090105B"/>
    <w:rsid w:val="00981DBA"/>
    <w:rsid w:val="009A323D"/>
    <w:rsid w:val="009C60ED"/>
    <w:rsid w:val="009D424C"/>
    <w:rsid w:val="009E4CB4"/>
    <w:rsid w:val="009F579A"/>
    <w:rsid w:val="00A35574"/>
    <w:rsid w:val="00A41927"/>
    <w:rsid w:val="00A41B9F"/>
    <w:rsid w:val="00AE16B4"/>
    <w:rsid w:val="00B10F13"/>
    <w:rsid w:val="00B50750"/>
    <w:rsid w:val="00BB61C6"/>
    <w:rsid w:val="00BF016D"/>
    <w:rsid w:val="00C114A0"/>
    <w:rsid w:val="00C131B8"/>
    <w:rsid w:val="00DD7931"/>
    <w:rsid w:val="00E51093"/>
    <w:rsid w:val="00EC529E"/>
    <w:rsid w:val="00EE1CCE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898</Words>
  <Characters>6615</Characters>
  <Application>Microsoft Office Word</Application>
  <DocSecurity>0</DocSecurity>
  <Lines>551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Sabina Terteli</cp:lastModifiedBy>
  <cp:revision>12</cp:revision>
  <dcterms:created xsi:type="dcterms:W3CDTF">2017-11-21T14:57:00Z</dcterms:created>
  <dcterms:modified xsi:type="dcterms:W3CDTF">2017-11-22T08:51:00Z</dcterms:modified>
</cp:coreProperties>
</file>