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70BB0" w:rsidTr="002F008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B0" w:rsidRDefault="00370BB0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br w:type="page"/>
            </w: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>ПОКРАЇНСКОМУ СЕКРЕТАРИЯТУ</w:t>
            </w:r>
          </w:p>
          <w:p w:rsidR="00370BB0" w:rsidRDefault="00370BB0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 ЗА</w:t>
            </w:r>
            <w:r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ОБРАЗОВАНЄ</w:t>
            </w:r>
            <w:r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ПРЕДПИСАНЯ, УПРАВУ И НАЦИОНАЛНИ МЕНШИНИ – НАЦИОНАЛНИ ЗАЄДНЇЦИ</w:t>
            </w:r>
          </w:p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Адреса: Булевар Миха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й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ла Пупина 16,</w:t>
            </w:r>
          </w:p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21 000 Нови Сад</w:t>
            </w:r>
          </w:p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t>Тел: 021-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456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217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 xml:space="preserve">;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фа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кс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456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217</w:t>
            </w:r>
          </w:p>
          <w:bookmarkStart w:id="0" w:name="Text20"/>
          <w:p w:rsidR="00370BB0" w:rsidRDefault="00370BB0">
            <w:pPr>
              <w:jc w:val="center"/>
              <w:rPr>
                <w:rFonts w:ascii="Verdana" w:hAnsi="Verdana"/>
                <w:sz w:val="22"/>
                <w:szCs w:val="22"/>
                <w:lang w:val="sr-Latn-CS"/>
              </w:rPr>
            </w:pPr>
            <w:r>
              <w:fldChar w:fldCharType="begin"/>
            </w:r>
            <w:r>
              <w:instrText xml:space="preserve"> HYPERLINK "https://www.ekonkursi.vojvodina.gov.rs/eKonkursPublic/" </w:instrText>
            </w:r>
            <w:r>
              <w:fldChar w:fldCharType="separate"/>
            </w:r>
            <w:r>
              <w:rPr>
                <w:rStyle w:val="Hyperlink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https://www.ekonkursi.vojvodina.gov.rs/eKonkursPublic/"/>
                  </w:textInput>
                </w:ffData>
              </w:fldChar>
            </w:r>
            <w:r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instrText xml:space="preserve"> FORMTEXT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Verdana" w:hAnsi="Verdana"/>
                <w:noProof/>
                <w:sz w:val="16"/>
                <w:szCs w:val="16"/>
                <w:lang w:val="sr-Latn-CS"/>
              </w:rPr>
              <w:t>https://www.ekonkursi.vojvodina.gov.rs/eKonkursPublic/</w:t>
            </w:r>
            <w:r>
              <w:rPr>
                <w:rStyle w:val="Hyperlink"/>
              </w:rPr>
              <w:fldChar w:fldCharType="end"/>
            </w:r>
            <w:bookmarkEnd w:id="0"/>
            <w:r>
              <w:fldChar w:fldCharType="end"/>
            </w:r>
          </w:p>
        </w:tc>
      </w:tr>
    </w:tbl>
    <w:p w:rsidR="00370BB0" w:rsidRDefault="00370BB0" w:rsidP="00370BB0">
      <w:pPr>
        <w:jc w:val="center"/>
        <w:rPr>
          <w:rFonts w:ascii="Verdana" w:hAnsi="Verdana"/>
          <w:sz w:val="10"/>
          <w:szCs w:val="10"/>
        </w:rPr>
      </w:pPr>
    </w:p>
    <w:p w:rsidR="00370BB0" w:rsidRDefault="00370BB0" w:rsidP="00370BB0">
      <w:pPr>
        <w:ind w:left="900"/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подно</w:t>
      </w:r>
      <w:proofErr w:type="spellEnd"/>
      <w:r>
        <w:rPr>
          <w:rFonts w:ascii="Verdana" w:hAnsi="Verdana"/>
          <w:sz w:val="20"/>
          <w:szCs w:val="20"/>
          <w:lang w:val="ru-RU"/>
        </w:rPr>
        <w:t>ш</w:t>
      </w:r>
      <w:proofErr w:type="spellStart"/>
      <w:r>
        <w:rPr>
          <w:rFonts w:ascii="Verdana" w:hAnsi="Verdana"/>
          <w:sz w:val="20"/>
          <w:szCs w:val="20"/>
        </w:rPr>
        <w:t>им</w:t>
      </w:r>
      <w:proofErr w:type="spellEnd"/>
      <w:proofErr w:type="gramEnd"/>
    </w:p>
    <w:p w:rsidR="00370BB0" w:rsidRDefault="00370BB0" w:rsidP="00370BB0">
      <w:pPr>
        <w:ind w:left="900"/>
        <w:jc w:val="center"/>
        <w:rPr>
          <w:rFonts w:ascii="Verdana" w:hAnsi="Verdana"/>
          <w:sz w:val="10"/>
          <w:szCs w:val="10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16"/>
        <w:gridCol w:w="4382"/>
      </w:tblGrid>
      <w:tr w:rsidR="00370BB0" w:rsidRPr="004008F7" w:rsidTr="002F0085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sr-Cyrl-CS"/>
              </w:rPr>
              <w:t>ПРИЯВУ НА КОНКУРС</w:t>
            </w:r>
          </w:p>
          <w:p w:rsidR="00370BB0" w:rsidRDefault="00370BB0">
            <w:pPr>
              <w:jc w:val="center"/>
              <w:rPr>
                <w:rFonts w:ascii="Verdana" w:hAnsi="Verdana" w:cs="Arial"/>
                <w:lang w:val="sr-Cyrl-CS"/>
              </w:rPr>
            </w:pPr>
            <w:r>
              <w:rPr>
                <w:rFonts w:ascii="Verdana" w:hAnsi="Verdana" w:cs="Arial"/>
                <w:lang w:val="sr-Cyrl-CS"/>
              </w:rPr>
              <w:t>за софинансованє проєктох</w:t>
            </w:r>
          </w:p>
          <w:p w:rsidR="00370BB0" w:rsidRDefault="00370BB0">
            <w:pPr>
              <w:jc w:val="center"/>
              <w:rPr>
                <w:rFonts w:ascii="Verdana" w:hAnsi="Verdana"/>
                <w:bCs/>
                <w:lang w:val="sr-Cyrl-CS"/>
              </w:rPr>
            </w:pPr>
            <w:r>
              <w:rPr>
                <w:rFonts w:ascii="Verdana" w:hAnsi="Verdana"/>
                <w:bCs/>
                <w:lang w:val="sr-Cyrl-CS"/>
              </w:rPr>
              <w:t>очуваня и пестованя медзинационалней толеранциї у Войводини</w:t>
            </w:r>
            <w:r>
              <w:rPr>
                <w:rFonts w:ascii="Verdana" w:hAnsi="Verdana"/>
                <w:b/>
                <w:bCs/>
                <w:lang w:val="sr-Latn-CS"/>
              </w:rPr>
              <w:t xml:space="preserve"> </w:t>
            </w:r>
            <w:r w:rsidR="004755B7">
              <w:rPr>
                <w:rFonts w:ascii="Verdana" w:hAnsi="Verdana"/>
                <w:bCs/>
                <w:lang w:val="sr-Cyrl-CS"/>
              </w:rPr>
              <w:t>у 2018</w:t>
            </w:r>
            <w:r>
              <w:rPr>
                <w:rFonts w:ascii="Verdana" w:hAnsi="Verdana"/>
                <w:bCs/>
                <w:lang w:val="sr-Cyrl-CS"/>
              </w:rPr>
              <w:t>. року</w:t>
            </w:r>
          </w:p>
        </w:tc>
      </w:tr>
      <w:tr w:rsidR="00370BB0" w:rsidTr="002F0085">
        <w:trPr>
          <w:trHeight w:val="436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0BB0" w:rsidRDefault="00370BB0">
            <w:pPr>
              <w:tabs>
                <w:tab w:val="left" w:pos="1500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Евиденцийне число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*: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0BB0" w:rsidRDefault="00370BB0">
            <w:pPr>
              <w:tabs>
                <w:tab w:val="left" w:pos="150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370BB0" w:rsidTr="002F0085">
        <w:trPr>
          <w:trHeight w:val="371"/>
        </w:trPr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0BB0" w:rsidRDefault="00370BB0">
            <w:pPr>
              <w:tabs>
                <w:tab w:val="left" w:pos="1500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Датум приманя прияви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*: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BB0" w:rsidRDefault="00370BB0">
            <w:pPr>
              <w:tabs>
                <w:tab w:val="left" w:pos="150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370BB0" w:rsidRPr="004008F7" w:rsidTr="002F0085"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B0" w:rsidRDefault="00370BB0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(*- виполнює Покраїнски секретарият за образованє, предписаня, управу и национални меншини – национални заєднїци)</w:t>
            </w:r>
          </w:p>
        </w:tc>
      </w:tr>
    </w:tbl>
    <w:p w:rsidR="00370BB0" w:rsidRDefault="00370BB0" w:rsidP="00370BB0">
      <w:pPr>
        <w:tabs>
          <w:tab w:val="left" w:pos="1500"/>
        </w:tabs>
        <w:rPr>
          <w:lang w:val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080"/>
      </w:tblGrid>
      <w:tr w:rsidR="00370BB0" w:rsidRPr="004008F7" w:rsidTr="009F72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70BB0" w:rsidP="009F7277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t>П1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D7538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Прияву</w:t>
            </w:r>
            <w:r w:rsidR="00370BB0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на конкурс ше подноши за софинансованє:</w:t>
            </w:r>
          </w:p>
        </w:tc>
      </w:tr>
      <w:tr w:rsidR="00370BB0" w:rsidTr="002F0085">
        <w:trPr>
          <w:trHeight w:val="859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_______________________________________________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>______</w:t>
            </w:r>
          </w:p>
          <w:p w:rsidR="00370BB0" w:rsidRDefault="003D7538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(назва програми/проєкту</w:t>
            </w:r>
            <w:r w:rsidR="00370BB0">
              <w:rPr>
                <w:rFonts w:ascii="Verdana" w:hAnsi="Verdana"/>
                <w:sz w:val="20"/>
                <w:szCs w:val="20"/>
                <w:lang w:val="sr-Cyrl-CS"/>
              </w:rPr>
              <w:t>/активносци)</w:t>
            </w:r>
          </w:p>
        </w:tc>
      </w:tr>
    </w:tbl>
    <w:p w:rsidR="00370BB0" w:rsidRDefault="00370BB0" w:rsidP="00370BB0">
      <w:pPr>
        <w:rPr>
          <w:rFonts w:ascii="Verdana" w:hAnsi="Verdana"/>
          <w:sz w:val="20"/>
          <w:lang w:val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35"/>
        <w:gridCol w:w="5645"/>
      </w:tblGrid>
      <w:tr w:rsidR="00370BB0" w:rsidTr="009F727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70BB0" w:rsidP="009F7277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t>П2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Податки о подношительови прияви:</w:t>
            </w:r>
          </w:p>
        </w:tc>
      </w:tr>
      <w:tr w:rsidR="00370BB0" w:rsidTr="002F0085">
        <w:trPr>
          <w:trHeight w:val="71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Полна назва подношителя прияви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Tr="002F0085">
        <w:trPr>
          <w:trHeight w:val="514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Поштанске число и шедзиско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Tr="002F0085">
        <w:trPr>
          <w:trHeight w:val="53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Tr="002F0085">
        <w:trPr>
          <w:trHeight w:val="53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 телефона и телефакса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Tr="002F0085">
        <w:trPr>
          <w:trHeight w:val="524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RPr="004008F7" w:rsidTr="002F0085">
        <w:trPr>
          <w:trHeight w:val="524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Latn-CS"/>
              </w:rPr>
              <w:t xml:space="preserve">Web 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бок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подношителя прияви</w:t>
            </w:r>
          </w:p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t>кед постої)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RPr="004008F7" w:rsidTr="00E73DF8">
        <w:trPr>
          <w:trHeight w:val="657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CB74A7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 рахунку</w:t>
            </w:r>
            <w:r w:rsidRPr="008D3BDA">
              <w:rPr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и ЄЧХЯ</w:t>
            </w:r>
            <w:r w:rsidRPr="008D3BDA">
              <w:rPr>
                <w:rFonts w:ascii="Verdana" w:hAnsi="Verdana"/>
                <w:b/>
                <w:sz w:val="18"/>
                <w:szCs w:val="18"/>
                <w:lang w:val="sr-Cyrl-CS"/>
              </w:rPr>
              <w:t>С</w:t>
            </w:r>
            <w:r w:rsidR="005714D8">
              <w:rPr>
                <w:rFonts w:ascii="Verdana" w:hAnsi="Verdana"/>
                <w:b/>
                <w:sz w:val="18"/>
                <w:szCs w:val="18"/>
                <w:lang w:val="sr-Latn-RS"/>
              </w:rPr>
              <w:t xml:space="preserve"> - </w:t>
            </w: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Управа за трезор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370BB0" w:rsidTr="002F0085">
        <w:trPr>
          <w:trHeight w:val="368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Порцийне идентификацийне число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Tr="002F0085">
        <w:trPr>
          <w:trHeight w:val="431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Матичне число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Tr="00E73DF8">
        <w:trPr>
          <w:trHeight w:val="511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Сума вимаганих средствох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370BB0" w:rsidRPr="004008F7" w:rsidTr="002F0085">
        <w:trPr>
          <w:trHeight w:val="751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Овласцена особа и єй функция у орґанизациї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370BB0" w:rsidTr="00E73DF8">
        <w:trPr>
          <w:trHeight w:val="42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Контакт особа подношителя прияви и контакт телефон/</w:t>
            </w:r>
          </w:p>
          <w:p w:rsidR="00370BB0" w:rsidRDefault="00370BB0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>
              <w:rPr>
                <w:rFonts w:ascii="Verdana" w:hAnsi="Verdana"/>
                <w:b/>
                <w:sz w:val="18"/>
                <w:szCs w:val="18"/>
              </w:rPr>
              <w:t>mail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370BB0" w:rsidTr="00CA01DE">
        <w:trPr>
          <w:trHeight w:val="4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Pr="00CA01DE" w:rsidRDefault="00370BB0" w:rsidP="00CA01DE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lang w:val="ru-RU"/>
              </w:rPr>
              <w:lastRenderedPageBreak/>
              <w:br w:type="page"/>
            </w:r>
            <w:r>
              <w:rPr>
                <w:rFonts w:ascii="Impact" w:hAnsi="Impact"/>
                <w:sz w:val="32"/>
                <w:szCs w:val="32"/>
                <w:lang w:val="sr-Cyrl-CS"/>
              </w:rPr>
              <w:t>П3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C45BB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Назва програми/проєкту</w:t>
            </w:r>
            <w:r w:rsidR="00370BB0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/активносци</w:t>
            </w:r>
          </w:p>
        </w:tc>
      </w:tr>
      <w:tr w:rsidR="00370BB0" w:rsidTr="002F0085">
        <w:trPr>
          <w:trHeight w:val="70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0" w:rsidRDefault="00370BB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RPr="004008F7" w:rsidTr="00CA01DE">
        <w:trPr>
          <w:trHeight w:val="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70BB0" w:rsidP="00CA01DE">
            <w:pPr>
              <w:ind w:left="72"/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t>П4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Кратки опис активносци</w:t>
            </w:r>
          </w:p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(найвецей 150 букви/25 слова)</w:t>
            </w:r>
          </w:p>
        </w:tc>
      </w:tr>
      <w:tr w:rsidR="00370BB0" w:rsidRPr="004008F7" w:rsidTr="002F0085">
        <w:trPr>
          <w:trHeight w:val="12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0" w:rsidRDefault="00370BB0">
            <w:pPr>
              <w:ind w:left="360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370BB0" w:rsidRPr="004008F7" w:rsidTr="00CA01DE">
        <w:trPr>
          <w:trHeight w:val="4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70BB0" w:rsidP="00CA01D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t>П5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Опис вимаганя</w:t>
            </w:r>
          </w:p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(циль, о</w:t>
            </w:r>
            <w:r w:rsidR="003C45BB">
              <w:rPr>
                <w:rFonts w:ascii="Verdana" w:hAnsi="Verdana"/>
                <w:sz w:val="20"/>
                <w:szCs w:val="20"/>
                <w:lang w:val="sr-Cyrl-CS"/>
              </w:rPr>
              <w:t>б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чековани резу</w:t>
            </w:r>
            <w:r w:rsidR="0057573A">
              <w:rPr>
                <w:rFonts w:ascii="Verdana" w:hAnsi="Verdana"/>
                <w:sz w:val="20"/>
                <w:szCs w:val="20"/>
                <w:lang w:val="sr-Cyrl-CS"/>
              </w:rPr>
              <w:t>лтати, динамика програми/проєкту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/активносци)**:</w:t>
            </w:r>
          </w:p>
        </w:tc>
      </w:tr>
      <w:tr w:rsidR="00370BB0" w:rsidRPr="004008F7" w:rsidTr="002F0085">
        <w:trPr>
          <w:trHeight w:val="887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0" w:rsidRDefault="00370BB0">
            <w:pPr>
              <w:ind w:left="360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370BB0" w:rsidRDefault="00370BB0" w:rsidP="00370BB0">
      <w:pPr>
        <w:rPr>
          <w:sz w:val="16"/>
          <w:szCs w:val="16"/>
          <w:lang w:val="sr-Cyrl-CS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1418"/>
        <w:gridCol w:w="4282"/>
        <w:gridCol w:w="3798"/>
      </w:tblGrid>
      <w:tr w:rsidR="00370BB0" w:rsidTr="002F0085">
        <w:trPr>
          <w:trHeight w:val="123"/>
        </w:trPr>
        <w:tc>
          <w:tcPr>
            <w:tcW w:w="5700" w:type="dxa"/>
            <w:gridSpan w:val="2"/>
            <w:hideMark/>
          </w:tcPr>
          <w:p w:rsidR="00370BB0" w:rsidRDefault="00370BB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М.П.</w:t>
            </w:r>
          </w:p>
        </w:tc>
        <w:tc>
          <w:tcPr>
            <w:tcW w:w="3798" w:type="dxa"/>
            <w:vAlign w:val="center"/>
          </w:tcPr>
          <w:p w:rsidR="00370BB0" w:rsidRDefault="00370BB0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370BB0" w:rsidTr="002F0085">
        <w:tc>
          <w:tcPr>
            <w:tcW w:w="5700" w:type="dxa"/>
            <w:gridSpan w:val="2"/>
          </w:tcPr>
          <w:p w:rsidR="00370BB0" w:rsidRDefault="00370BB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8" w:type="dxa"/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(подпис овласценей особи)</w:t>
            </w:r>
          </w:p>
        </w:tc>
      </w:tr>
      <w:tr w:rsidR="00370BB0" w:rsidRPr="004008F7" w:rsidTr="002F0085">
        <w:tc>
          <w:tcPr>
            <w:tcW w:w="9498" w:type="dxa"/>
            <w:gridSpan w:val="3"/>
          </w:tcPr>
          <w:p w:rsidR="00370BB0" w:rsidRDefault="00370BB0">
            <w:pPr>
              <w:jc w:val="both"/>
              <w:rPr>
                <w:rFonts w:ascii="Verdana" w:hAnsi="Verdana"/>
                <w:sz w:val="16"/>
                <w:szCs w:val="16"/>
                <w:lang w:val="sr-Cyrl-CS"/>
              </w:rPr>
            </w:pPr>
          </w:p>
          <w:p w:rsidR="00370BB0" w:rsidRDefault="00370BB0">
            <w:pPr>
              <w:jc w:val="both"/>
              <w:rPr>
                <w:rFonts w:ascii="Verdana" w:hAnsi="Verdana"/>
                <w:sz w:val="16"/>
                <w:szCs w:val="16"/>
                <w:lang w:val="sr-Cyrl-CS"/>
              </w:rPr>
            </w:pPr>
          </w:p>
          <w:p w:rsidR="00370BB0" w:rsidRDefault="00370BB0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(** - по потреби текст предлужиц на новим паперу)</w:t>
            </w:r>
          </w:p>
        </w:tc>
      </w:tr>
      <w:tr w:rsidR="00370BB0" w:rsidRPr="004008F7" w:rsidTr="00B22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70BB0" w:rsidP="00B228D3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lastRenderedPageBreak/>
              <w:t>П6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Спецификация трошкох активносци, финансийни план, зоз терминами досцигнутосци обовязкох, вимагани и о</w:t>
            </w:r>
            <w:r w:rsidR="00173955">
              <w:rPr>
                <w:rFonts w:ascii="Verdana" w:hAnsi="Verdana"/>
                <w:sz w:val="20"/>
                <w:szCs w:val="20"/>
                <w:lang w:val="sr-Cyrl-CS"/>
              </w:rPr>
              <w:t>б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чековани средства з инших жридлох**:</w:t>
            </w:r>
          </w:p>
        </w:tc>
      </w:tr>
      <w:tr w:rsidR="00370BB0" w:rsidRPr="004008F7" w:rsidTr="002F0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9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0" w:rsidRDefault="00370BB0">
            <w:pPr>
              <w:ind w:left="360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370BB0" w:rsidRDefault="00370BB0" w:rsidP="00370BB0">
      <w:pPr>
        <w:rPr>
          <w:sz w:val="16"/>
          <w:szCs w:val="16"/>
          <w:lang w:val="sr-Cyrl-CS"/>
        </w:rPr>
      </w:pPr>
    </w:p>
    <w:p w:rsidR="00370BB0" w:rsidRDefault="00370BB0" w:rsidP="00370BB0">
      <w:pPr>
        <w:rPr>
          <w:lang w:val="sr-Cyrl-CS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5700"/>
        <w:gridCol w:w="3798"/>
      </w:tblGrid>
      <w:tr w:rsidR="00370BB0" w:rsidTr="002F62E0">
        <w:trPr>
          <w:trHeight w:val="123"/>
        </w:trPr>
        <w:tc>
          <w:tcPr>
            <w:tcW w:w="5700" w:type="dxa"/>
            <w:hideMark/>
          </w:tcPr>
          <w:p w:rsidR="00370BB0" w:rsidRDefault="00370BB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М.П.</w:t>
            </w:r>
          </w:p>
        </w:tc>
        <w:tc>
          <w:tcPr>
            <w:tcW w:w="3798" w:type="dxa"/>
            <w:vAlign w:val="center"/>
          </w:tcPr>
          <w:p w:rsidR="00370BB0" w:rsidRDefault="00370BB0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370BB0" w:rsidTr="002F62E0">
        <w:tc>
          <w:tcPr>
            <w:tcW w:w="5700" w:type="dxa"/>
          </w:tcPr>
          <w:p w:rsidR="00370BB0" w:rsidRDefault="00370BB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8" w:type="dxa"/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(подпис овласценей особи)</w:t>
            </w:r>
          </w:p>
        </w:tc>
      </w:tr>
      <w:tr w:rsidR="00370BB0" w:rsidRPr="004008F7" w:rsidTr="002F62E0">
        <w:tc>
          <w:tcPr>
            <w:tcW w:w="9498" w:type="dxa"/>
            <w:gridSpan w:val="2"/>
          </w:tcPr>
          <w:p w:rsidR="00370BB0" w:rsidRDefault="00370BB0">
            <w:pPr>
              <w:jc w:val="both"/>
              <w:rPr>
                <w:rFonts w:ascii="Verdana" w:hAnsi="Verdana"/>
                <w:sz w:val="16"/>
                <w:szCs w:val="16"/>
                <w:lang w:val="sr-Cyrl-CS"/>
              </w:rPr>
            </w:pPr>
          </w:p>
          <w:p w:rsidR="00370BB0" w:rsidRDefault="00370BB0">
            <w:pPr>
              <w:jc w:val="both"/>
              <w:rPr>
                <w:rFonts w:ascii="Verdana" w:hAnsi="Verdana"/>
                <w:sz w:val="16"/>
                <w:szCs w:val="16"/>
                <w:lang w:val="sr-Cyrl-CS"/>
              </w:rPr>
            </w:pPr>
          </w:p>
          <w:p w:rsidR="00370BB0" w:rsidRDefault="00370BB0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(** - по потреби текст предлужиц на новим паперу)</w:t>
            </w:r>
          </w:p>
        </w:tc>
      </w:tr>
    </w:tbl>
    <w:p w:rsidR="00370BB0" w:rsidRDefault="00370BB0" w:rsidP="00370BB0">
      <w:pPr>
        <w:rPr>
          <w:lang w:val="sr-Latn-CS"/>
        </w:rPr>
      </w:pPr>
    </w:p>
    <w:p w:rsidR="00370BB0" w:rsidRDefault="00370BB0" w:rsidP="00370BB0">
      <w:pPr>
        <w:tabs>
          <w:tab w:val="center" w:pos="4703"/>
          <w:tab w:val="right" w:pos="9406"/>
        </w:tabs>
        <w:jc w:val="both"/>
        <w:rPr>
          <w:rFonts w:ascii="Verdana" w:hAnsi="Verdana"/>
          <w:sz w:val="18"/>
          <w:szCs w:val="18"/>
          <w:lang w:val="sr-Latn-RS"/>
        </w:rPr>
      </w:pPr>
      <w:r>
        <w:rPr>
          <w:lang w:val="sr-Latn-CS"/>
        </w:rPr>
        <w:br w:type="page"/>
      </w:r>
      <w:r>
        <w:rPr>
          <w:rFonts w:ascii="Verdana" w:hAnsi="Verdana"/>
          <w:sz w:val="18"/>
          <w:szCs w:val="18"/>
          <w:lang w:val="sr-Cyrl-CS"/>
        </w:rPr>
        <w:lastRenderedPageBreak/>
        <w:t>Покраїнски секретарият за образованє, предписаня, управу и национални меншини - национални заєднїци</w:t>
      </w:r>
      <w:r>
        <w:rPr>
          <w:rFonts w:ascii="Verdana" w:hAnsi="Verdana"/>
          <w:sz w:val="18"/>
          <w:szCs w:val="18"/>
          <w:lang w:val="ru-RU"/>
        </w:rPr>
        <w:t>, Нови Сад - 201</w:t>
      </w:r>
      <w:r w:rsidR="004008F7">
        <w:rPr>
          <w:rFonts w:ascii="Verdana" w:hAnsi="Verdana"/>
          <w:sz w:val="18"/>
          <w:szCs w:val="18"/>
          <w:lang w:val="sr-Latn-RS"/>
        </w:rPr>
        <w:t>8</w:t>
      </w:r>
      <w:bookmarkStart w:id="1" w:name="_GoBack"/>
      <w:bookmarkEnd w:id="1"/>
      <w:r>
        <w:rPr>
          <w:rFonts w:ascii="Verdana" w:hAnsi="Verdana"/>
          <w:sz w:val="18"/>
          <w:szCs w:val="18"/>
          <w:lang w:val="ru-RU"/>
        </w:rPr>
        <w:t>. рок</w:t>
      </w:r>
    </w:p>
    <w:p w:rsidR="00370BB0" w:rsidRDefault="00370BB0" w:rsidP="00370BB0">
      <w:pPr>
        <w:tabs>
          <w:tab w:val="center" w:pos="4703"/>
          <w:tab w:val="right" w:pos="9406"/>
        </w:tabs>
        <w:jc w:val="both"/>
        <w:rPr>
          <w:rFonts w:ascii="Verdana" w:hAnsi="Verdana"/>
          <w:sz w:val="18"/>
          <w:szCs w:val="18"/>
          <w:lang w:val="sr-Latn-RS"/>
        </w:rPr>
      </w:pPr>
    </w:p>
    <w:p w:rsidR="00370BB0" w:rsidRDefault="00370BB0" w:rsidP="00370BB0">
      <w:pPr>
        <w:rPr>
          <w:rFonts w:ascii="Verdana" w:hAnsi="Verdana"/>
          <w:sz w:val="8"/>
          <w:szCs w:val="8"/>
          <w:lang w:val="sr-Cyrl-C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080"/>
      </w:tblGrid>
      <w:tr w:rsidR="00370BB0" w:rsidTr="00B228D3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70BB0">
            <w:pPr>
              <w:shd w:val="clear" w:color="auto" w:fill="CCFFCC"/>
              <w:jc w:val="center"/>
              <w:rPr>
                <w:rFonts w:ascii="Impact" w:hAnsi="Impact"/>
                <w:sz w:val="32"/>
                <w:szCs w:val="32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t>П</w:t>
            </w:r>
            <w:r>
              <w:rPr>
                <w:rFonts w:ascii="Impact" w:hAnsi="Impact"/>
                <w:sz w:val="32"/>
                <w:szCs w:val="32"/>
                <w:lang w:val="sr-Latn-RS"/>
              </w:rPr>
              <w:t>7</w:t>
            </w:r>
            <w:r>
              <w:rPr>
                <w:rFonts w:ascii="Impact" w:hAnsi="Impact"/>
                <w:sz w:val="32"/>
                <w:szCs w:val="32"/>
                <w:lang w:val="sr-Latn-CS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0BB0" w:rsidRDefault="00370BB0" w:rsidP="00373CF0">
            <w:pPr>
              <w:shd w:val="clear" w:color="auto" w:fill="CCFFCC"/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В И Я В А</w:t>
            </w:r>
          </w:p>
        </w:tc>
      </w:tr>
      <w:tr w:rsidR="00370BB0" w:rsidRPr="004008F7" w:rsidTr="002F62E0">
        <w:trPr>
          <w:trHeight w:val="8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B0" w:rsidRP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ru-RU"/>
              </w:rPr>
            </w:pPr>
          </w:p>
          <w:p w:rsid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18"/>
                <w:lang w:val="sr-Cyrl-CS"/>
              </w:rPr>
              <w:t xml:space="preserve">1. </w:t>
            </w:r>
            <w:r>
              <w:rPr>
                <w:rFonts w:ascii="Verdana" w:hAnsi="Verdana"/>
                <w:sz w:val="20"/>
                <w:szCs w:val="20"/>
                <w:lang w:val="hu-HU"/>
              </w:rPr>
              <w:t>Як овласцена особа подношителя прияви, потвердзуєм же наведзени податки правдиви и виродостойни, як и же процив подношителя прияви нє у цеку поступок предликвидациї анї ликвидациї.</w:t>
            </w:r>
          </w:p>
        </w:tc>
      </w:tr>
      <w:tr w:rsidR="00370BB0" w:rsidRPr="004008F7" w:rsidTr="002F62E0">
        <w:trPr>
          <w:trHeight w:val="1277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sr-Cyrl-CS"/>
              </w:rPr>
            </w:pPr>
            <w:r>
              <w:rPr>
                <w:rFonts w:ascii="Verdana" w:hAnsi="Verdana"/>
                <w:sz w:val="20"/>
                <w:szCs w:val="18"/>
                <w:lang w:val="sr-Cyrl-CS"/>
              </w:rPr>
              <w:t>2. Як овласцена особа подношителя прияви прилапюєм же Покраїнски секретарият за образованє, предписаня, управу и национални меншини - национални заєднїци ма право гоч кеди контроловац дати податки, як и трошенє додзелєних средствох за реализацию активносцох.</w:t>
            </w:r>
          </w:p>
        </w:tc>
      </w:tr>
      <w:tr w:rsidR="00370BB0" w:rsidRPr="004008F7" w:rsidTr="002F62E0">
        <w:trPr>
          <w:trHeight w:val="855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ind w:left="252" w:right="229"/>
              <w:jc w:val="both"/>
              <w:rPr>
                <w:rFonts w:ascii="Verdana" w:hAnsi="Verdana"/>
                <w:color w:val="FF0000"/>
                <w:sz w:val="20"/>
                <w:szCs w:val="18"/>
                <w:lang w:val="sr-Cyrl-CS"/>
              </w:rPr>
            </w:pPr>
            <w:r>
              <w:rPr>
                <w:rFonts w:ascii="Verdana" w:hAnsi="Verdana"/>
                <w:sz w:val="20"/>
                <w:szCs w:val="18"/>
                <w:lang w:val="sr-Cyrl-CS"/>
              </w:rPr>
              <w:t>3.</w:t>
            </w:r>
            <w:r>
              <w:rPr>
                <w:rFonts w:ascii="Verdana" w:hAnsi="Verdana"/>
                <w:color w:val="FF0000"/>
                <w:sz w:val="20"/>
                <w:szCs w:val="18"/>
                <w:lang w:val="sr-Cyrl-CS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  <w:lang w:val="sr-Cyrl-CS"/>
              </w:rPr>
              <w:t>Як овласцена особа подношителя прияви, обовязуєм ше хасновац средства лєм за наменки за яки су додзелєни, як и врациц нєпотрошени средства Покраїнскому секретарияту за образованє, предписаня, управу и национални меншини - национални заєднїци.</w:t>
            </w:r>
          </w:p>
        </w:tc>
      </w:tr>
      <w:tr w:rsidR="00370BB0" w:rsidRPr="004008F7" w:rsidTr="002F62E0">
        <w:trPr>
          <w:trHeight w:val="982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ind w:left="252" w:right="229"/>
              <w:jc w:val="both"/>
              <w:rPr>
                <w:rFonts w:ascii="Verdana" w:hAnsi="Verdana"/>
                <w:color w:val="FF0000"/>
                <w:sz w:val="20"/>
                <w:szCs w:val="18"/>
                <w:lang w:val="sr-Cyrl-CS"/>
              </w:rPr>
            </w:pPr>
            <w:r>
              <w:rPr>
                <w:rFonts w:ascii="Verdana" w:hAnsi="Verdana"/>
                <w:sz w:val="20"/>
                <w:szCs w:val="18"/>
                <w:lang w:val="sr-Cyrl-CS"/>
              </w:rPr>
              <w:t>4. Як овласцена особа подношителя прияви, обовязуєм ше же, найпознєйше по виходзенє календарского року, поднєшем звит о хаснованю средствох зоз припадаюцу документацию яку оверели одвичательни особи.</w:t>
            </w:r>
          </w:p>
        </w:tc>
      </w:tr>
      <w:tr w:rsidR="00370BB0" w:rsidRPr="004008F7" w:rsidTr="002F62E0">
        <w:trPr>
          <w:trHeight w:val="1293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B0" w:rsidRPr="004755B7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ru-RU"/>
              </w:rPr>
            </w:pPr>
            <w:r>
              <w:rPr>
                <w:rFonts w:ascii="Verdana" w:hAnsi="Verdana"/>
                <w:sz w:val="20"/>
                <w:szCs w:val="18"/>
                <w:lang w:val="sr-Cyrl-CS"/>
              </w:rPr>
              <w:t>5. Як овласцена особа подношителя прияви, обовязуєм ше же у случаю утвердзованя нєнаменкового хаснованя вкупних додзелєних средствох або часци додзелєних средствох, односно у случаю нєблагочасного подношеня або нєподношеня звиту зоз точки 4. тей вияви, вкупну суму додзелєних средствох врацим Покраїнскому секретарияту за образованє, предписаня, управу и национални меншини - национални заєднїци.</w:t>
            </w:r>
          </w:p>
          <w:p w:rsid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sr-Cyrl-CS"/>
              </w:rPr>
            </w:pPr>
          </w:p>
        </w:tc>
      </w:tr>
      <w:tr w:rsidR="00370BB0" w:rsidRPr="004008F7" w:rsidTr="002F62E0">
        <w:trPr>
          <w:trHeight w:val="1443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sr-Cyrl-CS"/>
              </w:rPr>
            </w:pPr>
            <w:r>
              <w:rPr>
                <w:rFonts w:ascii="Verdana" w:hAnsi="Verdana"/>
                <w:sz w:val="20"/>
                <w:szCs w:val="18"/>
                <w:lang w:val="sr-Cyrl-CS"/>
              </w:rPr>
              <w:t xml:space="preserve">6. </w:t>
            </w:r>
            <w:r>
              <w:rPr>
                <w:rFonts w:ascii="Verdana" w:hAnsi="Verdana"/>
                <w:sz w:val="20"/>
                <w:szCs w:val="18"/>
                <w:lang w:val="ru-RU"/>
              </w:rPr>
              <w:t>Як овласцена особа подношителя прияви, согласни сом же би додзелєни средства подлєговали контроли</w:t>
            </w:r>
            <w:r>
              <w:rPr>
                <w:rFonts w:ascii="Verdana" w:hAnsi="Verdana"/>
                <w:sz w:val="20"/>
                <w:szCs w:val="18"/>
                <w:lang w:val="sr-Cyrl-CS"/>
              </w:rPr>
              <w:t xml:space="preserve"> применьованя законох у обласци материялно-финансийного дїлованя и наменкового и законїтого хаснованя средствох, хтору окончує служба буджетней инспекциї АПВ.</w:t>
            </w:r>
          </w:p>
          <w:p w:rsid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sr-Cyrl-CS"/>
              </w:rPr>
            </w:pPr>
          </w:p>
          <w:p w:rsid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sr-Cyrl-CS"/>
              </w:rPr>
            </w:pPr>
            <w:r>
              <w:rPr>
                <w:rFonts w:ascii="Verdana" w:hAnsi="Verdana"/>
                <w:sz w:val="20"/>
                <w:szCs w:val="18"/>
                <w:lang w:val="ru-RU"/>
              </w:rPr>
              <w:t xml:space="preserve">7. Як овласцена особа подношителя прияви, обовязуєм ше </w:t>
            </w:r>
            <w:r>
              <w:rPr>
                <w:rFonts w:ascii="Verdana" w:hAnsi="Verdana"/>
                <w:sz w:val="20"/>
                <w:szCs w:val="18"/>
                <w:lang w:val="sr-Cyrl-CS"/>
              </w:rPr>
              <w:t>додзелєни средства хасновац у складзе з одредбами Закона о явних набавкох („Службени глашнїк РС“, число 124/2012</w:t>
            </w:r>
            <w:r>
              <w:rPr>
                <w:rFonts w:ascii="Verdana" w:hAnsi="Verdana"/>
                <w:sz w:val="20"/>
                <w:szCs w:val="18"/>
                <w:lang w:val="sr-Latn-RS"/>
              </w:rPr>
              <w:t>,</w:t>
            </w:r>
            <w:r>
              <w:rPr>
                <w:rFonts w:ascii="Verdana" w:hAnsi="Verdana"/>
                <w:sz w:val="20"/>
                <w:szCs w:val="18"/>
                <w:lang w:val="sr-Cyrl-CS"/>
              </w:rPr>
              <w:t xml:space="preserve"> 14/2015</w:t>
            </w:r>
            <w:r>
              <w:rPr>
                <w:rFonts w:ascii="Verdana" w:hAnsi="Verdana"/>
                <w:sz w:val="20"/>
                <w:szCs w:val="18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  <w:lang w:val="sr-Cyrl-CS"/>
              </w:rPr>
              <w:t>и</w:t>
            </w:r>
            <w:r>
              <w:rPr>
                <w:rFonts w:ascii="Verdana" w:hAnsi="Verdana"/>
                <w:noProof/>
                <w:sz w:val="20"/>
                <w:szCs w:val="18"/>
                <w:lang w:val="sr-Latn-CS" w:eastAsia="sr-Latn-RS"/>
              </w:rPr>
              <w:t xml:space="preserve"> 68/2015</w:t>
            </w:r>
            <w:r>
              <w:rPr>
                <w:rFonts w:ascii="Verdana" w:hAnsi="Verdana"/>
                <w:sz w:val="20"/>
                <w:szCs w:val="18"/>
                <w:lang w:val="sr-Cyrl-CS"/>
              </w:rPr>
              <w:t>).</w:t>
            </w:r>
          </w:p>
          <w:p w:rsid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ru-RU"/>
              </w:rPr>
            </w:pPr>
          </w:p>
        </w:tc>
      </w:tr>
      <w:tr w:rsidR="00370BB0" w:rsidRPr="004008F7" w:rsidTr="002F62E0">
        <w:trPr>
          <w:trHeight w:val="940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sr-Cyrl-CS"/>
              </w:rPr>
            </w:pPr>
            <w:r>
              <w:rPr>
                <w:rFonts w:ascii="Verdana" w:hAnsi="Verdana"/>
                <w:sz w:val="20"/>
                <w:szCs w:val="18"/>
                <w:lang w:val="ru-RU"/>
              </w:rPr>
              <w:t>8</w:t>
            </w:r>
            <w:r>
              <w:rPr>
                <w:rFonts w:ascii="Verdana" w:hAnsi="Verdana"/>
                <w:sz w:val="20"/>
                <w:szCs w:val="18"/>
                <w:lang w:val="sr-Cyrl-CS"/>
              </w:rPr>
              <w:t xml:space="preserve">. </w:t>
            </w:r>
            <w:r>
              <w:rPr>
                <w:rFonts w:ascii="Verdana" w:hAnsi="Verdana"/>
                <w:sz w:val="20"/>
                <w:szCs w:val="18"/>
                <w:lang w:val="ru-RU"/>
              </w:rPr>
              <w:t xml:space="preserve">Як овласцена особа подношителя прияви, обовязуєм ше </w:t>
            </w:r>
            <w:r>
              <w:rPr>
                <w:rFonts w:ascii="Verdana" w:hAnsi="Verdana"/>
                <w:sz w:val="20"/>
                <w:szCs w:val="18"/>
                <w:lang w:val="sr-Cyrl-CS"/>
              </w:rPr>
              <w:t>буджетней инспекциї и ревизиї Автономней Покраїни Войводини оможлївиц нєзавадзану контролу наменкового и законїтого хаснованя додзелєних средствох.</w:t>
            </w:r>
          </w:p>
        </w:tc>
      </w:tr>
      <w:tr w:rsidR="00370BB0" w:rsidRPr="004008F7" w:rsidTr="002F62E0">
        <w:trPr>
          <w:trHeight w:val="1252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ind w:left="252" w:right="229"/>
              <w:jc w:val="both"/>
              <w:rPr>
                <w:rFonts w:ascii="Verdana" w:hAnsi="Verdana"/>
                <w:sz w:val="20"/>
                <w:szCs w:val="18"/>
                <w:lang w:val="sr-Cyrl-CS"/>
              </w:rPr>
            </w:pPr>
            <w:r>
              <w:rPr>
                <w:rFonts w:ascii="Verdana" w:hAnsi="Verdana"/>
                <w:sz w:val="20"/>
                <w:szCs w:val="18"/>
                <w:lang w:val="ru-RU"/>
              </w:rPr>
              <w:t xml:space="preserve">9. Як овласцена особа подношителя прияви, обовязуєм ше же на </w:t>
            </w:r>
            <w:r>
              <w:rPr>
                <w:rFonts w:ascii="Verdana" w:hAnsi="Verdana"/>
                <w:sz w:val="20"/>
                <w:szCs w:val="18"/>
                <w:lang w:val="sr-Cyrl-CS"/>
              </w:rPr>
              <w:t>одвитуюци способ будзе визначене же реализацию активносцох финансовал, односно софинансовал Покраїнски секретарият за образованє, предписаня, управу и национални меншини - национални заєднїци.</w:t>
            </w:r>
          </w:p>
          <w:p w:rsidR="00370BB0" w:rsidRDefault="00370BB0">
            <w:pPr>
              <w:ind w:left="252" w:right="229"/>
              <w:jc w:val="both"/>
              <w:rPr>
                <w:rFonts w:ascii="Verdana" w:hAnsi="Verdana"/>
                <w:color w:val="FF0000"/>
                <w:sz w:val="20"/>
                <w:szCs w:val="18"/>
                <w:lang w:val="sr-Cyrl-CS"/>
              </w:rPr>
            </w:pPr>
          </w:p>
        </w:tc>
      </w:tr>
    </w:tbl>
    <w:p w:rsidR="00370BB0" w:rsidRDefault="00370BB0" w:rsidP="00370BB0">
      <w:pPr>
        <w:rPr>
          <w:rFonts w:ascii="Verdana" w:hAnsi="Verdana"/>
          <w:sz w:val="8"/>
          <w:szCs w:val="8"/>
          <w:lang w:val="ru-RU"/>
        </w:rPr>
      </w:pPr>
    </w:p>
    <w:p w:rsidR="00370BB0" w:rsidRDefault="00370BB0" w:rsidP="00370BB0">
      <w:pPr>
        <w:rPr>
          <w:rFonts w:ascii="Verdana" w:hAnsi="Verdana"/>
          <w:sz w:val="8"/>
          <w:szCs w:val="8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370BB0" w:rsidTr="00370BB0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Место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0BB0" w:rsidTr="00370BB0">
        <w:trPr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Датум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0" w:rsidRDefault="00370B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0BB0" w:rsidRDefault="00370BB0" w:rsidP="00370BB0">
      <w:pPr>
        <w:rPr>
          <w:rFonts w:ascii="Verdana" w:hAnsi="Verdana"/>
          <w:sz w:val="8"/>
          <w:szCs w:val="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090"/>
        <w:gridCol w:w="2870"/>
      </w:tblGrid>
      <w:tr w:rsidR="00370BB0" w:rsidTr="00370BB0">
        <w:trPr>
          <w:trHeight w:val="412"/>
        </w:trPr>
        <w:tc>
          <w:tcPr>
            <w:tcW w:w="1260" w:type="dxa"/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7" w:type="dxa"/>
            <w:vAlign w:val="center"/>
          </w:tcPr>
          <w:p w:rsidR="00370BB0" w:rsidRDefault="00370BB0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70BB0" w:rsidRPr="004008F7" w:rsidTr="00370BB0">
        <w:trPr>
          <w:trHeight w:val="456"/>
        </w:trPr>
        <w:tc>
          <w:tcPr>
            <w:tcW w:w="1260" w:type="dxa"/>
          </w:tcPr>
          <w:p w:rsidR="00370BB0" w:rsidRDefault="00370BB0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vAlign w:val="center"/>
            <w:hideMark/>
          </w:tcPr>
          <w:p w:rsidR="00370BB0" w:rsidRDefault="00370BB0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(подпис овласценей особи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br/>
              <w:t>подношителя прияви)</w:t>
            </w:r>
          </w:p>
        </w:tc>
      </w:tr>
    </w:tbl>
    <w:p w:rsidR="00370BB0" w:rsidRDefault="00370BB0" w:rsidP="00370BB0">
      <w:pPr>
        <w:rPr>
          <w:rFonts w:ascii="Verdana" w:hAnsi="Verdana"/>
          <w:b/>
          <w:sz w:val="8"/>
          <w:szCs w:val="8"/>
          <w:lang w:val="ru-RU"/>
        </w:rPr>
      </w:pPr>
    </w:p>
    <w:p w:rsidR="00370BB0" w:rsidRDefault="00370BB0" w:rsidP="00370BB0">
      <w:pPr>
        <w:rPr>
          <w:rFonts w:ascii="Verdana" w:hAnsi="Verdana"/>
          <w:sz w:val="20"/>
          <w:szCs w:val="20"/>
          <w:lang w:val="ru-RU"/>
        </w:rPr>
      </w:pPr>
    </w:p>
    <w:sectPr w:rsidR="0037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B0"/>
    <w:rsid w:val="00057AA2"/>
    <w:rsid w:val="00173955"/>
    <w:rsid w:val="001C5195"/>
    <w:rsid w:val="002F0085"/>
    <w:rsid w:val="002F62E0"/>
    <w:rsid w:val="00370BB0"/>
    <w:rsid w:val="00373CF0"/>
    <w:rsid w:val="003C45BB"/>
    <w:rsid w:val="003D7538"/>
    <w:rsid w:val="004008F7"/>
    <w:rsid w:val="004755B7"/>
    <w:rsid w:val="004F4853"/>
    <w:rsid w:val="005714D8"/>
    <w:rsid w:val="0057573A"/>
    <w:rsid w:val="005D0B6F"/>
    <w:rsid w:val="007438C5"/>
    <w:rsid w:val="00836473"/>
    <w:rsid w:val="00884287"/>
    <w:rsid w:val="009F7277"/>
    <w:rsid w:val="00AB68B2"/>
    <w:rsid w:val="00B228D3"/>
    <w:rsid w:val="00CA01DE"/>
    <w:rsid w:val="00CB74A7"/>
    <w:rsid w:val="00E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0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0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615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Dusan1 Jovanovic</cp:lastModifiedBy>
  <cp:revision>32</cp:revision>
  <dcterms:created xsi:type="dcterms:W3CDTF">2018-01-26T10:47:00Z</dcterms:created>
  <dcterms:modified xsi:type="dcterms:W3CDTF">2018-01-29T08:17:00Z</dcterms:modified>
</cp:coreProperties>
</file>