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B07B3" w:rsidRPr="00E71AD9" w:rsidTr="00A2299F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D50506A" wp14:editId="3D29EB11">
                  <wp:extent cx="1476375" cy="962025"/>
                  <wp:effectExtent l="0" t="0" r="9525" b="9525"/>
                  <wp:docPr id="2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B07B3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2B07B3" w:rsidRPr="00E71AD9" w:rsidRDefault="002B07B3" w:rsidP="00A2299F">
            <w:pPr>
              <w:rPr>
                <w:rFonts w:asciiTheme="minorHAns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2B07B3" w:rsidRPr="00E71AD9" w:rsidRDefault="002B07B3" w:rsidP="00A229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AD9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B07B3" w:rsidRPr="00E71AD9" w:rsidRDefault="002B07B3" w:rsidP="00A229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71AD9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Тел.: +381 21 487 42 62, 487 46 02</w:t>
            </w: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sz w:val="22"/>
                <w:szCs w:val="22"/>
              </w:rPr>
              <w:t>ounz@vojvodinа.gov.rs</w:t>
            </w:r>
          </w:p>
        </w:tc>
      </w:tr>
      <w:tr w:rsidR="002B07B3" w:rsidRPr="00E71AD9" w:rsidTr="00A2299F">
        <w:trPr>
          <w:trHeight w:val="305"/>
        </w:trPr>
        <w:tc>
          <w:tcPr>
            <w:tcW w:w="2552" w:type="dxa"/>
          </w:tcPr>
          <w:p w:rsidR="002B07B3" w:rsidRDefault="002B07B3" w:rsidP="00A2299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ЧИСЛО: </w:t>
            </w:r>
            <w:r w:rsidRPr="00E71AD9">
              <w:rPr>
                <w:rFonts w:asciiTheme="minorHAnsi" w:hAnsiTheme="minorHAnsi"/>
                <w:sz w:val="22"/>
                <w:szCs w:val="22"/>
              </w:rPr>
              <w:t>128-451-85/2018-01</w:t>
            </w: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448" w:type="dxa"/>
            <w:gridSpan w:val="2"/>
          </w:tcPr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  <w:p w:rsidR="002B07B3" w:rsidRPr="00E71AD9" w:rsidRDefault="002B07B3" w:rsidP="00A2299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71A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ДАТУМ: </w:t>
            </w:r>
            <w:r w:rsidRPr="00E71AD9">
              <w:rPr>
                <w:rFonts w:asciiTheme="minorHAnsi" w:hAnsiTheme="minorHAnsi"/>
                <w:sz w:val="22"/>
                <w:szCs w:val="22"/>
              </w:rPr>
              <w:t xml:space="preserve">12. </w:t>
            </w:r>
            <w:r>
              <w:rPr>
                <w:rFonts w:asciiTheme="minorHAnsi" w:hAnsiTheme="minorHAnsi"/>
                <w:sz w:val="22"/>
                <w:szCs w:val="22"/>
              </w:rPr>
              <w:t>ф</w:t>
            </w:r>
            <w:r w:rsidRPr="00E71AD9">
              <w:rPr>
                <w:rFonts w:asciiTheme="minorHAnsi" w:hAnsiTheme="minorHAnsi"/>
                <w:sz w:val="22"/>
                <w:szCs w:val="22"/>
              </w:rPr>
              <w:t>ебруара 2018. року</w:t>
            </w:r>
          </w:p>
        </w:tc>
      </w:tr>
    </w:tbl>
    <w:p w:rsidR="002B07B3" w:rsidRPr="00E71AD9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а у вязи зоз Покраїнску скупштинску одлуку о буджету Автономней Покраїни Войводини за 2018. рок („Службени новини АПВ», число 57/17), Покраїнски секретарият за образованє, предписаня, управу и национални меншини – национални заєднїци (у дальшим тексту: Секретарият), розписує 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 </w:t>
      </w:r>
    </w:p>
    <w:p w:rsidR="002B07B3" w:rsidRDefault="002B07B3" w:rsidP="002B07B3">
      <w:pPr>
        <w:jc w:val="center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КОНКУРС ЗА РЕҐРЕСОВАНЄ ПРЕВОЖЕНЯ ШКОЛЯРОХ ШТРЕДНЇХ ШКОЛОХ НА ТЕРИТОРИЇ АП ВОЙВОДИНИ ЗА 2018. РОК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2B07B3" w:rsidRPr="00E71AD9" w:rsidRDefault="002B07B3" w:rsidP="002B07B3">
      <w:pPr>
        <w:ind w:firstLine="708"/>
        <w:jc w:val="both"/>
        <w:rPr>
          <w:rFonts w:asciiTheme="minorHAnsi" w:hAnsiTheme="minorHAnsi" w:cs="Calibri"/>
          <w:color w:val="7030A0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2018. рок на окремним роздїлу Секретарияту за реґресованє превоженя школярох штреднїх школох у АП Войводини за 2018. рок </w:t>
      </w:r>
      <w:r w:rsidRPr="00E71AD9">
        <w:rPr>
          <w:rFonts w:asciiTheme="minorHAnsi" w:hAnsiTheme="minorHAnsi"/>
          <w:b/>
          <w:sz w:val="22"/>
          <w:szCs w:val="22"/>
        </w:rPr>
        <w:t>182.000.000,00 динари</w:t>
      </w:r>
      <w:r w:rsidRPr="00E71AD9">
        <w:rPr>
          <w:rFonts w:asciiTheme="minorHAnsi" w:hAnsiTheme="minorHAnsi"/>
          <w:sz w:val="22"/>
          <w:szCs w:val="22"/>
        </w:rPr>
        <w:t>.</w:t>
      </w:r>
      <w:r w:rsidRPr="00E71AD9">
        <w:rPr>
          <w:rFonts w:asciiTheme="minorHAnsi" w:hAnsiTheme="minorHAnsi"/>
          <w:color w:val="7030A0"/>
          <w:sz w:val="22"/>
          <w:szCs w:val="22"/>
        </w:rPr>
        <w:t xml:space="preserve"> </w:t>
      </w:r>
      <w:r w:rsidRPr="00E71AD9">
        <w:rPr>
          <w:rFonts w:asciiTheme="minorHAnsi" w:hAnsiTheme="minorHAnsi"/>
          <w:sz w:val="22"/>
          <w:szCs w:val="22"/>
        </w:rPr>
        <w:t>Средства наменєни за трошки превоженя школярох штреднїх школох хтори каждодньово путую од места биваня по школу и назад.</w:t>
      </w:r>
    </w:p>
    <w:p w:rsidR="002B07B3" w:rsidRPr="00E71AD9" w:rsidRDefault="002B07B3" w:rsidP="002B07B3">
      <w:pPr>
        <w:rPr>
          <w:rFonts w:asciiTheme="minorHAnsi" w:hAnsiTheme="minorHAnsi"/>
          <w:b/>
          <w:sz w:val="22"/>
          <w:szCs w:val="22"/>
          <w:lang w:val="sr-Cyrl-CS"/>
        </w:rPr>
      </w:pP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УСЛОВИЯ КОНКУРСА</w:t>
      </w:r>
    </w:p>
    <w:p w:rsidR="002B07B3" w:rsidRPr="00F41B05" w:rsidRDefault="002B07B3" w:rsidP="002B07B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Подношителє прияви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 Хаснователє хтори маю право участвовац у розподзельованю средствох то општини и городи на териториї Автономней Покраїни Войводини.</w:t>
      </w:r>
    </w:p>
    <w:p w:rsidR="002B07B3" w:rsidRPr="00E71AD9" w:rsidRDefault="002B07B3" w:rsidP="002B07B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E71AD9">
        <w:rPr>
          <w:rFonts w:asciiTheme="minorHAnsi" w:hAnsiTheme="minorHAnsi"/>
          <w:i/>
          <w:sz w:val="22"/>
          <w:szCs w:val="22"/>
        </w:rPr>
        <w:t>Критериюми розподзельованя средствох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Критериюми розподзельован</w:t>
      </w:r>
      <w:r>
        <w:rPr>
          <w:rFonts w:asciiTheme="minorHAnsi" w:hAnsiTheme="minorHAnsi"/>
          <w:sz w:val="22"/>
          <w:szCs w:val="22"/>
        </w:rPr>
        <w:t>я</w:t>
      </w:r>
      <w:r w:rsidRPr="00E71AD9">
        <w:rPr>
          <w:rFonts w:asciiTheme="minorHAnsi" w:hAnsiTheme="minorHAnsi"/>
          <w:sz w:val="22"/>
          <w:szCs w:val="22"/>
        </w:rPr>
        <w:t xml:space="preserve"> средствох по Правилнїку о условийох реґресованя превоженя школярох штреднїх школох у АП Войводини тоти: </w:t>
      </w:r>
    </w:p>
    <w:p w:rsidR="002B07B3" w:rsidRPr="0002227F" w:rsidRDefault="002B07B3" w:rsidP="002B07B3">
      <w:pPr>
        <w:pStyle w:val="ListParagraph"/>
        <w:numPr>
          <w:ilvl w:val="0"/>
          <w:numId w:val="1"/>
        </w:numPr>
        <w:ind w:left="1068"/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 xml:space="preserve">число школярох штреднїх школох зоз подруча општини або городу </w:t>
      </w:r>
      <w:bookmarkStart w:id="0" w:name="SADRZAJ_015"/>
      <w:r w:rsidRPr="0002227F">
        <w:rPr>
          <w:rFonts w:asciiTheme="minorHAnsi" w:hAnsiTheme="minorHAnsi"/>
          <w:sz w:val="22"/>
          <w:szCs w:val="22"/>
        </w:rPr>
        <w:t xml:space="preserve">хтори каждодньово путую од места биваня по школу, </w:t>
      </w:r>
    </w:p>
    <w:p w:rsidR="002B07B3" w:rsidRPr="0002227F" w:rsidRDefault="002B07B3" w:rsidP="002B07B3">
      <w:pPr>
        <w:pStyle w:val="ListParagraph"/>
        <w:numPr>
          <w:ilvl w:val="0"/>
          <w:numId w:val="1"/>
        </w:numPr>
        <w:ind w:left="1068"/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 xml:space="preserve">релациї путованя, </w:t>
      </w:r>
    </w:p>
    <w:p w:rsidR="002B07B3" w:rsidRPr="0002227F" w:rsidRDefault="002B07B3" w:rsidP="002B07B3">
      <w:pPr>
        <w:pStyle w:val="ListParagraph"/>
        <w:numPr>
          <w:ilvl w:val="0"/>
          <w:numId w:val="1"/>
        </w:numPr>
        <w:ind w:left="1068"/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ступ</w:t>
      </w:r>
      <w:r>
        <w:rPr>
          <w:rFonts w:asciiTheme="minorHAnsi" w:hAnsiTheme="minorHAnsi"/>
          <w:sz w:val="22"/>
          <w:szCs w:val="22"/>
        </w:rPr>
        <w:t>ень</w:t>
      </w:r>
      <w:r w:rsidRPr="0002227F">
        <w:rPr>
          <w:rFonts w:asciiTheme="minorHAnsi" w:hAnsiTheme="minorHAnsi"/>
          <w:sz w:val="22"/>
          <w:szCs w:val="22"/>
        </w:rPr>
        <w:t xml:space="preserve"> розвитосци општини або городу у Автономней </w:t>
      </w:r>
      <w:bookmarkEnd w:id="0"/>
      <w:r w:rsidRPr="0002227F">
        <w:rPr>
          <w:rFonts w:asciiTheme="minorHAnsi" w:hAnsiTheme="minorHAnsi"/>
          <w:sz w:val="22"/>
          <w:szCs w:val="22"/>
        </w:rPr>
        <w:t>Покраїни Войводини</w:t>
      </w:r>
      <w:r>
        <w:rPr>
          <w:rFonts w:asciiTheme="minorHAnsi" w:hAnsiTheme="minorHAnsi"/>
          <w:sz w:val="22"/>
          <w:szCs w:val="22"/>
        </w:rPr>
        <w:t xml:space="preserve"> яки</w:t>
      </w:r>
      <w:r w:rsidRPr="0002227F">
        <w:rPr>
          <w:rFonts w:asciiTheme="minorHAnsi" w:hAnsiTheme="minorHAnsi"/>
          <w:sz w:val="22"/>
          <w:szCs w:val="22"/>
        </w:rPr>
        <w:t xml:space="preserve"> утвердзени з актом Влади Републики Сербиї и</w:t>
      </w:r>
    </w:p>
    <w:p w:rsidR="002B07B3" w:rsidRPr="0002227F" w:rsidRDefault="002B07B3" w:rsidP="002B07B3">
      <w:pPr>
        <w:pStyle w:val="ListParagraph"/>
        <w:numPr>
          <w:ilvl w:val="0"/>
          <w:numId w:val="1"/>
        </w:numPr>
        <w:ind w:left="1068"/>
        <w:jc w:val="both"/>
        <w:rPr>
          <w:rFonts w:asciiTheme="minorHAnsi" w:hAnsiTheme="minorHAnsi"/>
          <w:sz w:val="22"/>
          <w:szCs w:val="22"/>
        </w:rPr>
      </w:pPr>
      <w:r w:rsidRPr="0002227F">
        <w:rPr>
          <w:rFonts w:asciiTheme="minorHAnsi" w:hAnsiTheme="minorHAnsi"/>
          <w:sz w:val="22"/>
          <w:szCs w:val="22"/>
        </w:rPr>
        <w:t>можлївосци финансованя з општинского/городского буджету.</w:t>
      </w:r>
    </w:p>
    <w:p w:rsidR="002B07B3" w:rsidRPr="0002227F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СПОСОБ ПОДНОШЕНЯ ВИМАГАНЯ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71AD9">
        <w:rPr>
          <w:rFonts w:asciiTheme="minorHAnsi" w:hAnsiTheme="minorHAnsi"/>
          <w:sz w:val="22"/>
          <w:szCs w:val="22"/>
        </w:rPr>
        <w:t xml:space="preserve">Прияви за додзельованє средствох ше подноши на єдинственим конкурсним формуларе Секретарияту (з прилогами). Комплетну конкурсну документацию мож превжац од </w:t>
      </w:r>
      <w:r w:rsidRPr="00E71AD9">
        <w:rPr>
          <w:rFonts w:asciiTheme="minorHAnsi" w:hAnsiTheme="minorHAnsi"/>
          <w:b/>
          <w:sz w:val="22"/>
          <w:szCs w:val="22"/>
          <w:u w:val="single"/>
        </w:rPr>
        <w:t>12</w:t>
      </w:r>
      <w:r w:rsidRPr="0019079F">
        <w:rPr>
          <w:rFonts w:asciiTheme="minorHAnsi" w:hAnsiTheme="minorHAnsi"/>
          <w:b/>
          <w:sz w:val="22"/>
          <w:szCs w:val="22"/>
          <w:u w:val="single"/>
        </w:rPr>
        <w:t>. фебруара 2</w:t>
      </w:r>
      <w:r w:rsidRPr="00E71AD9">
        <w:rPr>
          <w:rFonts w:asciiTheme="minorHAnsi" w:hAnsiTheme="minorHAnsi"/>
          <w:b/>
          <w:sz w:val="22"/>
          <w:szCs w:val="22"/>
          <w:u w:val="single"/>
        </w:rPr>
        <w:t>018. року</w:t>
      </w:r>
      <w:r w:rsidRPr="00E71AD9">
        <w:rPr>
          <w:rFonts w:asciiTheme="minorHAnsi" w:hAnsiTheme="minorHAnsi"/>
          <w:sz w:val="22"/>
          <w:szCs w:val="22"/>
        </w:rPr>
        <w:t xml:space="preserve"> на web</w:t>
      </w:r>
      <w:r>
        <w:rPr>
          <w:rFonts w:asciiTheme="minorHAnsi" w:hAnsiTheme="minorHAnsi"/>
          <w:sz w:val="22"/>
          <w:szCs w:val="22"/>
        </w:rPr>
        <w:t>-</w:t>
      </w:r>
      <w:r w:rsidRPr="00E71AD9">
        <w:rPr>
          <w:rFonts w:asciiTheme="minorHAnsi" w:hAnsiTheme="minorHAnsi"/>
          <w:sz w:val="22"/>
          <w:szCs w:val="22"/>
        </w:rPr>
        <w:t xml:space="preserve">адреси Секретарияту: </w:t>
      </w:r>
      <w:hyperlink r:id="rId7" w:history="1">
        <w:r w:rsidRPr="00E71AD9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  <w:r w:rsidRPr="0019079F">
        <w:rPr>
          <w:rStyle w:val="Hyperlink"/>
          <w:rFonts w:asciiTheme="minorHAnsi" w:hAnsiTheme="minorHAnsi"/>
          <w:b/>
          <w:color w:val="auto"/>
          <w:sz w:val="22"/>
          <w:szCs w:val="22"/>
          <w:u w:val="none"/>
        </w:rPr>
        <w:t>.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E71AD9">
        <w:rPr>
          <w:rFonts w:asciiTheme="minorHAnsi" w:hAnsiTheme="minorHAns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 w:cs="Arial"/>
          <w:color w:val="000000"/>
          <w:sz w:val="22"/>
          <w:szCs w:val="22"/>
          <w:lang w:val="ru-RU"/>
        </w:rPr>
      </w:pPr>
    </w:p>
    <w:p w:rsidR="002B07B3" w:rsidRPr="00F41B05" w:rsidRDefault="002B07B3" w:rsidP="002B07B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t>Прилог число 1 и 1а – Таблїчки о калкулацийох трошкох превоженя школярох штреднїх школох з ценовнїками мешачних школярских картох,</w:t>
      </w:r>
    </w:p>
    <w:p w:rsidR="002B07B3" w:rsidRPr="00F41B05" w:rsidRDefault="002B07B3" w:rsidP="002B07B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lastRenderedPageBreak/>
        <w:t>Прилог число 2 – Таблїчк</w:t>
      </w:r>
      <w:r>
        <w:rPr>
          <w:rFonts w:asciiTheme="minorHAnsi" w:hAnsiTheme="minorHAnsi"/>
          <w:sz w:val="22"/>
          <w:szCs w:val="22"/>
        </w:rPr>
        <w:t>у</w:t>
      </w:r>
      <w:r w:rsidRPr="00F41B05">
        <w:rPr>
          <w:rFonts w:asciiTheme="minorHAnsi" w:hAnsiTheme="minorHAnsi"/>
          <w:sz w:val="22"/>
          <w:szCs w:val="22"/>
        </w:rPr>
        <w:t xml:space="preserve"> з основнима податками у вязи з</w:t>
      </w:r>
      <w:r>
        <w:rPr>
          <w:rFonts w:asciiTheme="minorHAnsi" w:hAnsiTheme="minorHAnsi"/>
          <w:sz w:val="22"/>
          <w:szCs w:val="22"/>
        </w:rPr>
        <w:t>оз</w:t>
      </w:r>
      <w:r w:rsidRPr="00F41B05">
        <w:rPr>
          <w:rFonts w:asciiTheme="minorHAnsi" w:hAnsiTheme="minorHAnsi"/>
          <w:sz w:val="22"/>
          <w:szCs w:val="22"/>
        </w:rPr>
        <w:t xml:space="preserve"> реґресованьом превоженя школярох штреднїх школох, </w:t>
      </w:r>
    </w:p>
    <w:p w:rsidR="002B07B3" w:rsidRPr="00F41B05" w:rsidRDefault="002B07B3" w:rsidP="002B07B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t>Прилог число 3 – Список школярох-путнїкох штреднїх школох у медзигородским транспорту у школским 2017/2018</w:t>
      </w:r>
      <w:r>
        <w:rPr>
          <w:rFonts w:asciiTheme="minorHAnsi" w:hAnsiTheme="minorHAnsi"/>
          <w:sz w:val="22"/>
          <w:szCs w:val="22"/>
        </w:rPr>
        <w:t>.</w:t>
      </w:r>
      <w:r w:rsidRPr="00F41B05">
        <w:rPr>
          <w:rFonts w:asciiTheme="minorHAnsi" w:hAnsiTheme="minorHAnsi"/>
          <w:sz w:val="22"/>
          <w:szCs w:val="22"/>
        </w:rPr>
        <w:t xml:space="preserve"> року на подручу општини/городу, </w:t>
      </w:r>
    </w:p>
    <w:p w:rsidR="002B07B3" w:rsidRPr="00F41B05" w:rsidRDefault="002B07B3" w:rsidP="002B07B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t>Прилог число 4 – Финансийни план реґресованя превоженя школярох штреднїх школох у општини/городзе (прецену потребних средствох за 2018. рок) и</w:t>
      </w:r>
    </w:p>
    <w:p w:rsidR="002B07B3" w:rsidRPr="00F41B05" w:rsidRDefault="002B07B3" w:rsidP="002B07B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t>Прилог число 5 – Фотокопию потвердзеня о порцийним идентификацийним чишлє.</w:t>
      </w:r>
    </w:p>
    <w:p w:rsidR="002B07B3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2B07B3" w:rsidRPr="00F41B05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</w:t>
      </w:r>
      <w:r>
        <w:rPr>
          <w:rFonts w:asciiTheme="minorHAnsi" w:hAnsiTheme="minorHAnsi"/>
          <w:sz w:val="22"/>
          <w:szCs w:val="22"/>
        </w:rPr>
        <w:t>,</w:t>
      </w:r>
      <w:r w:rsidRPr="00F41B05">
        <w:rPr>
          <w:rFonts w:asciiTheme="minorHAnsi" w:hAnsiTheme="minorHAnsi"/>
          <w:sz w:val="22"/>
          <w:szCs w:val="22"/>
        </w:rPr>
        <w:t xml:space="preserve"> з назначеньом</w:t>
      </w:r>
      <w:r>
        <w:rPr>
          <w:rFonts w:asciiTheme="minorHAnsi" w:hAnsiTheme="minorHAnsi"/>
          <w:sz w:val="22"/>
          <w:szCs w:val="22"/>
        </w:rPr>
        <w:t>:</w:t>
      </w:r>
      <w:r w:rsidRPr="00F41B05">
        <w:rPr>
          <w:rFonts w:asciiTheme="minorHAnsi" w:hAnsiTheme="minorHAnsi"/>
          <w:sz w:val="22"/>
          <w:szCs w:val="22"/>
        </w:rPr>
        <w:t xml:space="preserve"> «За конкурс – реґресованє превоженя школярох штреднїх школох», Булевар Михайла Пупина 16, 21000 Нови Сад, або ше их подноши особнє, з придаваньом на писарнїци покраїнских орґанох управи у Новим Садзе (у прижемю будинку Покраїнскей влади). </w:t>
      </w:r>
    </w:p>
    <w:p w:rsidR="002B07B3" w:rsidRDefault="002B07B3" w:rsidP="002B07B3">
      <w:pPr>
        <w:ind w:firstLine="708"/>
        <w:jc w:val="both"/>
        <w:rPr>
          <w:rFonts w:asciiTheme="minorHAnsi" w:hAnsiTheme="minorHAnsi"/>
          <w:b/>
          <w:color w:val="7030A0"/>
          <w:sz w:val="22"/>
          <w:szCs w:val="22"/>
          <w:u w:val="single"/>
        </w:rPr>
      </w:pP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b/>
          <w:color w:val="7030A0"/>
          <w:sz w:val="22"/>
          <w:szCs w:val="22"/>
          <w:u w:val="single"/>
        </w:rPr>
      </w:pPr>
      <w:r w:rsidRPr="00E71AD9">
        <w:rPr>
          <w:rFonts w:asciiTheme="minorHAnsi" w:hAnsiTheme="minorHAnsi"/>
          <w:b/>
          <w:color w:val="7030A0"/>
          <w:sz w:val="22"/>
          <w:szCs w:val="22"/>
          <w:u w:val="single"/>
        </w:rPr>
        <w:t xml:space="preserve">Термин за подношенє приявох на Конкурс то 9. марец 2018 року. 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 w:cs="Verdana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>Нєблагочасни або нєподполни прияви ше нє будзе розпатрац.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71AD9">
        <w:rPr>
          <w:rFonts w:asciiTheme="minorHAnsi" w:hAnsiTheme="minorHAnsi"/>
          <w:sz w:val="22"/>
          <w:szCs w:val="22"/>
        </w:rPr>
        <w:t xml:space="preserve">Резултати Конкурса ше обявює на </w:t>
      </w:r>
      <w:r>
        <w:rPr>
          <w:rFonts w:asciiTheme="minorHAnsi" w:hAnsiTheme="minorHAnsi"/>
          <w:sz w:val="22"/>
          <w:szCs w:val="22"/>
        </w:rPr>
        <w:t xml:space="preserve">интернет-боку </w:t>
      </w:r>
      <w:r w:rsidRPr="00E71AD9">
        <w:rPr>
          <w:rFonts w:asciiTheme="minorHAnsi" w:hAnsiTheme="minorHAnsi"/>
          <w:sz w:val="22"/>
          <w:szCs w:val="22"/>
        </w:rPr>
        <w:t xml:space="preserve"> Секретарияту. </w:t>
      </w:r>
    </w:p>
    <w:p w:rsidR="002B07B3" w:rsidRPr="00E71AD9" w:rsidRDefault="002B07B3" w:rsidP="002B07B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E71AD9">
        <w:rPr>
          <w:rFonts w:asciiTheme="minorHAnsi" w:hAnsiTheme="minorHAnsi"/>
          <w:b/>
          <w:sz w:val="22"/>
          <w:szCs w:val="22"/>
        </w:rPr>
        <w:t>Додатни информациї у вязи зоз Конкурсом мож достац у Секретарияту на телефон: 021/487 42 62 и 487 46 02.</w:t>
      </w:r>
    </w:p>
    <w:p w:rsidR="002B07B3" w:rsidRPr="00F41B05" w:rsidRDefault="002B07B3" w:rsidP="002B07B3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2B07B3" w:rsidRPr="00F41B05" w:rsidRDefault="002B07B3" w:rsidP="002B07B3">
      <w:pPr>
        <w:ind w:left="5664" w:firstLine="708"/>
        <w:jc w:val="center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t>ПОКРАЇНСКИ СЕКРЕТАР,</w:t>
      </w:r>
    </w:p>
    <w:p w:rsidR="002B07B3" w:rsidRPr="00F41B05" w:rsidRDefault="002B07B3" w:rsidP="002B07B3">
      <w:pPr>
        <w:ind w:left="5664" w:firstLine="708"/>
        <w:jc w:val="center"/>
        <w:rPr>
          <w:rFonts w:asciiTheme="minorHAnsi" w:hAnsiTheme="minorHAnsi"/>
          <w:sz w:val="22"/>
          <w:szCs w:val="22"/>
        </w:rPr>
      </w:pPr>
    </w:p>
    <w:p w:rsidR="002B07B3" w:rsidRPr="00F41B05" w:rsidRDefault="002B07B3" w:rsidP="002B07B3">
      <w:pPr>
        <w:ind w:left="5664" w:firstLine="708"/>
        <w:jc w:val="center"/>
        <w:rPr>
          <w:rFonts w:asciiTheme="minorHAnsi" w:hAnsiTheme="minorHAnsi"/>
          <w:sz w:val="22"/>
          <w:szCs w:val="22"/>
        </w:rPr>
      </w:pPr>
      <w:r w:rsidRPr="00F41B05">
        <w:rPr>
          <w:rFonts w:asciiTheme="minorHAnsi" w:hAnsiTheme="minorHAnsi"/>
          <w:sz w:val="22"/>
          <w:szCs w:val="22"/>
        </w:rPr>
        <w:t>Михаль Нїлаш</w:t>
      </w:r>
    </w:p>
    <w:p w:rsidR="003C3951" w:rsidRDefault="003C3951">
      <w:bookmarkStart w:id="1" w:name="_GoBack"/>
      <w:bookmarkEnd w:id="1"/>
    </w:p>
    <w:sectPr w:rsidR="003C3951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203D"/>
    <w:multiLevelType w:val="hybridMultilevel"/>
    <w:tmpl w:val="0B9EE7A6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8EE216E"/>
    <w:multiLevelType w:val="hybridMultilevel"/>
    <w:tmpl w:val="4C34F100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2B5B77"/>
    <w:multiLevelType w:val="hybridMultilevel"/>
    <w:tmpl w:val="F6E8AAF4"/>
    <w:lvl w:ilvl="0" w:tplc="E7F098F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i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3"/>
    <w:rsid w:val="00174086"/>
    <w:rsid w:val="002B07B3"/>
    <w:rsid w:val="003C3951"/>
    <w:rsid w:val="0041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07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07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3319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2</cp:revision>
  <dcterms:created xsi:type="dcterms:W3CDTF">2018-02-08T11:48:00Z</dcterms:created>
  <dcterms:modified xsi:type="dcterms:W3CDTF">2018-02-08T11:49:00Z</dcterms:modified>
</cp:coreProperties>
</file>