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2206"/>
        <w:gridCol w:w="5444"/>
      </w:tblGrid>
      <w:tr w:rsidR="007F5388" w:rsidTr="0074044D">
        <w:trPr>
          <w:trHeight w:val="1975"/>
        </w:trPr>
        <w:tc>
          <w:tcPr>
            <w:tcW w:w="2550" w:type="dxa"/>
            <w:hideMark/>
          </w:tcPr>
          <w:p w:rsidR="007F5388" w:rsidRDefault="007F5388" w:rsidP="0074044D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sr-Latn-RS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13D941D1" wp14:editId="10BEA16E">
                  <wp:extent cx="148717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7F5388" w:rsidRDefault="007F5388" w:rsidP="0074044D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color w:val="000000"/>
                <w:sz w:val="14"/>
                <w:szCs w:val="20"/>
                <w:lang w:val="sr-Latn-RS"/>
              </w:rPr>
            </w:pPr>
          </w:p>
          <w:p w:rsidR="007F5388" w:rsidRDefault="007F5388" w:rsidP="0074044D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color w:val="000000"/>
                <w:sz w:val="14"/>
                <w:szCs w:val="20"/>
                <w:lang w:val="sr-Latn-RS"/>
              </w:rPr>
            </w:pPr>
          </w:p>
          <w:p w:rsidR="007F5388" w:rsidRDefault="007F5388" w:rsidP="0074044D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sz w:val="18"/>
                <w:szCs w:val="20"/>
                <w:lang w:val="hu-HU"/>
              </w:rPr>
              <w:t>Szerb Köztársaság</w:t>
            </w:r>
          </w:p>
          <w:p w:rsidR="007F5388" w:rsidRDefault="007F5388" w:rsidP="0074044D">
            <w:pPr>
              <w:spacing w:line="276" w:lineRule="auto"/>
              <w:rPr>
                <w:rFonts w:ascii="Calibri" w:eastAsia="Calibri" w:hAnsi="Calibri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sz w:val="18"/>
                <w:szCs w:val="20"/>
                <w:lang w:val="hu-HU"/>
              </w:rPr>
              <w:t>Vajdaság Autonóm Tartomány</w:t>
            </w:r>
          </w:p>
          <w:p w:rsidR="007F5388" w:rsidRDefault="007F5388" w:rsidP="0074044D">
            <w:pPr>
              <w:spacing w:line="276" w:lineRule="auto"/>
              <w:rPr>
                <w:rFonts w:ascii="Calibri" w:eastAsia="Calibri" w:hAnsi="Calibri"/>
                <w:sz w:val="2"/>
                <w:szCs w:val="16"/>
                <w:lang w:val="ru-RU"/>
              </w:rPr>
            </w:pPr>
          </w:p>
          <w:p w:rsidR="007F5388" w:rsidRDefault="007F5388" w:rsidP="0074044D">
            <w:pPr>
              <w:spacing w:line="276" w:lineRule="auto"/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Tartományi Oktatási, Jogalkotási, Közigazgatási és</w:t>
            </w:r>
          </w:p>
          <w:p w:rsidR="007F5388" w:rsidRDefault="007F5388" w:rsidP="0074044D">
            <w:pPr>
              <w:spacing w:line="276" w:lineRule="auto"/>
              <w:rPr>
                <w:rFonts w:ascii="Calibri" w:eastAsia="Calibri" w:hAnsi="Calibri" w:cs="Arial"/>
                <w:b/>
                <w:sz w:val="16"/>
                <w:szCs w:val="22"/>
                <w:lang w:val="ru-RU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:rsidR="007F5388" w:rsidRDefault="007F5388" w:rsidP="0074044D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sz w:val="6"/>
                <w:szCs w:val="16"/>
                <w:lang w:val="ru-RU"/>
              </w:rPr>
            </w:pPr>
          </w:p>
          <w:p w:rsidR="007F5388" w:rsidRDefault="007F5388" w:rsidP="0074044D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color w:val="000000"/>
                <w:sz w:val="10"/>
                <w:szCs w:val="10"/>
                <w:lang w:val="ru-RU"/>
              </w:rPr>
            </w:pPr>
            <w:r>
              <w:rPr>
                <w:rFonts w:ascii="Calibri" w:eastAsia="Calibri" w:hAnsi="Calibri"/>
                <w:sz w:val="16"/>
                <w:szCs w:val="16"/>
                <w:lang w:val="hu-HU"/>
              </w:rPr>
              <w:t>Mihajlo Pupin sugárút 16, 21000 Újvidék</w:t>
            </w:r>
          </w:p>
        </w:tc>
      </w:tr>
      <w:tr w:rsidR="007F5388" w:rsidTr="0074044D">
        <w:trPr>
          <w:trHeight w:val="305"/>
        </w:trPr>
        <w:tc>
          <w:tcPr>
            <w:tcW w:w="2550" w:type="dxa"/>
          </w:tcPr>
          <w:p w:rsidR="007F5388" w:rsidRDefault="007F5388" w:rsidP="0074044D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06" w:type="dxa"/>
          </w:tcPr>
          <w:p w:rsidR="007F5388" w:rsidRDefault="007F5388" w:rsidP="0074044D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color w:val="000000"/>
                <w:sz w:val="16"/>
                <w:szCs w:val="16"/>
                <w:lang w:val="sr-Latn-RS"/>
              </w:rPr>
            </w:pPr>
          </w:p>
          <w:p w:rsidR="007F5388" w:rsidRPr="00CA4A9C" w:rsidRDefault="007F5388" w:rsidP="0074044D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sr-Latn-RS"/>
              </w:rPr>
              <w:t>SZÁM: 128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>-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en-US"/>
              </w:rPr>
              <w:t>90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>-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en-US"/>
              </w:rPr>
              <w:t>455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>/201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en-US"/>
              </w:rPr>
              <w:t>8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>-0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en-US"/>
              </w:rPr>
              <w:t>5</w:t>
            </w:r>
          </w:p>
          <w:p w:rsidR="007F5388" w:rsidRDefault="007F5388" w:rsidP="0074044D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5444" w:type="dxa"/>
          </w:tcPr>
          <w:p w:rsidR="007F5388" w:rsidRDefault="007F5388" w:rsidP="0074044D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</w:p>
          <w:p w:rsidR="007F5388" w:rsidRDefault="007F5388" w:rsidP="0074044D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DÁTUM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: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2018. 03.07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>.</w:t>
            </w:r>
          </w:p>
        </w:tc>
      </w:tr>
    </w:tbl>
    <w:p w:rsidR="007F5388" w:rsidRDefault="007F5388" w:rsidP="007F5388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7F5388" w:rsidRDefault="007F5388" w:rsidP="007F5388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7F5388" w:rsidRDefault="007F5388" w:rsidP="007F5388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7F5388" w:rsidRDefault="007F5388" w:rsidP="007F5388">
      <w:pPr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sr-Cyrl-CS"/>
        </w:rPr>
        <w:t xml:space="preserve">A Tartományi, Oktatási, Jogalkotási, Közigazgatási és Nemzeti Kisebbségi – Nemzeti Közösségi Titkárság költségvetési eszközeinek Vajdaság Autonóm Tartományban az általános és középiskolai oktatási és nevelési programok és projektek társfinanszírozására való odaítéléséről szóló </w:t>
      </w:r>
      <w:r>
        <w:rPr>
          <w:rFonts w:ascii="Calibri" w:hAnsi="Calibri"/>
          <w:sz w:val="22"/>
          <w:szCs w:val="22"/>
          <w:lang w:val="hu-HU"/>
        </w:rPr>
        <w:t xml:space="preserve">szabályzat </w:t>
      </w:r>
      <w:r>
        <w:rPr>
          <w:rFonts w:ascii="Calibri" w:hAnsi="Calibri"/>
          <w:sz w:val="22"/>
          <w:szCs w:val="22"/>
          <w:lang w:val="sr-Cyrl-CS"/>
        </w:rPr>
        <w:t>(</w:t>
      </w:r>
      <w:r>
        <w:rPr>
          <w:rFonts w:ascii="Calibri" w:hAnsi="Calibri"/>
          <w:sz w:val="22"/>
          <w:szCs w:val="22"/>
          <w:lang w:val="hu-HU"/>
        </w:rPr>
        <w:t>VAT Hivatalos Lapja, 6/17. s</w:t>
      </w:r>
      <w:r>
        <w:rPr>
          <w:rFonts w:ascii="Calibri" w:hAnsi="Calibri"/>
          <w:sz w:val="22"/>
          <w:szCs w:val="22"/>
          <w:lang w:val="sr-Cyrl-CS"/>
        </w:rPr>
        <w:t>z</w:t>
      </w:r>
      <w:r>
        <w:rPr>
          <w:rFonts w:ascii="Calibri" w:hAnsi="Calibri"/>
          <w:sz w:val="22"/>
          <w:szCs w:val="22"/>
          <w:lang w:val="hu-HU"/>
        </w:rPr>
        <w:t>.</w:t>
      </w:r>
      <w:r>
        <w:rPr>
          <w:rFonts w:ascii="Calibri" w:hAnsi="Calibri"/>
          <w:sz w:val="22"/>
          <w:szCs w:val="22"/>
          <w:lang w:val="sr-Cyrl-CS"/>
        </w:rPr>
        <w:t xml:space="preserve">) 3. </w:t>
      </w:r>
      <w:proofErr w:type="gramStart"/>
      <w:r>
        <w:rPr>
          <w:rFonts w:ascii="Calibri" w:hAnsi="Calibri"/>
          <w:sz w:val="22"/>
          <w:szCs w:val="22"/>
          <w:lang w:val="en-US"/>
        </w:rPr>
        <w:t>s</w:t>
      </w:r>
      <w:r>
        <w:rPr>
          <w:rFonts w:ascii="Calibri" w:hAnsi="Calibri"/>
          <w:sz w:val="22"/>
          <w:szCs w:val="22"/>
          <w:lang w:val="sr-Cyrl-CS"/>
        </w:rPr>
        <w:t>zakasza</w:t>
      </w:r>
      <w:proofErr w:type="gramEnd"/>
      <w:r>
        <w:rPr>
          <w:rFonts w:ascii="Calibri" w:hAnsi="Calibri"/>
          <w:sz w:val="22"/>
          <w:szCs w:val="22"/>
          <w:lang w:val="hu-HU"/>
        </w:rPr>
        <w:t xml:space="preserve"> és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 xml:space="preserve">A </w:t>
      </w:r>
      <w:proofErr w:type="spellStart"/>
      <w:r>
        <w:rPr>
          <w:rFonts w:ascii="Calibri" w:hAnsi="Calibri"/>
          <w:sz w:val="22"/>
          <w:szCs w:val="22"/>
          <w:lang w:val="en-US"/>
        </w:rPr>
        <w:t>költségvetési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eszközöknek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a </w:t>
      </w:r>
      <w:proofErr w:type="spellStart"/>
      <w:r>
        <w:rPr>
          <w:rFonts w:ascii="Calibri" w:hAnsi="Calibri"/>
          <w:sz w:val="22"/>
          <w:szCs w:val="22"/>
          <w:lang w:val="en-US"/>
        </w:rPr>
        <w:t>nemzeti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kise</w:t>
      </w:r>
      <w:proofErr w:type="spellEnd"/>
      <w:r>
        <w:rPr>
          <w:rFonts w:ascii="Calibri" w:hAnsi="Calibri"/>
          <w:sz w:val="22"/>
          <w:szCs w:val="22"/>
          <w:lang w:val="hu-HU"/>
        </w:rPr>
        <w:t>bbségek – nemzeti közösségek szervezetei számára való odaítéléséről szóló tartományi képviselőházi rendelet (VAT Hivatalos Lapja, 14/2015. szám) 3. szakasza al</w:t>
      </w:r>
      <w:r>
        <w:rPr>
          <w:rFonts w:ascii="Calibri" w:hAnsi="Calibri"/>
          <w:sz w:val="22"/>
          <w:szCs w:val="22"/>
          <w:lang w:val="sr-Cyrl-CS"/>
        </w:rPr>
        <w:t>apján</w:t>
      </w:r>
      <w:r>
        <w:rPr>
          <w:rFonts w:ascii="Calibri" w:hAnsi="Calibri"/>
          <w:sz w:val="22"/>
          <w:szCs w:val="22"/>
          <w:lang w:val="hu-HU"/>
        </w:rPr>
        <w:t xml:space="preserve">, figyelemmel a </w:t>
      </w:r>
      <w:r>
        <w:rPr>
          <w:rFonts w:ascii="Calibri" w:hAnsi="Calibri"/>
          <w:sz w:val="22"/>
          <w:szCs w:val="22"/>
          <w:lang w:val="sr-Cyrl-CS"/>
        </w:rPr>
        <w:t>Vajdaság Autonóm Tartomány 201</w:t>
      </w:r>
      <w:r>
        <w:rPr>
          <w:rFonts w:ascii="Calibri" w:hAnsi="Calibri"/>
          <w:sz w:val="22"/>
          <w:szCs w:val="22"/>
          <w:lang w:val="hu-HU"/>
        </w:rPr>
        <w:t>8</w:t>
      </w:r>
      <w:r>
        <w:rPr>
          <w:rFonts w:ascii="Calibri" w:hAnsi="Calibri"/>
          <w:sz w:val="22"/>
          <w:szCs w:val="22"/>
          <w:lang w:val="sr-Cyrl-CS"/>
        </w:rPr>
        <w:t>. évi költségvetéséről szóló tartományi képviselőházi rendelet</w:t>
      </w:r>
      <w:r>
        <w:rPr>
          <w:rFonts w:ascii="Calibri" w:hAnsi="Calibri"/>
          <w:sz w:val="22"/>
          <w:szCs w:val="22"/>
          <w:lang w:val="hu-HU"/>
        </w:rPr>
        <w:t>re</w:t>
      </w:r>
      <w:r>
        <w:rPr>
          <w:rFonts w:ascii="Calibri" w:hAnsi="Calibri"/>
          <w:sz w:val="22"/>
          <w:szCs w:val="22"/>
          <w:lang w:val="sr-Cyrl-CS"/>
        </w:rPr>
        <w:t xml:space="preserve"> (Vajdaság AT Hivatalos Lapja, </w:t>
      </w:r>
      <w:r>
        <w:rPr>
          <w:rFonts w:ascii="Calibri" w:hAnsi="Calibri"/>
          <w:sz w:val="22"/>
          <w:szCs w:val="22"/>
          <w:lang w:val="hu-HU"/>
        </w:rPr>
        <w:t>57</w:t>
      </w:r>
      <w:r>
        <w:rPr>
          <w:rFonts w:ascii="Calibri" w:hAnsi="Calibri"/>
          <w:sz w:val="22"/>
          <w:szCs w:val="22"/>
          <w:lang w:val="sr-Cyrl-CS"/>
        </w:rPr>
        <w:t>/</w:t>
      </w:r>
      <w:r>
        <w:rPr>
          <w:rFonts w:ascii="Calibri" w:hAnsi="Calibri"/>
          <w:sz w:val="22"/>
          <w:szCs w:val="22"/>
          <w:lang w:val="en-US"/>
        </w:rPr>
        <w:t>2017</w:t>
      </w:r>
      <w:r>
        <w:rPr>
          <w:rFonts w:ascii="Calibri" w:hAnsi="Calibri"/>
          <w:sz w:val="22"/>
          <w:szCs w:val="22"/>
          <w:lang w:val="sr-Cyrl-CS"/>
        </w:rPr>
        <w:t xml:space="preserve">. </w:t>
      </w:r>
      <w:r>
        <w:rPr>
          <w:rFonts w:ascii="Calibri" w:hAnsi="Calibri"/>
          <w:sz w:val="22"/>
          <w:szCs w:val="22"/>
          <w:lang w:val="hu-HU"/>
        </w:rPr>
        <w:t>s</w:t>
      </w:r>
      <w:r>
        <w:rPr>
          <w:rFonts w:ascii="Calibri" w:hAnsi="Calibri"/>
          <w:sz w:val="22"/>
          <w:szCs w:val="22"/>
          <w:lang w:val="sr-Cyrl-CS"/>
        </w:rPr>
        <w:t>z</w:t>
      </w:r>
      <w:r>
        <w:rPr>
          <w:rFonts w:ascii="Calibri" w:hAnsi="Calibri"/>
          <w:sz w:val="22"/>
          <w:szCs w:val="22"/>
          <w:lang w:val="hu-HU"/>
        </w:rPr>
        <w:t>.</w:t>
      </w:r>
      <w:r>
        <w:rPr>
          <w:rFonts w:ascii="Calibri" w:hAnsi="Calibri"/>
          <w:sz w:val="22"/>
          <w:szCs w:val="22"/>
          <w:lang w:val="sr-Cyrl-CS"/>
        </w:rPr>
        <w:t>)</w:t>
      </w:r>
      <w:r>
        <w:rPr>
          <w:rFonts w:ascii="Calibri" w:hAnsi="Calibri"/>
          <w:sz w:val="22"/>
          <w:szCs w:val="22"/>
          <w:lang w:val="hu-HU"/>
        </w:rPr>
        <w:t>, a</w:t>
      </w:r>
      <w:r>
        <w:rPr>
          <w:rFonts w:ascii="Calibri" w:hAnsi="Calibri"/>
          <w:sz w:val="22"/>
          <w:szCs w:val="22"/>
          <w:lang w:val="sr-Cyrl-CS"/>
        </w:rPr>
        <w:t xml:space="preserve"> Tartományi Oktatási, Jogalkotási, Közigazgatási és Nemzeti Kisebbségi – Nemzeti Közösségi Titkárság</w:t>
      </w:r>
    </w:p>
    <w:p w:rsidR="007F5388" w:rsidRDefault="007F5388" w:rsidP="007F5388">
      <w:pPr>
        <w:jc w:val="both"/>
        <w:rPr>
          <w:rFonts w:ascii="Calibri" w:hAnsi="Calibri"/>
          <w:sz w:val="22"/>
          <w:szCs w:val="22"/>
          <w:lang w:val="hu-HU"/>
        </w:rPr>
      </w:pPr>
    </w:p>
    <w:p w:rsidR="007F5388" w:rsidRDefault="007F5388" w:rsidP="007F5388">
      <w:pPr>
        <w:jc w:val="both"/>
        <w:rPr>
          <w:rFonts w:ascii="Calibri" w:hAnsi="Calibri"/>
          <w:color w:val="339966"/>
          <w:sz w:val="22"/>
          <w:szCs w:val="22"/>
          <w:lang w:val="hu-HU"/>
        </w:rPr>
      </w:pPr>
    </w:p>
    <w:p w:rsidR="007F5388" w:rsidRDefault="007F5388" w:rsidP="007F5388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b/>
          <w:color w:val="000000"/>
          <w:sz w:val="22"/>
          <w:szCs w:val="22"/>
          <w:lang w:val="hu-HU"/>
        </w:rPr>
        <w:t>PÁLYÁZATOT</w:t>
      </w:r>
    </w:p>
    <w:p w:rsidR="007F5388" w:rsidRDefault="007F5388" w:rsidP="007F5388">
      <w:pPr>
        <w:ind w:right="-360"/>
        <w:jc w:val="center"/>
        <w:outlineLvl w:val="0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hirdet</w:t>
      </w:r>
    </w:p>
    <w:p w:rsidR="007F5388" w:rsidRDefault="007F5388" w:rsidP="007F5388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A</w:t>
      </w:r>
      <w:r>
        <w:rPr>
          <w:rFonts w:ascii="Calibri" w:hAnsi="Calibri"/>
          <w:b/>
          <w:color w:val="000000"/>
          <w:sz w:val="22"/>
          <w:szCs w:val="22"/>
          <w:lang w:val="hu-HU"/>
        </w:rPr>
        <w:t xml:space="preserve">Z EGYESÜLETEK ÁLTALÁNOS ÉS KÖZÉPISKOLAI OKTATÁSI PROGRAMJAINAK ÉS PROJEKTJEINEK 2018. ÉVI FINANSZÍROZÁSÁRA ÉS TÁRSFINANSZÍROZÁSÁRA, VALAMINT A NEMZETI KISEBBSÉGEK – NEMZETI KÖZÖSSÉGEK SZERVEZETEINEK TÁRSFINANSZÍROZÁSÁRA </w:t>
      </w:r>
      <w:r>
        <w:rPr>
          <w:rFonts w:ascii="Calibri" w:hAnsi="Calibri"/>
          <w:b/>
          <w:color w:val="000000"/>
          <w:sz w:val="22"/>
          <w:szCs w:val="22"/>
          <w:lang w:val="sr-Cyrl-CS"/>
        </w:rPr>
        <w:t>VAJDASÁG AUTONÓM TARTOMÁNY</w:t>
      </w:r>
      <w:r>
        <w:rPr>
          <w:rFonts w:ascii="Calibri" w:hAnsi="Calibri"/>
          <w:b/>
          <w:color w:val="000000"/>
          <w:sz w:val="22"/>
          <w:szCs w:val="22"/>
          <w:lang w:val="hu-HU"/>
        </w:rPr>
        <w:t>BAN</w:t>
      </w:r>
    </w:p>
    <w:p w:rsidR="007F5388" w:rsidRDefault="007F5388" w:rsidP="007F5388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hu-HU"/>
        </w:rPr>
      </w:pPr>
    </w:p>
    <w:p w:rsidR="007F5388" w:rsidRDefault="007F5388" w:rsidP="007F5388">
      <w:pPr>
        <w:ind w:right="180" w:firstLine="720"/>
        <w:jc w:val="both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sr-Cyrl-CS"/>
        </w:rPr>
        <w:t xml:space="preserve">A Tartományi Oktatási, Jogalkotási, Közigazgatási és Nemzeti Kisebbségi – Nemzeti Közösségi Titkárság </w:t>
      </w:r>
      <w:r>
        <w:rPr>
          <w:rFonts w:ascii="Calibri" w:hAnsi="Calibri"/>
          <w:color w:val="000000"/>
          <w:sz w:val="22"/>
          <w:szCs w:val="22"/>
          <w:lang w:val="hu-HU"/>
        </w:rPr>
        <w:t xml:space="preserve">(a továbbiakban: Titkárság) </w:t>
      </w:r>
      <w:r>
        <w:rPr>
          <w:rFonts w:ascii="Calibri" w:hAnsi="Calibri"/>
          <w:color w:val="000000"/>
          <w:sz w:val="22"/>
          <w:szCs w:val="22"/>
          <w:lang w:val="sr-Cyrl-CS"/>
        </w:rPr>
        <w:t>a 201</w:t>
      </w:r>
      <w:r>
        <w:rPr>
          <w:rFonts w:ascii="Calibri" w:hAnsi="Calibri"/>
          <w:color w:val="000000"/>
          <w:sz w:val="22"/>
          <w:szCs w:val="22"/>
          <w:lang w:val="hu-HU"/>
        </w:rPr>
        <w:t>8</w:t>
      </w:r>
      <w:r>
        <w:rPr>
          <w:rFonts w:ascii="Calibri" w:hAnsi="Calibri"/>
          <w:color w:val="000000"/>
          <w:sz w:val="22"/>
          <w:szCs w:val="22"/>
          <w:lang w:val="sr-Cyrl-CS"/>
        </w:rPr>
        <w:t>. költségvetési év pénzügyi tervével és pénzügyi lehetőségeivel összhangban</w:t>
      </w:r>
      <w:r>
        <w:rPr>
          <w:rFonts w:ascii="Calibri" w:hAnsi="Calibri"/>
          <w:color w:val="000000"/>
          <w:sz w:val="22"/>
          <w:szCs w:val="22"/>
          <w:lang w:val="hu-HU"/>
        </w:rPr>
        <w:t xml:space="preserve"> </w:t>
      </w:r>
      <w:r w:rsidRPr="00442847">
        <w:rPr>
          <w:rFonts w:ascii="Calibri" w:hAnsi="Calibri"/>
          <w:b/>
          <w:color w:val="000000"/>
          <w:sz w:val="22"/>
          <w:szCs w:val="22"/>
          <w:lang w:val="hu-HU"/>
        </w:rPr>
        <w:t>362</w:t>
      </w:r>
      <w:r>
        <w:rPr>
          <w:rFonts w:ascii="Calibri" w:hAnsi="Calibri"/>
          <w:b/>
          <w:color w:val="000000"/>
          <w:sz w:val="22"/>
          <w:szCs w:val="22"/>
          <w:lang w:val="hu-HU"/>
        </w:rPr>
        <w:t>.500,00 dinár</w:t>
      </w:r>
      <w:r>
        <w:rPr>
          <w:rFonts w:ascii="Calibri" w:hAnsi="Calibri"/>
          <w:color w:val="000000"/>
          <w:sz w:val="22"/>
          <w:szCs w:val="22"/>
          <w:lang w:val="sr-Cyrl-CS"/>
        </w:rPr>
        <w:t xml:space="preserve"> összeggel vesz részt a Vajdaság </w:t>
      </w:r>
      <w:r>
        <w:rPr>
          <w:rFonts w:ascii="Calibri" w:hAnsi="Calibri"/>
          <w:color w:val="000000"/>
          <w:sz w:val="22"/>
          <w:szCs w:val="22"/>
          <w:lang w:val="hu-HU"/>
        </w:rPr>
        <w:t xml:space="preserve">AT területén székhellyel rendelkező egyesületek </w:t>
      </w:r>
      <w:r>
        <w:rPr>
          <w:rFonts w:ascii="Calibri" w:hAnsi="Calibri"/>
          <w:color w:val="000000"/>
          <w:sz w:val="22"/>
          <w:szCs w:val="22"/>
          <w:lang w:val="sr-Cyrl-CS"/>
        </w:rPr>
        <w:t>általános és középiskolai oktatási program</w:t>
      </w:r>
      <w:r>
        <w:rPr>
          <w:rFonts w:ascii="Calibri" w:hAnsi="Calibri"/>
          <w:color w:val="000000"/>
          <w:sz w:val="22"/>
          <w:szCs w:val="22"/>
          <w:lang w:val="hu-HU"/>
        </w:rPr>
        <w:t xml:space="preserve">jainak </w:t>
      </w:r>
      <w:r>
        <w:rPr>
          <w:rFonts w:ascii="Calibri" w:hAnsi="Calibri"/>
          <w:color w:val="000000"/>
          <w:sz w:val="22"/>
          <w:szCs w:val="22"/>
          <w:lang w:val="sr-Cyrl-CS"/>
        </w:rPr>
        <w:t>és projekt</w:t>
      </w:r>
      <w:r>
        <w:rPr>
          <w:rFonts w:ascii="Calibri" w:hAnsi="Calibri"/>
          <w:color w:val="000000"/>
          <w:sz w:val="22"/>
          <w:szCs w:val="22"/>
          <w:lang w:val="hu-HU"/>
        </w:rPr>
        <w:t>jeinek</w:t>
      </w:r>
      <w:r>
        <w:rPr>
          <w:rFonts w:ascii="Calibri" w:hAnsi="Calibri"/>
          <w:color w:val="000000"/>
          <w:sz w:val="22"/>
          <w:szCs w:val="22"/>
          <w:lang w:val="sr-Cyrl-CS"/>
        </w:rPr>
        <w:t xml:space="preserve"> finanszírozásában</w:t>
      </w:r>
      <w:r>
        <w:rPr>
          <w:rFonts w:ascii="Calibri" w:hAnsi="Calibri"/>
          <w:color w:val="000000"/>
          <w:sz w:val="22"/>
          <w:szCs w:val="22"/>
          <w:lang w:val="hu-HU"/>
        </w:rPr>
        <w:t xml:space="preserve"> és társfinanszírozásában, valamint </w:t>
      </w:r>
      <w:r>
        <w:rPr>
          <w:rFonts w:ascii="Calibri" w:hAnsi="Calibri"/>
          <w:b/>
          <w:color w:val="000000"/>
          <w:sz w:val="22"/>
          <w:szCs w:val="22"/>
          <w:lang w:val="hu-HU"/>
        </w:rPr>
        <w:t xml:space="preserve">1.800.000,00 dinár </w:t>
      </w:r>
      <w:r>
        <w:rPr>
          <w:rFonts w:ascii="Calibri" w:hAnsi="Calibri"/>
          <w:color w:val="000000"/>
          <w:sz w:val="22"/>
          <w:szCs w:val="22"/>
          <w:lang w:val="hu-HU"/>
        </w:rPr>
        <w:t>összeggel a nemzeti kisebbségi szervezetek tevékenységének és működésének területén.</w:t>
      </w:r>
    </w:p>
    <w:p w:rsidR="007F5388" w:rsidRDefault="007F5388" w:rsidP="007F5388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:rsidR="007F5388" w:rsidRPr="00F63191" w:rsidRDefault="007F5388" w:rsidP="007F5388">
      <w:pPr>
        <w:ind w:right="180"/>
        <w:jc w:val="both"/>
        <w:outlineLvl w:val="0"/>
        <w:rPr>
          <w:rFonts w:ascii="Calibri" w:hAnsi="Calibri"/>
          <w:b/>
          <w:i/>
          <w:color w:val="000000"/>
          <w:sz w:val="22"/>
          <w:szCs w:val="22"/>
          <w:u w:val="single"/>
          <w:lang w:val="hu-HU"/>
        </w:rPr>
      </w:pPr>
      <w:r w:rsidRPr="00F63191">
        <w:rPr>
          <w:rFonts w:ascii="Calibri" w:hAnsi="Calibri"/>
          <w:b/>
          <w:i/>
          <w:color w:val="000000"/>
          <w:sz w:val="22"/>
          <w:szCs w:val="22"/>
          <w:u w:val="single"/>
          <w:lang w:val="hu-HU"/>
        </w:rPr>
        <w:t>I.) AZ ESZKÖZÖK FELOSZTÁSA AZ OKTATÁSRA VONATKOZÓ TERÜLETEN</w:t>
      </w:r>
    </w:p>
    <w:p w:rsidR="007F5388" w:rsidRDefault="007F5388" w:rsidP="007F538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b/>
          <w:color w:val="000000"/>
          <w:sz w:val="22"/>
          <w:szCs w:val="22"/>
          <w:lang w:val="hu-HU"/>
        </w:rPr>
        <w:tab/>
      </w:r>
      <w:r>
        <w:rPr>
          <w:rFonts w:ascii="Calibri" w:hAnsi="Calibri"/>
          <w:color w:val="000000"/>
          <w:sz w:val="22"/>
          <w:szCs w:val="22"/>
          <w:lang w:val="hu-HU"/>
        </w:rPr>
        <w:t>A pályázaton Vajdaság AT területén székhellyel rendelkező olyan egyesületek vehetnek részt, amelyek az egyesület alapszabályában a társulás egyik céljaként az oktatás területén kifejtett tevékenység folytatását irányozták elő.</w:t>
      </w:r>
    </w:p>
    <w:p w:rsidR="007F5388" w:rsidRDefault="007F5388" w:rsidP="007F538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ab/>
        <w:t xml:space="preserve">A </w:t>
      </w:r>
      <w:r>
        <w:rPr>
          <w:rFonts w:ascii="Calibri" w:hAnsi="Calibri"/>
          <w:b/>
          <w:color w:val="000000"/>
          <w:sz w:val="22"/>
          <w:szCs w:val="22"/>
          <w:lang w:val="hu-HU"/>
        </w:rPr>
        <w:t xml:space="preserve">362.500,00 </w:t>
      </w:r>
      <w:r>
        <w:rPr>
          <w:rFonts w:ascii="Calibri" w:hAnsi="Calibri"/>
          <w:color w:val="000000"/>
          <w:sz w:val="22"/>
          <w:szCs w:val="22"/>
          <w:lang w:val="hu-HU"/>
        </w:rPr>
        <w:t>dinárt kitevő összeg az alábbi prioritások finanszírozására és társfinanszírozására szolgálnak:</w:t>
      </w:r>
    </w:p>
    <w:p w:rsidR="007F5388" w:rsidRDefault="007F5388" w:rsidP="007F538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1. az oktató-nevelő munka korszerűsítésére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7F5388" w:rsidRDefault="007F5388" w:rsidP="007F5388">
      <w:pPr>
        <w:ind w:right="180"/>
        <w:jc w:val="both"/>
        <w:outlineLvl w:val="0"/>
        <w:rPr>
          <w:rFonts w:ascii="Arial" w:hAnsi="Arial" w:cs="Arial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2. az oktatásnak a munkapiac igényeivel való összehangolására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7F5388" w:rsidRDefault="007F5388" w:rsidP="007F538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 xml:space="preserve">3. a </w:t>
      </w:r>
      <w:r w:rsidRPr="00C22CF2">
        <w:rPr>
          <w:rFonts w:ascii="Calibri" w:hAnsi="Calibri"/>
          <w:color w:val="000000"/>
          <w:sz w:val="22"/>
          <w:szCs w:val="22"/>
          <w:lang w:val="hu-HU"/>
        </w:rPr>
        <w:t>multikulturalizmus/interkulturalizmus és hagyományok, valamint a nemzeti kisebbségek – nemzeti közösségek tagjai anyanyelvének ápolására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7F5388" w:rsidRDefault="007F5388" w:rsidP="007F538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 xml:space="preserve">4. a </w:t>
      </w:r>
      <w:r w:rsidRPr="00C22CF2">
        <w:rPr>
          <w:rFonts w:ascii="Calibri" w:hAnsi="Calibri"/>
          <w:color w:val="000000"/>
          <w:sz w:val="22"/>
          <w:szCs w:val="22"/>
          <w:lang w:val="hu-HU"/>
        </w:rPr>
        <w:t>felzárkóztató oktatás támogatására és az intézményes oktatásból való korai kilépés megelőzésére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7F5388" w:rsidRDefault="007F5388" w:rsidP="007F538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 xml:space="preserve">5. a 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>sza</w:t>
      </w:r>
      <w:r>
        <w:rPr>
          <w:rFonts w:ascii="Calibri" w:hAnsi="Calibri"/>
          <w:color w:val="000000"/>
          <w:sz w:val="22"/>
          <w:szCs w:val="22"/>
          <w:lang w:val="hu-HU"/>
        </w:rPr>
        <w:t>badidős tevékenységek ösztönzésére.</w:t>
      </w:r>
    </w:p>
    <w:p w:rsidR="007F5388" w:rsidRDefault="007F5388" w:rsidP="007F538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Az eszközök felosztása az alábbi </w:t>
      </w:r>
      <w:r>
        <w:rPr>
          <w:rFonts w:ascii="Calibri" w:hAnsi="Calibri"/>
          <w:color w:val="000000"/>
          <w:sz w:val="22"/>
          <w:szCs w:val="22"/>
          <w:lang w:val="hu-HU"/>
        </w:rPr>
        <w:t>mércék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 szerint történik</w:t>
      </w:r>
      <w:r w:rsidRPr="00777254">
        <w:rPr>
          <w:rFonts w:ascii="Calibri" w:hAnsi="Calibri"/>
          <w:color w:val="000000"/>
          <w:sz w:val="22"/>
          <w:szCs w:val="22"/>
          <w:lang w:val="sr-Cyrl-CS"/>
        </w:rPr>
        <w:t>:</w:t>
      </w:r>
    </w:p>
    <w:p w:rsidR="007F5388" w:rsidRPr="00777254" w:rsidRDefault="007F5388" w:rsidP="007F538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 w:rsidRPr="00777254">
        <w:rPr>
          <w:rFonts w:ascii="Calibri" w:hAnsi="Calibri"/>
          <w:color w:val="000000"/>
          <w:sz w:val="22"/>
          <w:szCs w:val="22"/>
          <w:lang w:val="hu-HU"/>
        </w:rPr>
        <w:t>1.</w:t>
      </w:r>
      <w:r>
        <w:rPr>
          <w:rFonts w:ascii="Calibri" w:hAnsi="Calibri"/>
          <w:color w:val="000000"/>
          <w:sz w:val="22"/>
          <w:szCs w:val="22"/>
          <w:lang w:val="hu-HU"/>
        </w:rPr>
        <w:t>)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hu-HU"/>
        </w:rPr>
        <w:t>a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 program/projekt témának való megfelelése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7F5388" w:rsidRPr="00777254" w:rsidRDefault="007F5388" w:rsidP="007F538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 w:rsidRPr="00777254">
        <w:rPr>
          <w:rFonts w:ascii="Calibri" w:hAnsi="Calibri"/>
          <w:color w:val="000000"/>
          <w:sz w:val="22"/>
          <w:szCs w:val="22"/>
          <w:lang w:val="hu-HU"/>
        </w:rPr>
        <w:lastRenderedPageBreak/>
        <w:t>2.</w:t>
      </w:r>
      <w:r>
        <w:rPr>
          <w:rFonts w:ascii="Calibri" w:hAnsi="Calibri"/>
          <w:color w:val="000000"/>
          <w:sz w:val="22"/>
          <w:szCs w:val="22"/>
          <w:lang w:val="hu-HU"/>
        </w:rPr>
        <w:t>)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hu-HU"/>
        </w:rPr>
        <w:t>a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 javasolt program/projekt </w:t>
      </w:r>
      <w:r>
        <w:rPr>
          <w:rFonts w:ascii="Calibri" w:hAnsi="Calibri"/>
          <w:color w:val="000000"/>
          <w:sz w:val="22"/>
          <w:szCs w:val="22"/>
          <w:lang w:val="hu-HU"/>
        </w:rPr>
        <w:t xml:space="preserve">által elért 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>hatás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7F5388" w:rsidRDefault="007F5388" w:rsidP="007F538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 w:rsidRPr="00777254">
        <w:rPr>
          <w:rFonts w:ascii="Calibri" w:hAnsi="Calibri"/>
          <w:color w:val="000000"/>
          <w:sz w:val="22"/>
          <w:szCs w:val="22"/>
          <w:lang w:val="hu-HU"/>
        </w:rPr>
        <w:t>3.</w:t>
      </w:r>
      <w:r>
        <w:rPr>
          <w:rFonts w:ascii="Calibri" w:hAnsi="Calibri"/>
          <w:color w:val="000000"/>
          <w:sz w:val="22"/>
          <w:szCs w:val="22"/>
          <w:lang w:val="hu-HU"/>
        </w:rPr>
        <w:t>)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hu-HU"/>
        </w:rPr>
        <w:t>a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>z előterjesztő kompetenciája és eddigi tapasztalat</w:t>
      </w:r>
      <w:r>
        <w:rPr>
          <w:rFonts w:ascii="Calibri" w:hAnsi="Calibri"/>
          <w:color w:val="000000"/>
          <w:sz w:val="22"/>
          <w:szCs w:val="22"/>
          <w:lang w:val="hu-HU"/>
        </w:rPr>
        <w:t>ai.</w:t>
      </w:r>
    </w:p>
    <w:p w:rsidR="007F5388" w:rsidRDefault="007F5388" w:rsidP="007F538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</w:p>
    <w:p w:rsidR="007F5388" w:rsidRPr="00777254" w:rsidRDefault="007F5388" w:rsidP="007F538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 xml:space="preserve"> 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>A pályázati kérlemhez az alábbi dokumentációt kell mellékelni:</w:t>
      </w:r>
    </w:p>
    <w:p w:rsidR="007F5388" w:rsidRPr="00777254" w:rsidRDefault="007F5388" w:rsidP="007F538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1) a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 Gazdasági Regiszterek Ügynökségének nyilvántartásába való bejegyzésről szóló határozat fénymásolat</w:t>
      </w:r>
      <w:r>
        <w:rPr>
          <w:rFonts w:ascii="Calibri" w:hAnsi="Calibri"/>
          <w:color w:val="000000"/>
          <w:sz w:val="22"/>
          <w:szCs w:val="22"/>
          <w:lang w:val="hu-HU"/>
        </w:rPr>
        <w:t>át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>,</w:t>
      </w:r>
    </w:p>
    <w:p w:rsidR="007F5388" w:rsidRPr="00777254" w:rsidRDefault="007F5388" w:rsidP="007F538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 xml:space="preserve">2) 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>az adóazonosító jelről kiadott tanúsítvány fénymásolat</w:t>
      </w:r>
      <w:r>
        <w:rPr>
          <w:rFonts w:ascii="Calibri" w:hAnsi="Calibri"/>
          <w:color w:val="000000"/>
          <w:sz w:val="22"/>
          <w:szCs w:val="22"/>
          <w:lang w:val="hu-HU"/>
        </w:rPr>
        <w:t>át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, </w:t>
      </w:r>
    </w:p>
    <w:p w:rsidR="007F5388" w:rsidRDefault="007F5388" w:rsidP="007F538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 w:rsidRPr="00777254">
        <w:rPr>
          <w:rFonts w:ascii="Calibri" w:hAnsi="Calibri"/>
          <w:color w:val="000000"/>
          <w:sz w:val="22"/>
          <w:szCs w:val="22"/>
          <w:lang w:val="hu-HU"/>
        </w:rPr>
        <w:t>3)   az egyesület által hitelesített fénymásolt kivonat az egyesület statútumából vagy alapító okiratából (</w:t>
      </w:r>
      <w:r>
        <w:rPr>
          <w:rFonts w:ascii="Calibri" w:hAnsi="Calibri"/>
          <w:color w:val="000000"/>
          <w:sz w:val="22"/>
          <w:szCs w:val="22"/>
          <w:lang w:val="hu-HU"/>
        </w:rPr>
        <w:t>a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mely igazolja, hogy az egyesület a pályázatban előirányzott területen valósítja meg céljait).  </w:t>
      </w:r>
    </w:p>
    <w:p w:rsidR="007F5388" w:rsidRDefault="007F5388" w:rsidP="007F538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</w:p>
    <w:p w:rsidR="007F5388" w:rsidRDefault="007F5388" w:rsidP="007F5388">
      <w:pPr>
        <w:ind w:right="180"/>
        <w:jc w:val="both"/>
        <w:outlineLvl w:val="0"/>
        <w:rPr>
          <w:rFonts w:ascii="Calibri" w:hAnsi="Calibri"/>
          <w:b/>
          <w:i/>
          <w:color w:val="000000"/>
          <w:sz w:val="22"/>
          <w:szCs w:val="22"/>
          <w:lang w:val="hu-HU"/>
        </w:rPr>
      </w:pPr>
      <w:r>
        <w:rPr>
          <w:rFonts w:ascii="Calibri" w:hAnsi="Calibri"/>
          <w:b/>
          <w:i/>
          <w:color w:val="000000"/>
          <w:sz w:val="22"/>
          <w:szCs w:val="22"/>
          <w:lang w:val="hu-HU"/>
        </w:rPr>
        <w:t>II.) AZ ESZKÖZÖK FELOSZTÁSA A NEMZETI KISEBBSÉGI – NEMZETI KÖZÖSSÉGI SZERVEZETEK TEVÉKENYSÉGÉNEK A TERÜLETÉN</w:t>
      </w:r>
    </w:p>
    <w:p w:rsidR="007F5388" w:rsidRDefault="007F5388" w:rsidP="007F538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b/>
          <w:i/>
          <w:color w:val="000000"/>
          <w:sz w:val="22"/>
          <w:szCs w:val="22"/>
          <w:lang w:val="hu-HU"/>
        </w:rPr>
        <w:tab/>
        <w:t xml:space="preserve">  </w:t>
      </w:r>
      <w:r>
        <w:rPr>
          <w:rFonts w:ascii="Calibri" w:hAnsi="Calibri"/>
          <w:color w:val="000000"/>
          <w:sz w:val="22"/>
          <w:szCs w:val="22"/>
          <w:lang w:val="hu-HU"/>
        </w:rPr>
        <w:t>A pályázaton Vajdaság AT területén székhellyel rendelkező bejegyzett jogi személyek – az etnikai közösségek szervezetei és egyesületei vehetnek részt, melyek tevékenysége Vajdaság Autonóm Taromány  területén a nemzeti és kulturális identitás megőrzésén és ápolásán vagy a nemzetek közötti tolerancia megőrzésén és előmozdításán alapszik, és amely az alábbiakra iránul:</w:t>
      </w:r>
    </w:p>
    <w:p w:rsidR="007F5388" w:rsidRPr="00B934DD" w:rsidRDefault="007F5388" w:rsidP="007F5388">
      <w:pPr>
        <w:pStyle w:val="ListParagraph"/>
        <w:numPr>
          <w:ilvl w:val="0"/>
          <w:numId w:val="1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az anyanyelv, a népi hagyomámányok és régi mesterségek megőrzésére és ápolására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Pr="00B934DD" w:rsidRDefault="007F5388" w:rsidP="007F5388">
      <w:pPr>
        <w:pStyle w:val="ListParagraph"/>
        <w:numPr>
          <w:ilvl w:val="0"/>
          <w:numId w:val="1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népi alkotótevékenység ápolására és serkentésére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Pr="007953BF" w:rsidRDefault="007F5388" w:rsidP="007F5388">
      <w:pPr>
        <w:pStyle w:val="ListParagraph"/>
        <w:numPr>
          <w:ilvl w:val="0"/>
          <w:numId w:val="1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multikulturális programok és projektek szervezésére, a tolerancia szellemének fejlesztése érdekében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Pr="007953BF" w:rsidRDefault="007F5388" w:rsidP="007F5388">
      <w:pPr>
        <w:pStyle w:val="ListParagraph"/>
        <w:numPr>
          <w:ilvl w:val="0"/>
          <w:numId w:val="1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nemzeti közösségek számára kiemelt jelentőségű kulturális értékek bemutatására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Pr="007953BF" w:rsidRDefault="007F5388" w:rsidP="007F5388">
      <w:pPr>
        <w:pStyle w:val="ListParagraph"/>
        <w:numPr>
          <w:ilvl w:val="0"/>
          <w:numId w:val="1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folklórörökség védelmére és bemutatására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Pr="007953BF" w:rsidRDefault="007F5388" w:rsidP="007F5388">
      <w:pPr>
        <w:pStyle w:val="ListParagraph"/>
        <w:numPr>
          <w:ilvl w:val="0"/>
          <w:numId w:val="1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az irodalmi, drámai, színpadi, zenei és képzőművészeti tevékenység ápolására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Pr="00C97611" w:rsidRDefault="007F5388" w:rsidP="007F5388">
      <w:pPr>
        <w:pStyle w:val="ListParagraph"/>
        <w:numPr>
          <w:ilvl w:val="0"/>
          <w:numId w:val="1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megemlékezések, fesztiválok, rendezvények, évfordulók, telepek és táborok szervezésére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Pr="00C97611" w:rsidRDefault="007F5388" w:rsidP="007F5388">
      <w:pPr>
        <w:pStyle w:val="ListParagraph"/>
        <w:numPr>
          <w:ilvl w:val="0"/>
          <w:numId w:val="1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műkedvelés ápolására és fejlesztésére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Pr="00C97611" w:rsidRDefault="007F5388" w:rsidP="007F5388">
      <w:pPr>
        <w:pStyle w:val="ListParagraph"/>
        <w:numPr>
          <w:ilvl w:val="0"/>
          <w:numId w:val="1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tudományos és egyéb kutatásokra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Pr="00C97611" w:rsidRDefault="007F5388" w:rsidP="007F5388">
      <w:pPr>
        <w:pStyle w:val="ListParagraph"/>
        <w:numPr>
          <w:ilvl w:val="0"/>
          <w:numId w:val="1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az anyaországgal való és a nemzetközi együttműködés egyéb formáinak ápolása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Pr="00C97611" w:rsidRDefault="007F5388" w:rsidP="007F5388">
      <w:pPr>
        <w:pStyle w:val="ListParagraph"/>
        <w:numPr>
          <w:ilvl w:val="0"/>
          <w:numId w:val="1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nemzeti közösségek – nemzeti kisebbségek jogaival kapcsolatos kiadói tevékenységre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Pr="00C97611" w:rsidRDefault="007F5388" w:rsidP="007F5388">
      <w:pPr>
        <w:pStyle w:val="ListParagraph"/>
        <w:numPr>
          <w:ilvl w:val="0"/>
          <w:numId w:val="1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nemzetek közötti tolerancia ápolására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Pr="00C97611" w:rsidRDefault="007F5388" w:rsidP="007F5388">
      <w:pPr>
        <w:pStyle w:val="ListParagraph"/>
        <w:numPr>
          <w:ilvl w:val="0"/>
          <w:numId w:val="1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roma nemzeti közösséghez tartozók nemzeti és kulturális önazonosságának megőrzésére és fejlesztésére, a támogatási intézkedések és a roma felzárkózási folyamatok valóraváltása érdekében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Pr="00C97611" w:rsidRDefault="007F5388" w:rsidP="007F5388">
      <w:pPr>
        <w:pStyle w:val="ListParagraph"/>
        <w:numPr>
          <w:ilvl w:val="0"/>
          <w:numId w:val="1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szemináriumok, értekezletek és a tudományos és edukációs összejövtelek egyéb formáinak, illetve művelődési, oktatási, sport és más rendezvények megszervezésére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Pr="00990D66" w:rsidRDefault="007F5388" w:rsidP="007F5388">
      <w:pPr>
        <w:pStyle w:val="ListParagraph"/>
        <w:numPr>
          <w:ilvl w:val="0"/>
          <w:numId w:val="1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nemzeti kisebbségi jogok érvényesztésére irányuló egyéb programokra és projektekre.</w:t>
      </w:r>
    </w:p>
    <w:p w:rsidR="007F5388" w:rsidRDefault="007F5388" w:rsidP="007F5388">
      <w:pPr>
        <w:rPr>
          <w:rFonts w:asciiTheme="minorHAnsi" w:hAnsiTheme="minorHAnsi"/>
          <w:sz w:val="22"/>
          <w:szCs w:val="22"/>
          <w:lang w:val="hu-HU"/>
        </w:rPr>
      </w:pPr>
    </w:p>
    <w:p w:rsidR="007F5388" w:rsidRDefault="007F5388" w:rsidP="007F5388">
      <w:pPr>
        <w:ind w:left="360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Az </w:t>
      </w:r>
      <w:r>
        <w:rPr>
          <w:rFonts w:asciiTheme="minorHAnsi" w:hAnsiTheme="minorHAnsi"/>
          <w:b/>
          <w:sz w:val="22"/>
          <w:szCs w:val="22"/>
          <w:lang w:val="hu-HU"/>
        </w:rPr>
        <w:t xml:space="preserve">1.800.000,00 dinár </w:t>
      </w:r>
      <w:r>
        <w:rPr>
          <w:rFonts w:asciiTheme="minorHAnsi" w:hAnsiTheme="minorHAnsi"/>
          <w:sz w:val="22"/>
          <w:szCs w:val="22"/>
          <w:lang w:val="hu-HU"/>
        </w:rPr>
        <w:t>összeg az alábbiak társfinanszírozására szolgál:</w:t>
      </w:r>
    </w:p>
    <w:p w:rsidR="007F5388" w:rsidRPr="00704BA8" w:rsidRDefault="007F5388" w:rsidP="007F5388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Vajdaság Autonóm Tartomány területén a nemzeti kisebbségi – nemzeti közösségi szervezetek folyó működési költégeire</w:t>
      </w:r>
    </w:p>
    <w:p w:rsidR="007F5388" w:rsidRPr="00704BA8" w:rsidRDefault="007F5388" w:rsidP="007F5388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berendezések beszerzésére és</w:t>
      </w:r>
    </w:p>
    <w:p w:rsidR="007F5388" w:rsidRPr="00704BA8" w:rsidRDefault="007F5388" w:rsidP="007F5388">
      <w:pPr>
        <w:pStyle w:val="ListParagraph"/>
        <w:numPr>
          <w:ilvl w:val="0"/>
          <w:numId w:val="2"/>
        </w:numPr>
        <w:rPr>
          <w:lang w:val="hu-HU"/>
        </w:rPr>
      </w:pPr>
      <w:r w:rsidRPr="00704BA8">
        <w:rPr>
          <w:rFonts w:asciiTheme="minorHAnsi" w:hAnsiTheme="minorHAnsi"/>
          <w:sz w:val="22"/>
          <w:szCs w:val="22"/>
          <w:lang w:val="hu-HU"/>
        </w:rPr>
        <w:t>programjaira, valamint projekjeire.</w:t>
      </w:r>
    </w:p>
    <w:p w:rsidR="007F5388" w:rsidRDefault="007F5388" w:rsidP="007F5388">
      <w:pPr>
        <w:rPr>
          <w:rFonts w:asciiTheme="minorHAnsi" w:hAnsiTheme="minorHAnsi"/>
          <w:sz w:val="22"/>
          <w:szCs w:val="22"/>
          <w:lang w:val="hu-HU"/>
        </w:rPr>
      </w:pPr>
    </w:p>
    <w:p w:rsidR="007F5388" w:rsidRDefault="007F5388" w:rsidP="007F538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Az eszközök felosztása az alábbi </w:t>
      </w:r>
      <w:r>
        <w:rPr>
          <w:rFonts w:ascii="Calibri" w:hAnsi="Calibri"/>
          <w:color w:val="000000"/>
          <w:sz w:val="22"/>
          <w:szCs w:val="22"/>
          <w:lang w:val="hu-HU"/>
        </w:rPr>
        <w:t>mércék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 szerint történik</w:t>
      </w:r>
      <w:r w:rsidRPr="00777254">
        <w:rPr>
          <w:rFonts w:ascii="Calibri" w:hAnsi="Calibri"/>
          <w:color w:val="000000"/>
          <w:sz w:val="22"/>
          <w:szCs w:val="22"/>
          <w:lang w:val="sr-Cyrl-CS"/>
        </w:rPr>
        <w:t>:</w:t>
      </w:r>
    </w:p>
    <w:p w:rsidR="007F5388" w:rsidRDefault="007F5388" w:rsidP="007F538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- az egyes nemzeti kisebbség – nemzeti közösség részvételi aránya Vajdaság AT kisebbségi összlakosságában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Default="007F5388" w:rsidP="007F538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- saját szervezeteinek száma és az általa finanszírozott tevékenységek száma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Default="007F5388" w:rsidP="007F538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- a rendezvény vagy projekt területi jellege és jelentősége (nemzetközi, multietnikus, nagyobb jelentőségű, községközi, helyi stb.)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Default="007F5388" w:rsidP="007F538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- a rendezvény vagy projekt időtartama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Default="007F5388" w:rsidP="007F538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lastRenderedPageBreak/>
        <w:t>- a rendezvény vagy projekt résztvevőinek száma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Default="007F5388" w:rsidP="007F538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- a közönség érdeklődése és a látogatottság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Default="007F5388" w:rsidP="007F538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- a rendezvény kontinuitása és megtartásának rendszeressége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Default="007F5388" w:rsidP="007F538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- a rendezény iránti médiaérdeklődés (tévés és rádió-közvetítések vagy felvételek, sajtóriportok és egyéb jelentési formák)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Default="007F5388" w:rsidP="007F538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- a kapcsolódó és utótevékenységek (a győztesek különfellépései és bemutatkozásai, gála-estek, közlönyök, katalógusok és egyéb kiadványok stb.)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Default="007F5388" w:rsidP="007F538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- a pályázónál foglalkoztatott személyek száma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Default="007F5388" w:rsidP="007F538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- a pályázó által szervezett egyéb tevékenységek, rendezvények és ünnepi előadások száma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Default="007F5388" w:rsidP="007F538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- a rendezvény egyéb hazai vagy külföldi szervek, szervezetek, alapok, támogatók vagy adományozók által történő finanszírozása</w:t>
      </w:r>
    </w:p>
    <w:p w:rsidR="007F5388" w:rsidRDefault="007F5388" w:rsidP="007F5388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:rsidR="007F5388" w:rsidRPr="00777254" w:rsidRDefault="007F5388" w:rsidP="007F538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 w:rsidRPr="00777254">
        <w:rPr>
          <w:rFonts w:ascii="Calibri" w:hAnsi="Calibri"/>
          <w:color w:val="000000"/>
          <w:sz w:val="22"/>
          <w:szCs w:val="22"/>
          <w:lang w:val="hu-HU"/>
        </w:rPr>
        <w:t>A pályázati kérlemhez az alábbi dokumentációt kell mellékelni:</w:t>
      </w:r>
    </w:p>
    <w:p w:rsidR="007F5388" w:rsidRPr="00777254" w:rsidRDefault="007F5388" w:rsidP="007F5388">
      <w:pPr>
        <w:ind w:left="720"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1. A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 Gazdasági Regiszterek Ügynökségének nyilvántartásába való bejegyzésről szóló határozat fénymásolat</w:t>
      </w:r>
      <w:r>
        <w:rPr>
          <w:rFonts w:ascii="Calibri" w:hAnsi="Calibri"/>
          <w:color w:val="000000"/>
          <w:sz w:val="22"/>
          <w:szCs w:val="22"/>
          <w:lang w:val="hu-HU"/>
        </w:rPr>
        <w:t>át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>,</w:t>
      </w:r>
    </w:p>
    <w:p w:rsidR="007F5388" w:rsidRPr="00777254" w:rsidRDefault="007F5388" w:rsidP="007F5388">
      <w:pPr>
        <w:ind w:right="180" w:firstLine="72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2. A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>z adóazonosító jelről kiadott tanúsítvány</w:t>
      </w:r>
      <w:r>
        <w:rPr>
          <w:rFonts w:ascii="Calibri" w:hAnsi="Calibri"/>
          <w:color w:val="000000"/>
          <w:sz w:val="22"/>
          <w:szCs w:val="22"/>
          <w:lang w:val="hu-HU"/>
        </w:rPr>
        <w:t>t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, </w:t>
      </w:r>
    </w:p>
    <w:p w:rsidR="007F5388" w:rsidRDefault="007F5388" w:rsidP="007F5388">
      <w:pPr>
        <w:ind w:right="180" w:firstLine="72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 w:rsidRPr="00777254">
        <w:rPr>
          <w:rFonts w:ascii="Calibri" w:hAnsi="Calibri"/>
          <w:color w:val="000000"/>
          <w:sz w:val="22"/>
          <w:szCs w:val="22"/>
          <w:lang w:val="hu-HU"/>
        </w:rPr>
        <w:t>3</w:t>
      </w:r>
      <w:r>
        <w:rPr>
          <w:rFonts w:ascii="Calibri" w:hAnsi="Calibri"/>
          <w:color w:val="000000"/>
          <w:sz w:val="22"/>
          <w:szCs w:val="22"/>
          <w:lang w:val="hu-HU"/>
        </w:rPr>
        <w:t>. Tanúsítványt az ügyviteli banknál nyitott számláról, vagy az Államkincstári Igazgatóságnál nyitott számláról szóló tanúsítványt, a közpénzek felhasználójának az igazgatóságánál vezetett egységes számának (JB KJS) feltüntetésével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. </w:t>
      </w:r>
    </w:p>
    <w:p w:rsidR="007F5388" w:rsidRDefault="007F5388" w:rsidP="007F538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</w:p>
    <w:p w:rsidR="007F5388" w:rsidRDefault="007F5388" w:rsidP="007F5388">
      <w:p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b/>
          <w:color w:val="000000"/>
          <w:sz w:val="22"/>
          <w:szCs w:val="22"/>
          <w:lang w:val="hu-HU"/>
        </w:rPr>
        <w:t>EGYSÉGES PÁLYÁZATI FELTÉTELEK</w:t>
      </w:r>
      <w:r>
        <w:rPr>
          <w:rFonts w:ascii="Calibri" w:hAnsi="Calibri"/>
          <w:b/>
          <w:color w:val="000000"/>
          <w:sz w:val="22"/>
          <w:szCs w:val="22"/>
          <w:lang w:val="sr-Cyrl-CS"/>
        </w:rPr>
        <w:t>:</w:t>
      </w:r>
    </w:p>
    <w:p w:rsidR="007F5388" w:rsidRDefault="007F5388" w:rsidP="007F5388">
      <w:pPr>
        <w:pStyle w:val="ListParagraph"/>
        <w:numPr>
          <w:ilvl w:val="0"/>
          <w:numId w:val="3"/>
        </w:num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 jelen pályázatban előirányzott rendeltetésekre vonatkozó pályázati kérelmeket kizárólag a Titkárság pályázati formanyomtatványain lehet benyújtani – éspedig az oktatás területén az 1. számú, a nemzeti kisebbségi – nemzeti közösségi területre vonatkozóan pedig a 2. számú formanyomtatványon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7F5388" w:rsidRDefault="007F5388" w:rsidP="007F5388">
      <w:pPr>
        <w:pStyle w:val="ListParagraph"/>
        <w:numPr>
          <w:ilvl w:val="0"/>
          <w:numId w:val="3"/>
        </w:num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 pályázaton nem vehetnek részt a költvésvetési eszközök közvetlen felhasználói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7F5388" w:rsidRDefault="007F5388" w:rsidP="007F5388">
      <w:pPr>
        <w:pStyle w:val="ListParagraph"/>
        <w:numPr>
          <w:ilvl w:val="0"/>
          <w:numId w:val="3"/>
        </w:num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Nem vesszük figyelembe a késve érkező, hiányos és szabálytalanuk kitöltött kérelmeket, a benyújtásra nem felhatalmazott személyek kérelmeit, valamint azokat a kérelmeket, amelyek nem vonatkoznak a pályázat tárgyára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7F5388" w:rsidRDefault="007F5388" w:rsidP="007F5388">
      <w:pPr>
        <w:pStyle w:val="ListParagraph"/>
        <w:numPr>
          <w:ilvl w:val="0"/>
          <w:numId w:val="3"/>
        </w:num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Nem vesszük figyelembe a Titkárság korábbi pályázatain eszközöket megnyerő azon pályázók kérvényeit, akik nem teljesítették az említett pályázatokból eredő kötelezettségeiket, és a Titkárságtól nem kérték a Titkárság korábbi pályázatain megnyert eszközök felhasználási határidejének meghosszabbítását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7F5388" w:rsidRDefault="007F5388" w:rsidP="007F5388">
      <w:pPr>
        <w:pStyle w:val="ListParagraph"/>
        <w:numPr>
          <w:ilvl w:val="0"/>
          <w:numId w:val="3"/>
        </w:num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 Titkárság fenntartja a jogát, hogy a pályázótól kiegészítő dokumentációt és tájékoztatást kérjen, kiszálljon a helyszínre, illetve az eszközök odaítélését további feltételekhez kösse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7F5388" w:rsidRDefault="007F5388" w:rsidP="007F5388">
      <w:pPr>
        <w:pStyle w:val="ListParagraph"/>
        <w:numPr>
          <w:ilvl w:val="0"/>
          <w:numId w:val="3"/>
        </w:num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 Titkárság nem köteles megindokolni a döntéseit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7F5388" w:rsidRDefault="007F5388" w:rsidP="007F5388">
      <w:pPr>
        <w:pStyle w:val="ListParagraph"/>
        <w:numPr>
          <w:ilvl w:val="0"/>
          <w:numId w:val="3"/>
        </w:num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Az eszközök odaítélésére vonatkozó döntés ellen fellebbezésnek helye nincs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7F5388" w:rsidRPr="00806A03" w:rsidRDefault="007F5388" w:rsidP="007F5388">
      <w:pPr>
        <w:pStyle w:val="ListParagraph"/>
        <w:numPr>
          <w:ilvl w:val="0"/>
          <w:numId w:val="3"/>
        </w:num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 pályázati kérelmek a pályázat közzétételétől, de legkésőbb 2018. november 15-ig nyújthatók be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7F5388" w:rsidRDefault="007F5388" w:rsidP="007F5388">
      <w:pPr>
        <w:pStyle w:val="ListParagraph"/>
        <w:numPr>
          <w:ilvl w:val="0"/>
          <w:numId w:val="3"/>
        </w:num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 pályázati eszközök pályázat szerinti odaítélésére az eszközök felhasználásáig kerül sor, a kérelem benyújtásától számított 45 napos határidőben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7F5388" w:rsidRDefault="007F5388" w:rsidP="007F5388">
      <w:pPr>
        <w:pStyle w:val="ListParagraph"/>
        <w:numPr>
          <w:ilvl w:val="0"/>
          <w:numId w:val="3"/>
        </w:num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 pályázati kérelmeket és a mellékelt dokuentációt a pályázónak nem küldjük vissza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7F5388" w:rsidRDefault="007F5388" w:rsidP="007F5388">
      <w:pPr>
        <w:pStyle w:val="ListParagraph"/>
        <w:numPr>
          <w:ilvl w:val="0"/>
          <w:numId w:val="3"/>
        </w:num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Egy jogi személy csak egy kérelemmel pályázhat.</w:t>
      </w:r>
    </w:p>
    <w:p w:rsidR="007F5388" w:rsidRDefault="007F5388" w:rsidP="007F5388">
      <w:pPr>
        <w:ind w:right="180"/>
        <w:jc w:val="both"/>
        <w:rPr>
          <w:rFonts w:ascii="Calibri" w:hAnsi="Calibri"/>
          <w:b/>
          <w:color w:val="000000"/>
          <w:sz w:val="22"/>
          <w:szCs w:val="22"/>
          <w:lang w:val="hu-HU"/>
        </w:rPr>
      </w:pPr>
      <w:r w:rsidRPr="00806A03">
        <w:rPr>
          <w:rFonts w:ascii="Calibri" w:hAnsi="Calibri"/>
          <w:color w:val="000000"/>
          <w:sz w:val="22"/>
          <w:szCs w:val="22"/>
          <w:lang w:val="hu-HU"/>
        </w:rPr>
        <w:t xml:space="preserve">   </w:t>
      </w:r>
      <w:r>
        <w:rPr>
          <w:rFonts w:ascii="Calibri" w:hAnsi="Calibri"/>
          <w:b/>
          <w:color w:val="000000"/>
          <w:sz w:val="22"/>
          <w:szCs w:val="22"/>
          <w:lang w:val="hu-HU"/>
        </w:rPr>
        <w:t>A KÉRELMEK BENYÚJTÁSI MÓDJA</w:t>
      </w:r>
    </w:p>
    <w:p w:rsidR="007F5388" w:rsidRPr="00F160F9" w:rsidRDefault="007F5388" w:rsidP="007F5388">
      <w:pPr>
        <w:pStyle w:val="ListParagraph"/>
        <w:numPr>
          <w:ilvl w:val="0"/>
          <w:numId w:val="4"/>
        </w:numPr>
        <w:ind w:right="180"/>
        <w:jc w:val="both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 xml:space="preserve">Az 1. és 2. számú pályázati kérelem formanyomtatványa, valamint a pályázat szövege a  Titkárságon (a 63/I. számú irodában) vehető át, vagy tölthető le a Titkárság </w:t>
      </w:r>
      <w:hyperlink r:id="rId7" w:history="1">
        <w:r w:rsidRPr="00D533FB">
          <w:rPr>
            <w:rStyle w:val="Hyperlink"/>
            <w:rFonts w:ascii="Calibri" w:hAnsi="Calibri"/>
            <w:sz w:val="22"/>
            <w:szCs w:val="22"/>
            <w:lang w:val="hu-HU"/>
          </w:rPr>
          <w:t>www.puma.vojvodina.gov.rs</w:t>
        </w:r>
      </w:hyperlink>
      <w:r>
        <w:rPr>
          <w:rFonts w:ascii="Calibri" w:hAnsi="Calibri"/>
          <w:color w:val="000000"/>
          <w:sz w:val="22"/>
          <w:szCs w:val="22"/>
          <w:lang w:val="hu-HU"/>
        </w:rPr>
        <w:t xml:space="preserve"> honlapjáról</w:t>
      </w:r>
    </w:p>
    <w:p w:rsidR="007F5388" w:rsidRPr="00F160F9" w:rsidRDefault="007F5388" w:rsidP="007F5388">
      <w:pPr>
        <w:pStyle w:val="ListParagraph"/>
        <w:numPr>
          <w:ilvl w:val="0"/>
          <w:numId w:val="4"/>
        </w:numPr>
        <w:ind w:right="180"/>
        <w:jc w:val="both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 pályázati kérelmek szerb nyelven vagy Vajdaság Autonóm Tartomány szerveiben hivatalos használatban levő nemzeti kisebbségi – nemzeti közösségi nyelven nyújthatók be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7F5388" w:rsidRPr="00F160F9" w:rsidRDefault="007F5388" w:rsidP="007F5388">
      <w:pPr>
        <w:pStyle w:val="ListParagraph"/>
        <w:numPr>
          <w:ilvl w:val="0"/>
          <w:numId w:val="4"/>
        </w:numPr>
        <w:ind w:right="180"/>
        <w:jc w:val="both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 pályázati kérelmek:</w:t>
      </w:r>
    </w:p>
    <w:p w:rsidR="007F5388" w:rsidRPr="00F160F9" w:rsidRDefault="007F5388" w:rsidP="007F5388">
      <w:pPr>
        <w:pStyle w:val="ListParagraph"/>
        <w:numPr>
          <w:ilvl w:val="0"/>
          <w:numId w:val="5"/>
        </w:numPr>
        <w:ind w:right="180"/>
        <w:jc w:val="both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átadhatók személyesen, a tartományi közigazgatási szervek iktatóirodájában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  <w:r>
        <w:rPr>
          <w:rFonts w:ascii="Calibri" w:hAnsi="Calibri"/>
          <w:color w:val="000000"/>
          <w:sz w:val="22"/>
          <w:szCs w:val="22"/>
          <w:lang w:val="hu-HU"/>
        </w:rPr>
        <w:t xml:space="preserve">  </w:t>
      </w:r>
    </w:p>
    <w:p w:rsidR="007F5388" w:rsidRPr="00F160F9" w:rsidRDefault="007F5388" w:rsidP="007F5388">
      <w:pPr>
        <w:pStyle w:val="ListParagraph"/>
        <w:numPr>
          <w:ilvl w:val="0"/>
          <w:numId w:val="5"/>
        </w:numPr>
        <w:ind w:right="180"/>
        <w:jc w:val="both"/>
        <w:outlineLvl w:val="0"/>
        <w:rPr>
          <w:rFonts w:ascii="Calibri" w:hAnsi="Calibri"/>
          <w:i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lastRenderedPageBreak/>
        <w:t xml:space="preserve">az alábbi címre postázhatók: </w:t>
      </w:r>
      <w:r w:rsidRPr="00F160F9">
        <w:rPr>
          <w:rFonts w:ascii="Calibri" w:hAnsi="Calibri"/>
          <w:i/>
          <w:color w:val="000000"/>
          <w:sz w:val="22"/>
          <w:szCs w:val="22"/>
          <w:lang w:val="hu-HU"/>
        </w:rPr>
        <w:t>Tartományi Oktatási, Jogalkotási, Közigazgatási és</w:t>
      </w:r>
    </w:p>
    <w:p w:rsidR="007F5388" w:rsidRDefault="007F5388" w:rsidP="007F5388">
      <w:pPr>
        <w:ind w:left="720" w:right="180"/>
        <w:jc w:val="both"/>
        <w:outlineLvl w:val="0"/>
        <w:rPr>
          <w:rFonts w:ascii="Calibri" w:hAnsi="Calibri"/>
          <w:i/>
          <w:color w:val="000000"/>
          <w:sz w:val="22"/>
          <w:szCs w:val="22"/>
          <w:lang w:val="hu-HU"/>
        </w:rPr>
      </w:pPr>
      <w:r w:rsidRPr="00F160F9">
        <w:rPr>
          <w:rFonts w:ascii="Calibri" w:hAnsi="Calibri"/>
          <w:i/>
          <w:color w:val="000000"/>
          <w:sz w:val="22"/>
          <w:szCs w:val="22"/>
          <w:lang w:val="hu-HU"/>
        </w:rPr>
        <w:t>Nemzeti Kisebbségi – Nemzeti Közösségi Titkárság</w:t>
      </w:r>
      <w:r>
        <w:rPr>
          <w:rFonts w:ascii="Calibri" w:hAnsi="Calibri"/>
          <w:i/>
          <w:color w:val="000000"/>
          <w:sz w:val="22"/>
          <w:szCs w:val="22"/>
          <w:lang w:val="hu-HU"/>
        </w:rPr>
        <w:t xml:space="preserve">, 21000 Újvidék, Mihajlo Pupin sugárút 16. FELTÜNTETNI: Pályázat </w:t>
      </w:r>
      <w:r w:rsidRPr="0075005A">
        <w:rPr>
          <w:rFonts w:ascii="Calibri" w:hAnsi="Calibri"/>
          <w:i/>
          <w:color w:val="000000"/>
          <w:sz w:val="22"/>
          <w:szCs w:val="22"/>
          <w:lang w:val="hu-HU"/>
        </w:rPr>
        <w:t>az egyesületek általános és középiskolai oktatási pro</w:t>
      </w:r>
      <w:r>
        <w:rPr>
          <w:rFonts w:ascii="Calibri" w:hAnsi="Calibri"/>
          <w:i/>
          <w:color w:val="000000"/>
          <w:sz w:val="22"/>
          <w:szCs w:val="22"/>
          <w:lang w:val="hu-HU"/>
        </w:rPr>
        <w:t>gramjainak és projektjeinek 2018</w:t>
      </w:r>
      <w:r w:rsidRPr="0075005A">
        <w:rPr>
          <w:rFonts w:ascii="Calibri" w:hAnsi="Calibri"/>
          <w:i/>
          <w:color w:val="000000"/>
          <w:sz w:val="22"/>
          <w:szCs w:val="22"/>
          <w:lang w:val="hu-HU"/>
        </w:rPr>
        <w:t xml:space="preserve">. évi finanszírozására és társfinanszírozására, </w:t>
      </w:r>
      <w:r>
        <w:rPr>
          <w:rFonts w:ascii="Calibri" w:hAnsi="Calibri"/>
          <w:i/>
          <w:color w:val="000000"/>
          <w:sz w:val="22"/>
          <w:szCs w:val="22"/>
          <w:lang w:val="hu-HU"/>
        </w:rPr>
        <w:t xml:space="preserve">vagy Pályázat </w:t>
      </w:r>
      <w:r w:rsidRPr="0075005A">
        <w:rPr>
          <w:rFonts w:ascii="Calibri" w:hAnsi="Calibri"/>
          <w:i/>
          <w:color w:val="000000"/>
          <w:sz w:val="22"/>
          <w:szCs w:val="22"/>
          <w:lang w:val="hu-HU"/>
        </w:rPr>
        <w:t xml:space="preserve">a nemzeti kisebbségek – nemzeti közösségek szervezeteinek társfinanszírozására </w:t>
      </w:r>
      <w:r>
        <w:rPr>
          <w:rFonts w:ascii="Calibri" w:hAnsi="Calibri"/>
          <w:i/>
          <w:color w:val="000000"/>
          <w:sz w:val="22"/>
          <w:szCs w:val="22"/>
          <w:lang w:val="hu-HU"/>
        </w:rPr>
        <w:t>Vajdaság Au</w:t>
      </w:r>
      <w:r w:rsidRPr="0075005A">
        <w:rPr>
          <w:rFonts w:ascii="Calibri" w:hAnsi="Calibri"/>
          <w:i/>
          <w:color w:val="000000"/>
          <w:sz w:val="22"/>
          <w:szCs w:val="22"/>
          <w:lang w:val="hu-HU"/>
        </w:rPr>
        <w:t xml:space="preserve">tonóm </w:t>
      </w:r>
      <w:r>
        <w:rPr>
          <w:rFonts w:ascii="Calibri" w:hAnsi="Calibri"/>
          <w:i/>
          <w:color w:val="000000"/>
          <w:sz w:val="22"/>
          <w:szCs w:val="22"/>
          <w:lang w:val="hu-HU"/>
        </w:rPr>
        <w:t>T</w:t>
      </w:r>
      <w:r w:rsidRPr="0075005A">
        <w:rPr>
          <w:rFonts w:ascii="Calibri" w:hAnsi="Calibri"/>
          <w:i/>
          <w:color w:val="000000"/>
          <w:sz w:val="22"/>
          <w:szCs w:val="22"/>
          <w:lang w:val="hu-HU"/>
        </w:rPr>
        <w:t>artományban</w:t>
      </w:r>
    </w:p>
    <w:p w:rsidR="007F5388" w:rsidRDefault="007F5388" w:rsidP="007F5388">
      <w:pPr>
        <w:ind w:right="180"/>
        <w:jc w:val="both"/>
        <w:outlineLvl w:val="0"/>
        <w:rPr>
          <w:rFonts w:ascii="Calibri" w:hAnsi="Calibri"/>
          <w:i/>
          <w:color w:val="000000"/>
          <w:sz w:val="22"/>
          <w:szCs w:val="22"/>
          <w:lang w:val="hu-HU"/>
        </w:rPr>
      </w:pPr>
    </w:p>
    <w:p w:rsidR="007F5388" w:rsidRPr="0075005A" w:rsidRDefault="007F5388" w:rsidP="007F5388">
      <w:p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  <w:lang w:val="hu-HU"/>
        </w:rPr>
      </w:pPr>
      <w:r w:rsidRPr="0075005A">
        <w:rPr>
          <w:rFonts w:ascii="Calibri" w:hAnsi="Calibri"/>
          <w:b/>
          <w:color w:val="000000"/>
          <w:sz w:val="22"/>
          <w:szCs w:val="22"/>
          <w:lang w:val="hu-HU"/>
        </w:rPr>
        <w:t>A KÖZBESZERZÉSI TÖRVÉNY ALKALMAZÁSA</w:t>
      </w:r>
    </w:p>
    <w:p w:rsidR="007F5388" w:rsidRDefault="007F5388" w:rsidP="007F538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Amennyiben a pályázati eszközök felhasználójára alkalmazni kell A közbeszerzési törvény (Az SZK Hivatalos Közlönye, 124/2012, 14/2015, 68/2015. szám) 2. szakasza 1. bekezdésének 2) pontját, illetve, amennyiben a jelen szerződés alapján megszerzett eszközöket munkálatok, javak vagy szolgáltatások beszerzésére használják fel, az említett eszközök pedig a beszerzés értékének több, mint 50 %-át teszik ki, az eszközök felhasználóját megrendelőnek kell tekinteni, és ezzel köteles alkalmazni a Közbeszerzési törvényt.</w:t>
      </w:r>
    </w:p>
    <w:p w:rsidR="007F5388" w:rsidRDefault="007F5388" w:rsidP="007F538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</w:p>
    <w:p w:rsidR="007F5388" w:rsidRDefault="007F5388" w:rsidP="007F5388">
      <w:p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b/>
          <w:color w:val="000000"/>
          <w:sz w:val="22"/>
          <w:szCs w:val="22"/>
          <w:lang w:val="hu-HU"/>
        </w:rPr>
        <w:t>A PROJEKT ÉRTÉKELÉSE ÉS AZ ESZKÖZÖK ODAÍTÉLÉSÉRŐL SZÓLÓ DÖNTÉS MEGHOZATALA</w:t>
      </w:r>
    </w:p>
    <w:p w:rsidR="007F5388" w:rsidRPr="00264F8D" w:rsidRDefault="007F5388" w:rsidP="007F5388">
      <w:pPr>
        <w:pStyle w:val="ListParagraph"/>
        <w:numPr>
          <w:ilvl w:val="0"/>
          <w:numId w:val="6"/>
        </w:num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 benyújtott kérelmeket a tartományi oktatási, jogalkotási, közigazgatási és nemzeti kisebbségi – nemzeti közösségi titkár által kinevezett bizottság bírálja el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7F5388" w:rsidRPr="00264F8D" w:rsidRDefault="007F5388" w:rsidP="007F5388">
      <w:pPr>
        <w:pStyle w:val="ListParagraph"/>
        <w:numPr>
          <w:ilvl w:val="0"/>
          <w:numId w:val="6"/>
        </w:num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 xml:space="preserve">Az </w:t>
      </w:r>
      <w:r>
        <w:rPr>
          <w:rFonts w:ascii="Calibri" w:hAnsi="Calibri"/>
          <w:sz w:val="22"/>
          <w:szCs w:val="22"/>
          <w:lang w:val="hu-HU"/>
        </w:rPr>
        <w:t>eszközök odaítéléséről a tartományi titkár dönt, a pályázati bizottság javaslata alapján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Pr="00AF145F" w:rsidRDefault="007F5388" w:rsidP="007F5388">
      <w:pPr>
        <w:pStyle w:val="ListParagraph"/>
        <w:numPr>
          <w:ilvl w:val="0"/>
          <w:numId w:val="6"/>
        </w:numPr>
        <w:ind w:right="180"/>
        <w:jc w:val="both"/>
        <w:outlineLvl w:val="0"/>
        <w:rPr>
          <w:rFonts w:asciiTheme="minorHAnsi" w:hAnsiTheme="minorHAnsi"/>
          <w:color w:val="000000"/>
          <w:sz w:val="22"/>
          <w:szCs w:val="22"/>
          <w:lang w:val="hu-HU"/>
        </w:rPr>
      </w:pPr>
      <w:r w:rsidRPr="00264F8D">
        <w:rPr>
          <w:rFonts w:asciiTheme="minorHAnsi" w:hAnsiTheme="minorHAnsi" w:cs="Arial"/>
          <w:sz w:val="22"/>
          <w:szCs w:val="22"/>
          <w:lang w:val="hu-HU"/>
        </w:rPr>
        <w:t xml:space="preserve">A pályázat nyerteseivel a </w:t>
      </w:r>
      <w:r>
        <w:rPr>
          <w:rFonts w:asciiTheme="minorHAnsi" w:hAnsiTheme="minorHAnsi" w:cs="Arial"/>
          <w:sz w:val="22"/>
          <w:szCs w:val="22"/>
          <w:lang w:val="hu-HU"/>
        </w:rPr>
        <w:t>T</w:t>
      </w:r>
      <w:r w:rsidRPr="00264F8D">
        <w:rPr>
          <w:rFonts w:asciiTheme="minorHAnsi" w:hAnsiTheme="minorHAnsi" w:cs="Arial"/>
          <w:sz w:val="22"/>
          <w:szCs w:val="22"/>
          <w:lang w:val="hu-HU"/>
        </w:rPr>
        <w:t xml:space="preserve">artományi </w:t>
      </w:r>
      <w:r>
        <w:rPr>
          <w:rFonts w:asciiTheme="minorHAnsi" w:hAnsiTheme="minorHAnsi" w:cs="Arial"/>
          <w:sz w:val="22"/>
          <w:szCs w:val="22"/>
          <w:lang w:val="hu-HU"/>
        </w:rPr>
        <w:t>O</w:t>
      </w:r>
      <w:r w:rsidRPr="00264F8D">
        <w:rPr>
          <w:rFonts w:asciiTheme="minorHAnsi" w:hAnsiTheme="minorHAnsi" w:cs="Arial"/>
          <w:sz w:val="22"/>
          <w:szCs w:val="22"/>
          <w:lang w:val="hu-HU"/>
        </w:rPr>
        <w:t xml:space="preserve">ktatási, </w:t>
      </w:r>
      <w:r>
        <w:rPr>
          <w:rFonts w:asciiTheme="minorHAnsi" w:hAnsiTheme="minorHAnsi" w:cs="Arial"/>
          <w:sz w:val="22"/>
          <w:szCs w:val="22"/>
          <w:lang w:val="hu-HU"/>
        </w:rPr>
        <w:t>J</w:t>
      </w:r>
      <w:r w:rsidRPr="00264F8D">
        <w:rPr>
          <w:rFonts w:asciiTheme="minorHAnsi" w:hAnsiTheme="minorHAnsi" w:cs="Arial"/>
          <w:sz w:val="22"/>
          <w:szCs w:val="22"/>
          <w:lang w:val="hu-HU"/>
        </w:rPr>
        <w:t xml:space="preserve">ogalkotási, </w:t>
      </w:r>
      <w:r>
        <w:rPr>
          <w:rFonts w:asciiTheme="minorHAnsi" w:hAnsiTheme="minorHAnsi" w:cs="Arial"/>
          <w:sz w:val="22"/>
          <w:szCs w:val="22"/>
          <w:lang w:val="hu-HU"/>
        </w:rPr>
        <w:t>Közigazgatási és N</w:t>
      </w:r>
      <w:r w:rsidRPr="00264F8D">
        <w:rPr>
          <w:rFonts w:asciiTheme="minorHAnsi" w:hAnsiTheme="minorHAnsi" w:cs="Arial"/>
          <w:sz w:val="22"/>
          <w:szCs w:val="22"/>
          <w:lang w:val="hu-HU"/>
        </w:rPr>
        <w:t xml:space="preserve">emzeti </w:t>
      </w:r>
      <w:r>
        <w:rPr>
          <w:rFonts w:asciiTheme="minorHAnsi" w:hAnsiTheme="minorHAnsi" w:cs="Arial"/>
          <w:sz w:val="22"/>
          <w:szCs w:val="22"/>
          <w:lang w:val="hu-HU"/>
        </w:rPr>
        <w:t>K</w:t>
      </w:r>
      <w:r w:rsidRPr="00264F8D">
        <w:rPr>
          <w:rFonts w:asciiTheme="minorHAnsi" w:hAnsiTheme="minorHAnsi" w:cs="Arial"/>
          <w:sz w:val="22"/>
          <w:szCs w:val="22"/>
          <w:lang w:val="hu-HU"/>
        </w:rPr>
        <w:t xml:space="preserve">isebbségi – </w:t>
      </w:r>
      <w:r>
        <w:rPr>
          <w:rFonts w:asciiTheme="minorHAnsi" w:hAnsiTheme="minorHAnsi" w:cs="Arial"/>
          <w:sz w:val="22"/>
          <w:szCs w:val="22"/>
          <w:lang w:val="hu-HU"/>
        </w:rPr>
        <w:t>N</w:t>
      </w:r>
      <w:r w:rsidRPr="00264F8D">
        <w:rPr>
          <w:rFonts w:asciiTheme="minorHAnsi" w:hAnsiTheme="minorHAnsi" w:cs="Arial"/>
          <w:sz w:val="22"/>
          <w:szCs w:val="22"/>
          <w:lang w:val="hu-HU"/>
        </w:rPr>
        <w:t xml:space="preserve">emzeti </w:t>
      </w:r>
      <w:r>
        <w:rPr>
          <w:rFonts w:asciiTheme="minorHAnsi" w:hAnsiTheme="minorHAnsi" w:cs="Arial"/>
          <w:sz w:val="22"/>
          <w:szCs w:val="22"/>
          <w:lang w:val="hu-HU"/>
        </w:rPr>
        <w:t>K</w:t>
      </w:r>
      <w:r w:rsidRPr="00264F8D">
        <w:rPr>
          <w:rFonts w:asciiTheme="minorHAnsi" w:hAnsiTheme="minorHAnsi" w:cs="Arial"/>
          <w:sz w:val="22"/>
          <w:szCs w:val="22"/>
          <w:lang w:val="hu-HU"/>
        </w:rPr>
        <w:t xml:space="preserve">özösségi </w:t>
      </w:r>
      <w:r>
        <w:rPr>
          <w:rFonts w:asciiTheme="minorHAnsi" w:hAnsiTheme="minorHAnsi" w:cs="Arial"/>
          <w:sz w:val="22"/>
          <w:szCs w:val="22"/>
          <w:lang w:val="hu-HU"/>
        </w:rPr>
        <w:t>T</w:t>
      </w:r>
      <w:r w:rsidRPr="00264F8D">
        <w:rPr>
          <w:rFonts w:asciiTheme="minorHAnsi" w:hAnsiTheme="minorHAnsi" w:cs="Arial"/>
          <w:sz w:val="22"/>
          <w:szCs w:val="22"/>
          <w:lang w:val="hu-HU"/>
        </w:rPr>
        <w:t>itkár</w:t>
      </w:r>
      <w:r>
        <w:rPr>
          <w:rFonts w:asciiTheme="minorHAnsi" w:hAnsiTheme="minorHAnsi" w:cs="Arial"/>
          <w:sz w:val="22"/>
          <w:szCs w:val="22"/>
          <w:lang w:val="hu-HU"/>
        </w:rPr>
        <w:t>ság finanszírozási, illetve társfinanszírozási szerződést köt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F5388" w:rsidRPr="00AF145F" w:rsidRDefault="007F5388" w:rsidP="007F5388">
      <w:pPr>
        <w:pStyle w:val="ListParagraph"/>
        <w:numPr>
          <w:ilvl w:val="0"/>
          <w:numId w:val="6"/>
        </w:numPr>
        <w:ind w:right="180"/>
        <w:jc w:val="both"/>
        <w:outlineLvl w:val="0"/>
        <w:rPr>
          <w:rFonts w:asciiTheme="minorHAnsi" w:hAnsiTheme="minorHAnsi"/>
          <w:color w:val="000000"/>
          <w:sz w:val="22"/>
          <w:szCs w:val="22"/>
          <w:lang w:val="hu-HU"/>
        </w:rPr>
      </w:pPr>
      <w:r w:rsidRPr="00AF145F">
        <w:rPr>
          <w:rFonts w:asciiTheme="minorHAnsi" w:hAnsiTheme="minorHAnsi" w:cs="Arial"/>
          <w:sz w:val="22"/>
          <w:szCs w:val="22"/>
          <w:lang w:val="hu-HU"/>
        </w:rPr>
        <w:t>A pályázati eredményeket közzé kell tenni a Titkárság hivatalos honlapján.</w:t>
      </w:r>
    </w:p>
    <w:p w:rsidR="007F5388" w:rsidRDefault="007F5388" w:rsidP="007F5388">
      <w:pPr>
        <w:ind w:right="180"/>
        <w:jc w:val="both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sr-Cyrl-CS"/>
        </w:rPr>
        <w:t xml:space="preserve">   </w:t>
      </w:r>
    </w:p>
    <w:p w:rsidR="007F5388" w:rsidRDefault="007F5388" w:rsidP="007F5388">
      <w:pPr>
        <w:ind w:right="180"/>
        <w:jc w:val="both"/>
        <w:rPr>
          <w:rFonts w:ascii="Calibri" w:hAnsi="Calibri"/>
          <w:color w:val="000000"/>
          <w:sz w:val="22"/>
          <w:szCs w:val="22"/>
          <w:lang w:val="hu-HU"/>
        </w:rPr>
      </w:pPr>
    </w:p>
    <w:p w:rsidR="007F5388" w:rsidRPr="00AF145F" w:rsidRDefault="007F5388" w:rsidP="007F5388">
      <w:pPr>
        <w:ind w:right="180"/>
        <w:jc w:val="both"/>
        <w:rPr>
          <w:rFonts w:ascii="Calibri" w:hAnsi="Calibri"/>
          <w:color w:val="000000"/>
          <w:sz w:val="22"/>
          <w:szCs w:val="22"/>
          <w:lang w:val="hu-HU"/>
        </w:rPr>
      </w:pPr>
    </w:p>
    <w:p w:rsidR="007F5388" w:rsidRDefault="007F5388" w:rsidP="007F5388">
      <w:pPr>
        <w:ind w:left="6480" w:right="180"/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sr-Latn-RS"/>
        </w:rPr>
        <w:t>Nyilas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Latn-RS"/>
        </w:rPr>
        <w:t>Mih</w:t>
      </w:r>
      <w:r>
        <w:rPr>
          <w:rFonts w:ascii="Calibri" w:hAnsi="Calibri"/>
          <w:sz w:val="22"/>
          <w:szCs w:val="22"/>
          <w:lang w:val="hu-HU"/>
        </w:rPr>
        <w:t>ály</w:t>
      </w:r>
    </w:p>
    <w:p w:rsidR="007F5388" w:rsidRDefault="007F5388" w:rsidP="007F5388">
      <w:pPr>
        <w:ind w:right="180"/>
        <w:jc w:val="both"/>
        <w:rPr>
          <w:rFonts w:ascii="Calibri" w:hAnsi="Calibri"/>
          <w:sz w:val="22"/>
          <w:szCs w:val="22"/>
          <w:lang w:val="hu-HU"/>
        </w:rPr>
      </w:pPr>
    </w:p>
    <w:p w:rsidR="007F5388" w:rsidRDefault="007F5388" w:rsidP="007F5388">
      <w:pPr>
        <w:ind w:right="180"/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  <w:t xml:space="preserve">         TAROMÁNYI TITKÁR</w:t>
      </w:r>
    </w:p>
    <w:p w:rsidR="007F5388" w:rsidRDefault="007F5388" w:rsidP="007F5388">
      <w:pPr>
        <w:ind w:right="180"/>
        <w:jc w:val="both"/>
        <w:rPr>
          <w:rFonts w:ascii="Calibri" w:hAnsi="Calibri"/>
          <w:sz w:val="22"/>
          <w:szCs w:val="22"/>
          <w:lang w:val="hu-HU"/>
        </w:rPr>
      </w:pPr>
    </w:p>
    <w:p w:rsidR="00A304D2" w:rsidRDefault="00A304D2"/>
    <w:sectPr w:rsidR="00A3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809"/>
    <w:multiLevelType w:val="hybridMultilevel"/>
    <w:tmpl w:val="BA04B458"/>
    <w:lvl w:ilvl="0" w:tplc="5C10456C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0D6924"/>
    <w:multiLevelType w:val="hybridMultilevel"/>
    <w:tmpl w:val="CE5C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73ADC"/>
    <w:multiLevelType w:val="hybridMultilevel"/>
    <w:tmpl w:val="FE46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45E47"/>
    <w:multiLevelType w:val="hybridMultilevel"/>
    <w:tmpl w:val="7C8A4314"/>
    <w:lvl w:ilvl="0" w:tplc="760C190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968B1"/>
    <w:multiLevelType w:val="hybridMultilevel"/>
    <w:tmpl w:val="44C8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A4BF4"/>
    <w:multiLevelType w:val="hybridMultilevel"/>
    <w:tmpl w:val="0352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88"/>
    <w:rsid w:val="001C789F"/>
    <w:rsid w:val="007F5388"/>
    <w:rsid w:val="008F014B"/>
    <w:rsid w:val="00A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8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5388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F5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388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8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5388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F5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388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Sadiki</dc:creator>
  <cp:lastModifiedBy>Tatjana Sadiki</cp:lastModifiedBy>
  <cp:revision>1</cp:revision>
  <dcterms:created xsi:type="dcterms:W3CDTF">2018-03-08T09:32:00Z</dcterms:created>
  <dcterms:modified xsi:type="dcterms:W3CDTF">2018-03-08T09:33:00Z</dcterms:modified>
</cp:coreProperties>
</file>