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E54DCA" w:rsidRPr="00AC1247" w:rsidTr="00FF53FA">
        <w:trPr>
          <w:trHeight w:val="1975"/>
        </w:trPr>
        <w:tc>
          <w:tcPr>
            <w:tcW w:w="2491" w:type="dxa"/>
          </w:tcPr>
          <w:p w:rsidR="00E54DCA" w:rsidRPr="00AC1247" w:rsidRDefault="00E54DCA" w:rsidP="005958AB">
            <w:pPr>
              <w:pStyle w:val="Header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DE47EE7" wp14:editId="61E52DC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E54DCA" w:rsidRPr="00D723AB" w:rsidRDefault="00E54DCA" w:rsidP="005958A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E54DCA" w:rsidRPr="00D723AB" w:rsidRDefault="00E54DCA" w:rsidP="005958AB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E54DCA" w:rsidRDefault="00E54DCA" w:rsidP="005958AB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E54DCA" w:rsidRPr="00275E00" w:rsidRDefault="00E54DCA" w:rsidP="005958AB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E54DCA" w:rsidRPr="00D723AB" w:rsidRDefault="00E54DCA" w:rsidP="005958AB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+381 21</w:t>
            </w:r>
            <w:r w:rsidR="0029170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46 08;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487 45 55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Факс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+381 21</w:t>
            </w:r>
            <w:r w:rsidR="0029170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557 074; 456 986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54DCA" w:rsidRPr="00D723AB" w:rsidRDefault="00E54DCA" w:rsidP="005958A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E54DCA" w:rsidRPr="00AC1247" w:rsidTr="00FF53FA">
        <w:trPr>
          <w:trHeight w:val="305"/>
        </w:trPr>
        <w:tc>
          <w:tcPr>
            <w:tcW w:w="2491" w:type="dxa"/>
          </w:tcPr>
          <w:p w:rsidR="00E54DCA" w:rsidRPr="00AC1247" w:rsidRDefault="00E54DCA" w:rsidP="005958A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E54DCA" w:rsidRPr="001338B3" w:rsidRDefault="00E54DCA" w:rsidP="005958AB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1338B3">
              <w:rPr>
                <w:rFonts w:ascii="Calibri" w:hAnsi="Calibri"/>
                <w:sz w:val="16"/>
                <w:szCs w:val="16"/>
                <w:lang w:val="sr-Latn-RS"/>
              </w:rPr>
              <w:t>128-90-8/2019-05</w:t>
            </w:r>
          </w:p>
          <w:p w:rsidR="00E54DCA" w:rsidRPr="00FF491B" w:rsidRDefault="00E54DCA" w:rsidP="005958AB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E54DCA" w:rsidRPr="00FF491B" w:rsidRDefault="00E54DCA" w:rsidP="001338B3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ДАТУМ: 2</w:t>
            </w:r>
            <w:r w:rsidR="001338B3"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>
              <w:rPr>
                <w:rFonts w:ascii="Calibri" w:hAnsi="Calibri"/>
                <w:sz w:val="16"/>
                <w:szCs w:val="16"/>
              </w:rPr>
              <w:t>. фебруара 2019. року</w:t>
            </w:r>
          </w:p>
        </w:tc>
      </w:tr>
    </w:tbl>
    <w:p w:rsidR="00E54DCA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54DCA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54DCA" w:rsidRPr="00313782" w:rsidRDefault="00E54DCA" w:rsidP="00E54DCA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("Службени новини АПВ", число 8/2019), Покраїнски секретарият за образованє, предписаня, управу и национални меншини – национални заєднїци (у дальшим тексту: Секретарият), </w:t>
      </w:r>
      <w:r>
        <w:rPr>
          <w:rFonts w:ascii="Verdana" w:hAnsi="Verdana"/>
          <w:sz w:val="16"/>
          <w:szCs w:val="16"/>
        </w:rPr>
        <w:t>р</w:t>
      </w:r>
      <w:r>
        <w:rPr>
          <w:rFonts w:ascii="Arial" w:hAnsi="Arial"/>
          <w:sz w:val="18"/>
          <w:szCs w:val="18"/>
        </w:rPr>
        <w:t xml:space="preserve">озписує 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54DCA" w:rsidRPr="00313782" w:rsidRDefault="00E54DCA" w:rsidP="00E54DCA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E54DCA" w:rsidRDefault="00E54DCA" w:rsidP="00E54DCA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ЯВНИ КОНКУРС </w:t>
      </w:r>
    </w:p>
    <w:p w:rsidR="00E54DCA" w:rsidRPr="00637782" w:rsidRDefault="00E54DCA" w:rsidP="00E54DCA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ЗА СОФИНАНСОВАНЄ ПРОГРАМОХ И ПРОЄКТОХ ОЧУВАНЯ И ПЕСТОВАНЯ МУЛТИКУЛТУРАЛНОСЦИ И МЕДЗИНАЦИОНАЛНЕЙ ТОЛЕРАНЦИЇ У АП ВОЙВОДИНИ У 2019. РОКУ </w:t>
      </w:r>
    </w:p>
    <w:p w:rsidR="00E54DCA" w:rsidRPr="000B5D59" w:rsidRDefault="00E54DCA" w:rsidP="00E54DCA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E54DCA" w:rsidRPr="00637782" w:rsidRDefault="00E54DCA" w:rsidP="00E54DCA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Явни конкурс ше розписує за програми и проєкти здруженьох, фондох и фондацийох (у дальшим тексту: подношитель прияви), хтори унапрямени на очуванє и пестованє медзинационалней толеранциї зоз териториї Автономней Покраїни Войводини у 2019. року.</w:t>
      </w:r>
    </w:p>
    <w:p w:rsidR="00E54DCA" w:rsidRPr="005E3036" w:rsidRDefault="00E54DCA" w:rsidP="00E54DCA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СУМА КОНКУРСА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735804" w:rsidRDefault="00E54DCA" w:rsidP="00E54DCA">
      <w:pPr>
        <w:jc w:val="both"/>
        <w:rPr>
          <w:rFonts w:ascii="Arial" w:hAnsi="Arial" w:cs="Arial"/>
          <w:sz w:val="18"/>
          <w:szCs w:val="18"/>
        </w:rPr>
      </w:pPr>
      <w:r w:rsidRPr="00291703">
        <w:rPr>
          <w:rFonts w:ascii="Arial" w:hAnsi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 xml:space="preserve">вни конкурс ше розписує на вкупну суму </w:t>
      </w:r>
      <w:r>
        <w:rPr>
          <w:rFonts w:ascii="Calibri" w:hAnsi="Calibri"/>
          <w:b/>
          <w:sz w:val="20"/>
          <w:szCs w:val="20"/>
        </w:rPr>
        <w:t>14.000.000,00 динари;</w:t>
      </w:r>
      <w:r w:rsidR="00291703">
        <w:rPr>
          <w:rFonts w:ascii="Calibri" w:hAnsi="Calibri"/>
          <w:sz w:val="20"/>
          <w:szCs w:val="20"/>
        </w:rPr>
        <w:t xml:space="preserve"> 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II. УСЛОВИЯ КОНКУРСА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Термин за подношенє приявох то </w:t>
      </w:r>
      <w:r w:rsidRPr="009E1E62">
        <w:rPr>
          <w:rFonts w:ascii="Arial" w:hAnsi="Arial"/>
          <w:b/>
          <w:sz w:val="18"/>
          <w:szCs w:val="18"/>
        </w:rPr>
        <w:t>15.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марец 2019. року.</w:t>
      </w: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за додзельованє буджетних средствох Секретарияту за розвой, пестованє и очуванє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мултикултуралносци и медзинационалней толеранциї ше можу приявиц подношителє прияви, чийо проєкти и програми унапрямени на очуванє и пестованє медзинационалней толеранциї и хтори маю реґистроване шедзиско на териториї АП Войводини.</w:t>
      </w: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явним конкурсу ше додзелює средства за програми и проєкти подношительох прияви хтори унапрямени на очуванє и пестованє медзинационалней толеранциї, а окреме за: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очуванє и пестованє язика, народних обичайох и старих ремеслох;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защиту и презентацию фолклорного нашлїдства;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творенє условийох за розвой култури, науки и уметносци;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пестованє и стимулованє народней творчосци;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представянє културних доброх од винїмковей значносци;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литературн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драмск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сценск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музичн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и подобов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пестованє и розвой аматеризма, госцованя ансамблох;</w:t>
      </w:r>
      <w:r w:rsidR="00291703">
        <w:rPr>
          <w:rFonts w:ascii="Arial" w:hAnsi="Arial"/>
          <w:sz w:val="18"/>
          <w:szCs w:val="18"/>
        </w:rPr>
        <w:t xml:space="preserve"> </w:t>
      </w:r>
    </w:p>
    <w:p w:rsidR="00E54DCA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сотруднїцтво з матичнима жемами и други форми сотруднїцтва</w:t>
      </w:r>
      <w:r w:rsidR="00291703">
        <w:rPr>
          <w:rFonts w:ascii="Arial" w:hAnsi="Arial"/>
          <w:sz w:val="18"/>
          <w:szCs w:val="18"/>
          <w:lang w:val="sr-Cyrl-CS"/>
        </w:rPr>
        <w:t>;</w:t>
      </w:r>
    </w:p>
    <w:p w:rsidR="00E54DCA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проєкти яки ше одноша на розвиванє, очуванє и пестованє духа медзинац</w:t>
      </w:r>
      <w:r w:rsidR="00291703">
        <w:rPr>
          <w:rFonts w:ascii="Arial" w:hAnsi="Arial"/>
          <w:sz w:val="18"/>
          <w:szCs w:val="18"/>
        </w:rPr>
        <w:t>ионалней толеранциї при младих;</w:t>
      </w:r>
    </w:p>
    <w:p w:rsidR="00E54DCA" w:rsidRPr="00BC7B3D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унапредзенє продукциї и продукцию телевизийней и радийскей програми, интернет презентацийох, других формох електронских презентацийох, друкованих пропаґандних активносцох, активносцох у друкованих медийох и других формох мед</w:t>
      </w:r>
      <w:r w:rsidR="00291703">
        <w:rPr>
          <w:rFonts w:ascii="Arial" w:hAnsi="Arial"/>
          <w:sz w:val="18"/>
          <w:szCs w:val="18"/>
        </w:rPr>
        <w:t>ийних активносцох.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ше нє можу прияв</w:t>
      </w:r>
      <w:r w:rsidR="00291703">
        <w:rPr>
          <w:rFonts w:ascii="Arial" w:hAnsi="Arial"/>
          <w:sz w:val="18"/>
          <w:szCs w:val="18"/>
          <w:lang w:val="sr-Cyrl-CS"/>
        </w:rPr>
        <w:t>иц</w:t>
      </w:r>
      <w:r>
        <w:rPr>
          <w:rFonts w:ascii="Arial" w:hAnsi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Явни конкурс ше обявює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у „Службених новинох Автономней Покраїни Войводини“, у єдним з явних глашнїкох хтори закрива цалу територию АПВ и на интернет 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E54DCA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CF250F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III ОКРЕМНИ УСЛОВИЯ </w:t>
      </w:r>
    </w:p>
    <w:p w:rsidR="00E54DCA" w:rsidRPr="00CF250F" w:rsidRDefault="00E54DCA" w:rsidP="00E54DCA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E54DCA" w:rsidRPr="00BC7B3D" w:rsidRDefault="00E54DCA" w:rsidP="00E54DCA">
      <w:pPr>
        <w:pStyle w:val="ListParagraph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Явни набавки</w:t>
      </w:r>
    </w:p>
    <w:p w:rsidR="00E54DCA" w:rsidRPr="00CF250F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хаснователь средствох зоз того конкурса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E54DCA" w:rsidRPr="00964097" w:rsidRDefault="00E54DCA" w:rsidP="00E54DCA">
      <w:pPr>
        <w:rPr>
          <w:rFonts w:ascii="Arial" w:hAnsi="Arial" w:cs="Arial"/>
          <w:sz w:val="18"/>
          <w:szCs w:val="18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СПОСОБ АПЛИКОВАНЯ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BC7B3D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 лєм на конкурсних формуларох Секретарияту у єдним прикладнїку. </w:t>
      </w:r>
    </w:p>
    <w:p w:rsidR="00E54DCA" w:rsidRPr="00BC7B3D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Конкурсну документацию мож превжац од </w:t>
      </w:r>
      <w:r>
        <w:rPr>
          <w:rFonts w:ascii="Arial" w:hAnsi="Arial"/>
          <w:b/>
          <w:sz w:val="18"/>
          <w:szCs w:val="18"/>
        </w:rPr>
        <w:t>2</w:t>
      </w:r>
      <w:r w:rsidR="001338B3">
        <w:rPr>
          <w:rFonts w:ascii="Arial" w:hAnsi="Arial"/>
          <w:b/>
          <w:sz w:val="18"/>
          <w:szCs w:val="18"/>
          <w:lang w:val="sr-Latn-RS"/>
        </w:rPr>
        <w:t>5</w:t>
      </w:r>
      <w:r>
        <w:rPr>
          <w:rFonts w:ascii="Arial" w:hAnsi="Arial"/>
          <w:b/>
          <w:sz w:val="18"/>
          <w:szCs w:val="18"/>
        </w:rPr>
        <w:t>. фебруара 2019. року</w:t>
      </w:r>
      <w:r>
        <w:rPr>
          <w:rFonts w:ascii="Arial" w:hAnsi="Arial"/>
          <w:sz w:val="18"/>
          <w:szCs w:val="18"/>
        </w:rPr>
        <w:t xml:space="preserve"> у просторийох Секретарияту або на web адреси Секретарияту </w:t>
      </w:r>
      <w:hyperlink r:id="rId9" w:history="1">
        <w:r>
          <w:rPr>
            <w:rStyle w:val="Hyperlink"/>
            <w:rFonts w:ascii="Arial" w:hAnsi="Arial"/>
            <w:sz w:val="18"/>
            <w:szCs w:val="18"/>
          </w:rPr>
          <w:t>www.puma.vojvodina.gov.rs</w:t>
        </w:r>
      </w:hyperlink>
      <w:r w:rsidR="009E1E62" w:rsidRPr="009E1E62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>.</w:t>
      </w:r>
    </w:p>
    <w:p w:rsidR="00E54DCA" w:rsidRPr="00313782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Ґу прияви ше обовязно подноши:</w:t>
      </w:r>
    </w:p>
    <w:p w:rsidR="00E54DCA" w:rsidRPr="00313782" w:rsidRDefault="00E54DCA" w:rsidP="00E54DC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Урядови доказ о реґистрациї подношителя прияви (фотокопию);</w:t>
      </w:r>
    </w:p>
    <w:p w:rsidR="00E54DCA" w:rsidRPr="00E72C35" w:rsidRDefault="00E54DCA" w:rsidP="00E54DC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Потвердзенє о порцийним идeнтификацийним чишлє подношителя прияви (фотокопию)</w:t>
      </w:r>
      <w:r w:rsidR="00291703">
        <w:rPr>
          <w:rFonts w:ascii="Arial" w:hAnsi="Arial"/>
          <w:sz w:val="18"/>
          <w:szCs w:val="18"/>
          <w:lang w:val="sr-Cyrl-CS"/>
        </w:rPr>
        <w:t>.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291703">
        <w:rPr>
          <w:rFonts w:ascii="Arial" w:hAnsi="Arial"/>
          <w:sz w:val="18"/>
          <w:szCs w:val="18"/>
          <w:lang w:val="sr-Cyrl-CS"/>
        </w:rPr>
        <w:t>.</w:t>
      </w:r>
    </w:p>
    <w:p w:rsidR="00E54DCA" w:rsidRPr="005E3036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хторому ше додзелї средства по Явним конкурсу, а хтори нє ма рахунок при Управи за трезор, будзе мац обовязку отвориц</w:t>
      </w:r>
      <w:r w:rsidR="00291703">
        <w:rPr>
          <w:rFonts w:ascii="Arial" w:hAnsi="Arial"/>
          <w:sz w:val="18"/>
          <w:szCs w:val="18"/>
          <w:lang w:val="sr-Cyrl-CS"/>
        </w:rPr>
        <w:t xml:space="preserve"> го</w:t>
      </w:r>
      <w:r>
        <w:rPr>
          <w:rFonts w:ascii="Arial" w:hAnsi="Arial"/>
          <w:sz w:val="18"/>
          <w:szCs w:val="18"/>
        </w:rPr>
        <w:t xml:space="preserve"> у одредзеним термину. Под процедуру ше подрозумює </w:t>
      </w:r>
      <w:r w:rsidR="001B1BCE">
        <w:rPr>
          <w:rFonts w:ascii="Arial" w:hAnsi="Arial"/>
          <w:sz w:val="18"/>
          <w:szCs w:val="18"/>
          <w:lang w:val="sr-Cyrl-CS"/>
        </w:rPr>
        <w:t>контактованє</w:t>
      </w:r>
      <w:r>
        <w:rPr>
          <w:rFonts w:ascii="Arial" w:hAnsi="Arial"/>
          <w:sz w:val="18"/>
          <w:szCs w:val="18"/>
        </w:rPr>
        <w:t xml:space="preserve"> </w:t>
      </w:r>
      <w:r w:rsidR="009E1E62">
        <w:rPr>
          <w:rFonts w:ascii="Arial" w:hAnsi="Arial"/>
          <w:sz w:val="18"/>
          <w:szCs w:val="18"/>
          <w:lang w:val="sr-Cyrl-CS"/>
        </w:rPr>
        <w:t>компетентн</w:t>
      </w:r>
      <w:r>
        <w:rPr>
          <w:rFonts w:ascii="Arial" w:hAnsi="Arial"/>
          <w:sz w:val="18"/>
          <w:szCs w:val="18"/>
        </w:rPr>
        <w:t>о</w:t>
      </w:r>
      <w:r w:rsidR="001B1BCE">
        <w:rPr>
          <w:rFonts w:ascii="Arial" w:hAnsi="Arial"/>
          <w:sz w:val="18"/>
          <w:szCs w:val="18"/>
          <w:lang w:val="sr-Cyrl-CS"/>
        </w:rPr>
        <w:t>го</w:t>
      </w:r>
      <w:r>
        <w:rPr>
          <w:rFonts w:ascii="Arial" w:hAnsi="Arial"/>
          <w:sz w:val="18"/>
          <w:szCs w:val="18"/>
        </w:rPr>
        <w:t xml:space="preserve"> орґан</w:t>
      </w:r>
      <w:r w:rsidR="001B1BCE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>, з вимаганьом за отверанє спомнутого рахунку, после чого ма обовязку доручиц Секретарияту доказ о отвераню рахунку.</w:t>
      </w:r>
    </w:p>
    <w:p w:rsidR="00E54DCA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подноши: </w:t>
      </w:r>
    </w:p>
    <w:p w:rsidR="00E54DCA" w:rsidRDefault="00E54DCA" w:rsidP="00E54DCA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 особнє з придаваньом писарнїци покраїнских орґанох управи у Новим Садзе;</w:t>
      </w:r>
    </w:p>
    <w:p w:rsidR="00E54DCA" w:rsidRDefault="00E54DCA" w:rsidP="00E54DC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по пошти на адресу: </w:t>
      </w:r>
    </w:p>
    <w:p w:rsidR="00E54DCA" w:rsidRPr="00313782" w:rsidRDefault="00E54DCA" w:rsidP="00E54DCA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Покраїнски секретарият за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образованє,</w:t>
      </w:r>
      <w:r w:rsidR="00494047">
        <w:rPr>
          <w:rFonts w:ascii="Arial" w:hAnsi="Arial"/>
          <w:sz w:val="18"/>
          <w:szCs w:val="18"/>
          <w:lang w:val="sr-Cyrl-CS"/>
        </w:rPr>
        <w:t xml:space="preserve"> </w:t>
      </w:r>
      <w:r>
        <w:rPr>
          <w:rFonts w:ascii="Arial" w:hAnsi="Arial"/>
          <w:sz w:val="18"/>
          <w:szCs w:val="18"/>
        </w:rPr>
        <w:t>предписаня, управу и национални меншини – национални заєднїци</w:t>
      </w: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Булевар Миха</w:t>
      </w:r>
      <w:r w:rsidR="00494047">
        <w:rPr>
          <w:rFonts w:ascii="Arial" w:hAnsi="Arial"/>
          <w:sz w:val="18"/>
          <w:szCs w:val="18"/>
          <w:lang w:val="sr-Cyrl-CS"/>
        </w:rPr>
        <w:t>й</w:t>
      </w:r>
      <w:r>
        <w:rPr>
          <w:rFonts w:ascii="Arial" w:hAnsi="Arial"/>
          <w:sz w:val="18"/>
          <w:szCs w:val="18"/>
        </w:rPr>
        <w:t>ла Пупина 16</w:t>
      </w:r>
      <w:r w:rsidR="00291703">
        <w:rPr>
          <w:rFonts w:ascii="Arial" w:hAnsi="Arial"/>
          <w:sz w:val="18"/>
          <w:szCs w:val="18"/>
          <w:lang w:val="sr-Cyrl-CS"/>
        </w:rPr>
        <w:t xml:space="preserve"> </w:t>
      </w:r>
      <w:r>
        <w:rPr>
          <w:rFonts w:ascii="Arial" w:hAnsi="Arial"/>
          <w:sz w:val="18"/>
          <w:szCs w:val="18"/>
        </w:rPr>
        <w:t>21000 Нови Сад</w:t>
      </w: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 КОНКУРС - ОЧУВАНЄ И ПЕСТОВАНЄ МУЛТИКУЛТУРАЛНОСЦИ И МЕДЗИНАЦИОНАЛНЕЙ ТОЛЕРАНЦИЇ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V. ОДЛУЧОВАНЄ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Pr="00896307" w:rsidRDefault="00E54DCA" w:rsidP="00E54DCA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Критериюми за вибор програмох и проєктох хтори будзе софинансовац Секретарият на Явним конкурсу тоти: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процентуална учасц поєдиней националней меншини – националней заєднїци у вкупней меншинскей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популациї у АП Войводини;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вкупни материялни трошки програм</w:t>
      </w:r>
      <w:r w:rsidR="00494047">
        <w:rPr>
          <w:rFonts w:ascii="Arial" w:hAnsi="Arial"/>
          <w:sz w:val="18"/>
          <w:szCs w:val="18"/>
          <w:lang w:val="sr-Cyrl-CS"/>
        </w:rPr>
        <w:t>и</w:t>
      </w:r>
      <w:r>
        <w:rPr>
          <w:rFonts w:ascii="Arial" w:hAnsi="Arial"/>
          <w:sz w:val="18"/>
          <w:szCs w:val="18"/>
        </w:rPr>
        <w:t xml:space="preserve"> або проєкт</w:t>
      </w:r>
      <w:r w:rsidR="00494047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 xml:space="preserve">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просторни характер и значносц програми або проєкта (напр. медзинародни, медзиопштински, локални, мултиетнїчни, од ширей значносци);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тирванє програми або проєкта;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учашнїкох програми або проєкта;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интересованє публики и нащивеносц;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електронска присутносц, заступеносц и активносц (напр. иснованє интернет презентациї, платформи, дружтвеней мрежи);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провадзаци и надополнююци активносци (напр. окремни наступ и представянє побиднїкох, ґала вечари, видаванє зборнїка, каталоґ</w:t>
      </w:r>
      <w:r w:rsidR="001B1BCE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 xml:space="preserve"> и других публикацийох);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инши активносци, програми и проєкти хтори орґанизує подношитель вимаганя;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финансованє програм</w:t>
      </w:r>
      <w:r w:rsidR="00494047">
        <w:rPr>
          <w:rFonts w:ascii="Arial" w:hAnsi="Arial"/>
          <w:sz w:val="18"/>
          <w:szCs w:val="18"/>
          <w:lang w:val="sr-Cyrl-CS"/>
        </w:rPr>
        <w:t>и</w:t>
      </w:r>
      <w:r>
        <w:rPr>
          <w:rFonts w:ascii="Arial" w:hAnsi="Arial"/>
          <w:sz w:val="18"/>
          <w:szCs w:val="18"/>
        </w:rPr>
        <w:t xml:space="preserve"> и проєкт</w:t>
      </w:r>
      <w:r w:rsidR="00494047">
        <w:rPr>
          <w:rFonts w:ascii="Arial" w:hAnsi="Arial"/>
          <w:sz w:val="18"/>
          <w:szCs w:val="18"/>
          <w:lang w:val="sr-Cyrl-CS"/>
        </w:rPr>
        <w:t>а</w:t>
      </w:r>
      <w:r>
        <w:rPr>
          <w:rFonts w:ascii="Arial" w:hAnsi="Arial"/>
          <w:sz w:val="18"/>
          <w:szCs w:val="18"/>
        </w:rPr>
        <w:t xml:space="preserve"> од других орґанох, орґанизацийох, фондох, спонзорох або донаторох – зоз жеми або з иножемства;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можлївосц розвиваня програми и проєкта и їх отримуюцосц;</w:t>
      </w:r>
    </w:p>
    <w:p w:rsidR="00E54DCA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законїтосц и ефикасносц хаснованя средствох хтори скорей достати од Покраїнского секретарияту.</w:t>
      </w:r>
    </w:p>
    <w:p w:rsidR="00E54DCA" w:rsidRPr="001C6735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Нє будзе ше розпатрац нєблагочасни и нєподполни або нєправилно виполнєни прияви, прияви хтори поднєсли нєо</w:t>
      </w:r>
      <w:r w:rsidR="00494047">
        <w:rPr>
          <w:rFonts w:ascii="Arial" w:hAnsi="Arial"/>
          <w:sz w:val="18"/>
          <w:szCs w:val="18"/>
          <w:lang w:val="sr-Cyrl-CS"/>
        </w:rPr>
        <w:t>в</w:t>
      </w:r>
      <w:r>
        <w:rPr>
          <w:rFonts w:ascii="Arial" w:hAnsi="Arial"/>
          <w:sz w:val="18"/>
          <w:szCs w:val="18"/>
        </w:rPr>
        <w:t xml:space="preserve">ласцени особи, як анї прияви хтори нє предмет Явного конкурса, односно прияви подношительох хтори нє поднєсли звит о трошеню и хаснованю додзелєних средствох за предходни рок, односно тих за хторих ше зоз звиту утвердзи же нєнаменково </w:t>
      </w:r>
      <w:r w:rsidR="00576C9E">
        <w:rPr>
          <w:rFonts w:ascii="Arial" w:hAnsi="Arial"/>
          <w:sz w:val="18"/>
          <w:szCs w:val="18"/>
          <w:lang w:val="sr-Cyrl-CS"/>
        </w:rPr>
        <w:t>по</w:t>
      </w:r>
      <w:r>
        <w:rPr>
          <w:rFonts w:ascii="Arial" w:hAnsi="Arial"/>
          <w:sz w:val="18"/>
          <w:szCs w:val="18"/>
        </w:rPr>
        <w:t>трошели тоти средства.</w:t>
      </w:r>
    </w:p>
    <w:p w:rsidR="00E54DCA" w:rsidRPr="001C6735" w:rsidRDefault="00E54DCA" w:rsidP="00E54DC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Секретарият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Arial" w:hAnsi="Arial"/>
          <w:sz w:val="18"/>
          <w:szCs w:val="18"/>
        </w:rPr>
        <w:t xml:space="preserve">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C2D0F">
        <w:rPr>
          <w:rFonts w:ascii="Arial" w:hAnsi="Arial"/>
          <w:sz w:val="18"/>
          <w:szCs w:val="18"/>
        </w:rPr>
        <w:t>виполньованє додатних условийох.</w:t>
      </w:r>
    </w:p>
    <w:p w:rsidR="00E54DCA" w:rsidRPr="005E3036" w:rsidRDefault="00E54DCA" w:rsidP="00E54DC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и приложену документацию ше подношитeльом нє враца.</w:t>
      </w:r>
    </w:p>
    <w:p w:rsidR="00E54DCA" w:rsidRPr="008F273A" w:rsidRDefault="00E54DCA" w:rsidP="00E54DCA">
      <w:pPr>
        <w:pStyle w:val="ListParagraph"/>
        <w:numPr>
          <w:ilvl w:val="0"/>
          <w:numId w:val="4"/>
        </w:numPr>
        <w:jc w:val="both"/>
        <w:rPr>
          <w:rFonts w:ascii="Calibri" w:hAnsi="Calibri"/>
          <w:noProof/>
          <w:kern w:val="1"/>
          <w:sz w:val="22"/>
          <w:szCs w:val="22"/>
        </w:rPr>
      </w:pPr>
      <w:r>
        <w:rPr>
          <w:rFonts w:ascii="Arial" w:hAnsi="Arial"/>
          <w:sz w:val="18"/>
          <w:szCs w:val="18"/>
        </w:rPr>
        <w:t>Прияви подношительох вреднує и оценює конкурсна комисия хтору формує покраїнски секретар з ришеньом, хтора формує ранґ-лїстину у складзе з утвердзенима критериюмами и способом бодованя.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 боку Секретарияту и на порталу е-Управа.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</w:t>
      </w:r>
      <w:r w:rsidR="00AC2D0F">
        <w:rPr>
          <w:rFonts w:ascii="Arial" w:hAnsi="Arial"/>
          <w:sz w:val="18"/>
          <w:szCs w:val="18"/>
          <w:lang w:val="sr-Cyrl-CS"/>
        </w:rPr>
        <w:t>н</w:t>
      </w:r>
      <w:r>
        <w:rPr>
          <w:rFonts w:ascii="Arial" w:hAnsi="Arial"/>
          <w:sz w:val="18"/>
          <w:szCs w:val="18"/>
        </w:rPr>
        <w:t>ю. По ришованю пригварки, конкурсна комисия конєчну лїстину доручує покраїнскому секретарови на прилапйованє.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Oдлуку о виборе програмох/проєктох ше обявює на урядовим интернет боку Покраїнского секретарияту и на порталу е-Управа.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Одлука о виборе програмох/проєктох конєчна.</w:t>
      </w:r>
    </w:p>
    <w:p w:rsidR="00E54DCA" w:rsidRPr="001C6735" w:rsidRDefault="00E54DCA" w:rsidP="00E54DCA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VI. РЕАЛИЗАЦИЯ</w:t>
      </w:r>
    </w:p>
    <w:p w:rsidR="00E54DCA" w:rsidRDefault="00E54DCA" w:rsidP="00E54DCA">
      <w:pPr>
        <w:rPr>
          <w:rFonts w:ascii="Arial" w:hAnsi="Arial" w:cs="Arial"/>
          <w:b/>
          <w:sz w:val="18"/>
          <w:szCs w:val="18"/>
          <w:lang w:val="sr-Cyrl-RS"/>
        </w:rPr>
      </w:pP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>
        <w:rPr>
          <w:rFonts w:ascii="Arial" w:hAnsi="Arial"/>
          <w:sz w:val="18"/>
          <w:szCs w:val="18"/>
        </w:rPr>
        <w:t>.</w:t>
      </w:r>
    </w:p>
    <w:p w:rsidR="00E54DCA" w:rsidRPr="00295C38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подношитель прияви нє подпише контракт у чаше яки одредзел Секретарият, будзе ше тримац же одступел од по</w:t>
      </w:r>
      <w:r w:rsidR="00933B17">
        <w:rPr>
          <w:rFonts w:ascii="Arial" w:hAnsi="Arial"/>
          <w:sz w:val="18"/>
          <w:szCs w:val="18"/>
          <w:lang w:val="sr-Cyrl-CS"/>
        </w:rPr>
        <w:t>д</w:t>
      </w:r>
      <w:r>
        <w:rPr>
          <w:rFonts w:ascii="Arial" w:hAnsi="Arial"/>
          <w:sz w:val="18"/>
          <w:szCs w:val="18"/>
        </w:rPr>
        <w:t xml:space="preserve">нєшеней прияви. </w:t>
      </w:r>
    </w:p>
    <w:p w:rsidR="00E54DCA" w:rsidRPr="00295C38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провадзи реализацию програмох/проєктох хтори софинансує.</w:t>
      </w:r>
    </w:p>
    <w:p w:rsidR="00E54DCA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1E447F" w:rsidRDefault="00576C9E" w:rsidP="00E54DC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Додатни информациї о Я</w:t>
      </w:r>
      <w:r w:rsidR="00E54DCA">
        <w:rPr>
          <w:rFonts w:ascii="Arial" w:hAnsi="Arial"/>
          <w:sz w:val="18"/>
          <w:szCs w:val="18"/>
        </w:rPr>
        <w:t>вним конкурсу мож достац у Секретарияту, на число телефона</w:t>
      </w:r>
      <w:r w:rsidR="00FD08DA">
        <w:rPr>
          <w:rFonts w:ascii="Arial" w:hAnsi="Arial"/>
          <w:sz w:val="18"/>
          <w:szCs w:val="18"/>
          <w:lang w:val="sr-Cyrl-CS"/>
        </w:rPr>
        <w:t>:</w:t>
      </w:r>
      <w:r w:rsidR="00E54DCA">
        <w:rPr>
          <w:rFonts w:ascii="Arial" w:hAnsi="Arial"/>
          <w:sz w:val="18"/>
          <w:szCs w:val="18"/>
        </w:rPr>
        <w:t xml:space="preserve"> 021/ 487 4607, або п</w:t>
      </w:r>
      <w:r w:rsidR="00AC2D0F">
        <w:rPr>
          <w:rFonts w:ascii="Arial" w:hAnsi="Arial"/>
          <w:sz w:val="18"/>
          <w:szCs w:val="18"/>
          <w:lang w:val="sr-Cyrl-CS"/>
        </w:rPr>
        <w:t>о</w:t>
      </w:r>
      <w:r w:rsidR="00E54DCA">
        <w:rPr>
          <w:rFonts w:ascii="Arial" w:hAnsi="Arial"/>
          <w:sz w:val="18"/>
          <w:szCs w:val="18"/>
        </w:rPr>
        <w:t xml:space="preserve"> е-пошти </w:t>
      </w:r>
      <w:hyperlink r:id="rId10" w:history="1">
        <w:r w:rsidR="00E54DCA">
          <w:rPr>
            <w:rStyle w:val="Hyperlink"/>
            <w:rFonts w:ascii="Arial" w:hAnsi="Arial"/>
            <w:sz w:val="18"/>
            <w:szCs w:val="18"/>
          </w:rPr>
          <w:t>aron.madaras@vojvodina.gov.rs</w:t>
        </w:r>
      </w:hyperlink>
      <w:r w:rsidR="00E54DCA">
        <w:rPr>
          <w:rFonts w:ascii="Arial" w:hAnsi="Arial"/>
          <w:sz w:val="18"/>
          <w:szCs w:val="18"/>
        </w:rPr>
        <w:t>.</w:t>
      </w:r>
    </w:p>
    <w:p w:rsidR="00E54DCA" w:rsidRPr="009C595C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295C38" w:rsidRDefault="00E54DCA" w:rsidP="00E54DCA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Pr="00313782" w:rsidRDefault="00E54DCA" w:rsidP="00E54DCA">
      <w:pPr>
        <w:rPr>
          <w:rFonts w:ascii="Arial" w:hAnsi="Arial" w:cs="Arial"/>
          <w:sz w:val="18"/>
          <w:szCs w:val="18"/>
          <w:lang w:val="sr-Cyrl-CS"/>
        </w:rPr>
      </w:pPr>
    </w:p>
    <w:p w:rsidR="00AC2D0F" w:rsidRPr="00153DEC" w:rsidRDefault="00153DEC" w:rsidP="00AC2D0F">
      <w:pPr>
        <w:ind w:left="6480"/>
        <w:jc w:val="center"/>
        <w:rPr>
          <w:rFonts w:ascii="Arial" w:hAnsi="Arial" w:cs="Arial"/>
          <w:b/>
          <w:sz w:val="18"/>
          <w:szCs w:val="18"/>
        </w:rPr>
      </w:pPr>
      <w:r w:rsidRPr="00153DEC">
        <w:rPr>
          <w:rFonts w:ascii="Arial" w:hAnsi="Arial"/>
          <w:b/>
          <w:sz w:val="18"/>
          <w:szCs w:val="18"/>
        </w:rPr>
        <w:t>ПОКРАЇНСКИ СЕКРЕТАР,</w:t>
      </w:r>
    </w:p>
    <w:p w:rsidR="00AC2D0F" w:rsidRDefault="00AC2D0F" w:rsidP="00AC2D0F">
      <w:pPr>
        <w:ind w:left="6480"/>
        <w:jc w:val="center"/>
        <w:rPr>
          <w:rFonts w:ascii="Arial" w:hAnsi="Arial" w:cs="Arial"/>
          <w:sz w:val="18"/>
          <w:szCs w:val="18"/>
        </w:rPr>
      </w:pPr>
    </w:p>
    <w:p w:rsidR="00E54DCA" w:rsidRPr="00AC2D0F" w:rsidRDefault="00E54DCA" w:rsidP="00AC2D0F">
      <w:pPr>
        <w:ind w:left="6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Михаль Нїлаш</w:t>
      </w:r>
    </w:p>
    <w:p w:rsidR="00E54DCA" w:rsidRDefault="00E54DCA">
      <w:pPr>
        <w:spacing w:after="160" w:line="259" w:lineRule="auto"/>
      </w:pPr>
    </w:p>
    <w:sectPr w:rsidR="00E5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C1" w:rsidRDefault="00E91EC1" w:rsidP="00E54DCA">
      <w:r>
        <w:separator/>
      </w:r>
    </w:p>
  </w:endnote>
  <w:endnote w:type="continuationSeparator" w:id="0">
    <w:p w:rsidR="00E91EC1" w:rsidRDefault="00E91EC1" w:rsidP="00E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C1" w:rsidRDefault="00E91EC1" w:rsidP="00E54DCA">
      <w:r>
        <w:separator/>
      </w:r>
    </w:p>
  </w:footnote>
  <w:footnote w:type="continuationSeparator" w:id="0">
    <w:p w:rsidR="00E91EC1" w:rsidRDefault="00E91EC1" w:rsidP="00E5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CA"/>
    <w:rsid w:val="001338B3"/>
    <w:rsid w:val="00153DEC"/>
    <w:rsid w:val="0017625A"/>
    <w:rsid w:val="001B1BCE"/>
    <w:rsid w:val="002324C7"/>
    <w:rsid w:val="00271FF2"/>
    <w:rsid w:val="00291703"/>
    <w:rsid w:val="00494047"/>
    <w:rsid w:val="005269D4"/>
    <w:rsid w:val="00576C9E"/>
    <w:rsid w:val="00933B17"/>
    <w:rsid w:val="00993791"/>
    <w:rsid w:val="009E1E62"/>
    <w:rsid w:val="00AC2D0F"/>
    <w:rsid w:val="00C92D88"/>
    <w:rsid w:val="00D16F50"/>
    <w:rsid w:val="00DD7374"/>
    <w:rsid w:val="00E54DCA"/>
    <w:rsid w:val="00E91EC1"/>
    <w:rsid w:val="00F70B9F"/>
    <w:rsid w:val="00FD08DA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DCA"/>
    <w:rPr>
      <w:color w:val="0000FF"/>
      <w:u w:val="single"/>
    </w:rPr>
  </w:style>
  <w:style w:type="paragraph" w:styleId="Header">
    <w:name w:val="header"/>
    <w:basedOn w:val="Normal"/>
    <w:link w:val="HeaderChar"/>
    <w:rsid w:val="00E54D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54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54DCA"/>
    <w:pPr>
      <w:ind w:left="708"/>
    </w:pPr>
  </w:style>
  <w:style w:type="paragraph" w:styleId="FootnoteText">
    <w:name w:val="footnote text"/>
    <w:basedOn w:val="Normal"/>
    <w:link w:val="FootnoteTextChar"/>
    <w:rsid w:val="00E54D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4D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4D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DCA"/>
    <w:rPr>
      <w:color w:val="0000FF"/>
      <w:u w:val="single"/>
    </w:rPr>
  </w:style>
  <w:style w:type="paragraph" w:styleId="Header">
    <w:name w:val="header"/>
    <w:basedOn w:val="Normal"/>
    <w:link w:val="HeaderChar"/>
    <w:rsid w:val="00E54D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54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54DCA"/>
    <w:pPr>
      <w:ind w:left="708"/>
    </w:pPr>
  </w:style>
  <w:style w:type="paragraph" w:styleId="FootnoteText">
    <w:name w:val="footnote text"/>
    <w:basedOn w:val="Normal"/>
    <w:link w:val="FootnoteTextChar"/>
    <w:rsid w:val="00E54D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4D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4D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ron.madaras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Adrian Borka</cp:lastModifiedBy>
  <cp:revision>11</cp:revision>
  <dcterms:created xsi:type="dcterms:W3CDTF">2019-02-18T11:19:00Z</dcterms:created>
  <dcterms:modified xsi:type="dcterms:W3CDTF">2019-02-25T09:26:00Z</dcterms:modified>
</cp:coreProperties>
</file>