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6F3552" w:rsidTr="00874C11">
        <w:trPr>
          <w:trHeight w:val="1975"/>
        </w:trPr>
        <w:tc>
          <w:tcPr>
            <w:tcW w:w="2552" w:type="dxa"/>
            <w:gridSpan w:val="2"/>
          </w:tcPr>
          <w:p w:rsidR="006B0C94" w:rsidRPr="006F3552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6F3552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1CC2B3D" wp14:editId="40A3C6E2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B0C94" w:rsidRPr="006F3552" w:rsidRDefault="006B0C94" w:rsidP="00874C11">
            <w:pPr>
              <w:tabs>
                <w:tab w:val="center" w:pos="4703"/>
                <w:tab w:val="right" w:pos="9406"/>
              </w:tabs>
            </w:pPr>
            <w:r w:rsidRPr="006F3552">
              <w:t>Република Сербия</w:t>
            </w:r>
          </w:p>
          <w:p w:rsidR="006B0C94" w:rsidRPr="006F3552" w:rsidRDefault="006B0C94" w:rsidP="00874C11">
            <w:r w:rsidRPr="006F3552">
              <w:t>Автономна Покраїна Войводина</w:t>
            </w:r>
          </w:p>
          <w:p w:rsidR="006B0C94" w:rsidRPr="006F3552" w:rsidRDefault="006B0C94" w:rsidP="00874C11">
            <w:pPr>
              <w:rPr>
                <w:b/>
              </w:rPr>
            </w:pPr>
            <w:r w:rsidRPr="006F3552">
              <w:rPr>
                <w:b/>
              </w:rPr>
              <w:t>Покраїнски секретарият за образованє, предписаня,</w:t>
            </w:r>
          </w:p>
          <w:p w:rsidR="006B0C94" w:rsidRPr="006F3552" w:rsidRDefault="006B0C94" w:rsidP="00874C11">
            <w:pPr>
              <w:rPr>
                <w:b/>
              </w:rPr>
            </w:pPr>
            <w:r w:rsidRPr="006F3552">
              <w:rPr>
                <w:b/>
              </w:rPr>
              <w:t>управу и национални меншини – национални заєднїци</w:t>
            </w:r>
          </w:p>
          <w:p w:rsidR="006B0C94" w:rsidRPr="006F3552" w:rsidRDefault="006B0C94" w:rsidP="00874C11">
            <w:pPr>
              <w:tabs>
                <w:tab w:val="center" w:pos="4703"/>
                <w:tab w:val="right" w:pos="9406"/>
              </w:tabs>
            </w:pPr>
            <w:r w:rsidRPr="006F3552">
              <w:t>Булевар Михайла Пупина 16, 21000 Нови Сад</w:t>
            </w:r>
          </w:p>
          <w:p w:rsidR="006B0C94" w:rsidRPr="006F3552" w:rsidRDefault="006B0C94" w:rsidP="00874C11">
            <w:pPr>
              <w:tabs>
                <w:tab w:val="center" w:pos="4703"/>
                <w:tab w:val="right" w:pos="9406"/>
              </w:tabs>
            </w:pPr>
            <w:r w:rsidRPr="006F3552">
              <w:t>Тел: +381 21 487 41 83</w:t>
            </w:r>
          </w:p>
          <w:p w:rsidR="006B0C94" w:rsidRPr="006F3552" w:rsidRDefault="00EC366D" w:rsidP="00874C11">
            <w:pPr>
              <w:tabs>
                <w:tab w:val="center" w:pos="4703"/>
                <w:tab w:val="right" w:pos="9406"/>
              </w:tabs>
            </w:pPr>
            <w:hyperlink r:id="rId8" w:history="1">
              <w:r w:rsidR="00926ABE" w:rsidRPr="006F3552">
                <w:rPr>
                  <w:rStyle w:val="Hyperlink"/>
                </w:rPr>
                <w:t>ounz@vojvodinа.gov.rs</w:t>
              </w:r>
            </w:hyperlink>
          </w:p>
          <w:p w:rsidR="006B0C94" w:rsidRPr="006F3552" w:rsidRDefault="006B0C94" w:rsidP="00874C11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  <w:tr w:rsidR="006B0C94" w:rsidRPr="006F3552" w:rsidTr="00E97BC6">
        <w:trPr>
          <w:trHeight w:val="305"/>
        </w:trPr>
        <w:tc>
          <w:tcPr>
            <w:tcW w:w="1458" w:type="dxa"/>
          </w:tcPr>
          <w:p w:rsidR="006B0C94" w:rsidRPr="006F3552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6B0C94" w:rsidRPr="006F3552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6F3552">
              <w:rPr>
                <w:color w:val="000000"/>
                <w:sz w:val="22"/>
                <w:szCs w:val="22"/>
              </w:rPr>
              <w:t>ЧИСЛО: 128-451-</w:t>
            </w:r>
            <w:r w:rsidR="00AD5EE3" w:rsidRPr="006F3552">
              <w:rPr>
                <w:color w:val="000000"/>
                <w:sz w:val="22"/>
                <w:szCs w:val="22"/>
                <w:lang w:val="en-US"/>
              </w:rPr>
              <w:t>219</w:t>
            </w:r>
            <w:r w:rsidR="00AD5EE3" w:rsidRPr="006F3552">
              <w:rPr>
                <w:color w:val="000000"/>
                <w:sz w:val="22"/>
                <w:szCs w:val="22"/>
              </w:rPr>
              <w:t>/201</w:t>
            </w:r>
            <w:r w:rsidR="00AD5EE3" w:rsidRPr="006F3552">
              <w:rPr>
                <w:color w:val="000000"/>
                <w:sz w:val="22"/>
                <w:szCs w:val="22"/>
                <w:lang w:val="en-US"/>
              </w:rPr>
              <w:t>9</w:t>
            </w:r>
            <w:r w:rsidRPr="006F3552">
              <w:rPr>
                <w:color w:val="000000"/>
                <w:sz w:val="22"/>
                <w:szCs w:val="22"/>
              </w:rPr>
              <w:t>-01</w:t>
            </w:r>
          </w:p>
          <w:p w:rsidR="006B0C94" w:rsidRPr="006F3552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68" w:type="dxa"/>
          </w:tcPr>
          <w:p w:rsidR="006B0C94" w:rsidRPr="006F3552" w:rsidRDefault="00E54013" w:rsidP="006F3552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6F3552">
              <w:rPr>
                <w:color w:val="000000"/>
                <w:sz w:val="22"/>
                <w:szCs w:val="22"/>
              </w:rPr>
              <w:t xml:space="preserve">ДАТУМ: </w:t>
            </w:r>
            <w:r w:rsidR="006F3552" w:rsidRPr="006F3552">
              <w:rPr>
                <w:color w:val="000000"/>
                <w:sz w:val="22"/>
                <w:szCs w:val="22"/>
                <w:lang w:val="en-US"/>
              </w:rPr>
              <w:t>13</w:t>
            </w:r>
            <w:r w:rsidRPr="006F3552">
              <w:rPr>
                <w:color w:val="000000"/>
                <w:sz w:val="22"/>
                <w:szCs w:val="22"/>
              </w:rPr>
              <w:t>.2.2019</w:t>
            </w:r>
            <w:r w:rsidR="006B0C94" w:rsidRPr="006F3552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A501AC" w:rsidRPr="006F3552" w:rsidRDefault="00A501AC" w:rsidP="00E97BC6">
      <w:pPr>
        <w:spacing w:before="240"/>
        <w:jc w:val="both"/>
        <w:rPr>
          <w:rFonts w:ascii="Calibri" w:hAnsi="Calibri"/>
          <w:color w:val="339966"/>
          <w:sz w:val="22"/>
          <w:szCs w:val="22"/>
        </w:rPr>
      </w:pPr>
      <w:r w:rsidRPr="006F3552">
        <w:rPr>
          <w:rFonts w:ascii="Calibri" w:hAnsi="Calibri"/>
          <w:color w:val="0000FF"/>
          <w:sz w:val="22"/>
          <w:szCs w:val="22"/>
        </w:rPr>
        <w:t xml:space="preserve">           </w:t>
      </w:r>
      <w:r w:rsidRPr="006F3552">
        <w:rPr>
          <w:rFonts w:ascii="Calibri" w:hAnsi="Calibri"/>
          <w:sz w:val="22"/>
          <w:szCs w:val="22"/>
        </w:rPr>
        <w:t xml:space="preserve">На основи члена 3.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за 2019. рок(«Службени новини АПВ», число </w:t>
      </w:r>
      <w:r w:rsidR="006F3552" w:rsidRPr="006F3552">
        <w:rPr>
          <w:rFonts w:ascii="Calibri" w:hAnsi="Calibri"/>
          <w:sz w:val="22"/>
          <w:szCs w:val="22"/>
          <w:lang w:val="en-US"/>
        </w:rPr>
        <w:t>7</w:t>
      </w:r>
      <w:r w:rsidRPr="006F3552">
        <w:rPr>
          <w:rFonts w:ascii="Calibri" w:hAnsi="Calibri"/>
          <w:sz w:val="22"/>
          <w:szCs w:val="22"/>
        </w:rPr>
        <w:t xml:space="preserve">/19), а у вязи зоз Покраїнску скупштинску одлуку о буджету Автономней Покраїни Войводини за 2019. рок («Службени новини АПВ», число </w:t>
      </w:r>
      <w:r w:rsidR="006F3552" w:rsidRPr="006F3552">
        <w:rPr>
          <w:rFonts w:ascii="Calibri" w:hAnsi="Calibri"/>
          <w:sz w:val="22"/>
          <w:szCs w:val="22"/>
          <w:lang w:val="en-US"/>
        </w:rPr>
        <w:t>60</w:t>
      </w:r>
      <w:r w:rsidRPr="006F3552">
        <w:rPr>
          <w:rFonts w:ascii="Calibri" w:hAnsi="Calibri"/>
          <w:sz w:val="22"/>
          <w:szCs w:val="22"/>
        </w:rPr>
        <w:t>/1</w:t>
      </w:r>
      <w:r w:rsidR="006F3552" w:rsidRPr="006F3552">
        <w:rPr>
          <w:rFonts w:ascii="Calibri" w:hAnsi="Calibri"/>
          <w:sz w:val="22"/>
          <w:szCs w:val="22"/>
          <w:lang w:val="en-US"/>
        </w:rPr>
        <w:t>8</w:t>
      </w:r>
      <w:r w:rsidRPr="006F3552">
        <w:rPr>
          <w:rFonts w:ascii="Calibri" w:hAnsi="Calibri"/>
          <w:sz w:val="22"/>
          <w:szCs w:val="22"/>
        </w:rPr>
        <w:t>), Покраїнски секретарият за образованє, предписаня, управу</w:t>
      </w:r>
      <w:r w:rsidRPr="006F3552">
        <w:rPr>
          <w:rFonts w:ascii="Calibri" w:hAnsi="Calibri"/>
          <w:sz w:val="22"/>
          <w:szCs w:val="22"/>
        </w:rPr>
        <w:cr/>
      </w:r>
      <w:r w:rsidRPr="006F3552">
        <w:rPr>
          <w:rFonts w:ascii="Calibri" w:hAnsi="Calibri"/>
          <w:sz w:val="22"/>
          <w:szCs w:val="22"/>
        </w:rPr>
        <w:br/>
        <w:t xml:space="preserve"> и национални меншини – национални заєднїци розписує</w:t>
      </w:r>
      <w:r w:rsidRPr="006F3552">
        <w:rPr>
          <w:rFonts w:ascii="Calibri" w:hAnsi="Calibri"/>
          <w:b/>
          <w:sz w:val="22"/>
          <w:szCs w:val="22"/>
        </w:rPr>
        <w:t xml:space="preserve"> </w:t>
      </w:r>
    </w:p>
    <w:p w:rsidR="00A501AC" w:rsidRPr="006F3552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:rsidR="00A501AC" w:rsidRPr="006F3552" w:rsidRDefault="00A501AC" w:rsidP="0010537C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6F3552">
        <w:rPr>
          <w:rFonts w:ascii="Calibri" w:hAnsi="Calibri"/>
          <w:b/>
          <w:color w:val="000000"/>
          <w:sz w:val="22"/>
          <w:szCs w:val="22"/>
        </w:rPr>
        <w:t>КОНКУРС</w:t>
      </w:r>
    </w:p>
    <w:p w:rsidR="00A501AC" w:rsidRPr="006F3552" w:rsidRDefault="00A501AC" w:rsidP="005F76AA">
      <w:pPr>
        <w:ind w:right="-360"/>
        <w:jc w:val="center"/>
        <w:rPr>
          <w:rFonts w:ascii="Calibri" w:hAnsi="Calibri"/>
          <w:b/>
          <w:sz w:val="22"/>
          <w:szCs w:val="22"/>
        </w:rPr>
      </w:pPr>
      <w:r w:rsidRPr="006F3552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6F3552">
        <w:rPr>
          <w:rFonts w:ascii="Calibri" w:hAnsi="Calibri"/>
          <w:b/>
          <w:sz w:val="22"/>
          <w:szCs w:val="22"/>
        </w:rPr>
        <w:t>ЗА ФИНАНСОВАНЄ И СОФИНАНСОВАНЄ ПРОЄКТОХ У ОБЛАСЦИ ДЗВИГАНЯ КВАЛИТЕТУ ОБРАЗОВНО – ВОСПИТНОГО ПРОЦЕСУ ШТРЕДНЬОГО ОБРАЗОВАНЯ – ТРОШКИ ОРҐАНИЗОВАНОГО ПРЕВОЖЕНЯ ШКОЛЯРОХ ШТРЕДНЇХ ШКОЛОХ ЗОЗ ШЕДЗИСКОМ У АП ВОЙВОДИНИ НА САЯМ ОБРАЗОВАНЯ У НОВИМ САДЗЕ, ЗА 2019. РОК</w:t>
      </w:r>
    </w:p>
    <w:p w:rsidR="00142C4C" w:rsidRPr="006F3552" w:rsidRDefault="00142C4C" w:rsidP="005F76AA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:rsidR="00A501AC" w:rsidRPr="006F3552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color w:val="000000"/>
          <w:sz w:val="22"/>
          <w:szCs w:val="22"/>
        </w:rPr>
        <w:t>Покраїнски секретарият за образованє, предписаня, управу и национални меншини – национални заєднїци</w:t>
      </w:r>
      <w:r w:rsidRPr="006F3552">
        <w:rPr>
          <w:rFonts w:ascii="Calibri" w:hAnsi="Calibri"/>
          <w:sz w:val="22"/>
          <w:szCs w:val="22"/>
        </w:rPr>
        <w:t xml:space="preserve">, у складзе зоз Финансийним </w:t>
      </w:r>
      <w:r w:rsidRPr="006F3552">
        <w:rPr>
          <w:rFonts w:ascii="Calibri" w:hAnsi="Calibri"/>
          <w:color w:val="000000"/>
          <w:sz w:val="22"/>
          <w:szCs w:val="22"/>
        </w:rPr>
        <w:t>планом и финансийнима можлївосцами у б</w:t>
      </w:r>
      <w:r w:rsidRPr="006F3552">
        <w:rPr>
          <w:rFonts w:ascii="Calibri" w:hAnsi="Calibri"/>
          <w:sz w:val="22"/>
          <w:szCs w:val="22"/>
        </w:rPr>
        <w:t>уджетним 2019.</w:t>
      </w:r>
      <w:r w:rsidRPr="006F3552">
        <w:rPr>
          <w:rFonts w:ascii="Calibri" w:hAnsi="Calibri"/>
          <w:color w:val="000000"/>
          <w:sz w:val="22"/>
          <w:szCs w:val="22"/>
        </w:rPr>
        <w:t xml:space="preserve"> року будзе финансовац и софинансовац проєкти у обласци дзвиганя квалитету образовно-воспитного процесу штреднього образованя – трошки орґанизованого превоженя школярох штреднїх школох зоз шедзиском у АПВ на Саям образованя у Новим Садзе, за 2019. рок у суми</w:t>
      </w:r>
      <w:r w:rsidRPr="006F3552">
        <w:rPr>
          <w:rFonts w:ascii="Calibri" w:hAnsi="Calibri"/>
          <w:sz w:val="22"/>
          <w:szCs w:val="22"/>
        </w:rPr>
        <w:t xml:space="preserve"> </w:t>
      </w:r>
      <w:r w:rsidRPr="006F3552">
        <w:rPr>
          <w:rFonts w:ascii="Calibri" w:hAnsi="Calibri"/>
          <w:b/>
          <w:sz w:val="22"/>
          <w:szCs w:val="22"/>
        </w:rPr>
        <w:t>3.000.000,00 динари.</w:t>
      </w:r>
    </w:p>
    <w:p w:rsidR="00A501AC" w:rsidRPr="006F3552" w:rsidRDefault="00A501AC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 xml:space="preserve">Право участвовац на Конкурсу маю установи штреднього образованя на териториї АП Войводини, чий снователь Република Сербия, автономна покраїна або єдинка локалней самоуправи. </w:t>
      </w:r>
      <w:r w:rsidRPr="006F3552">
        <w:rPr>
          <w:rFonts w:ascii="Calibri" w:hAnsi="Calibri"/>
          <w:color w:val="000000"/>
          <w:sz w:val="22"/>
          <w:szCs w:val="22"/>
        </w:rPr>
        <w:t>Наведзени средства наменєни за дзвиганє квалитету образовно-воспитного процесу штреднього образованя – за трошки орґанизованого превоженя школярох штреднїх школох зоз шедзиском у АПВ на Саям образованя, хтори ше отрима у периодзе од 7. по 9. марец 2019. року у Новим Садзе.</w:t>
      </w:r>
    </w:p>
    <w:p w:rsidR="00A501AC" w:rsidRPr="006F3552" w:rsidRDefault="00A501AC" w:rsidP="00E97BC6">
      <w:pPr>
        <w:jc w:val="both"/>
        <w:rPr>
          <w:rFonts w:ascii="Calibri" w:hAnsi="Calibri"/>
          <w:i/>
          <w:color w:val="000000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 xml:space="preserve">                Подношитель прияви, ґу прияви на конкурс, треба же би приложел:</w:t>
      </w:r>
    </w:p>
    <w:p w:rsidR="00A501AC" w:rsidRPr="006F3552" w:rsidRDefault="00A501AC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 xml:space="preserve">фотокопию потвердзеня о порцийним идентификацийним чишлє, </w:t>
      </w:r>
    </w:p>
    <w:p w:rsidR="00A501AC" w:rsidRPr="006F3552" w:rsidRDefault="00A501AC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 xml:space="preserve">нєвязане понукнуце </w:t>
      </w:r>
      <w:bookmarkStart w:id="0" w:name="_GoBack"/>
      <w:bookmarkEnd w:id="0"/>
      <w:r w:rsidRPr="006F3552">
        <w:rPr>
          <w:rFonts w:ascii="Calibri" w:hAnsi="Calibri"/>
          <w:sz w:val="22"/>
          <w:szCs w:val="22"/>
        </w:rPr>
        <w:t>о цени превоженя школярох на Саям образованя у Новим Садзе з назначеним числом учашнїкох хасновательох услуги.</w:t>
      </w:r>
    </w:p>
    <w:p w:rsidR="00142C4C" w:rsidRPr="006F3552" w:rsidRDefault="00142C4C" w:rsidP="00142C4C">
      <w:pPr>
        <w:ind w:left="825"/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Pr="006F3552" w:rsidRDefault="00A501AC" w:rsidP="006835A2">
      <w:pPr>
        <w:ind w:left="465"/>
        <w:jc w:val="both"/>
        <w:rPr>
          <w:rFonts w:ascii="Calibri" w:hAnsi="Calibri"/>
          <w:b/>
          <w:color w:val="000000"/>
          <w:sz w:val="22"/>
          <w:szCs w:val="22"/>
        </w:rPr>
      </w:pPr>
      <w:r w:rsidRPr="006F3552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Pr="006F3552">
        <w:rPr>
          <w:rFonts w:ascii="Calibri" w:hAnsi="Calibri"/>
          <w:b/>
          <w:color w:val="000000"/>
          <w:sz w:val="22"/>
          <w:szCs w:val="22"/>
        </w:rPr>
        <w:t>ОДЛУЧИВАНЄ О ВИМАГАНЬОХ И СПОСОБ АПЛИКОВАНЯ</w:t>
      </w:r>
    </w:p>
    <w:p w:rsidR="00A501AC" w:rsidRPr="006F3552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 xml:space="preserve">О додзельованю средствох хасновательом одлучує покраїнски секретар цо компетентни за роботи образованя  на предкладанє Комисиї за запровадзованє конкурса, хтора розпатра прияви цо сцигли. </w:t>
      </w:r>
    </w:p>
    <w:p w:rsidR="00A501AC" w:rsidRPr="006F3552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 xml:space="preserve">Критериюми за додзельованє средствох у складзе зоз членом 11, 2. алинея 1, 2. и 5.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</w:t>
      </w:r>
      <w:r w:rsidRPr="006F3552">
        <w:rPr>
          <w:rFonts w:ascii="Calibri" w:hAnsi="Calibri"/>
          <w:sz w:val="22"/>
          <w:szCs w:val="22"/>
        </w:rPr>
        <w:lastRenderedPageBreak/>
        <w:t>софинансованє програмох и проєктох у обласци основного и штреднього образованя и воспитаня у Автономней Покраїни Войводини тоти:</w:t>
      </w:r>
    </w:p>
    <w:p w:rsidR="00A501AC" w:rsidRPr="006F3552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>- велькосц цильней ґрупи,</w:t>
      </w:r>
    </w:p>
    <w:p w:rsidR="00A501AC" w:rsidRPr="006F3552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>- ступень уключеносци цильней ґрупи хторей проєкт наменєни,</w:t>
      </w:r>
    </w:p>
    <w:p w:rsidR="00A501AC" w:rsidRPr="006F3552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>- уключеносц партнерских институцийох до реализациї проєкту.</w:t>
      </w:r>
    </w:p>
    <w:p w:rsidR="00A501AC" w:rsidRPr="006F3552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A501AC" w:rsidRPr="006F3552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 xml:space="preserve">Секретарият затримує право од подношителя вимаганя, по потреби, питац додатну документацию або информациї. </w:t>
      </w:r>
    </w:p>
    <w:p w:rsidR="00F51C0D" w:rsidRPr="006F3552" w:rsidRDefault="00F51C0D" w:rsidP="00F51C0D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>Кед прияву подписує особа хтора ма овласценє, нєобходне приложиц и документ о овласценю за подписованє хтори у складзе зоз предписанями.</w:t>
      </w:r>
    </w:p>
    <w:p w:rsidR="00A80502" w:rsidRPr="006F3552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 xml:space="preserve">Прияву на конкурс ше подноши лєм у писаней форми, на єдинственим формуларе хтори ше обявює на интернет боку Секретарияту. </w:t>
      </w:r>
    </w:p>
    <w:p w:rsidR="00142C4C" w:rsidRPr="006F3552" w:rsidRDefault="00142C4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en-US"/>
        </w:rPr>
      </w:pPr>
    </w:p>
    <w:p w:rsidR="00A501AC" w:rsidRPr="006F3552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</w:rPr>
      </w:pPr>
      <w:r w:rsidRPr="006F3552">
        <w:rPr>
          <w:rFonts w:ascii="Calibri" w:hAnsi="Calibri"/>
          <w:b/>
          <w:sz w:val="22"/>
          <w:szCs w:val="22"/>
        </w:rPr>
        <w:t>Єдна правна особа може поднєсц єдну прияву.</w:t>
      </w:r>
    </w:p>
    <w:p w:rsidR="00142C4C" w:rsidRPr="006F3552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A501AC" w:rsidRPr="006F3552" w:rsidRDefault="005448A7" w:rsidP="00280706">
      <w:pPr>
        <w:ind w:firstLine="708"/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>Резултати К</w:t>
      </w:r>
      <w:r w:rsidR="00A501AC" w:rsidRPr="006F3552">
        <w:rPr>
          <w:rFonts w:ascii="Calibri" w:hAnsi="Calibri"/>
          <w:sz w:val="22"/>
          <w:szCs w:val="22"/>
        </w:rPr>
        <w:t>онкурса ше обявює на интернет боку Секретарияту.</w:t>
      </w:r>
    </w:p>
    <w:p w:rsidR="00A501AC" w:rsidRPr="006F3552" w:rsidRDefault="00A501AC" w:rsidP="0010537C">
      <w:pPr>
        <w:jc w:val="both"/>
        <w:rPr>
          <w:rFonts w:ascii="Calibri" w:hAnsi="Calibri"/>
          <w:sz w:val="22"/>
          <w:szCs w:val="22"/>
        </w:rPr>
      </w:pPr>
    </w:p>
    <w:p w:rsidR="00A501AC" w:rsidRPr="006F3552" w:rsidRDefault="005448A7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 w:rsidRPr="006F3552">
        <w:rPr>
          <w:rFonts w:ascii="Calibri" w:hAnsi="Calibri"/>
          <w:b/>
          <w:sz w:val="22"/>
          <w:szCs w:val="22"/>
          <w:u w:val="single"/>
        </w:rPr>
        <w:t>Термин за подношенє приявох на К</w:t>
      </w:r>
      <w:r w:rsidR="00A501AC" w:rsidRPr="006F3552">
        <w:rPr>
          <w:rFonts w:ascii="Calibri" w:hAnsi="Calibri"/>
          <w:b/>
          <w:sz w:val="22"/>
          <w:szCs w:val="22"/>
          <w:u w:val="single"/>
        </w:rPr>
        <w:t>онкурс то 2</w:t>
      </w:r>
      <w:r w:rsidR="006F3552" w:rsidRPr="006F3552">
        <w:rPr>
          <w:rFonts w:ascii="Calibri" w:hAnsi="Calibri"/>
          <w:b/>
          <w:sz w:val="22"/>
          <w:szCs w:val="22"/>
          <w:u w:val="single"/>
          <w:lang w:val="en-US"/>
        </w:rPr>
        <w:t>1</w:t>
      </w:r>
      <w:r w:rsidR="00A501AC" w:rsidRPr="006F3552">
        <w:rPr>
          <w:rFonts w:ascii="Calibri" w:hAnsi="Calibri"/>
          <w:b/>
          <w:sz w:val="22"/>
          <w:szCs w:val="22"/>
          <w:u w:val="single"/>
        </w:rPr>
        <w:t>. фебруар 2019. року.</w:t>
      </w:r>
    </w:p>
    <w:p w:rsidR="00A501AC" w:rsidRPr="006F3552" w:rsidRDefault="00A501AC" w:rsidP="0010537C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A501AC" w:rsidRPr="006F3552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 xml:space="preserve">Прияви з потребну документацию ше подноши на адресу:  </w:t>
      </w:r>
    </w:p>
    <w:p w:rsidR="00A501AC" w:rsidRPr="006F3552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>Покраїнски секретарият за образованє, предписаня, управу</w:t>
      </w:r>
    </w:p>
    <w:p w:rsidR="00A501AC" w:rsidRPr="006F3552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>и национални меншини – национални заєднїци</w:t>
      </w:r>
    </w:p>
    <w:p w:rsidR="00A501AC" w:rsidRPr="006F3552" w:rsidRDefault="00A501AC" w:rsidP="00280706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>«Конкурс за трошки орґанизованого превоженя школярох на Саям образованя»</w:t>
      </w:r>
    </w:p>
    <w:p w:rsidR="00A501AC" w:rsidRPr="006F3552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>Булевар Михайла Пупина 16</w:t>
      </w:r>
    </w:p>
    <w:p w:rsidR="00A501AC" w:rsidRPr="006F3552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>21000 Нови Сад</w:t>
      </w:r>
    </w:p>
    <w:p w:rsidR="00A501AC" w:rsidRPr="006F3552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A501AC" w:rsidRPr="006F3552" w:rsidRDefault="00A501AC" w:rsidP="00E316C8">
      <w:pPr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>Комисия нє будзе розпатрац:</w:t>
      </w:r>
    </w:p>
    <w:p w:rsidR="00A501AC" w:rsidRPr="006F3552" w:rsidRDefault="00A07205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 xml:space="preserve">нєподполни прияви, </w:t>
      </w:r>
    </w:p>
    <w:p w:rsidR="00A501AC" w:rsidRPr="006F3552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 xml:space="preserve">нєблагочасни прияви, </w:t>
      </w:r>
    </w:p>
    <w:p w:rsidR="00A501AC" w:rsidRPr="006F3552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 xml:space="preserve">нєдошлєбодзени прияви (хтори поднєсли особи хтори нєовласцени и субєкти хтори нє предвидзени з конкурсом) </w:t>
      </w:r>
    </w:p>
    <w:p w:rsidR="00A501AC" w:rsidRPr="006F3552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 xml:space="preserve">прияви хтори ше нє одноша на з конкурсом предвидзени наменки </w:t>
      </w:r>
    </w:p>
    <w:p w:rsidR="00A501AC" w:rsidRPr="006F3552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>прияви хасновательох хтори у предходним периодзе нє оправдали додзелєни средства прейґ финансийних и наративних звитох.</w:t>
      </w:r>
    </w:p>
    <w:p w:rsidR="00A501AC" w:rsidRPr="006F3552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 w:rsidRPr="006F3552">
        <w:rPr>
          <w:rFonts w:ascii="Calibri" w:hAnsi="Calibri"/>
          <w:sz w:val="22"/>
          <w:szCs w:val="22"/>
        </w:rPr>
        <w:t xml:space="preserve">Формулар питальнїка мож превжац </w:t>
      </w:r>
      <w:r w:rsidRPr="006F3552">
        <w:rPr>
          <w:rFonts w:ascii="Calibri" w:hAnsi="Calibri"/>
          <w:b/>
          <w:sz w:val="22"/>
          <w:szCs w:val="22"/>
        </w:rPr>
        <w:t>од</w:t>
      </w:r>
      <w:r w:rsidRPr="006F3552">
        <w:rPr>
          <w:rFonts w:ascii="Calibri" w:hAnsi="Calibri"/>
          <w:sz w:val="22"/>
          <w:szCs w:val="22"/>
        </w:rPr>
        <w:t xml:space="preserve"> </w:t>
      </w:r>
      <w:r w:rsidRPr="006F3552">
        <w:rPr>
          <w:rFonts w:ascii="Calibri" w:hAnsi="Calibri"/>
          <w:b/>
          <w:sz w:val="22"/>
          <w:szCs w:val="22"/>
        </w:rPr>
        <w:t>1</w:t>
      </w:r>
      <w:r w:rsidR="006F3552" w:rsidRPr="006F3552">
        <w:rPr>
          <w:rFonts w:ascii="Calibri" w:hAnsi="Calibri"/>
          <w:b/>
          <w:sz w:val="22"/>
          <w:szCs w:val="22"/>
          <w:lang w:val="en-US"/>
        </w:rPr>
        <w:t>3</w:t>
      </w:r>
      <w:r w:rsidRPr="006F3552">
        <w:rPr>
          <w:rFonts w:ascii="Calibri" w:hAnsi="Calibri"/>
          <w:b/>
          <w:sz w:val="22"/>
          <w:szCs w:val="22"/>
        </w:rPr>
        <w:t>. фебруара 2019. року</w:t>
      </w:r>
      <w:r w:rsidRPr="006F3552">
        <w:rPr>
          <w:rFonts w:ascii="Calibri" w:hAnsi="Calibri"/>
          <w:sz w:val="22"/>
          <w:szCs w:val="22"/>
        </w:rPr>
        <w:t xml:space="preserve"> на урядовей Web-презентациї Покраїнского секретарияту за образованє, предписаня, управу и национални меншини – национални заєднїци: </w:t>
      </w:r>
      <w:hyperlink r:id="rId9" w:history="1">
        <w:r w:rsidRPr="006F3552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6F3552">
        <w:rPr>
          <w:rFonts w:ascii="Calibri" w:hAnsi="Calibri"/>
          <w:b/>
          <w:sz w:val="22"/>
          <w:szCs w:val="22"/>
          <w:u w:val="single"/>
        </w:rPr>
        <w:t>.</w:t>
      </w:r>
    </w:p>
    <w:p w:rsidR="00142C4C" w:rsidRPr="006F3552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:rsidR="00A501AC" w:rsidRPr="006F3552" w:rsidRDefault="00E54013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>Информаци</w:t>
      </w:r>
      <w:r w:rsidRPr="006F3552">
        <w:rPr>
          <w:rFonts w:ascii="Calibri" w:hAnsi="Calibri"/>
          <w:sz w:val="22"/>
          <w:szCs w:val="22"/>
          <w:lang w:val="sr-Cyrl-CS"/>
        </w:rPr>
        <w:t>ї</w:t>
      </w:r>
      <w:r w:rsidRPr="006F3552">
        <w:rPr>
          <w:rFonts w:ascii="Calibri" w:hAnsi="Calibri"/>
          <w:sz w:val="22"/>
          <w:szCs w:val="22"/>
        </w:rPr>
        <w:t xml:space="preserve"> у вя</w:t>
      </w:r>
      <w:r w:rsidR="00A501AC" w:rsidRPr="006F3552">
        <w:rPr>
          <w:rFonts w:ascii="Calibri" w:hAnsi="Calibri"/>
          <w:sz w:val="22"/>
          <w:szCs w:val="22"/>
        </w:rPr>
        <w:t>зи зоз конкурсом мож достац на телефон: 021/ 487 41 83, 487 41 57.</w:t>
      </w:r>
    </w:p>
    <w:p w:rsidR="00A501AC" w:rsidRPr="006F3552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Pr="006F3552" w:rsidRDefault="00A501AC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BF7688" w:rsidRPr="006F3552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BF7688" w:rsidRPr="006F3552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BF7688" w:rsidRPr="006F3552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A501AC" w:rsidRPr="006F3552" w:rsidRDefault="00A501AC" w:rsidP="0010537C">
      <w:pPr>
        <w:ind w:right="180"/>
        <w:jc w:val="both"/>
        <w:outlineLvl w:val="0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ab/>
      </w:r>
      <w:r w:rsidRPr="006F3552">
        <w:rPr>
          <w:rFonts w:ascii="Calibri" w:hAnsi="Calibri"/>
          <w:sz w:val="22"/>
          <w:szCs w:val="22"/>
        </w:rPr>
        <w:tab/>
      </w:r>
      <w:r w:rsidRPr="006F3552">
        <w:rPr>
          <w:rFonts w:ascii="Calibri" w:hAnsi="Calibri"/>
          <w:sz w:val="22"/>
          <w:szCs w:val="22"/>
        </w:rPr>
        <w:tab/>
      </w:r>
      <w:r w:rsidRPr="006F3552">
        <w:rPr>
          <w:rFonts w:ascii="Calibri" w:hAnsi="Calibri"/>
          <w:sz w:val="22"/>
          <w:szCs w:val="22"/>
        </w:rPr>
        <w:tab/>
      </w:r>
      <w:r w:rsidRPr="006F3552">
        <w:rPr>
          <w:rFonts w:ascii="Calibri" w:hAnsi="Calibri"/>
          <w:sz w:val="22"/>
          <w:szCs w:val="22"/>
        </w:rPr>
        <w:tab/>
        <w:t xml:space="preserve">                                           ПОКРАЇНСКИ СЕКРЕТАР,</w:t>
      </w:r>
    </w:p>
    <w:p w:rsidR="00BF7688" w:rsidRPr="006F3552" w:rsidRDefault="00BF7688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</w:p>
    <w:p w:rsidR="00A501AC" w:rsidRPr="00E316C8" w:rsidRDefault="00A501AC" w:rsidP="00E54013">
      <w:pPr>
        <w:tabs>
          <w:tab w:val="center" w:pos="7200"/>
        </w:tabs>
        <w:jc w:val="both"/>
        <w:rPr>
          <w:rFonts w:ascii="Calibri" w:hAnsi="Calibri"/>
          <w:sz w:val="22"/>
          <w:szCs w:val="22"/>
        </w:rPr>
      </w:pPr>
      <w:r w:rsidRPr="006F3552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Михаль Нїлаш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</w:p>
    <w:p w:rsidR="00A501AC" w:rsidRPr="00E316C8" w:rsidRDefault="00A501AC">
      <w:pPr>
        <w:rPr>
          <w:rFonts w:ascii="Calibri" w:hAnsi="Calibri"/>
          <w:sz w:val="22"/>
          <w:szCs w:val="22"/>
          <w:lang w:val="sr-Cyrl-CS"/>
        </w:rPr>
      </w:pPr>
    </w:p>
    <w:sectPr w:rsidR="00A501AC" w:rsidRPr="00E316C8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557CB"/>
    <w:rsid w:val="0010537C"/>
    <w:rsid w:val="00105547"/>
    <w:rsid w:val="00121915"/>
    <w:rsid w:val="00142C4C"/>
    <w:rsid w:val="00154838"/>
    <w:rsid w:val="00184863"/>
    <w:rsid w:val="00194DC7"/>
    <w:rsid w:val="001A5964"/>
    <w:rsid w:val="001B622D"/>
    <w:rsid w:val="00220538"/>
    <w:rsid w:val="00251ABC"/>
    <w:rsid w:val="00280706"/>
    <w:rsid w:val="002868A4"/>
    <w:rsid w:val="00294CBB"/>
    <w:rsid w:val="002D69E9"/>
    <w:rsid w:val="0031520D"/>
    <w:rsid w:val="00321CAD"/>
    <w:rsid w:val="003753A3"/>
    <w:rsid w:val="003E064D"/>
    <w:rsid w:val="00444E2D"/>
    <w:rsid w:val="004B22E7"/>
    <w:rsid w:val="004C6EDE"/>
    <w:rsid w:val="0052081C"/>
    <w:rsid w:val="00531BBD"/>
    <w:rsid w:val="005448A7"/>
    <w:rsid w:val="00556182"/>
    <w:rsid w:val="00582FAF"/>
    <w:rsid w:val="005A1518"/>
    <w:rsid w:val="005F76AA"/>
    <w:rsid w:val="006835A2"/>
    <w:rsid w:val="0069624B"/>
    <w:rsid w:val="006B04C8"/>
    <w:rsid w:val="006B0C94"/>
    <w:rsid w:val="006F3552"/>
    <w:rsid w:val="006F4528"/>
    <w:rsid w:val="0079684B"/>
    <w:rsid w:val="007B60B6"/>
    <w:rsid w:val="007C69F1"/>
    <w:rsid w:val="007E5893"/>
    <w:rsid w:val="00803F94"/>
    <w:rsid w:val="008A3B6B"/>
    <w:rsid w:val="008C23EF"/>
    <w:rsid w:val="00906D1E"/>
    <w:rsid w:val="009242FE"/>
    <w:rsid w:val="00926ABE"/>
    <w:rsid w:val="00994B98"/>
    <w:rsid w:val="009C0BE1"/>
    <w:rsid w:val="009C103D"/>
    <w:rsid w:val="00A07205"/>
    <w:rsid w:val="00A22601"/>
    <w:rsid w:val="00A501AC"/>
    <w:rsid w:val="00A62710"/>
    <w:rsid w:val="00A80502"/>
    <w:rsid w:val="00AD20EC"/>
    <w:rsid w:val="00AD5EE3"/>
    <w:rsid w:val="00AF2D4B"/>
    <w:rsid w:val="00AF794E"/>
    <w:rsid w:val="00B130D9"/>
    <w:rsid w:val="00B37BC0"/>
    <w:rsid w:val="00B4266F"/>
    <w:rsid w:val="00B54D20"/>
    <w:rsid w:val="00B72B1F"/>
    <w:rsid w:val="00BE00E4"/>
    <w:rsid w:val="00BF7688"/>
    <w:rsid w:val="00C12A33"/>
    <w:rsid w:val="00C32A99"/>
    <w:rsid w:val="00C45136"/>
    <w:rsid w:val="00CB53AC"/>
    <w:rsid w:val="00CC5FDC"/>
    <w:rsid w:val="00CD2F01"/>
    <w:rsid w:val="00D003CA"/>
    <w:rsid w:val="00D1462A"/>
    <w:rsid w:val="00D9611D"/>
    <w:rsid w:val="00D96803"/>
    <w:rsid w:val="00DD5418"/>
    <w:rsid w:val="00E30DA8"/>
    <w:rsid w:val="00E316C8"/>
    <w:rsid w:val="00E54013"/>
    <w:rsid w:val="00E90805"/>
    <w:rsid w:val="00E97BC6"/>
    <w:rsid w:val="00EA02A1"/>
    <w:rsid w:val="00EB2DF0"/>
    <w:rsid w:val="00EC366D"/>
    <w:rsid w:val="00EE25CA"/>
    <w:rsid w:val="00F03E2B"/>
    <w:rsid w:val="00F27B05"/>
    <w:rsid w:val="00F311C4"/>
    <w:rsid w:val="00F35FD0"/>
    <w:rsid w:val="00F51C0D"/>
    <w:rsid w:val="00F725F7"/>
    <w:rsid w:val="00F731CE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uk-UA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uk-UA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04F8-42D1-4EF6-A136-637B13AF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Tatjana Sadiki</cp:lastModifiedBy>
  <cp:revision>18</cp:revision>
  <cp:lastPrinted>2017-02-02T08:42:00Z</cp:lastPrinted>
  <dcterms:created xsi:type="dcterms:W3CDTF">2017-02-07T06:54:00Z</dcterms:created>
  <dcterms:modified xsi:type="dcterms:W3CDTF">2019-02-13T11:22:00Z</dcterms:modified>
</cp:coreProperties>
</file>