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Република Сербия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 Покраїна Войводина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управу и национални меншини – национални заєднїци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Булевар Михайла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+381 21  487  48 67 и 41 57;</w:t>
            </w:r>
          </w:p>
          <w:p w:rsidR="00BA7E0D" w:rsidRPr="00971F08" w:rsidRDefault="00A0417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40537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ounz@vojvodinа.gov.rs</w:t>
              </w:r>
            </w:hyperlink>
          </w:p>
        </w:tc>
      </w:tr>
    </w:tbl>
    <w:p w:rsidR="009F0BC2" w:rsidRDefault="009F0BC2" w:rsidP="009F0BC2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9F0BC2" w:rsidRPr="00BC7A7C" w:rsidRDefault="009F0BC2" w:rsidP="009F0BC2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9F0BC2" w:rsidRDefault="009F0BC2" w:rsidP="009F0BC2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ОРГАНИЗОВАНОГ 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 xml:space="preserve">НА САЈАМ </w:t>
      </w:r>
    </w:p>
    <w:p w:rsidR="009F0BC2" w:rsidRDefault="009F0BC2" w:rsidP="009F0BC2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ОБРАЗОВАЊА, ЗА</w:t>
      </w:r>
      <w:r w:rsidRPr="00BC7A7C">
        <w:rPr>
          <w:bCs/>
          <w:lang w:val="sr-Cyrl-CS"/>
        </w:rPr>
        <w:t xml:space="preserve"> 20</w:t>
      </w:r>
      <w:r>
        <w:rPr>
          <w:bCs/>
          <w:lang w:val="sr-Cyrl-CS"/>
        </w:rPr>
        <w:t>20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F86904" w:rsidRDefault="00F86904" w:rsidP="00F86904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F86904" w:rsidRPr="00BC7A7C" w:rsidRDefault="00F86904" w:rsidP="00F8690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ШТРЕДНЬОГО ОБРАЗОВАНЯ И ВОСПИТАНЯ ЗОЗ ШЕДЗИСКОМ НА ТЕРИТОРИЇ АП ВОЙВОДИНИ</w:t>
      </w:r>
    </w:p>
    <w:p w:rsidR="00F86904" w:rsidRDefault="00F86904" w:rsidP="00F86904">
      <w:pPr>
        <w:spacing w:after="0" w:line="240" w:lineRule="auto"/>
        <w:jc w:val="center"/>
        <w:rPr>
          <w:bCs/>
        </w:rPr>
      </w:pPr>
      <w:r>
        <w:t>ЗА ФИНАНСОВАНЄ И СОФИНАНСОВАНЄ ПРОЄКТОХ У ОБЛАСЦИ ДЗВИГАНЯ КВАЛИТЕТУ ОБРАЗОВНО-ВОСПИТНОГО ПРОЦЕС</w:t>
      </w:r>
      <w:r w:rsidR="009F0BC2">
        <w:rPr>
          <w:lang w:val="sr-Cyrl-CS"/>
        </w:rPr>
        <w:t>У</w:t>
      </w:r>
      <w:r>
        <w:t xml:space="preserve"> ШТРЕДНЬОГО ОБРАЗОВАНЯ – ТРОШКИ ОРҐАНИЗОВАНОГО ПРЕВОЖЕНЯ ШКОЛЯРОХ ШТРЕДНЇХ ШКОЛОХ ЗОЗ ШЕДЗИСКОМ У АП ВОЙВОДИНИ НА САЯМ </w:t>
      </w:r>
    </w:p>
    <w:p w:rsidR="00F86904" w:rsidRDefault="00F86904" w:rsidP="00F86904">
      <w:pPr>
        <w:spacing w:after="0" w:line="240" w:lineRule="auto"/>
        <w:jc w:val="center"/>
        <w:rPr>
          <w:bCs/>
        </w:rPr>
      </w:pPr>
      <w:r>
        <w:t xml:space="preserve">ОБРАЗОВАНЯ, ЗА 2020. РОК </w:t>
      </w:r>
    </w:p>
    <w:p w:rsidR="00A5021F" w:rsidRPr="00971F08" w:rsidRDefault="00A5021F" w:rsidP="00BC7A7C">
      <w:pPr>
        <w:spacing w:after="0" w:line="240" w:lineRule="auto"/>
        <w:jc w:val="center"/>
        <w:rPr>
          <w:bCs/>
          <w:sz w:val="12"/>
          <w:szCs w:val="12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777"/>
        <w:gridCol w:w="560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191956" w:rsidRDefault="00191956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>ПОДНОСИОЦУ</w:t>
            </w:r>
          </w:p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882E19" w:rsidRPr="008D233A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191956" w:rsidRDefault="00191956" w:rsidP="00BC7A7C">
            <w:pPr>
              <w:spacing w:after="0" w:line="240" w:lineRule="auto"/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191956" w:rsidRDefault="00191956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  <w:p w:rsidR="00882E19" w:rsidRPr="00BC7A7C" w:rsidRDefault="00882E19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191956" w:rsidRDefault="00191956" w:rsidP="00761C73">
            <w:pPr>
              <w:spacing w:after="0" w:line="240" w:lineRule="auto"/>
            </w:pPr>
            <w:r>
              <w:rPr>
                <w:lang w:val="sr-Cyrl-RS"/>
              </w:rPr>
              <w:t>У</w:t>
            </w:r>
            <w:r w:rsidRPr="00BC7A7C">
              <w:rPr>
                <w:lang w:val="sr-Cyrl-CS"/>
              </w:rPr>
              <w:t>купан број ученика у школи</w:t>
            </w:r>
          </w:p>
          <w:p w:rsidR="00882E19" w:rsidRPr="00BC7A7C" w:rsidRDefault="00761C73" w:rsidP="00761C73">
            <w:pPr>
              <w:spacing w:after="0" w:line="240" w:lineRule="auto"/>
            </w:pPr>
            <w:r>
              <w:t>Вкупне число школярох у школи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>
              <w:t>Адреса:</w:t>
            </w:r>
          </w:p>
          <w:p w:rsidR="00191956" w:rsidRPr="00BC7A7C" w:rsidRDefault="00191956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>
              <w:t>Телефон:</w:t>
            </w:r>
          </w:p>
          <w:p w:rsidR="00191956" w:rsidRPr="00BC7A7C" w:rsidRDefault="00191956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>
              <w:t>Е-mail адреса:</w:t>
            </w:r>
          </w:p>
          <w:p w:rsidR="00191956" w:rsidRPr="00BC7A7C" w:rsidRDefault="00191956" w:rsidP="00BC7A7C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191956" w:rsidRDefault="00191956" w:rsidP="00972444">
            <w:pPr>
              <w:spacing w:after="0" w:line="240" w:lineRule="auto"/>
            </w:pPr>
            <w:r w:rsidRPr="00BC7A7C">
              <w:t>Д</w:t>
            </w:r>
            <w:r>
              <w:rPr>
                <w:lang w:val="sr-Cyrl-CS"/>
              </w:rPr>
              <w:t>иректор установе</w:t>
            </w:r>
          </w:p>
          <w:p w:rsidR="00882E19" w:rsidRPr="00BC7A7C" w:rsidRDefault="00882E19" w:rsidP="00972444">
            <w:pPr>
              <w:spacing w:after="0" w:line="240" w:lineRule="auto"/>
            </w:pPr>
            <w:r>
              <w:t>Директор установи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191956" w:rsidRDefault="00191956" w:rsidP="00BC7A7C">
            <w:pPr>
              <w:spacing w:after="0" w:line="240" w:lineRule="auto"/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  <w:p w:rsidR="00882E19" w:rsidRPr="00BC7A7C" w:rsidRDefault="00882E19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6904" w:rsidRDefault="00F86904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  <w:p w:rsidR="00882E19" w:rsidRPr="00BC7A7C" w:rsidRDefault="00882E19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191956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9F0BC2" w:rsidRDefault="00191956" w:rsidP="00BA7E0D">
            <w:pPr>
              <w:spacing w:after="0" w:line="240" w:lineRule="auto"/>
              <w:rPr>
                <w:lang w:val="sr-Cyrl-CS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>
              <w:rPr>
                <w:lang w:val="sr-Cyrl-CS"/>
              </w:rPr>
              <w:t xml:space="preserve"> </w:t>
            </w:r>
          </w:p>
          <w:p w:rsidR="00191956" w:rsidRDefault="00191956" w:rsidP="00BA7E0D">
            <w:pPr>
              <w:spacing w:after="0" w:line="240" w:lineRule="auto"/>
            </w:pPr>
            <w:r>
              <w:rPr>
                <w:lang w:val="sr-Cyrl-CS"/>
              </w:rPr>
              <w:t>(рачун редовног пословања)</w:t>
            </w:r>
          </w:p>
          <w:p w:rsidR="00882E19" w:rsidRPr="00BE3399" w:rsidRDefault="00882E19" w:rsidP="009F0BC2">
            <w:pPr>
              <w:spacing w:after="0" w:line="240" w:lineRule="auto"/>
            </w:pPr>
            <w:r>
              <w:t>Число рахунку при Управи за трезор (рахунок ряд</w:t>
            </w:r>
            <w:r w:rsidR="009F0BC2">
              <w:rPr>
                <w:lang w:val="sr-Cyrl-CS"/>
              </w:rPr>
              <w:t>ово</w:t>
            </w:r>
            <w:r>
              <w:t>го дїлованя)</w:t>
            </w:r>
          </w:p>
        </w:tc>
        <w:tc>
          <w:tcPr>
            <w:tcW w:w="560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9F0BC2" w:rsidRDefault="00882E19" w:rsidP="00BC7A7C">
      <w:pPr>
        <w:spacing w:after="0" w:line="240" w:lineRule="auto"/>
        <w:rPr>
          <w:sz w:val="12"/>
          <w:szCs w:val="12"/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666"/>
        <w:gridCol w:w="1323"/>
        <w:gridCol w:w="1336"/>
        <w:gridCol w:w="1193"/>
        <w:gridCol w:w="179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191956" w:rsidRDefault="00191956" w:rsidP="00191956">
            <w:pPr>
              <w:spacing w:after="0" w:line="240" w:lineRule="auto"/>
              <w:rPr>
                <w:b/>
                <w:bCs/>
                <w:lang w:val="en-U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  <w:p w:rsidR="00882E19" w:rsidRPr="003D4BA8" w:rsidRDefault="00882E19" w:rsidP="001919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882E19" w:rsidRPr="00BE3399" w:rsidTr="00F86904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191956" w:rsidRPr="003D4BA8" w:rsidRDefault="00191956" w:rsidP="0019195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191956" w:rsidRDefault="00191956" w:rsidP="00191956">
            <w:pPr>
              <w:spacing w:after="0" w:line="240" w:lineRule="auto"/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  <w:p w:rsidR="00882E19" w:rsidRPr="003D4BA8" w:rsidRDefault="00882E19" w:rsidP="007F325D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(мено и презвиско, адреса, контакт телефон, e-mail адреса)</w:t>
            </w:r>
          </w:p>
        </w:tc>
        <w:tc>
          <w:tcPr>
            <w:tcW w:w="5609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F86904">
        <w:trPr>
          <w:trHeight w:val="594"/>
          <w:jc w:val="center"/>
        </w:trPr>
        <w:tc>
          <w:tcPr>
            <w:tcW w:w="4248" w:type="dxa"/>
            <w:gridSpan w:val="2"/>
            <w:vAlign w:val="center"/>
          </w:tcPr>
          <w:p w:rsidR="00191956" w:rsidRDefault="00191956" w:rsidP="007324AE">
            <w:pPr>
              <w:spacing w:after="0" w:line="240" w:lineRule="auto"/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  <w:p w:rsidR="00882E19" w:rsidRPr="003D4BA8" w:rsidRDefault="00882E19" w:rsidP="00191956">
            <w:pPr>
              <w:spacing w:after="0" w:line="240" w:lineRule="auto"/>
            </w:pPr>
            <w:r>
              <w:t>Назва проєкт</w:t>
            </w:r>
            <w:r w:rsidR="00191956">
              <w:rPr>
                <w:lang w:val="en-US"/>
              </w:rPr>
              <w:t>a</w:t>
            </w:r>
          </w:p>
        </w:tc>
        <w:tc>
          <w:tcPr>
            <w:tcW w:w="5609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F86904">
        <w:trPr>
          <w:trHeight w:val="560"/>
          <w:jc w:val="center"/>
        </w:trPr>
        <w:tc>
          <w:tcPr>
            <w:tcW w:w="4248" w:type="dxa"/>
            <w:gridSpan w:val="2"/>
            <w:vAlign w:val="center"/>
          </w:tcPr>
          <w:p w:rsidR="00191956" w:rsidRDefault="00191956" w:rsidP="00191956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9F0BC2" w:rsidRDefault="00882E19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Общи циль проєкт</w:t>
            </w:r>
            <w:r w:rsidR="00191956">
              <w:rPr>
                <w:lang w:val="en-US"/>
              </w:rPr>
              <w:t>a</w:t>
            </w:r>
          </w:p>
        </w:tc>
        <w:tc>
          <w:tcPr>
            <w:tcW w:w="5609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F86904">
        <w:trPr>
          <w:trHeight w:hRule="exact" w:val="567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:rsidR="00191956" w:rsidRPr="003D4BA8" w:rsidRDefault="00191956" w:rsidP="0019195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191956" w:rsidRDefault="00191956" w:rsidP="00191956">
            <w:pPr>
              <w:spacing w:after="0" w:line="240" w:lineRule="auto"/>
            </w:pPr>
            <w:r w:rsidRPr="003D4BA8">
              <w:rPr>
                <w:lang w:val="sr-Cyrl-CS"/>
              </w:rPr>
              <w:t>(навести планирани број)</w:t>
            </w:r>
          </w:p>
          <w:p w:rsidR="00882E19" w:rsidRPr="003D4BA8" w:rsidRDefault="00882E19" w:rsidP="007F325D">
            <w:pPr>
              <w:spacing w:after="0" w:line="240" w:lineRule="auto"/>
            </w:pPr>
            <w:r>
              <w:t>Нєпо</w:t>
            </w:r>
            <w:r w:rsidR="00191956">
              <w:rPr>
                <w:lang w:val="sr-Cyrl-CS"/>
              </w:rPr>
              <w:t>с</w:t>
            </w:r>
            <w:r>
              <w:t>тредни учашнїки</w:t>
            </w:r>
          </w:p>
          <w:p w:rsidR="00882E19" w:rsidRPr="003D4BA8" w:rsidRDefault="00882E19" w:rsidP="00142779">
            <w:pPr>
              <w:spacing w:after="0" w:line="240" w:lineRule="auto"/>
            </w:pPr>
            <w:r>
              <w:t>(навесц планован</w:t>
            </w:r>
            <w:r w:rsidR="00142779">
              <w:rPr>
                <w:lang w:val="sr-Cyrl-CS"/>
              </w:rPr>
              <w:t>е</w:t>
            </w:r>
            <w:r>
              <w:t xml:space="preserve"> число)</w:t>
            </w:r>
          </w:p>
        </w:tc>
        <w:tc>
          <w:tcPr>
            <w:tcW w:w="1227" w:type="dxa"/>
            <w:vAlign w:val="center"/>
          </w:tcPr>
          <w:p w:rsidR="00882E19" w:rsidRPr="003D4BA8" w:rsidRDefault="00191956" w:rsidP="009F0BC2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БРОЈ</w:t>
            </w:r>
            <w:r w:rsidR="009F0BC2">
              <w:rPr>
                <w:b/>
                <w:lang w:val="sr-Cyrl-CS"/>
              </w:rPr>
              <w:br/>
            </w:r>
            <w:r w:rsidR="00882E19"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882E19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191956" w:rsidRPr="003D4BA8" w:rsidRDefault="00191956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191956" w:rsidRDefault="00191956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М</w:t>
            </w:r>
          </w:p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4" w:type="dxa"/>
            <w:vAlign w:val="center"/>
          </w:tcPr>
          <w:p w:rsidR="00191956" w:rsidRDefault="00191956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Укупно</w:t>
            </w:r>
            <w:r>
              <w:rPr>
                <w:b/>
              </w:rPr>
              <w:t xml:space="preserve"> </w:t>
            </w:r>
          </w:p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882E19" w:rsidRPr="006111B1" w:rsidTr="00F86904">
        <w:trPr>
          <w:trHeight w:hRule="exact" w:val="607"/>
          <w:jc w:val="center"/>
        </w:trPr>
        <w:tc>
          <w:tcPr>
            <w:tcW w:w="4248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27" w:type="dxa"/>
            <w:vAlign w:val="center"/>
          </w:tcPr>
          <w:p w:rsidR="00882E19" w:rsidRPr="003D4BA8" w:rsidRDefault="00191956" w:rsidP="00191956">
            <w:r>
              <w:rPr>
                <w:lang w:val="sr-Cyrl-CS"/>
              </w:rPr>
              <w:t>Ученици</w:t>
            </w:r>
            <w:r>
              <w:rPr>
                <w:lang w:val="sr-Cyrl-CS"/>
              </w:rPr>
              <w:br/>
            </w:r>
            <w:r w:rsidR="00882E19">
              <w:t>Школяре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F86904">
        <w:trPr>
          <w:trHeight w:hRule="exact" w:val="573"/>
          <w:jc w:val="center"/>
        </w:trPr>
        <w:tc>
          <w:tcPr>
            <w:tcW w:w="4248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27" w:type="dxa"/>
            <w:vAlign w:val="center"/>
          </w:tcPr>
          <w:p w:rsidR="00882E19" w:rsidRPr="003D4BA8" w:rsidRDefault="00191956" w:rsidP="007F325D">
            <w:r>
              <w:rPr>
                <w:lang w:val="sr-Cyrl-CS"/>
              </w:rPr>
              <w:t>Наставници</w:t>
            </w:r>
            <w:r>
              <w:t xml:space="preserve"> </w:t>
            </w:r>
            <w:r>
              <w:br/>
            </w:r>
            <w:r w:rsidR="00882E19">
              <w:t>Наставнїки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971F08">
        <w:trPr>
          <w:trHeight w:hRule="exact" w:val="624"/>
          <w:jc w:val="center"/>
        </w:trPr>
        <w:tc>
          <w:tcPr>
            <w:tcW w:w="4248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27" w:type="dxa"/>
            <w:vAlign w:val="center"/>
          </w:tcPr>
          <w:p w:rsidR="00882E19" w:rsidRPr="003D4BA8" w:rsidRDefault="00191956" w:rsidP="007F325D">
            <w:r>
              <w:rPr>
                <w:lang w:val="sr-Cyrl-CS"/>
              </w:rPr>
              <w:t>Остали</w:t>
            </w:r>
            <w:r>
              <w:t xml:space="preserve"> </w:t>
            </w:r>
            <w:r>
              <w:br/>
            </w:r>
            <w:r w:rsidR="00882E19">
              <w:t>Други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F86904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191956" w:rsidRDefault="00191956" w:rsidP="007F325D">
            <w:pPr>
              <w:spacing w:after="0" w:line="240" w:lineRule="auto"/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882E19" w:rsidRPr="003D4BA8" w:rsidRDefault="00882E19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609" w:type="dxa"/>
            <w:gridSpan w:val="4"/>
            <w:vAlign w:val="center"/>
          </w:tcPr>
          <w:p w:rsidR="00191956" w:rsidRDefault="00191956" w:rsidP="007F325D">
            <w:pPr>
              <w:spacing w:after="0" w:line="240" w:lineRule="auto"/>
            </w:pPr>
            <w:r w:rsidRPr="003D4BA8">
              <w:rPr>
                <w:lang w:val="sr-Cyrl-CS"/>
              </w:rPr>
              <w:t>НЕ            ДА,   _____________ пута</w:t>
            </w:r>
            <w:r w:rsidR="00882E19">
              <w:t xml:space="preserve">   </w:t>
            </w:r>
          </w:p>
          <w:p w:rsidR="00882E19" w:rsidRPr="003D4BA8" w:rsidRDefault="00882E19" w:rsidP="007F325D">
            <w:pPr>
              <w:spacing w:after="0" w:line="240" w:lineRule="auto"/>
            </w:pPr>
            <w:r>
              <w:t>НЄ            ГЕЙ,   _____________ раз</w:t>
            </w:r>
          </w:p>
        </w:tc>
      </w:tr>
    </w:tbl>
    <w:p w:rsidR="00882E19" w:rsidRPr="00971F08" w:rsidRDefault="00882E19" w:rsidP="00BC7A7C">
      <w:pPr>
        <w:widowControl w:val="0"/>
        <w:spacing w:after="0" w:line="240" w:lineRule="auto"/>
        <w:outlineLvl w:val="0"/>
        <w:rPr>
          <w:sz w:val="24"/>
          <w:szCs w:val="24"/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704"/>
        <w:gridCol w:w="1984"/>
        <w:gridCol w:w="1168"/>
        <w:gridCol w:w="1384"/>
        <w:gridCol w:w="776"/>
      </w:tblGrid>
      <w:tr w:rsidR="00882E19" w:rsidRPr="00BE3399" w:rsidTr="00E6511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191956" w:rsidRDefault="00191956" w:rsidP="00BC7A7C">
            <w:pPr>
              <w:spacing w:after="0" w:line="240" w:lineRule="auto"/>
              <w:ind w:left="6" w:right="-713"/>
              <w:rPr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4704" w:type="dxa"/>
            <w:shd w:val="clear" w:color="auto" w:fill="E6E6E6"/>
            <w:vAlign w:val="center"/>
          </w:tcPr>
          <w:p w:rsidR="00191956" w:rsidRDefault="00191956" w:rsidP="00BC7A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984" w:type="dxa"/>
            <w:shd w:val="clear" w:color="auto" w:fill="E6E6E6"/>
            <w:textDirection w:val="btLr"/>
            <w:vAlign w:val="center"/>
          </w:tcPr>
          <w:p w:rsidR="00882E19" w:rsidRPr="001A1E5F" w:rsidRDefault="001919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Покрајинског секретаријата </w:t>
            </w:r>
            <w:r w:rsidR="001A1E5F">
              <w:rPr>
                <w:color w:val="000000"/>
                <w:sz w:val="24"/>
                <w:szCs w:val="24"/>
              </w:rPr>
              <w:t>Вимага ше од Покраїнского секретарияту</w:t>
            </w:r>
          </w:p>
        </w:tc>
        <w:tc>
          <w:tcPr>
            <w:tcW w:w="1168" w:type="dxa"/>
            <w:shd w:val="clear" w:color="auto" w:fill="E6E6E6"/>
            <w:textDirection w:val="btLr"/>
            <w:vAlign w:val="center"/>
          </w:tcPr>
          <w:p w:rsidR="00882E19" w:rsidRPr="00BC7A7C" w:rsidRDefault="00191956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82E19">
              <w:rPr>
                <w:color w:val="000000"/>
                <w:sz w:val="24"/>
                <w:szCs w:val="24"/>
              </w:rPr>
              <w:t>Допринос школи</w:t>
            </w:r>
          </w:p>
        </w:tc>
        <w:tc>
          <w:tcPr>
            <w:tcW w:w="1384" w:type="dxa"/>
            <w:shd w:val="clear" w:color="auto" w:fill="E6E6E6"/>
            <w:textDirection w:val="btLr"/>
            <w:vAlign w:val="center"/>
          </w:tcPr>
          <w:p w:rsidR="00882E19" w:rsidRPr="00BC7A7C" w:rsidRDefault="001919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82E19"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776" w:type="dxa"/>
            <w:shd w:val="clear" w:color="auto" w:fill="E6E6E6"/>
            <w:textDirection w:val="btLr"/>
            <w:vAlign w:val="center"/>
          </w:tcPr>
          <w:p w:rsidR="00882E19" w:rsidRPr="00BC7A7C" w:rsidRDefault="00191956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Укупан износ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A1E5F">
              <w:rPr>
                <w:color w:val="000000"/>
                <w:sz w:val="24"/>
                <w:szCs w:val="24"/>
              </w:rPr>
              <w:t>Вкупна сума</w:t>
            </w:r>
          </w:p>
        </w:tc>
      </w:tr>
      <w:tr w:rsidR="00882E19" w:rsidRPr="008D233A" w:rsidTr="00392C64">
        <w:trPr>
          <w:trHeight w:val="3402"/>
        </w:trPr>
        <w:tc>
          <w:tcPr>
            <w:tcW w:w="540" w:type="dxa"/>
          </w:tcPr>
          <w:p w:rsidR="00E8513E" w:rsidRDefault="00E8513E" w:rsidP="00BC7A7C">
            <w:pPr>
              <w:spacing w:after="0" w:line="240" w:lineRule="auto"/>
              <w:jc w:val="center"/>
              <w:rPr>
                <w:rFonts w:ascii="Tahoma" w:hAnsi="Times New Roman"/>
                <w:color w:val="000000"/>
              </w:rPr>
            </w:pPr>
          </w:p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4704" w:type="dxa"/>
          </w:tcPr>
          <w:p w:rsidR="00E8513E" w:rsidRDefault="00E8513E" w:rsidP="00191956">
            <w:pPr>
              <w:spacing w:after="0" w:line="240" w:lineRule="auto"/>
              <w:rPr>
                <w:rFonts w:ascii="Tahoma" w:eastAsia="Times New Roman" w:hAnsi="Times New Roman" w:cs="Tahoma"/>
                <w:color w:val="000000"/>
                <w:lang w:val="ru-RU"/>
              </w:rPr>
            </w:pPr>
          </w:p>
          <w:p w:rsidR="00191956" w:rsidRDefault="00191956" w:rsidP="0019195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191956" w:rsidRDefault="00191956" w:rsidP="0019195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191956" w:rsidRDefault="00191956" w:rsidP="0019195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191956" w:rsidRPr="009F0BC2" w:rsidRDefault="00191956" w:rsidP="00BC7A7C">
            <w:pPr>
              <w:spacing w:after="0" w:line="240" w:lineRule="auto"/>
              <w:rPr>
                <w:rFonts w:ascii="Tahoma" w:hAnsi="Times New Roman"/>
                <w:color w:val="000000"/>
                <w:sz w:val="12"/>
                <w:szCs w:val="12"/>
              </w:rPr>
            </w:pPr>
          </w:p>
          <w:p w:rsidR="00724DFA" w:rsidRDefault="00724DFA" w:rsidP="00BC7A7C">
            <w:pPr>
              <w:spacing w:after="0" w:line="240" w:lineRule="auto"/>
              <w:rPr>
                <w:rFonts w:ascii="Tahoma" w:hAnsi="Times New Roman"/>
                <w:color w:val="000000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Трошки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орґанизованого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превоженя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на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релациї</w:t>
            </w:r>
            <w:r>
              <w:rPr>
                <w:rFonts w:ascii="Tahoma" w:hAnsi="Times New Roman"/>
                <w:color w:val="000000"/>
              </w:rPr>
              <w:t xml:space="preserve"> ................... </w:t>
            </w:r>
            <w:r>
              <w:rPr>
                <w:rFonts w:ascii="Tahoma" w:hAnsi="Times New Roman"/>
                <w:color w:val="000000"/>
              </w:rPr>
              <w:t>–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Нови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Сад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971F08" w:rsidRPr="00971F08" w:rsidRDefault="00882E19" w:rsidP="00BC7A7C">
            <w:pPr>
              <w:spacing w:after="0" w:line="240" w:lineRule="auto"/>
              <w:rPr>
                <w:rFonts w:ascii="Tahoma" w:hAnsi="Times New Roman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 xml:space="preserve">.......................... </w:t>
            </w:r>
            <w:r>
              <w:rPr>
                <w:rFonts w:ascii="Tahoma" w:hAnsi="Times New Roman"/>
                <w:color w:val="000000"/>
              </w:rPr>
              <w:t>за</w:t>
            </w:r>
            <w:r>
              <w:rPr>
                <w:rFonts w:ascii="Tahoma" w:hAnsi="Times New Roman"/>
                <w:color w:val="000000"/>
              </w:rPr>
              <w:t xml:space="preserve"> ............... </w:t>
            </w:r>
            <w:r>
              <w:rPr>
                <w:rFonts w:ascii="Tahoma" w:hAnsi="Times New Roman"/>
                <w:color w:val="000000"/>
              </w:rPr>
              <w:t>учашнїкох</w:t>
            </w: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8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84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F86904" w:rsidRDefault="00F86904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6904" w:rsidRPr="008D233A" w:rsidTr="00121C77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6904" w:rsidRPr="00BC7A7C" w:rsidRDefault="00F86904" w:rsidP="00121C77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6904" w:rsidRDefault="00F86904" w:rsidP="00E8513E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  <w:p w:rsidR="00971F08" w:rsidRPr="00BC7A7C" w:rsidRDefault="00971F08" w:rsidP="00121C77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ВИЯВА</w:t>
            </w:r>
          </w:p>
        </w:tc>
      </w:tr>
    </w:tbl>
    <w:p w:rsidR="00F86904" w:rsidRPr="00BC7A7C" w:rsidRDefault="00F86904" w:rsidP="00F86904">
      <w:pPr>
        <w:spacing w:after="0" w:line="240" w:lineRule="auto"/>
        <w:jc w:val="center"/>
        <w:rPr>
          <w:b/>
          <w:lang w:val="sr-Cyrl-CS"/>
        </w:rPr>
      </w:pPr>
    </w:p>
    <w:p w:rsidR="00F86904" w:rsidRDefault="00F86904" w:rsidP="00F86904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971F08" w:rsidRPr="00BC7A7C" w:rsidRDefault="00971F08" w:rsidP="00971F08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 АБО СОФИНАНСИЄР ПРОЄКТУ</w:t>
      </w:r>
    </w:p>
    <w:p w:rsidR="00F86904" w:rsidRPr="00BC7A7C" w:rsidRDefault="00F86904" w:rsidP="00F86904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6904" w:rsidRDefault="00F86904" w:rsidP="00F86904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971F08" w:rsidRPr="00BC7A7C" w:rsidRDefault="00971F08" w:rsidP="00971F08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F86904" w:rsidRDefault="00F86904" w:rsidP="001E31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>
        <w:rPr>
          <w:lang w:val="sr-Cyrl-CS"/>
        </w:rPr>
        <w:t>,</w:t>
      </w:r>
    </w:p>
    <w:p w:rsidR="00971F08" w:rsidRPr="00BC7A7C" w:rsidRDefault="00971F08" w:rsidP="00971F08">
      <w:pPr>
        <w:tabs>
          <w:tab w:val="left" w:pos="1455"/>
        </w:tabs>
        <w:spacing w:before="120" w:after="0" w:line="240" w:lineRule="auto"/>
        <w:ind w:left="714"/>
        <w:jc w:val="both"/>
      </w:pPr>
      <w:r>
        <w:t>же наменково и законїто потроши додзелєни средства,</w:t>
      </w:r>
    </w:p>
    <w:p w:rsidR="00F86904" w:rsidRDefault="00F86904" w:rsidP="00F86904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>
        <w:rPr>
          <w:lang w:val="sr-Cyrl-CS"/>
        </w:rPr>
        <w:t>,</w:t>
      </w:r>
    </w:p>
    <w:p w:rsidR="00971F08" w:rsidRPr="00F86904" w:rsidRDefault="00971F08" w:rsidP="00971F08">
      <w:pPr>
        <w:tabs>
          <w:tab w:val="left" w:pos="1455"/>
        </w:tabs>
        <w:spacing w:before="120" w:after="0" w:line="240" w:lineRule="auto"/>
        <w:ind w:left="714"/>
        <w:jc w:val="both"/>
        <w:rPr>
          <w:lang w:val="sr-Cyrl-CS"/>
        </w:rPr>
      </w:pPr>
      <w:r>
        <w:t>же поднєше звит о хаснованю средствох, найпознєйше у чаше 15 дньох од термину яки утвердзени за реализацию наменки,</w:t>
      </w:r>
      <w:r w:rsidRPr="00F86904">
        <w:rPr>
          <w:color w:val="0000FF"/>
        </w:rPr>
        <w:t xml:space="preserve"> </w:t>
      </w:r>
      <w:r>
        <w:t>за хтору средства прияти з припадаюцу документацию хтору оверели одвичательни особи,</w:t>
      </w:r>
    </w:p>
    <w:p w:rsidR="00F86904" w:rsidRDefault="00F86904" w:rsidP="001E31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 xml:space="preserve">е мањине </w:t>
      </w:r>
      <w:r w:rsidR="004849F7">
        <w:t xml:space="preserve">– </w:t>
      </w:r>
      <w:r>
        <w:rPr>
          <w:lang w:val="sr-Cyrl-CS"/>
        </w:rPr>
        <w:t xml:space="preserve"> националне заједнице.</w:t>
      </w:r>
    </w:p>
    <w:p w:rsidR="00971F08" w:rsidRPr="00BC7A7C" w:rsidRDefault="00971F08" w:rsidP="001E3181">
      <w:pPr>
        <w:tabs>
          <w:tab w:val="left" w:pos="1455"/>
        </w:tabs>
        <w:spacing w:before="120" w:after="0" w:line="240" w:lineRule="auto"/>
        <w:ind w:left="714"/>
        <w:jc w:val="both"/>
      </w:pPr>
      <w:r>
        <w:t>же на 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заєднїци.</w:t>
      </w:r>
    </w:p>
    <w:p w:rsidR="00F86904" w:rsidRPr="004349C8" w:rsidRDefault="00F86904" w:rsidP="00F86904">
      <w:pPr>
        <w:tabs>
          <w:tab w:val="left" w:pos="1455"/>
        </w:tabs>
        <w:spacing w:before="120" w:after="0" w:line="240" w:lineRule="auto"/>
        <w:ind w:left="357"/>
        <w:rPr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9"/>
        <w:gridCol w:w="2303"/>
        <w:gridCol w:w="2952"/>
        <w:gridCol w:w="2952"/>
        <w:gridCol w:w="209"/>
      </w:tblGrid>
      <w:tr w:rsidR="00F86904" w:rsidRPr="00BE3399" w:rsidTr="00121C77">
        <w:trPr>
          <w:gridAfter w:val="1"/>
          <w:wAfter w:w="209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F86904" w:rsidRPr="00F14081" w:rsidRDefault="00F86904" w:rsidP="00121C77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6904" w:rsidRPr="00BC7A7C" w:rsidRDefault="00F86904" w:rsidP="00121C7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6904" w:rsidRPr="00BC7A7C" w:rsidRDefault="00F86904" w:rsidP="00121C77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6904" w:rsidRPr="008D233A" w:rsidTr="00121C77">
        <w:trPr>
          <w:gridAfter w:val="1"/>
          <w:wAfter w:w="209" w:type="dxa"/>
          <w:trHeight w:val="756"/>
          <w:jc w:val="center"/>
        </w:trPr>
        <w:tc>
          <w:tcPr>
            <w:tcW w:w="2952" w:type="dxa"/>
            <w:gridSpan w:val="2"/>
          </w:tcPr>
          <w:p w:rsidR="00F86904" w:rsidRDefault="00F86904" w:rsidP="00121C7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  <w:p w:rsidR="00971F08" w:rsidRPr="00BC7A7C" w:rsidRDefault="00971F08" w:rsidP="00E8513E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6904" w:rsidRDefault="00F86904" w:rsidP="00121C7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  <w:p w:rsidR="00971F08" w:rsidRPr="00BC7A7C" w:rsidRDefault="00971F08" w:rsidP="00121C7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6904" w:rsidRDefault="00F86904" w:rsidP="00121C7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>
              <w:rPr>
                <w:lang w:val="sr-Latn-RS"/>
              </w:rPr>
              <w:t>*</w:t>
            </w:r>
          </w:p>
          <w:p w:rsidR="00971F08" w:rsidRPr="000310FC" w:rsidRDefault="00971F08" w:rsidP="00121C77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>
              <w:t>Одвичательна особа*</w:t>
            </w:r>
          </w:p>
        </w:tc>
      </w:tr>
      <w:tr w:rsidR="00F86904" w:rsidRPr="008D233A" w:rsidTr="00971F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49" w:type="dxa"/>
            <w:shd w:val="clear" w:color="auto" w:fill="BFBFBF"/>
            <w:vAlign w:val="center"/>
          </w:tcPr>
          <w:p w:rsidR="00F86904" w:rsidRPr="00BC7A7C" w:rsidRDefault="00F86904" w:rsidP="00121C77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8416" w:type="dxa"/>
            <w:gridSpan w:val="4"/>
            <w:shd w:val="clear" w:color="auto" w:fill="BFBFBF"/>
            <w:vAlign w:val="center"/>
          </w:tcPr>
          <w:p w:rsidR="00F86904" w:rsidRDefault="00F86904" w:rsidP="00121C77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  <w:p w:rsidR="00971F08" w:rsidRPr="00BC7A7C" w:rsidRDefault="00971F08" w:rsidP="00121C77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ПРИЛОГИ</w:t>
            </w:r>
          </w:p>
        </w:tc>
      </w:tr>
    </w:tbl>
    <w:p w:rsidR="00F86904" w:rsidRPr="00BC7A7C" w:rsidRDefault="00F86904" w:rsidP="00F86904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6904" w:rsidRDefault="00F86904" w:rsidP="00F86904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</w:p>
    <w:p w:rsidR="00971F08" w:rsidRDefault="00971F08" w:rsidP="00971F08">
      <w:pPr>
        <w:spacing w:after="0" w:line="240" w:lineRule="auto"/>
        <w:ind w:left="825"/>
        <w:jc w:val="both"/>
      </w:pPr>
      <w:r>
        <w:rPr>
          <w:lang w:val="sr-Cyrl-CS"/>
        </w:rPr>
        <w:t>Ф</w:t>
      </w:r>
      <w:r>
        <w:t>отокопи</w:t>
      </w:r>
      <w:r>
        <w:rPr>
          <w:lang w:val="sr-Cyrl-CS"/>
        </w:rPr>
        <w:t>я</w:t>
      </w:r>
      <w:r>
        <w:t xml:space="preserve"> потвердзеня о по</w:t>
      </w:r>
      <w:r w:rsidR="0095251F">
        <w:t>рцийним идентификацийним чишлє</w:t>
      </w:r>
    </w:p>
    <w:p w:rsidR="00F86904" w:rsidRDefault="00F86904" w:rsidP="00F86904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Невезана понуда о цени организованог превоза ученика на Сајам образовања у Новом Саду са назначеним бројем учесника корисника услуге</w:t>
      </w:r>
    </w:p>
    <w:p w:rsidR="00971F08" w:rsidRPr="00E316C8" w:rsidRDefault="00971F08" w:rsidP="00971F08">
      <w:pPr>
        <w:spacing w:after="0" w:line="240" w:lineRule="auto"/>
        <w:ind w:left="825"/>
        <w:jc w:val="both"/>
      </w:pPr>
      <w:r>
        <w:t>Нєвязане понукнуце о цени орґанизованого превоженя школярох на Саям образованя у Новим Садзе з назначеним числом учашнїкох хасновательох услуги</w:t>
      </w:r>
    </w:p>
    <w:p w:rsidR="00971F08" w:rsidRPr="004349C8" w:rsidRDefault="00971F08" w:rsidP="00971F08">
      <w:pPr>
        <w:spacing w:after="0" w:line="240" w:lineRule="auto"/>
        <w:ind w:left="825"/>
        <w:jc w:val="both"/>
        <w:rPr>
          <w:rFonts w:cs="Arial"/>
          <w:sz w:val="24"/>
          <w:szCs w:val="24"/>
          <w:lang w:val="sr-Latn-RS"/>
        </w:rPr>
      </w:pPr>
      <w:bookmarkStart w:id="0" w:name="_GoBack"/>
      <w:bookmarkEnd w:id="0"/>
    </w:p>
    <w:p w:rsidR="00345CE8" w:rsidRDefault="00345CE8" w:rsidP="00345CE8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882E19" w:rsidRPr="00971F08" w:rsidRDefault="000310FC" w:rsidP="00971F08">
      <w:pPr>
        <w:ind w:left="-180" w:right="180"/>
        <w:jc w:val="both"/>
      </w:pPr>
      <w:r>
        <w:t>*Кед прияву подписує особа хтора ма овласценє, нєобходне приложиц и законїти документ о овласценю за подписованє.</w:t>
      </w:r>
    </w:p>
    <w:sectPr w:rsidR="00882E19" w:rsidRPr="00971F08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7F" w:rsidRDefault="00A0417F" w:rsidP="00F14081">
      <w:pPr>
        <w:spacing w:after="0" w:line="240" w:lineRule="auto"/>
      </w:pPr>
      <w:r>
        <w:separator/>
      </w:r>
    </w:p>
  </w:endnote>
  <w:endnote w:type="continuationSeparator" w:id="0">
    <w:p w:rsidR="00A0417F" w:rsidRDefault="00A0417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7F" w:rsidRDefault="00A0417F" w:rsidP="00F14081">
      <w:pPr>
        <w:spacing w:after="0" w:line="240" w:lineRule="auto"/>
      </w:pPr>
      <w:r>
        <w:separator/>
      </w:r>
    </w:p>
  </w:footnote>
  <w:footnote w:type="continuationSeparator" w:id="0">
    <w:p w:rsidR="00A0417F" w:rsidRDefault="00A0417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D3627"/>
    <w:rsid w:val="0010111F"/>
    <w:rsid w:val="00131DB9"/>
    <w:rsid w:val="00142779"/>
    <w:rsid w:val="00191956"/>
    <w:rsid w:val="001A1E5F"/>
    <w:rsid w:val="001C1C76"/>
    <w:rsid w:val="001E3181"/>
    <w:rsid w:val="001F0BDF"/>
    <w:rsid w:val="002318CA"/>
    <w:rsid w:val="00237F82"/>
    <w:rsid w:val="0024711E"/>
    <w:rsid w:val="00277487"/>
    <w:rsid w:val="0029311B"/>
    <w:rsid w:val="00330BF0"/>
    <w:rsid w:val="00345CE8"/>
    <w:rsid w:val="00392C64"/>
    <w:rsid w:val="003D4BA8"/>
    <w:rsid w:val="003E0FFF"/>
    <w:rsid w:val="0040537C"/>
    <w:rsid w:val="0043331E"/>
    <w:rsid w:val="004347CC"/>
    <w:rsid w:val="004349C8"/>
    <w:rsid w:val="004529BA"/>
    <w:rsid w:val="004849F7"/>
    <w:rsid w:val="00510E9F"/>
    <w:rsid w:val="00543E8E"/>
    <w:rsid w:val="005B385B"/>
    <w:rsid w:val="005B53D2"/>
    <w:rsid w:val="005D7552"/>
    <w:rsid w:val="006111B1"/>
    <w:rsid w:val="006516A4"/>
    <w:rsid w:val="006769BC"/>
    <w:rsid w:val="006B3226"/>
    <w:rsid w:val="0072091D"/>
    <w:rsid w:val="00724DFA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512E1"/>
    <w:rsid w:val="0095251F"/>
    <w:rsid w:val="00970BD8"/>
    <w:rsid w:val="00971F08"/>
    <w:rsid w:val="00972444"/>
    <w:rsid w:val="00987ED7"/>
    <w:rsid w:val="009A233E"/>
    <w:rsid w:val="009E3A1B"/>
    <w:rsid w:val="009E708F"/>
    <w:rsid w:val="009F0BC2"/>
    <w:rsid w:val="009F520E"/>
    <w:rsid w:val="00A0417F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65112"/>
    <w:rsid w:val="00E8513E"/>
    <w:rsid w:val="00ED2FCC"/>
    <w:rsid w:val="00F14081"/>
    <w:rsid w:val="00F550AF"/>
    <w:rsid w:val="00F63614"/>
    <w:rsid w:val="00F7642D"/>
    <w:rsid w:val="00F86904"/>
    <w:rsid w:val="00F87852"/>
    <w:rsid w:val="00FB79BF"/>
    <w:rsid w:val="00FC0C4D"/>
    <w:rsid w:val="00FD1A76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Marija Dudas</cp:lastModifiedBy>
  <cp:revision>19</cp:revision>
  <cp:lastPrinted>2020-02-07T08:45:00Z</cp:lastPrinted>
  <dcterms:created xsi:type="dcterms:W3CDTF">2020-02-07T07:49:00Z</dcterms:created>
  <dcterms:modified xsi:type="dcterms:W3CDTF">2020-02-07T08:49:00Z</dcterms:modified>
</cp:coreProperties>
</file>