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9"/>
        <w:gridCol w:w="3105"/>
        <w:gridCol w:w="5448"/>
      </w:tblGrid>
      <w:tr w:rsidR="00C93496" w:rsidRPr="00C93496" w:rsidTr="004A7841">
        <w:trPr>
          <w:trHeight w:val="1975"/>
        </w:trPr>
        <w:tc>
          <w:tcPr>
            <w:tcW w:w="2869" w:type="dxa"/>
          </w:tcPr>
          <w:p w:rsidR="00B81586" w:rsidRPr="00C93496" w:rsidRDefault="00B81586" w:rsidP="004A7841">
            <w:pPr>
              <w:pStyle w:val="Header"/>
              <w:ind w:left="204" w:firstLine="108"/>
              <w:rPr>
                <w:rFonts w:asciiTheme="minorHAnsi" w:hAnsiTheme="minorHAnsi" w:cstheme="minorHAnsi"/>
              </w:rPr>
            </w:pPr>
            <w:r w:rsidRPr="00C93496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7F3451E7" wp14:editId="15370E0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2"/>
          </w:tcPr>
          <w:p w:rsidR="00B81586" w:rsidRPr="00C93496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C9349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C93496">
              <w:rPr>
                <w:rFonts w:asciiTheme="minorHAnsi" w:hAnsiTheme="minorHAnsi"/>
                <w:sz w:val="18"/>
                <w:szCs w:val="20"/>
              </w:rPr>
              <w:t>Srbská republika</w:t>
            </w:r>
          </w:p>
          <w:p w:rsidR="00B81586" w:rsidRPr="00C93496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93496">
              <w:rPr>
                <w:rFonts w:asciiTheme="minorHAnsi" w:hAnsiTheme="minorHAnsi"/>
                <w:sz w:val="18"/>
                <w:szCs w:val="20"/>
              </w:rPr>
              <w:t>Autonómna pokrajina Vojvodina</w:t>
            </w:r>
          </w:p>
          <w:p w:rsidR="00B81586" w:rsidRPr="00C93496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C9349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96">
              <w:rPr>
                <w:rFonts w:asciiTheme="minorHAnsi" w:hAnsiTheme="minorHAnsi"/>
                <w:b/>
                <w:sz w:val="22"/>
                <w:szCs w:val="22"/>
              </w:rPr>
              <w:t xml:space="preserve">Pokrajinský sekretariát vzdelávania, predpisov, </w:t>
            </w:r>
          </w:p>
          <w:p w:rsidR="00B81586" w:rsidRPr="00C9349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496">
              <w:rPr>
                <w:rFonts w:asciiTheme="minorHAnsi" w:hAnsi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B81586" w:rsidRPr="00C93496" w:rsidRDefault="00B81586" w:rsidP="007E565C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496">
              <w:rPr>
                <w:rFonts w:asciiTheme="minorHAnsi" w:hAnsiTheme="minorHAnsi"/>
                <w:sz w:val="16"/>
                <w:szCs w:val="16"/>
              </w:rPr>
              <w:t>Bulvár Mihajla Pupina 16, 21 000 Nový Sad</w:t>
            </w:r>
          </w:p>
          <w:p w:rsidR="00B81586" w:rsidRPr="00C93496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3496">
              <w:rPr>
                <w:rFonts w:asciiTheme="minorHAnsi" w:hAnsiTheme="minorHAnsi"/>
                <w:sz w:val="16"/>
                <w:szCs w:val="16"/>
              </w:rPr>
              <w:t>T: +381 21  487 46 0</w:t>
            </w:r>
            <w:r w:rsidR="003F4406">
              <w:rPr>
                <w:rFonts w:asciiTheme="minorHAnsi" w:hAnsiTheme="minorHAnsi"/>
                <w:sz w:val="16"/>
                <w:szCs w:val="16"/>
              </w:rPr>
              <w:t>4</w:t>
            </w:r>
            <w:r w:rsidRPr="00C93496">
              <w:rPr>
                <w:rFonts w:asciiTheme="minorHAnsi" w:hAnsiTheme="minorHAnsi"/>
                <w:sz w:val="16"/>
                <w:szCs w:val="16"/>
              </w:rPr>
              <w:t xml:space="preserve">;  487 45 55  F: +381 21 557074 456 986  </w:t>
            </w:r>
          </w:p>
          <w:p w:rsidR="00B81586" w:rsidRPr="00C93496" w:rsidRDefault="00C61753" w:rsidP="003318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="0033183D" w:rsidRPr="00C93496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C93496" w:rsidRPr="00C93496" w:rsidTr="004A7841">
        <w:trPr>
          <w:trHeight w:val="305"/>
        </w:trPr>
        <w:tc>
          <w:tcPr>
            <w:tcW w:w="2869" w:type="dxa"/>
          </w:tcPr>
          <w:p w:rsidR="00B81586" w:rsidRPr="00C93496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105" w:type="dxa"/>
          </w:tcPr>
          <w:p w:rsidR="00CB20BF" w:rsidRPr="00CB20BF" w:rsidRDefault="00B81586" w:rsidP="00CB20B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  <w:r w:rsidRPr="00C93496">
              <w:rPr>
                <w:rFonts w:asciiTheme="minorHAnsi" w:hAnsiTheme="minorHAnsi"/>
                <w:sz w:val="16"/>
                <w:szCs w:val="16"/>
              </w:rPr>
              <w:t xml:space="preserve">ČÍSLO: </w:t>
            </w:r>
            <w:r w:rsidR="00CB20BF" w:rsidRPr="00CB20BF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128-90-3/2022-05</w:t>
            </w:r>
          </w:p>
          <w:p w:rsidR="00B81586" w:rsidRPr="00C93496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C93496" w:rsidRDefault="00CB20BF" w:rsidP="00C61753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DÁTUM: 1</w:t>
            </w:r>
            <w:r w:rsidR="004C1C1D">
              <w:rPr>
                <w:rFonts w:asciiTheme="minorHAnsi" w:hAnsiTheme="minorHAnsi"/>
                <w:sz w:val="16"/>
                <w:szCs w:val="16"/>
              </w:rPr>
              <w:t>9</w:t>
            </w:r>
            <w:r w:rsidR="00E450E8">
              <w:rPr>
                <w:rFonts w:asciiTheme="minorHAnsi" w:hAnsiTheme="minorHAnsi"/>
                <w:sz w:val="16"/>
                <w:szCs w:val="16"/>
              </w:rPr>
              <w:t>. 01.</w:t>
            </w:r>
            <w:r w:rsidR="00B81586" w:rsidRPr="00C9349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C61753">
              <w:rPr>
                <w:rFonts w:asciiTheme="minorHAnsi" w:hAnsiTheme="minorHAnsi"/>
                <w:sz w:val="16"/>
                <w:szCs w:val="16"/>
              </w:rPr>
              <w:t>2</w:t>
            </w:r>
            <w:bookmarkStart w:id="0" w:name="_GoBack"/>
            <w:bookmarkEnd w:id="0"/>
          </w:p>
        </w:tc>
      </w:tr>
    </w:tbl>
    <w:p w:rsidR="0033183D" w:rsidRPr="00C93496" w:rsidRDefault="00594BF2" w:rsidP="00594BF2">
      <w:pPr>
        <w:ind w:left="-284" w:right="-431"/>
        <w:jc w:val="both"/>
        <w:rPr>
          <w:rFonts w:asciiTheme="minorHAnsi" w:hAnsiTheme="minorHAnsi"/>
          <w:b/>
          <w:sz w:val="20"/>
          <w:szCs w:val="20"/>
        </w:rPr>
      </w:pPr>
      <w:r w:rsidRPr="00594BF2">
        <w:rPr>
          <w:rFonts w:asciiTheme="minorHAnsi" w:hAnsiTheme="minorHAnsi"/>
          <w:sz w:val="20"/>
          <w:szCs w:val="20"/>
        </w:rPr>
        <w:t>Pokrajinský sekretariát vzdelávania, predpisov, správy a národnostných menšín– spoločenstiev, Nový Sad, podľa článku 7 Pokrajinského parlamentného uznesenia o prideľovaní rozpočtových prostriedkov na zlepšenie postavenia národnostných menšín - národnostných spoločenstiev a rozvoj multikultúrnosti a tolerancie (Úradný vestník APV č. 8/2019) v súvislosti s článkami 11, 12, 23 odsek 4, 25 a 26. Pokrajinského parlamentného uznesenia o rozpočte Autonómnej pokrajiny Vojvodiny na rok 2022 (Úradný vestník APV číslo 54/2021), podľa Rozhodnutia pokrajinského tajomníka vzdelávania, predpisov, správy a národnostných menšín – národnostných spoločenstiev číslo: 128-377 / 2020-1 zo dňa 08.12.2020 vypisuje</w:t>
      </w:r>
    </w:p>
    <w:p w:rsidR="0033183D" w:rsidRPr="00C93496" w:rsidRDefault="0033183D" w:rsidP="00637782">
      <w:pPr>
        <w:ind w:left="-284" w:right="-431" w:firstLine="283"/>
        <w:jc w:val="center"/>
        <w:rPr>
          <w:rFonts w:asciiTheme="minorHAnsi" w:hAnsiTheme="minorHAnsi"/>
          <w:b/>
          <w:sz w:val="20"/>
          <w:szCs w:val="20"/>
        </w:rPr>
      </w:pPr>
    </w:p>
    <w:p w:rsidR="00637782" w:rsidRPr="00C93496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 xml:space="preserve">VEREJNÝ SÚBEH </w:t>
      </w:r>
    </w:p>
    <w:p w:rsidR="0033183D" w:rsidRPr="00C93496" w:rsidRDefault="00637782" w:rsidP="00637782">
      <w:pPr>
        <w:ind w:left="-284" w:right="-431" w:firstLine="283"/>
        <w:jc w:val="center"/>
        <w:rPr>
          <w:rFonts w:asciiTheme="minorHAnsi" w:hAnsi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 xml:space="preserve">NA SPOLUFINANCOVANIE PROGRAMOV A PROJEKTOV ZACHOVANIA A PESTOVANIA MULTIKULTÚRNOSTI A MEDZINÁRODNOSTNEJ TOLERANCIE V AP VOJVODINE </w:t>
      </w:r>
    </w:p>
    <w:p w:rsidR="00637782" w:rsidRPr="00C93496" w:rsidRDefault="000B3FB6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V ROKU 2022</w:t>
      </w:r>
      <w:r w:rsidR="00637782" w:rsidRPr="00C93496">
        <w:rPr>
          <w:rFonts w:asciiTheme="minorHAnsi" w:hAnsiTheme="minorHAnsi"/>
          <w:b/>
          <w:sz w:val="20"/>
          <w:szCs w:val="20"/>
        </w:rPr>
        <w:t xml:space="preserve"> </w:t>
      </w:r>
    </w:p>
    <w:p w:rsidR="000B5D59" w:rsidRPr="00C93496" w:rsidRDefault="000B5D59" w:rsidP="00637782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637782" w:rsidRPr="00C93496" w:rsidRDefault="0067630F" w:rsidP="00637782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Verejný súbeh sa vypisuje  pre programy a projekty združení, fondov a nadácií (ďalej len: podávateľ prihlášky), zamerané na pestovanie multikultúrnosti a medzinárodnostnej tolerancie v AP Vojvodine v</w:t>
      </w:r>
      <w:r w:rsidR="0033183D" w:rsidRPr="00C93496">
        <w:rPr>
          <w:rFonts w:asciiTheme="minorHAnsi" w:hAnsiTheme="minorHAnsi"/>
          <w:sz w:val="20"/>
          <w:szCs w:val="20"/>
        </w:rPr>
        <w:t> </w:t>
      </w:r>
      <w:r w:rsidRPr="00C93496">
        <w:rPr>
          <w:rFonts w:asciiTheme="minorHAnsi" w:hAnsiTheme="minorHAnsi"/>
          <w:sz w:val="20"/>
          <w:szCs w:val="20"/>
        </w:rPr>
        <w:t>roku</w:t>
      </w:r>
      <w:r w:rsidR="0033183D" w:rsidRPr="00C93496">
        <w:rPr>
          <w:rFonts w:asciiTheme="minorHAnsi" w:hAnsiTheme="minorHAnsi"/>
          <w:sz w:val="20"/>
          <w:szCs w:val="20"/>
        </w:rPr>
        <w:t xml:space="preserve"> </w:t>
      </w:r>
      <w:r w:rsidRPr="00C93496">
        <w:rPr>
          <w:rFonts w:asciiTheme="minorHAnsi" w:hAnsiTheme="minorHAnsi"/>
          <w:sz w:val="20"/>
          <w:szCs w:val="20"/>
        </w:rPr>
        <w:t>2021.</w:t>
      </w:r>
    </w:p>
    <w:p w:rsidR="00637782" w:rsidRPr="00C93496" w:rsidRDefault="00637782" w:rsidP="00896307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93496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I. SUMA SÚBEHU</w:t>
      </w:r>
    </w:p>
    <w:p w:rsidR="00B81586" w:rsidRPr="00C93496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93496" w:rsidRDefault="0067630F" w:rsidP="00637782">
      <w:p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Verejný súbeh je vypísaný na celkovú sumu </w:t>
      </w:r>
      <w:r w:rsidRPr="00C93496">
        <w:rPr>
          <w:rFonts w:asciiTheme="minorHAnsi" w:hAnsiTheme="minorHAnsi"/>
          <w:b/>
          <w:sz w:val="20"/>
          <w:szCs w:val="20"/>
        </w:rPr>
        <w:t>14.000.000,00 dinárov;</w:t>
      </w:r>
      <w:r w:rsidRPr="00C93496">
        <w:rPr>
          <w:rFonts w:asciiTheme="minorHAnsi" w:hAnsiTheme="minorHAnsi"/>
          <w:sz w:val="20"/>
          <w:szCs w:val="20"/>
        </w:rPr>
        <w:t xml:space="preserve">                                  </w:t>
      </w:r>
    </w:p>
    <w:p w:rsidR="00B81586" w:rsidRPr="00C93496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C93496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II. PODMIENKY SÚBEHU</w:t>
      </w:r>
    </w:p>
    <w:p w:rsidR="00B81586" w:rsidRPr="00C93496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93496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Lehota podávania </w:t>
      </w:r>
      <w:r w:rsidRPr="00CF429F">
        <w:rPr>
          <w:rFonts w:asciiTheme="minorHAnsi" w:hAnsiTheme="minorHAnsi"/>
          <w:sz w:val="20"/>
          <w:szCs w:val="20"/>
        </w:rPr>
        <w:t xml:space="preserve">prihlášok je </w:t>
      </w:r>
      <w:r w:rsidR="000B3FB6">
        <w:rPr>
          <w:rFonts w:asciiTheme="minorHAnsi" w:hAnsiTheme="minorHAnsi"/>
          <w:sz w:val="20"/>
          <w:szCs w:val="20"/>
        </w:rPr>
        <w:t>21</w:t>
      </w:r>
      <w:r w:rsidR="00E03011" w:rsidRPr="00CF429F">
        <w:rPr>
          <w:rFonts w:asciiTheme="minorHAnsi" w:hAnsiTheme="minorHAnsi"/>
          <w:sz w:val="20"/>
          <w:szCs w:val="20"/>
        </w:rPr>
        <w:t xml:space="preserve">. </w:t>
      </w:r>
      <w:r w:rsidR="000B3FB6">
        <w:rPr>
          <w:rFonts w:asciiTheme="minorHAnsi" w:hAnsiTheme="minorHAnsi"/>
          <w:sz w:val="20"/>
          <w:szCs w:val="20"/>
        </w:rPr>
        <w:t xml:space="preserve">02. </w:t>
      </w:r>
      <w:r w:rsidRPr="00CF429F">
        <w:rPr>
          <w:rFonts w:asciiTheme="minorHAnsi" w:hAnsiTheme="minorHAnsi"/>
          <w:sz w:val="20"/>
          <w:szCs w:val="20"/>
        </w:rPr>
        <w:t>2021</w:t>
      </w:r>
      <w:r w:rsidRPr="00C93496">
        <w:rPr>
          <w:rFonts w:asciiTheme="minorHAnsi" w:hAnsiTheme="minorHAnsi"/>
          <w:sz w:val="20"/>
          <w:szCs w:val="20"/>
        </w:rPr>
        <w:t>.</w:t>
      </w:r>
    </w:p>
    <w:p w:rsidR="00BE6696" w:rsidRPr="00C93496" w:rsidRDefault="0033183D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Na v</w:t>
      </w:r>
      <w:r w:rsidR="00B81586" w:rsidRPr="00C93496">
        <w:rPr>
          <w:rFonts w:asciiTheme="minorHAnsi" w:hAnsiTheme="minorHAnsi"/>
          <w:sz w:val="20"/>
          <w:szCs w:val="20"/>
        </w:rPr>
        <w:t>erejný súbeh na pridelenie rozpočtových prostriedkov sekretariátu na rozvoj, pestovanie a zachovanie multikultúrnosti a medzinárodnostnej tolerancie sa môžu prihlásiť podávatelia prihlášky, ktorých projekty a programy sú zamerané na zachovanie a podporu medzinárodnotnej tolerancie a ktorí majú registrované sídlo na území AP Vojvodiny.</w:t>
      </w:r>
    </w:p>
    <w:p w:rsidR="00BE6696" w:rsidRPr="00C93496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Na verejnom súbehu sa prideľujú finančné prostriedky na programy a projekty podávateľov prihlášok zamerané na zachovávanie a pestovanie medzinárodnostnej tolerancie a najmä na: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uchovávanie a pestovanie jazykov, ľudových zvykov a starých remesiel;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ochranu a prezentáciu folklórneho dedičstva;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vytváranie podmienok pre rozvoj kultúry, vedy a umenia;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pestovanie a podporu ľudovej tvorby;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prezentáciu kultúrneho majetku mimoriadneho významu;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literárnu, dramatickú, javiskovú, hudobnú a výtvarnú tvorbu, pamätné dni, festivaly, jubilejné podujatia, kolónie umenia, tábory podporujúce toleranciu a práva národnostných menšín - národnostných spoločenstiev;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konferencie, turnaje, zhromaždenia atď. na podporu tolerancie a práv národnostných menšín - národnostných spoločenstiev;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starostlivosť a rozvoj ochotníctva, hosťovanie súborov;  </w:t>
      </w:r>
    </w:p>
    <w:p w:rsidR="00BE6696" w:rsidRPr="00C9349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spoluprácu s materskými krajinami a iné formy spolupráce.</w:t>
      </w:r>
    </w:p>
    <w:p w:rsidR="005B4CB7" w:rsidRPr="00C93496" w:rsidRDefault="005B4CB7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projekty týkajúce sa rozvoja, zachovania a pestovania ducha medzinárodnotnej tolerancie medzi mladými ľuďmi.</w:t>
      </w:r>
    </w:p>
    <w:p w:rsidR="00BE6696" w:rsidRPr="00C93496" w:rsidRDefault="005B4CB7" w:rsidP="00BC7B3D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zlepšenie produkcie a produkciu televíznych a rozhlasových programov, internetových prezentácií, iných foriem elektronických prezentácií, tlačových reklamných aktivít, aktivít v oblasti tlačových médií a iných foriem mediálnych aktivít;</w:t>
      </w:r>
    </w:p>
    <w:p w:rsidR="00B81586" w:rsidRPr="00C93496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Na verejný súbeh sa nemôžu uchádzať priami a nepriami používatelia rozpočtu, spoločnosti a národnostné rady národnostných menšín.</w:t>
      </w:r>
    </w:p>
    <w:p w:rsidR="00340821" w:rsidRPr="00C93496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Verejný súbeh sa uverejňuje v Úradnom vestníku Autonómnej pokrajiny Vojvodiny, v jednom z verejnoprávnych prostriedkov, ktorý pokrýva celé územie APV a na internetovej stránke sekretariátu, </w:t>
      </w:r>
      <w:r w:rsidRPr="00C93496">
        <w:rPr>
          <w:rFonts w:asciiTheme="minorHAnsi" w:hAnsiTheme="minorHAnsi"/>
          <w:sz w:val="20"/>
          <w:szCs w:val="20"/>
        </w:rPr>
        <w:lastRenderedPageBreak/>
        <w:t>ako aj na portáli elektronickej štátnej správy v srbskom jazyku a v jazyku národnostnej menšiny, ktorý je úradne používaný v Autonómnej pokrajine Vojvodine.</w:t>
      </w:r>
    </w:p>
    <w:p w:rsidR="00BC7B3D" w:rsidRPr="00C93496" w:rsidRDefault="00BC7B3D" w:rsidP="00BC7B3D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CF250F" w:rsidRPr="00C93496" w:rsidRDefault="00CF250F" w:rsidP="00CF250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 xml:space="preserve">III. OSOBITNÉ PODMIENKY </w:t>
      </w:r>
    </w:p>
    <w:p w:rsidR="00CF250F" w:rsidRPr="00C93496" w:rsidRDefault="00CF250F" w:rsidP="00CF250F">
      <w:pPr>
        <w:pStyle w:val="ListParagraph"/>
        <w:ind w:left="72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CF250F" w:rsidRPr="00C93496" w:rsidRDefault="00CF250F" w:rsidP="00BC7B3D">
      <w:pPr>
        <w:pStyle w:val="ListParagraph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Verejné obstarávanie</w:t>
      </w:r>
    </w:p>
    <w:p w:rsidR="00CF250F" w:rsidRPr="00C93496" w:rsidRDefault="00CF250F" w:rsidP="00CF250F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Ak príjemca finančných prostriedkov z tohto súbehu patrí pod úpravu Zákona o verejnom obstarávaní alebo ak finančné prostriedky získané týmto súbehom budú použité na obstaranie prác, tovaru alebo služieb a účasť verejných finančných prostriedkov predstavuje viac ako 50% hodnoty obstarávania, považuje sa príjemca za obstarávateľa a je povinný uplatňovať Zákon o verejnom obstarávaní.</w:t>
      </w:r>
    </w:p>
    <w:p w:rsidR="00B81586" w:rsidRPr="00C93496" w:rsidRDefault="00B81586" w:rsidP="005E3036">
      <w:pPr>
        <w:rPr>
          <w:rFonts w:asciiTheme="minorHAnsi" w:hAnsiTheme="minorHAnsi" w:cstheme="minorHAnsi"/>
          <w:sz w:val="20"/>
          <w:szCs w:val="20"/>
        </w:rPr>
      </w:pPr>
    </w:p>
    <w:p w:rsidR="00E72C35" w:rsidRPr="00C93496" w:rsidRDefault="00CF250F" w:rsidP="00E72C3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IV. SPÔSOB APLIKOVANIA</w:t>
      </w:r>
    </w:p>
    <w:p w:rsidR="00E72C35" w:rsidRPr="00C93496" w:rsidRDefault="00E72C35" w:rsidP="00E72C3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93496" w:rsidRDefault="00E72C35" w:rsidP="00BC7B3D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Žiadosti sa predkladajú výlučne v súbehových formulároch  sekretariátu v jednom vyhotovení. </w:t>
      </w:r>
    </w:p>
    <w:p w:rsidR="00E72C35" w:rsidRPr="00C93496" w:rsidRDefault="00896307" w:rsidP="00BC7B3D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Súbehovú dok</w:t>
      </w:r>
      <w:r w:rsidR="000B3FB6">
        <w:rPr>
          <w:rFonts w:asciiTheme="minorHAnsi" w:hAnsiTheme="minorHAnsi"/>
          <w:sz w:val="20"/>
          <w:szCs w:val="20"/>
        </w:rPr>
        <w:t>umentáciu je možné prebrať od  1</w:t>
      </w:r>
      <w:r w:rsidR="004C1C1D">
        <w:rPr>
          <w:rFonts w:asciiTheme="minorHAnsi" w:hAnsiTheme="minorHAnsi"/>
          <w:sz w:val="20"/>
          <w:szCs w:val="20"/>
        </w:rPr>
        <w:t>9</w:t>
      </w:r>
      <w:r w:rsidR="000B3FB6">
        <w:rPr>
          <w:rFonts w:asciiTheme="minorHAnsi" w:hAnsiTheme="minorHAnsi"/>
          <w:sz w:val="20"/>
          <w:szCs w:val="20"/>
        </w:rPr>
        <w:t>. 01. 2022</w:t>
      </w:r>
      <w:r w:rsidRPr="00C93496">
        <w:rPr>
          <w:rFonts w:asciiTheme="minorHAnsi" w:hAnsiTheme="minorHAnsi"/>
          <w:sz w:val="20"/>
          <w:szCs w:val="20"/>
        </w:rPr>
        <w:t xml:space="preserve"> v priestoroch sekretariátu alebo stiahnuť z  internetovej stránky sekretariátu </w:t>
      </w:r>
      <w:hyperlink r:id="rId7" w:history="1">
        <w:r w:rsidRPr="003D0895">
          <w:rPr>
            <w:rFonts w:asciiTheme="minorHAnsi" w:hAnsiTheme="minorHAnsi"/>
            <w:sz w:val="20"/>
            <w:szCs w:val="20"/>
          </w:rPr>
          <w:t>www.puma.vojvodina.gov.rs</w:t>
        </w:r>
      </w:hyperlink>
    </w:p>
    <w:p w:rsidR="00E72C35" w:rsidRPr="00C93496" w:rsidRDefault="00E72C35" w:rsidP="00E72C35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K prihláške sa záväzne pripája:</w:t>
      </w:r>
    </w:p>
    <w:p w:rsidR="00E72C35" w:rsidRPr="00C93496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Úradný dôkaz o registrácii žiadateľa (fotokópia);</w:t>
      </w:r>
    </w:p>
    <w:p w:rsidR="00E72C35" w:rsidRPr="00C93496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Potvrdenie o daňovom identifikačnom čísle podávateľa prihlášky(fotokópia);</w:t>
      </w:r>
    </w:p>
    <w:p w:rsidR="00E72C35" w:rsidRPr="00C93496" w:rsidRDefault="00E72C35" w:rsidP="00E72C3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93496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Prihlášky na verejný súbeh sa predkladajú v srbskom jazyku alebo v jazyku národnostnej menšiny, ktorý sa úradne používajú v Autonómnej pokrajine Vojvodine;</w:t>
      </w:r>
    </w:p>
    <w:p w:rsidR="00E72C35" w:rsidRPr="00C93496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Žiadateľ, ktorému boli pridelené finančné prostriedky na základe verejného súbehu a nemá účet na Správe trezoru, bude mať povinnosť otvoriť ho v určenej lehote. Tento postup znamená, že sa obráti na príslušný orgán so žiadosťou o otvorenie uvedeného účtu, po čom je povinný predložiť sekretariátu dôkaz o otvorení účtu.</w:t>
      </w:r>
    </w:p>
    <w:p w:rsidR="00E72C35" w:rsidRPr="00C93496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Žiadosti sa podávajú </w:t>
      </w:r>
    </w:p>
    <w:p w:rsidR="00E72C35" w:rsidRPr="00C93496" w:rsidRDefault="00E72C35" w:rsidP="00E72C35">
      <w:pPr>
        <w:pStyle w:val="ListParagrap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93496" w:rsidRDefault="00744411" w:rsidP="00E72C35">
      <w:pPr>
        <w:ind w:left="720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1. osobne odovzdávaním v spisovni pokrajinských orgánov správy v Novom Sade;</w:t>
      </w:r>
    </w:p>
    <w:p w:rsidR="00E72C35" w:rsidRPr="00C93496" w:rsidRDefault="00744411" w:rsidP="00E72C35">
      <w:pPr>
        <w:ind w:left="720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2. poštou na adresu: </w:t>
      </w:r>
    </w:p>
    <w:p w:rsidR="00E72C35" w:rsidRPr="00C93496" w:rsidRDefault="00E72C35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C93496" w:rsidRDefault="00E72C35" w:rsidP="00744411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Pokrajinský sekretariát vzdelávania, predpisov, správy a národnostných menšín - národnostných spoločenstiev</w:t>
      </w:r>
    </w:p>
    <w:p w:rsidR="00C93496" w:rsidRPr="00C93496" w:rsidRDefault="00C93496" w:rsidP="00744411">
      <w:pPr>
        <w:jc w:val="center"/>
        <w:rPr>
          <w:rFonts w:asciiTheme="minorHAnsi" w:hAnsiTheme="minorHAnsi"/>
          <w:sz w:val="20"/>
          <w:szCs w:val="20"/>
        </w:rPr>
      </w:pPr>
    </w:p>
    <w:p w:rsidR="00E72C35" w:rsidRPr="00C93496" w:rsidRDefault="00896307" w:rsidP="00744411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Bulvár Mihajla Pupina 16 21</w:t>
      </w:r>
      <w:r w:rsidR="00051C08">
        <w:rPr>
          <w:rFonts w:asciiTheme="minorHAnsi" w:hAnsiTheme="minorHAnsi"/>
          <w:sz w:val="20"/>
          <w:szCs w:val="20"/>
        </w:rPr>
        <w:t xml:space="preserve"> </w:t>
      </w:r>
      <w:r w:rsidRPr="00C93496">
        <w:rPr>
          <w:rFonts w:asciiTheme="minorHAnsi" w:hAnsiTheme="minorHAnsi"/>
          <w:sz w:val="20"/>
          <w:szCs w:val="20"/>
        </w:rPr>
        <w:t>000 Nový Sad</w:t>
      </w:r>
    </w:p>
    <w:p w:rsidR="00E72C35" w:rsidRPr="00C93496" w:rsidRDefault="00E72C35" w:rsidP="00744411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PRE SÚBEH - ZACHOVANIE A PESTOVANIE MULTIKULTÚRNOSTI A MEDZINÁRODNOSTNEJ TOLERANCIE</w:t>
      </w:r>
    </w:p>
    <w:p w:rsidR="00E72C35" w:rsidRPr="00C93496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72C35" w:rsidRPr="00C93496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V. ROZHODOVANIE</w:t>
      </w:r>
    </w:p>
    <w:p w:rsidR="00E72C35" w:rsidRPr="00C93496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72C35" w:rsidRPr="00C93496" w:rsidRDefault="00E72C35" w:rsidP="0089630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Kritériá pre výber programov a projektov spolufinancovaných pokrajinským sekretariátom na verejnom súbehu sú: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percentuálna účasť jednotlivých národnostných menšín - národných spoločenstiev na celkovej menšinovej populácii v AP Vojvodine;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celkové hmotné náklady na program alebo projekt;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územný ráz a význam programu alebo projektu (napr. medzinárodný, medziobecný, lokálny, multietnický, alebo širší význam);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trvanie programu alebo projektu;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počet účastníkov programu alebo projektu;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záujem publika a účasť na nich;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Publicita v médiách (televízne a rozhlasové vysielanie alebo záznamy, tlačové správy a iné spôsoby prezentácie);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elektronická prítomnosť, reprezentácia a činnosť (napr. internetové prezentácie, platformy, sociálne siete);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následné a budúce aktivity (napr. osobitný výstup a prezentácia víťazov, slávnostné večere, vydávanie zborníkov, katalógov a iných publikácií);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počet osôb zapojených do programu alebo projektu podávateľa prihlášky;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iné činnosti, programy a projekty organizované podávateľom prihlášky; 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programy financovania a projekty od iných orgánov, organizácií, fondov, sponzorov alebo darcov - z tuzemska alebo zo zahraničia;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schopnosť rozvíjať programy a projekty a ich udržateľnosť;</w:t>
      </w:r>
    </w:p>
    <w:p w:rsidR="00E72C35" w:rsidRPr="00C93496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lastRenderedPageBreak/>
        <w:t>zákonnosť a efektívnosť využívania finančných prostriedkov získaných predtým od pokrajinského sekretariátu.</w:t>
      </w:r>
    </w:p>
    <w:p w:rsidR="00236662" w:rsidRPr="00236662" w:rsidRDefault="00236662" w:rsidP="00236662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236662">
        <w:rPr>
          <w:rFonts w:asciiTheme="minorHAnsi" w:hAnsiTheme="minorHAnsi"/>
          <w:sz w:val="20"/>
          <w:szCs w:val="20"/>
        </w:rPr>
        <w:t>Nebudú sa brať do úvahy oneskorené a neúplné alebo nesprávne vyplnené prihlášky, prihlášky predložené neoprávnenými osobami, ako ani prihlášky, ktoré nie sú predmetom verejného súbehu, resp. prihlášky podávateľov, ktorí nepredložil správu o výdavkoch a využití pridelených finančných prostriedkov za predchádzajúci rok, resp. o ktorých sa podľa správy zistilo, že tieto prostriedky neúčelovo využili, ako aj prihlášky od uchádzačov, ktorí nemajú vysporiadané svoje záväzky z predchádzajúcich súbehov sekretariátu, pokiaľ ide o predloženie fotografií alebo videozáznamov ako dôkaze o vykonaných a</w:t>
      </w:r>
      <w:r>
        <w:rPr>
          <w:rFonts w:asciiTheme="minorHAnsi" w:hAnsiTheme="minorHAnsi"/>
          <w:sz w:val="20"/>
          <w:szCs w:val="20"/>
        </w:rPr>
        <w:t>ktivitách.</w:t>
      </w:r>
    </w:p>
    <w:p w:rsidR="00DF42DE" w:rsidRDefault="00DF42DE" w:rsidP="00DF42D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F42DE">
        <w:rPr>
          <w:rFonts w:asciiTheme="minorHAnsi" w:hAnsiTheme="minorHAnsi" w:cstheme="minorHAnsi"/>
          <w:sz w:val="20"/>
          <w:szCs w:val="20"/>
        </w:rPr>
        <w:t>Neúplné prihlášky zahŕňajú prihlášky bez požadovanej dokumentácie, prihlášky, v ktorých nie sú vyplnené všetky povinné polia (nepovinné polia sú uvedené v prihláške), ako aj prihlášky, ktoré nie sú podpísané a opečiatkované.</w:t>
      </w:r>
    </w:p>
    <w:p w:rsidR="00DF42DE" w:rsidRDefault="00DF42DE" w:rsidP="00DF42D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Sekretariát súbehu</w:t>
      </w:r>
      <w:r w:rsidRPr="00DF42DE">
        <w:rPr>
          <w:rFonts w:asciiTheme="minorHAnsi" w:hAnsiTheme="minorHAnsi" w:cstheme="minorHAnsi"/>
          <w:sz w:val="20"/>
          <w:szCs w:val="20"/>
        </w:rPr>
        <w:t xml:space="preserve"> spolufinancuje výlučne aktivity, ktoré sú realizované v </w:t>
      </w:r>
      <w:r>
        <w:rPr>
          <w:rFonts w:asciiTheme="minorHAnsi" w:hAnsiTheme="minorHAnsi" w:cstheme="minorHAnsi"/>
          <w:sz w:val="20"/>
          <w:szCs w:val="20"/>
        </w:rPr>
        <w:t>období odo dňa vyhlásenia súbehu</w:t>
      </w:r>
      <w:r w:rsidRPr="00DF42DE">
        <w:rPr>
          <w:rFonts w:asciiTheme="minorHAnsi" w:hAnsiTheme="minorHAnsi" w:cstheme="minorHAnsi"/>
          <w:sz w:val="20"/>
          <w:szCs w:val="20"/>
        </w:rPr>
        <w:t xml:space="preserve"> do 31.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F42DE">
        <w:rPr>
          <w:rFonts w:asciiTheme="minorHAnsi" w:hAnsiTheme="minorHAnsi" w:cstheme="minorHAnsi"/>
          <w:sz w:val="20"/>
          <w:szCs w:val="20"/>
        </w:rPr>
        <w:t>12.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F42DE">
        <w:rPr>
          <w:rFonts w:asciiTheme="minorHAnsi" w:hAnsiTheme="minorHAnsi" w:cstheme="minorHAnsi"/>
          <w:sz w:val="20"/>
          <w:szCs w:val="20"/>
        </w:rPr>
        <w:t xml:space="preserve">2022. </w:t>
      </w:r>
    </w:p>
    <w:p w:rsidR="001C6735" w:rsidRPr="00C93496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Sekretariát si vyhradzuje právo požadovať od podávateľa prihlášky dodatočnú dokumentáciu a informácie podľa potreby alebo určiť splnenie dodatočných podmienok pre pridelenie finančných prostriedkov;</w:t>
      </w:r>
    </w:p>
    <w:p w:rsidR="001C6735" w:rsidRPr="00C93496" w:rsidRDefault="001C6735" w:rsidP="005E3036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Prihláška a pripojená dokumentácia sa nevracajú podávateľom prihlášky.</w:t>
      </w:r>
    </w:p>
    <w:p w:rsidR="008F273A" w:rsidRPr="00C93496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kern w:val="1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Prihlášky podávateľov prihlášky vyhodnocuje a posudzuje súbehová komisia, ktorú </w:t>
      </w:r>
      <w:r w:rsidR="00C93496" w:rsidRPr="00C93496">
        <w:rPr>
          <w:rFonts w:asciiTheme="minorHAnsi" w:hAnsiTheme="minorHAnsi"/>
          <w:sz w:val="20"/>
          <w:szCs w:val="20"/>
        </w:rPr>
        <w:t>ustálil</w:t>
      </w:r>
      <w:r w:rsidRPr="00C93496">
        <w:rPr>
          <w:rFonts w:asciiTheme="minorHAnsi" w:hAnsiTheme="minorHAnsi"/>
          <w:sz w:val="20"/>
          <w:szCs w:val="20"/>
        </w:rPr>
        <w:t xml:space="preserve"> pokrajinský tajomník rozhodnutím, a ktorá zostavuje poradník podľa určených kritérií a spôsobu bodovania.</w:t>
      </w:r>
    </w:p>
    <w:p w:rsidR="00E72C35" w:rsidRPr="00C93496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Súbehová komisia vypracuje predbežný zoznam a poradie predložených prihlášok (programov / projektov), ktoré budú zverejnené na oficiálnej internetovej stránke sekretariátu a na portáli elektronickej verejnej správy.</w:t>
      </w:r>
    </w:p>
    <w:p w:rsidR="000878C4" w:rsidRPr="00C93496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Podávatelia prihlášky majú právo vzniesť námietky voči predbežnej listiny do ôsmich dní odo dňa jej uverejnenia. Zdôvodnené rozhodnutie o námietke súbehová komisia vynesie v lehote 15 dní odo dňa jej prijatia. Po vyriešení sťažnosti súbehová komisia konečnú listinu odovzdá pokrajinskému tajomníkovi k schvaľovaniu.</w:t>
      </w:r>
    </w:p>
    <w:p w:rsidR="000878C4" w:rsidRPr="00C93496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Rozhodnutie o výbere programov / projektov urobí pokrajinský tajomník do 30 dní od uplynutia lehoty na podanie námietky.</w:t>
      </w:r>
    </w:p>
    <w:p w:rsidR="000878C4" w:rsidRPr="00C93496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Rozhodnutie o výbere programov / projektov sa uverejňuje na oficiálnej webovej stránke pokrajinského sekretariátu a na portáli e-Správy.</w:t>
      </w:r>
    </w:p>
    <w:p w:rsidR="000878C4" w:rsidRPr="00C93496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Rozhodnutie o voľbe programu/projektu je konečné.</w:t>
      </w:r>
    </w:p>
    <w:p w:rsidR="000878C4" w:rsidRPr="00C93496" w:rsidRDefault="000878C4" w:rsidP="001C6735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C93496" w:rsidRDefault="00295C38" w:rsidP="00B81586">
      <w:pPr>
        <w:rPr>
          <w:rFonts w:asciiTheme="minorHAnsi" w:hAnsiTheme="minorHAnsi" w:cstheme="minorHAnsi"/>
          <w:b/>
          <w:sz w:val="20"/>
          <w:szCs w:val="20"/>
        </w:rPr>
      </w:pPr>
      <w:r w:rsidRPr="00C93496">
        <w:rPr>
          <w:rFonts w:asciiTheme="minorHAnsi" w:hAnsiTheme="minorHAnsi"/>
          <w:b/>
          <w:sz w:val="20"/>
          <w:szCs w:val="20"/>
        </w:rPr>
        <w:t>VI. REALIZÁCIA</w:t>
      </w:r>
    </w:p>
    <w:p w:rsidR="00295C38" w:rsidRPr="00C93496" w:rsidRDefault="00295C38" w:rsidP="00B81586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295C38" w:rsidRPr="00C9349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 Sekretariát prevedie pridelené finančné prostriedky na účty príjemcov na základe podpísaných zmlúv v súlade s dynamikou prílevu finančných prostriedkov do rozpočtu AP Vojvodiny</w:t>
      </w:r>
      <w:bookmarkStart w:id="1" w:name="sadrzaj_11"/>
      <w:bookmarkEnd w:id="1"/>
      <w:r w:rsidRPr="00C93496">
        <w:rPr>
          <w:rFonts w:asciiTheme="minorHAnsi" w:hAnsiTheme="minorHAnsi"/>
          <w:sz w:val="20"/>
          <w:szCs w:val="20"/>
        </w:rPr>
        <w:t>.</w:t>
      </w:r>
    </w:p>
    <w:p w:rsidR="00295C38" w:rsidRPr="00C9349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Zmluva o pridelení prostriedkov špecifikuje všetky práva, záväzky a povinnosti podávateľa prihlášky a sekretariátu.</w:t>
      </w:r>
    </w:p>
    <w:p w:rsidR="00295C38" w:rsidRPr="00C9349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 xml:space="preserve">Ak podávateľ prihlášky nepodpíše zmluvu v lehote určenej sekretariátom, bude sa považovať za osobu, ktorá odstúpila od podanej prihlášky. </w:t>
      </w:r>
    </w:p>
    <w:p w:rsidR="00295C38" w:rsidRPr="00DF42DE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Žiadateľ je povinný legálne a účelne použiť pridelené finančné prostriedky, ako aj predložiť správu o účeloch čerpania finančných prostriedkov.</w:t>
      </w:r>
    </w:p>
    <w:p w:rsidR="00DF42DE" w:rsidRPr="00C93496" w:rsidRDefault="00DF42DE" w:rsidP="00DF42D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F42DE">
        <w:rPr>
          <w:rFonts w:asciiTheme="minorHAnsi" w:hAnsiTheme="minorHAnsi" w:cstheme="minorHAnsi"/>
          <w:sz w:val="20"/>
          <w:szCs w:val="20"/>
        </w:rPr>
        <w:t>Žiadateľ je</w:t>
      </w:r>
      <w:r>
        <w:rPr>
          <w:rFonts w:asciiTheme="minorHAnsi" w:hAnsiTheme="minorHAnsi" w:cstheme="minorHAnsi"/>
          <w:sz w:val="20"/>
          <w:szCs w:val="20"/>
        </w:rPr>
        <w:t xml:space="preserve"> povinný </w:t>
      </w:r>
      <w:r w:rsidR="00E977AE">
        <w:rPr>
          <w:rFonts w:asciiTheme="minorHAnsi" w:hAnsiTheme="minorHAnsi" w:cstheme="minorHAnsi"/>
          <w:sz w:val="20"/>
          <w:szCs w:val="20"/>
        </w:rPr>
        <w:t>bezodkladne predložiť Sekretariátu prostriedkov</w:t>
      </w:r>
      <w:r w:rsidRPr="00DF42DE">
        <w:rPr>
          <w:rFonts w:asciiTheme="minorHAnsi" w:hAnsiTheme="minorHAnsi" w:cstheme="minorHAnsi"/>
          <w:sz w:val="20"/>
          <w:szCs w:val="20"/>
        </w:rPr>
        <w:t xml:space="preserve"> počas alebo </w:t>
      </w:r>
      <w:r w:rsidR="00E977AE">
        <w:rPr>
          <w:rFonts w:asciiTheme="minorHAnsi" w:hAnsiTheme="minorHAnsi" w:cstheme="minorHAnsi"/>
          <w:sz w:val="20"/>
          <w:szCs w:val="20"/>
        </w:rPr>
        <w:t>v priebehu realizácie projektu/podujatia/udalosti</w:t>
      </w:r>
      <w:r w:rsidRPr="00DF42DE">
        <w:rPr>
          <w:rFonts w:asciiTheme="minorHAnsi" w:hAnsiTheme="minorHAnsi" w:cstheme="minorHAnsi"/>
          <w:sz w:val="20"/>
          <w:szCs w:val="20"/>
        </w:rPr>
        <w:t xml:space="preserve"> fotografie a videozáznamy vytvorené pri realizácii projektu.</w:t>
      </w:r>
    </w:p>
    <w:p w:rsidR="00295C38" w:rsidRPr="00C93496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Sekretariát sleduje realizáciu spolufinancovaných programov/projektov.</w:t>
      </w:r>
    </w:p>
    <w:p w:rsidR="009C595C" w:rsidRPr="00C93496" w:rsidRDefault="009C595C" w:rsidP="009C595C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7075A" w:rsidRPr="00C93496" w:rsidRDefault="009C595C" w:rsidP="00B7075A">
      <w:pPr>
        <w:jc w:val="both"/>
        <w:rPr>
          <w:rFonts w:asciiTheme="minorHAnsi" w:hAnsiTheme="minorHAnsi" w:cstheme="minorHAnsi"/>
          <w:sz w:val="20"/>
          <w:szCs w:val="20"/>
        </w:rPr>
      </w:pPr>
      <w:r w:rsidRPr="00C93496">
        <w:rPr>
          <w:rFonts w:asciiTheme="minorHAnsi" w:hAnsiTheme="minorHAnsi"/>
          <w:sz w:val="20"/>
          <w:szCs w:val="20"/>
        </w:rPr>
        <w:t>Ďalšie informácie o verejnom súbehu možno dostať na sekretariáte,  tel.</w:t>
      </w:r>
      <w:r w:rsidR="00C93496" w:rsidRPr="00C93496">
        <w:rPr>
          <w:rFonts w:asciiTheme="minorHAnsi" w:hAnsiTheme="minorHAnsi"/>
          <w:sz w:val="20"/>
          <w:szCs w:val="20"/>
        </w:rPr>
        <w:t xml:space="preserve"> </w:t>
      </w:r>
      <w:r w:rsidRPr="00C93496">
        <w:rPr>
          <w:rFonts w:asciiTheme="minorHAnsi" w:hAnsiTheme="minorHAnsi"/>
          <w:sz w:val="20"/>
          <w:szCs w:val="20"/>
        </w:rPr>
        <w:t>č. 021/ 487 4604, alebo prostredníctvom e-mailu</w:t>
      </w:r>
      <w:r w:rsidR="005B2F09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Pr="00C93496">
          <w:rPr>
            <w:rStyle w:val="Hyperlink"/>
            <w:rFonts w:asciiTheme="minorHAnsi" w:hAnsiTheme="minorHAnsi"/>
            <w:color w:val="auto"/>
            <w:sz w:val="20"/>
            <w:szCs w:val="20"/>
          </w:rPr>
          <w:t>bojan.greguric@vojvodina.gov.rs</w:t>
        </w:r>
      </w:hyperlink>
      <w:r w:rsidRPr="00C93496">
        <w:rPr>
          <w:rFonts w:asciiTheme="minorHAnsi" w:hAnsiTheme="minorHAnsi"/>
          <w:sz w:val="20"/>
          <w:szCs w:val="20"/>
        </w:rPr>
        <w:t>.</w:t>
      </w:r>
    </w:p>
    <w:p w:rsidR="00B7075A" w:rsidRPr="00C93496" w:rsidRDefault="00B7075A" w:rsidP="009C595C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295C38" w:rsidRPr="00C93496" w:rsidRDefault="00295C38" w:rsidP="00295C38">
      <w:pPr>
        <w:pStyle w:val="ListParagraph"/>
        <w:ind w:left="720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B81586" w:rsidRPr="00C93496" w:rsidRDefault="00B81586" w:rsidP="00B81586">
      <w:pPr>
        <w:rPr>
          <w:rFonts w:asciiTheme="minorHAnsi" w:hAnsiTheme="minorHAnsi" w:cstheme="minorHAnsi"/>
          <w:sz w:val="20"/>
          <w:szCs w:val="20"/>
          <w:lang w:val="sr-Cyrl-CS"/>
        </w:rPr>
      </w:pPr>
    </w:p>
    <w:p w:rsidR="00781652" w:rsidRPr="00C93496" w:rsidRDefault="00E977AE" w:rsidP="00781652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 OPRÁVNENÍM POKRAJINSKÉHO</w:t>
      </w:r>
      <w:r w:rsidRPr="00C93496">
        <w:rPr>
          <w:rFonts w:asciiTheme="minorHAnsi" w:hAnsiTheme="minorHAnsi"/>
          <w:sz w:val="20"/>
          <w:szCs w:val="20"/>
        </w:rPr>
        <w:t xml:space="preserve"> TAJOMNÍK</w:t>
      </w:r>
      <w:r>
        <w:rPr>
          <w:rFonts w:asciiTheme="minorHAnsi" w:hAnsiTheme="minorHAnsi"/>
          <w:sz w:val="20"/>
          <w:szCs w:val="20"/>
        </w:rPr>
        <w:t>A</w:t>
      </w:r>
    </w:p>
    <w:p w:rsidR="00781652" w:rsidRPr="00C93496" w:rsidRDefault="00781652" w:rsidP="00781652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81652" w:rsidRDefault="00E977AE" w:rsidP="00781652">
      <w:pPr>
        <w:ind w:left="2832" w:firstLine="708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Milan Kovačević</w:t>
      </w:r>
      <w:r w:rsidR="00AC6C36">
        <w:rPr>
          <w:rFonts w:asciiTheme="minorHAnsi" w:hAnsiTheme="minorHAnsi"/>
          <w:sz w:val="20"/>
          <w:szCs w:val="20"/>
        </w:rPr>
        <w:t xml:space="preserve"> v.r.</w:t>
      </w:r>
    </w:p>
    <w:p w:rsidR="00E977AE" w:rsidRPr="00C93496" w:rsidRDefault="00E977AE" w:rsidP="00781652">
      <w:pPr>
        <w:ind w:left="2832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zástupca pokrajinského tajomníka </w:t>
      </w:r>
    </w:p>
    <w:sectPr w:rsidR="00E977AE" w:rsidRPr="00C93496" w:rsidSect="00F405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350CB"/>
    <w:rsid w:val="00051C08"/>
    <w:rsid w:val="000878C4"/>
    <w:rsid w:val="000953DA"/>
    <w:rsid w:val="000B3FB6"/>
    <w:rsid w:val="000B5D59"/>
    <w:rsid w:val="00181522"/>
    <w:rsid w:val="001C2CFC"/>
    <w:rsid w:val="001C6735"/>
    <w:rsid w:val="001E447F"/>
    <w:rsid w:val="00222201"/>
    <w:rsid w:val="00236662"/>
    <w:rsid w:val="00295C38"/>
    <w:rsid w:val="002E0F04"/>
    <w:rsid w:val="002F45E8"/>
    <w:rsid w:val="0033183D"/>
    <w:rsid w:val="00340821"/>
    <w:rsid w:val="00350104"/>
    <w:rsid w:val="00373823"/>
    <w:rsid w:val="003D0895"/>
    <w:rsid w:val="003F4406"/>
    <w:rsid w:val="003F5235"/>
    <w:rsid w:val="00426C06"/>
    <w:rsid w:val="004A7841"/>
    <w:rsid w:val="004C1C1D"/>
    <w:rsid w:val="00594BF2"/>
    <w:rsid w:val="005B2F09"/>
    <w:rsid w:val="005B4CB7"/>
    <w:rsid w:val="005D65D5"/>
    <w:rsid w:val="005D6E89"/>
    <w:rsid w:val="005E3036"/>
    <w:rsid w:val="00607399"/>
    <w:rsid w:val="00637782"/>
    <w:rsid w:val="0067630F"/>
    <w:rsid w:val="006A00EF"/>
    <w:rsid w:val="00744411"/>
    <w:rsid w:val="00781652"/>
    <w:rsid w:val="0080687F"/>
    <w:rsid w:val="00816B52"/>
    <w:rsid w:val="00896307"/>
    <w:rsid w:val="00896A1F"/>
    <w:rsid w:val="008A7841"/>
    <w:rsid w:val="008F273A"/>
    <w:rsid w:val="009073C0"/>
    <w:rsid w:val="00964097"/>
    <w:rsid w:val="00991409"/>
    <w:rsid w:val="009C595C"/>
    <w:rsid w:val="00A001F0"/>
    <w:rsid w:val="00AA320D"/>
    <w:rsid w:val="00AC6C36"/>
    <w:rsid w:val="00B7075A"/>
    <w:rsid w:val="00B81586"/>
    <w:rsid w:val="00BA0A27"/>
    <w:rsid w:val="00BC7B3D"/>
    <w:rsid w:val="00BE6696"/>
    <w:rsid w:val="00BF2B60"/>
    <w:rsid w:val="00C03860"/>
    <w:rsid w:val="00C61753"/>
    <w:rsid w:val="00C62AEF"/>
    <w:rsid w:val="00C93496"/>
    <w:rsid w:val="00CB20BF"/>
    <w:rsid w:val="00CF250F"/>
    <w:rsid w:val="00CF429F"/>
    <w:rsid w:val="00D504D7"/>
    <w:rsid w:val="00DA7E61"/>
    <w:rsid w:val="00DF42DE"/>
    <w:rsid w:val="00E03011"/>
    <w:rsid w:val="00E450E8"/>
    <w:rsid w:val="00E717B4"/>
    <w:rsid w:val="00E72C35"/>
    <w:rsid w:val="00E977AE"/>
    <w:rsid w:val="00F34AE1"/>
    <w:rsid w:val="00F40592"/>
    <w:rsid w:val="00F64FFB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A66C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sk-SK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jan.greguric@vojvodina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18</cp:revision>
  <cp:lastPrinted>2020-02-13T10:40:00Z</cp:lastPrinted>
  <dcterms:created xsi:type="dcterms:W3CDTF">2021-02-01T08:22:00Z</dcterms:created>
  <dcterms:modified xsi:type="dcterms:W3CDTF">2022-01-19T10:21:00Z</dcterms:modified>
</cp:coreProperties>
</file>