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Autonómna pokrajina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Pokrajinský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Bulvár Mihajla Pupina 16, 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F:+381 21 456 217</w:t>
            </w:r>
          </w:p>
          <w:p w:rsidR="00BE61DE" w:rsidRPr="006D4672" w:rsidRDefault="00167795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2272CD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2272CD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128-90-3/2022-05</w:t>
            </w:r>
          </w:p>
          <w:p w:rsidR="00BE61DE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16779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1</w:t>
            </w:r>
            <w:r w:rsidR="00167795">
              <w:rPr>
                <w:rFonts w:asciiTheme="minorHAnsi" w:hAnsiTheme="minorHAnsi"/>
                <w:sz w:val="18"/>
                <w:szCs w:val="16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6"/>
              </w:rPr>
              <w:t>.</w:t>
            </w:r>
            <w:r w:rsidR="00C503C2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04.</w:t>
            </w:r>
            <w:r w:rsidR="00C503C2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2022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článku 11 Pokrajinského parlamentného uznesenia o prideľovaní rozpočtových prostriedkov na zlepšenie postavenia národnostných menšín – národnostných spoločenstiev a rozvoj multikulturalizmu a tolerancie (Úradný vestník APV č. 8/2019) a článku 15 a 16 odsek 5 v súvislosti s článkom 24 odsek 2 a článkom 37 odsek 5 Pokrajinského parlamentného uznesenia o pokrajinskej správe (Úradný vestník APV č. 37/2014, 54/2014 – i. predpis, 37/2016, 29/2017, 24/2019, 66/2020 a 38/2021) a návrhu na udelenie rozpočtových prostriedkov v rámci súbehu na spolufinancovanie programov a projektov chránenia a pestovania mult</w:t>
      </w:r>
      <w:r w:rsidR="00C503C2">
        <w:rPr>
          <w:rFonts w:asciiTheme="minorHAnsi" w:hAnsiTheme="minorHAnsi"/>
          <w:bCs/>
          <w:sz w:val="22"/>
          <w:szCs w:val="22"/>
        </w:rPr>
        <w:t>ikultúrnosti a medzietnickej</w:t>
      </w:r>
      <w:r>
        <w:rPr>
          <w:rFonts w:asciiTheme="minorHAnsi" w:hAnsiTheme="minorHAnsi"/>
          <w:bCs/>
          <w:sz w:val="22"/>
          <w:szCs w:val="22"/>
        </w:rPr>
        <w:t xml:space="preserve"> tolerancie v AP Vojvodine v roku 2022 číslo 128-90-3/2022-05 1. apríla 2022, súbehové komisie na realizáciu udeľovania rozpočtových prostriedkov na základe verejného súbehu na spolufinancovanie programov a projektov chránenia a pestovania multikultúrnosti a medzinárodnej tolerancie v AP Vojvodine v roku 2022, pokrajinský tajomník vzdelávania, predpisov, správy a národnostných menšín – národnostných spoločenstiev vyniesol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517438" w:rsidRPr="00517438" w:rsidRDefault="00F23D64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PRIDELENÍ ROZPOČTOVÝCH PROSTRIEDKOV NA VEREJNOM SÚBEHU NA SPOLUFINANCOVANIE </w:t>
      </w:r>
    </w:p>
    <w:p w:rsidR="00517438" w:rsidRPr="00517438" w:rsidRDefault="00517438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PROGRAMOV A PROJEKTOV ZACHOVANIA A PESTOVANIA MULTIKULTÚRNOSTI A </w:t>
      </w:r>
      <w:r w:rsidR="00D76679" w:rsidRPr="00D76679">
        <w:rPr>
          <w:rFonts w:asciiTheme="minorHAnsi" w:hAnsiTheme="minorHAnsi"/>
          <w:b/>
          <w:sz w:val="22"/>
          <w:szCs w:val="22"/>
        </w:rPr>
        <w:t xml:space="preserve">MEDZIETNICKEJ TOLERANCIE </w:t>
      </w:r>
      <w:r>
        <w:rPr>
          <w:rFonts w:asciiTheme="minorHAnsi" w:hAnsiTheme="minorHAnsi"/>
          <w:b/>
          <w:sz w:val="22"/>
          <w:szCs w:val="22"/>
        </w:rPr>
        <w:t xml:space="preserve">V AP VOJVODINE V ROKU 2022 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verejného súbehu na spolufinancovanie programov a projektov chránenia a pestovania multikultúrnosti a </w:t>
      </w:r>
      <w:r w:rsidR="00C503C2" w:rsidRPr="00C503C2">
        <w:rPr>
          <w:rFonts w:asciiTheme="minorHAnsi" w:hAnsiTheme="minorHAnsi"/>
          <w:bCs/>
          <w:sz w:val="22"/>
          <w:szCs w:val="22"/>
        </w:rPr>
        <w:t xml:space="preserve">medzietnickej tolerancie </w:t>
      </w:r>
      <w:r>
        <w:rPr>
          <w:rFonts w:asciiTheme="minorHAnsi" w:hAnsiTheme="minorHAnsi"/>
          <w:bCs/>
          <w:sz w:val="22"/>
          <w:szCs w:val="22"/>
        </w:rPr>
        <w:t>v AP Vojvodine v roku 2022, vypísaného 19. 01. 2022 pod číslom 128-90-3/2022-05, ktorý bol uverejnený v Úradnom vestníku AP Vojvodiny č. 4/2022 dňa 19. 01. 2022, sú finančné prostriedky pridelené nasledujúcim žiadateľom:</w:t>
      </w:r>
    </w:p>
    <w:p w:rsidR="00370053" w:rsidRDefault="00370053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202"/>
        <w:gridCol w:w="1393"/>
        <w:gridCol w:w="1078"/>
        <w:gridCol w:w="1888"/>
        <w:gridCol w:w="3420"/>
        <w:gridCol w:w="788"/>
      </w:tblGrid>
      <w:tr w:rsidR="001B481F" w:rsidTr="008339B9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Návrh sumy na pridelenie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1B481F" w:rsidRPr="00E45D32" w:rsidRDefault="001B481F" w:rsidP="008339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Počet</w:t>
            </w:r>
          </w:p>
          <w:p w:rsidR="001B481F" w:rsidRPr="00782027" w:rsidRDefault="001B481F" w:rsidP="008339B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WARRIORS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2022 minútový futbal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NEVEN – SZÁZSZORSZÉP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Miénk a Grund – Detský kemp herectva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ARANYKAPU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remesiel v rodnom dome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DETSKÝ ZBOR PRESVÄTÁ TROJICA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Koncert detského zboru Presvätá trojica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KULTÚRNO-UMELECKÉ ZDRUŽENIE OCHOTNÍKOV  NOVAK RADONIĆ MOL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Hrou do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PALA ABRAHÁMA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Apatin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Tolerancia nadovšetko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S. VOJTECHA MS SELENČA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Selenča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medzinárodná umelecká kolónia multietnického kresťanského motívu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MAĎARSKÝ KULTÚRNO-UMELECKÝ SPOLOK VEČERA SÁNDOR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Palanka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Podujatie Dni maďarskej kuchyne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ČARAIN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Tovariševo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VOJVODINSKÝ NÁRODNÝ ORCHESTER GAJDE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Palanka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Kúsok Báčky v bohatstve rozmanitosti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 NICH – ZDRUŽENIE PRE MORAVICKÉ DETI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Perly minulosti 2022 – výtvarné workshopy v duchu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Тоpola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Prevencia užívania nezákonných psychoaktívnych látok medzi maloletými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MIESTNA PREVENCIA A POMOC BAČKA TOPOLA - POLGÁRŐRSÉG TOPOLYA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Тоpola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Miestna prevencia a pomoc Bačka Topola a pestovanie tradícií Mikuláš a Vianoce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OBECNÉ ZDRUŽENIE DÔCHODCOV BAČKA TOPOLA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Тоpola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Tradičné medzinárodné stretnutie dôchodcov z Bačkej Topoly a bratských spolkov policajtov na dôchodku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ČINOHRADNO-LITERÁRNE ZDRUŽENIE GRACZA JANOS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C503C2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</w:t>
            </w:r>
            <w:r w:rsidR="001B481F">
              <w:rPr>
                <w:rFonts w:asciiTheme="minorHAnsi" w:hAnsiTheme="minorHAnsi"/>
                <w:sz w:val="18"/>
                <w:szCs w:val="18"/>
              </w:rPr>
              <w:t>ďarsko-rusínske svadobné zvyky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PRIATEĽOV MEDZINÁRODNEJ UMELECKEJ KOLÓNIE 9+1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 Novák Mihály – tolerančná tvorivá kolónia a spomienková výstava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SPOLOČNOSŤ PRE PESTOVANIE TRADÍCIÍ A REMESIEL BAJŠE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Piesne a tance národností nášho regiónu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PRE ROZVOJ NOVÉHO ORACHOVA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Medzinárodné stretnutie osady Diós v Novom Orahove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Тоpola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všestranné ľudové zvyky Bačka Topola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BRATSTVO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Dedinská slávnosť - Kirbaj v Bajši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ombudsmanov Srbska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Тоpola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Rada pre medzinárodnostné vzťahy ako mechanizmus na zachovanie a pestovanie multikulturalizmu </w:t>
            </w:r>
            <w:r w:rsidR="00C503C2" w:rsidRPr="00C503C2">
              <w:rPr>
                <w:rFonts w:asciiTheme="minorHAnsi" w:hAnsiTheme="minorHAnsi"/>
                <w:sz w:val="18"/>
                <w:szCs w:val="18"/>
              </w:rPr>
              <w:t>medzietnickej tolerancie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 Autonómnej pokrajine Vojvodine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slovenská v Srbsku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Multikulturalizmus v našich očiach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žien Kulpínu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Kulpín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Kulpínska svadba kedysi a dnes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GALOP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Petrovo Selo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Jesenný festival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FOKOŠ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Koncertná propagácia nového CD orchestra Fokoš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REKREAČNÉ JAZDENIE A UCHOVÁVANIE JAZDECKÝCH TRADÍCIÍ SOKO BEČEJ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Jazdecký tábor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VOJVODINSKÁ ORGANIZÁCIA MLADÝCH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Gradište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Medzinárodný palačinka festival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PETŐFIHO SÁNDORA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tolerancie v Bečeji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DIVADELNÝ SPOLOK PEREM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Súťaž v prerozprávaní rozprávok v obci Bečej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BEČEJSKÉ ZDRUŽENIE MNOHODETNÝCH RODÍN BOBITA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Szoval, rímmel, színházzal – Činoherný tábor v Bečeji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EKOBEČEJ.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Medzinárodná kolónia maliarov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BRATIA TAN SPOLOK INTELEKTUÁLOV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Jedna misa láskavosti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ČESKÁ BESEDA KRUŠČICA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Kruščica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Kreativna Vianočná dielňa pre deti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MATKINA DIELŇA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multikulturalizmu a medzietnickej tolerancie v obci Banoštor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KULTÚRNE ZDRUŽENIE ČIPET ČAPAT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veľkonočných zvykov - maľovanie vajíčok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stretnutie dobrovoľných hasičov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Crna bara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Podujatie Kukuruzijada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OKRUH TAKATSH RAFAEL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Vianočné tradície, workshopy a vystúpenia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rPr>
          <w:trHeight w:val="33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ORPHEUS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vino veritas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rPr>
          <w:trHeight w:val="414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INOVAČNÉ CENTRUM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Vstúpte aj vy – futbal v duchu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PIROS TULIPÁN – ZDRUŽENIE PRE ZACHOVÁVANIE MAĎARSKEJ TRADÍCIE A ŽIVOTA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Ostojićevo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Medzinárodné dni slivky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UKRAJINSKÝ KULTÚRNY A UMELECKÝ SPOLOČNOSŤ KALINA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Inđija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Dejiny Ukrajiny a stopy Ukrajincov v Srieme a Srbsku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Maradik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Jesenné dedinské prejavy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RUSKO-SRBSKÝ SPOLOČNOSŤ INĐIJA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Krčedin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Dialóg rusko-srbskej kultúry. Výmena skúseností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OSVETOVÝCH PRACOVNÍKOV OBCE KANJIŽA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Učíme sa jazyky nášho prostredia - stretnutie spolupatričnosti a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rPr>
          <w:trHeight w:val="46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dedinský dom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Školský rodinný deň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HNUTIE PRE MALE PIJACE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Male Pijace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Pestrofarebná Vojvodina - 3. medzinárodné folklórne stretnutie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REGIONÁLNA SIEŤ PRE VZDELÁVANIE DOSPELÝCH FERHA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Páči? Ja som to urobil! - Počiatočná a pokročilá úroveň kurzu tkania v Kanjiži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FOLKLÓRNO TANEČNÁ SPOLOČNOSŤ TISA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Multikultúrny folklórny tábor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Béla Bartók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Horgoš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Festival národných tancov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Juvenior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Horgoš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Detský úsmev po celý rok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PLAVA TISA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Adorjan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Moje Vianoce - vianočné dielne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BRATSTVO MARTONOŠ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Martonoš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Dni multikultúrnosti a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PRE ROZVOJ OROMA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Veterný mlyn - minulosť a budúcnosť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Vodný pohár v Orome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TORONTAL – MAĎARSKÉ VZDELÁVACIE, KULTÚRNE MLÁDEŽNÍCKE CENTRUM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 Selo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Vydávanie Rusko Selského vestníka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ADY ENDRE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Mikuláš prichádza k dverám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ŠPORTOVÝCH RYBÁROV SAJAN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Liga Jó pajtás 2022 – rybárska súťaž pre deti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EGYSÉG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Kikinda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 hry v Kikinde, ktoré sa hrajú v maďarskom jazyku a dostávajú srbské titulky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OKO INFO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umelecké spoločnosti ako strážcovia kultúrnych tradícií Slovákov, Rumunov a Maďarov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Aktiv žena Pipač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obézneho ľudového umenia (spojenie)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FÉNIX UZDIN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Výroba CD Folklórneho súboru Doina Uzdin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ČIERNOHORCOV OBCE KULA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Čiernohorský večer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SÁNDOR SZAKÁCSI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Zachovanie a pestovanie medzietnickej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stredisko Nepker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Pestovanie, uchovávanie a vystavovanie starých remesiel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RUSÍNSKA POKLADŇA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Ruský Kerestúr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Chute tradície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RUSÍNSKE NÁRODNÉ DIVADLO PETRO RIZNIČ ĐAĐA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Ruský Kerestúr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Obohacovanie a udržiavanie webovej stránky divadla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SPOLOK NA PESTOVANIE TRADÍCIE POSSESSION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Medzinárodný turnaj v malom futbale Pohár tolerancie Mali Iđoš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SO-BESED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Vydanie knihy Sandora Balinta s názvom Nekonečné horizonty (Beskrajni horizonti)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FEKETIĆ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Feketić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Detské dni višne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 MARONKA KAROLY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Zachovávanie ľudovej tradície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Ady Edre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Nova Crnja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Novej Crnje - organizácia podujatia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Teledom Novi Bečej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Svet je s tebou krajší – zlepšenie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PESTOVANIE TRADÍCIE - NOVI BEČEJ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Rekonštrukcia predajne Georga a Ákosa Bauera v Beodre z roku 1926 so sprievodnou výstavou - na poschodí Žitného skladu v Novom Miloševe.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TISZAGYÖNGYE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Severobanátske folklórne stretnutie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 a okolie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Tolerancia a multikulturalizmus ako sila súdržnosti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ARIADNE NOVÝ SAD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 tou istou oblohou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G ​​BOD NOVI SAD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Slovinčina a srbčina - všeslovanské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UG STRÁŽCI TRADÍCIE A NÁRODNÝCH POKLADOV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Stepanovićevo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Slovensko-srbské kultúrne a historické väzby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INTEGRA 21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Rocková hudba spája a posúva hranice Gitariáda Vojvodine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VRANA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Kysáč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 rokov spoločného života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rPr>
          <w:trHeight w:val="411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Sofia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Naučme iných hovoriť po rusínsky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Tim pre regionálny rozvoj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Rumenka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multukultúrnosti pre deti v Rumenke 4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NADÁCIA ART SMART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Videodokumentácia multietnického podujatia Všetci spolu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INSCENÁCIA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Srbsko nás spája - Seriál koncertov umeleckých sólových piesní národov Srbska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INŠTITÚT PRE EURÓPSKE HODNOTY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Bohatstvo rôznorodosti 3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LEPŠIA BUDÚCNOSŤ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Orient Express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RUSÍNSKE KULTÚRNE STREDISKO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Ročný koncert RKC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VEDECKÁ SPOLOČNOSŤ VOJVODINSKÝCH MAĎAROV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maďarskej vedy vo Vojvodine - 2022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RUSÍNSKE KULTÚRNE STREDISKO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detský festival Veselinka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IDEOVÁ SIEŤ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Možno spí (Dis) v údolí zabudnutia (Ante Jakšić)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Budislava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Dedinská slávnosť  v Budislave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INTERKULTÚRNE CENTRUM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podujatia v duchu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MAĎARSKÝCH OSVETOVÝCH  PRACOVNÍKOV VO VOJVODINE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Kőketánc - detský folklórny festival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ZLEPŠENIE VZDELÁVANIA VZDELÁVACÍ PORADCA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Rieky a mosty spájajú ľudí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Centrum pre skúmanie sociálneho rozvoja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Zachovanie národnej identity a rozvoj medzietnickej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Zväz umeleckej tvorby amatérov Vojvodiny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52. Pokrajinská prehladka recitátorov Básnik môjho národa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Katu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ruky Vojvodiny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Otvorená vojvodinská iniciatíva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Vojvodinský fest 1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Kysáč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Výstava Trón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FÓRUM PRE EDUKÁCIU, SPOLUPRÁCU, AFIRMÁCIU A PODPORU OBČIANSKEJ SPOLOČNOSTI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Multikultúrnosť – národnostné spoločenstvá Vojvodiny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Phralipe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Multikultúrny detský kemp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rPr>
          <w:trHeight w:val="34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MVO TRANDAFILI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 pesmu smo bliži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Laliť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Divadelné večierky Michala Benku Uču a prezentácie básnika Zlatka Benku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KUS ŠTEFÁNIK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Laliť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Divadelné predstavenie Bačova žena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Árany János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dedinských osláv v Bogojeve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 BOGOJEVO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Vyspeli sme na plnenie úlohy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FÓRUM MLADÝCH MACEDÓNCOV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Fórum teatar - dvojjazyčná divadelná hra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SOCIO-EKOLOGICKÉ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 ústrety k prehliadke multikulturalizmu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ŽIEN VESELICE DEČ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Zoznámime sa so susedmi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SRBSKO-ČESKÉ ZDRUŽENIE BESEDA PETROVARADIN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Abeceda - vydanie česko-srbskej knihy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ASOCIJACIJA KULTURANOVA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 fest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VEREJNÉ VZDELANIE – JERMENOVCI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Jermenovci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Svätá Anna – cirkevná sláva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U. D.  MACEDÓNSKE NÁRODNÉ SPOLOČENSTVO MACEDÓNSKE PERLY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Plandište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Manifestácia – multikulturalizmus národných spoločenstiev pod heslom VŠETCI SPOLU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ŠPORTOVÉ ZDRUŽENIE LUKOSTREĽBOVÁ DRUŽINA ARCUS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a popularizácia lukostreľby ako športu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SENĆANSKÉ ZDRUŽENIE PRIATEĽOV DYCHOVEJ HUDBY A TLAKOVÝCH DYCHOVÝCH ORCHESTROV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Tradičný vianočný koncert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rPr>
          <w:trHeight w:val="367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DOM STARÝCH REMESEL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Vytvorenie dvojjazyčnej inteligentnej výstavy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ŠACHOVÝ KLUB RADNIČKI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Majstrovstvo tolerancie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rPr>
          <w:trHeight w:val="392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HERECE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obce Tornjoš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PRE ROZVOJ VIDIEKA EURO - BAČKA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Sme rozdielni – a rozumieme si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CHORVÁTSKY KUS VLADIMIRA NAZORA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Adventný jarmok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Včelárske združenie Čonoplja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Čonoplja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Zachovanie a starostlivosť o starých remesiel súvisiace s chovom včiel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Crna šuma</w:t>
            </w:r>
          </w:p>
        </w:tc>
        <w:tc>
          <w:tcPr>
            <w:tcW w:w="1393" w:type="dxa"/>
            <w:vAlign w:val="center"/>
          </w:tcPr>
          <w:p w:rsidR="001B481F" w:rsidRPr="00660856" w:rsidRDefault="001B481F" w:rsidP="008339B9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1B481F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  <w:p w:rsidR="001B481F" w:rsidRPr="00660856" w:rsidRDefault="001B481F" w:rsidP="008339B9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Divný les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STARÝCH UMELECKÝCH REMESEL A DOMÁCICH REMESEL VOJVODINY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Multikulturalizmus pre zachovanie tradícií 11.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MOSTOVI BEZDANA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Náboženské sviatky, pestovanie ľudových zvykov v Bezdane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MKUS ÁRANY JÁNOS Srbobran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Srbobran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Hudba našich predkov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NEMECKÉHO SYRMISCH MITROWITZ SREMSKA MITROVICA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Komiksový a karikatúrny workshop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SPOLOK SRBSKO-GRÉCKEHO PRIATEĽSTVA - IRIDA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gréckej kultúry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Nemecké združenie Nemci - Sriemčania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Rozvíjanie multikultúrnosti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osvetových pracovníkov Kultúra Zmaj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Jarak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Vzájomne sa lepšie spoznávame socializáciou, vzdelávaním a hraním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Rómov Ravnopravnost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a rozvoj ochotníctva, hosťovanie súborov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SLOVENSKÝ KUS HRDINU JANKA ČMELÍKA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Stará Pazova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Martin Prebusila Bez koreňov nie je leto, Fikcie a fakty Miroslava Demaka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Dielňa 56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Medzinárodná mládežnícka súťaž z dejepisu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NADÁCIA CRO-FOND PRE ROZVOJ CHORVÁTSKEJ KOMUNITY V SRBSKEJ REPUBLIKE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Multikultúrny letný tábor v Báči pre deti základných škôl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ZRNKÁ PIESKU BAČKI VINOGRADI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Vinogradi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Multikultúrny folklórny tábor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DIGITÁLNY REGIÓN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Cez filmovú tvorbu až po propagáciu multikulturalizmu a tolerancie vo Vojvodine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rPr>
          <w:trHeight w:val="459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CORVINUS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Bajmok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kukurice Bajmok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CHKVS MATIJU GUBCA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Donji Tavankut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Festival detskej tvorivosti Deti sú ozdobou sveta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ROZA ŠANDOR HAJDUKOVO – RÓZSA SÁNDOR HAJDÚJÁRÁS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Programy Spolku Rózsa Sándor v Hajdukove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UMELECKÉ ZDRUŽENIE REMESELNÍKOV LÁNYI ERNŐ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Hudobný dvor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ŠPORTOVÉ ZDRUŽENIE ACTIVE KIDS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Rodinný športový deň - preteky Active kids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VOJVODINSKÉ MLÁDEŽNÍCKE FÓRUM – VIFO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Zastupovanie záujmov vojvodinskej mládeže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VZDELÁVACIE A VÝSKUMNÉ CENTRUM BUNJEVAC AMBROZIJE ŠARČEVIĆ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Multikultúrna a multinárodná Detská nedeľa (Dičija nedilja)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LAVANDEMAGIE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Pont veled kemp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ROZVOJ SPOLOČENSTVA LUDAŠ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Folklórny kemp v Ludoši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Juhasok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Folk Music Fest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STAROSTLIVOSŤ O ŽENY A TEHOTNÉ ŽENY ANAHITAS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Zlepšenie webovej prezentácie združenia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ZDRUŽENIE GÁL FERENC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Kelebija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Opereta a gala koncert v Kalebii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PRE UCHOVÁVANIE VOJVODINSKÝCH TRADÍCIÍ ČERVENÁ MAŠĽA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susedov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UMELECKÉ CENTRUM MENDICUS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 Dni svätej Anny v Čantavire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MAĎARSKÝCH OSVETOVÝCH  PRACOVNÍKOV SEVERNEJ BÁČKY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Vystavané dedičstvo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VOJVODINSKÁ RADA PRE PODPORU TALENTOVANÝCH ŽIAKOV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Vojvodinské talenty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SLOVENOV V SUBOTICI - TRIGLAV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Stretnutie detskej tvorby Mavrica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KULTÚRNO-OSVETOVÁ SPOLOČNOSŤ JEDINSTVO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Bajmok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59. Medzinárodná folklórna prehliadka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NADÁCIA NA ZACHOVANIE A ZVEĽADENIE MACEDÓNSKEJ KULTÚRY MACEDÓNSKE SLNKO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Tolerancia – naša vec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KOBZART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Umelecký festival miestnych umelcov – pestrofarebné umenie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ŽIEN MÁRIA 2018 ŠÍD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Šíd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Zachovania a pestovania multikultúrnosti a </w:t>
            </w:r>
            <w:r w:rsidR="00C503C2" w:rsidRPr="00C503C2">
              <w:rPr>
                <w:rFonts w:asciiTheme="minorHAnsi" w:hAnsiTheme="minorHAnsi"/>
                <w:sz w:val="18"/>
                <w:szCs w:val="18"/>
              </w:rPr>
              <w:t xml:space="preserve">medzietnickej tolerancie </w:t>
            </w:r>
            <w:r>
              <w:rPr>
                <w:rFonts w:asciiTheme="minorHAnsi" w:hAnsiTheme="minorHAnsi"/>
                <w:sz w:val="18"/>
                <w:szCs w:val="18"/>
              </w:rPr>
              <w:t>v AP Vojvodine v roku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BÁBKOVÉ DIVADLO VANDOR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Programy Bábkového divadla VANDOR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MILOVNÍKOV PRÍRODY FALCO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Výlet v duchu multikulturalizmu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Z CELÉHO SRDCA ZA TITELOM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Titel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Tykanie s toleranciou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Kucurské združenie mladých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a rozvoj multikulturalizmu a tolerancie medzi mladými ľuďmi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KOS Karpáty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Karpaty a mládež – spolu sme úspešnejší a lepší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CENTRUM KULTÚRNEHO ROZVOJA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Lingua Pannonica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ČIERNOHORCOV A PRIATEĽOV ČIERNEJ HORY DURMITOR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Dobro Polje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Majstri tolerancie – Hrajte svoj (SU) život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ORCHESTER RUMUNSKEJ NÁRODNEJ HUDBY NSRNM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Banátska hudobná rukoväť  - multikultúrny koncert rumunskej, slovenskej a maďarskej národnostnej menšiny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UMELECKÉ VZDELÁVACIE ZDRUŽENIE ČESKÁ BESEDA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Mesiac českej kultúry v Srbsku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ZDRUŽENIA OBČANOV AFIRMATÍVNO KREATÍVNE CENTRUM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Zvuky mojej roviny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BANATIC-ART VRŠAC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Etnografický inkubátor pre mladých rumunských bádateľov - pokračovanie projektu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CENTRUM BANATSKÝCH ŠVÁBOV HAUS REGINA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Detský divadelný festival Grim Fest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SKAUTSKÝ OKRES TORONTAL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Skautský tábor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Carska Bara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Biele Blato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Oslava sviatku svätého Štefana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8339B9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FOTOKLUB CD13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Svedkovia historického dedičstva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ZDRUŽENIE PETŐFI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Pamätný tábor B. Szabó György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ZREŇANINSKÉ  ZDRUŽENIE ŽIEN KAROLINA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Luca pogače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na pestovanie a zachovanie starých zvykov R.Е.М.U.S.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Mužljanská svadba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8339B9">
        <w:trPr>
          <w:trHeight w:val="467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ŽENSKÝ KLUB MUŽLJA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Csőregefesztivál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Mužljanský maďarský kultúrny spolok Petőfi Sándor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Oslava 75. výročia MKUS Sándora Petőfiho v Mužlji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MLÁDEŽNÍCKY FÓRUM MUŽLJE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Mládežnícke športové stretnutie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rPr>
          <w:trHeight w:val="493"/>
        </w:trPr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MUŽLJANACA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MZ Mužlja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KUS ŠTEFAN ŠTEFU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Ečka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Nahrávka stáleho materiálu Národného orchestra Kultúrno-umeleckého spolku Stefana Stefa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Olorija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Djurdjevo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tolerancie Šajkaške –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Torđana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rokov existencie Tordského tamburového orchestra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BUDÚCNOSŤ TORDY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 toleranciou ku kultúre a zvykom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8339B9">
        <w:tc>
          <w:tcPr>
            <w:tcW w:w="2202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Banatski dvor</w:t>
            </w:r>
          </w:p>
        </w:tc>
        <w:tc>
          <w:tcPr>
            <w:tcW w:w="1393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Banatski Dvor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8339B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8339B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Oslava stého výročia prisťahovalectva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8339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35B3E" w:rsidRDefault="00035B3E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B481F" w:rsidRPr="006D4672" w:rsidRDefault="001B481F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6D4672" w:rsidRDefault="00F23D64" w:rsidP="00791F4B">
      <w:pPr>
        <w:spacing w:after="240"/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o voľbe programov/projektov sa zverejňuje na oficiálnej webovej stránke pokrajinského sekretariátu.</w:t>
      </w: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53255A" w:rsidRDefault="0053255A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1B481F" w:rsidRPr="006D4672" w:rsidRDefault="001B481F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3C629D" w:rsidRPr="006D4672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článku 11 v súvislosti s článkom 24 a 26 Pokrajinského parlamentného uznesenia o rozpočte Autonómnej pokrajiny Vojvodiny  na rok 2022 (Úradný vestník APV číslo 54/2021 a 7/2022 – opätovná bilancia) a článku 7 Pokrajinského parlamentného uznesenia o prideľovaní rozpočtových prostriedkov na podporu postavenia národnostných menšín – národných spoločenstiev a rozvoj multikulturalizmu a tolerancie (Úradný vestník APV č. 8/2019), Pokrajinský sekretariát vzdelávania, predpisov, správy</w:t>
      </w:r>
      <w:r>
        <w:rPr>
          <w:rFonts w:asciiTheme="minorHAnsi" w:hAnsiTheme="minorHAnsi"/>
          <w:bCs/>
          <w:sz w:val="22"/>
          <w:szCs w:val="22"/>
        </w:rPr>
        <w:cr/>
      </w:r>
      <w:r>
        <w:rPr>
          <w:rFonts w:asciiTheme="minorHAnsi" w:hAnsiTheme="minorHAnsi"/>
          <w:bCs/>
          <w:sz w:val="22"/>
          <w:szCs w:val="22"/>
        </w:rPr>
        <w:br/>
        <w:t xml:space="preserve">a národnostných menšín – národnostných spoločenstiev dňa 19. 1. 2022 vypísal Verejný súbeh na spolufinancovanie programov a projektov na zachovávanie a pestovanie multikultúrnosti a </w:t>
      </w:r>
      <w:r w:rsidR="00C503C2" w:rsidRPr="00C503C2">
        <w:rPr>
          <w:rFonts w:asciiTheme="minorHAnsi" w:hAnsiTheme="minorHAnsi"/>
          <w:bCs/>
          <w:sz w:val="22"/>
          <w:szCs w:val="22"/>
        </w:rPr>
        <w:t xml:space="preserve">medzietnickej tolerancie </w:t>
      </w:r>
      <w:r>
        <w:rPr>
          <w:rFonts w:asciiTheme="minorHAnsi" w:hAnsiTheme="minorHAnsi"/>
          <w:bCs/>
          <w:sz w:val="22"/>
          <w:szCs w:val="22"/>
        </w:rPr>
        <w:t>v AP Vojvodine v roku 2022 pod číslom 128-90-3/2022-05.</w:t>
      </w:r>
    </w:p>
    <w:p w:rsidR="00981301" w:rsidRPr="006D4672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Pokrajinským parlamentným uznesením o prideľovaní rozpočtových prostriedkov na zveľadenie postavenia národnostných menšín – národnostných spoločenstiev a rozvoj multikulturalizmu a tolerancie (Úradný vestník APV číslo 8/2019) sa upravuje účel, spôsob a postup na pridelenie rozpočtových prostriedkov na spolufinancovanie programov a projektov na zveľadenie postavenia národnostných menšín – národnostných spoločenstiev a rozvoj multikulturalizmu a tolerancie na území Autonómnej pokrajiny Vojvodiny.</w:t>
      </w:r>
    </w:p>
    <w:p w:rsidR="00696613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5B20FA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Podľa súbehu v súvislosti s článkom 24 a 26 Pokrajinského parlamentného uznesenia o rozpočte Autonómnej pokrajiny Vojvodiny na rok 2022 (Úradný vestník AP Vojvodiny č. 54/2021 a 7/2022 – opätovná bilancia) a výške finančných prostriedkov poskytnutých na tieto účely, určených článkom 11 rovnakého rozhodnutia, sa prostriedky rozvrhujú podľa doručených prihlášok na súbeh.</w:t>
      </w:r>
    </w:p>
    <w:p w:rsidR="00E0051A" w:rsidRPr="006D4672" w:rsidRDefault="00E0051A" w:rsidP="00E0051A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Právo na pridelenie rozpočtových prostriedkov pokrajinského sekretariátu na zlepšenie postavenia národnostných menšín – národnostných spoločenstiev majú združenia, fondy a nadácie </w:t>
      </w:r>
      <w:r>
        <w:rPr>
          <w:rFonts w:asciiTheme="minorHAnsi" w:hAnsiTheme="minorHAnsi"/>
          <w:sz w:val="22"/>
          <w:szCs w:val="22"/>
        </w:rPr>
        <w:lastRenderedPageBreak/>
        <w:t>príslušníkov národnostných menšín – národnostných spoločenstiev, ktoré majú registrované sídlo na území AP Vojvodiny.</w:t>
      </w:r>
    </w:p>
    <w:p w:rsidR="00ED7D0E" w:rsidRPr="006D4672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Článkom 15 Pokrajinského parlamentného uznesenia o pokrajinskej správe (Úradný vestník APV č.</w:t>
      </w:r>
      <w:r>
        <w:rPr>
          <w:rFonts w:asciiTheme="minorHAnsi" w:hAnsiTheme="minorHAnsi"/>
          <w:bCs/>
          <w:sz w:val="22"/>
          <w:szCs w:val="22"/>
        </w:rPr>
        <w:t xml:space="preserve"> 37/2014, 54/2014 – iný predpis, 37/2016 , 29/2017 , 24/2019, 66/2020 a 38/2021)</w:t>
      </w:r>
      <w:r>
        <w:rPr>
          <w:rFonts w:asciiTheme="minorHAnsi" w:hAnsiTheme="minorHAnsi"/>
          <w:sz w:val="22"/>
          <w:szCs w:val="22"/>
        </w:rPr>
        <w:t xml:space="preserve"> je stanovené, že na účely uskutočňovania zákonov, iných predpisov a všeobecných aktov Srbskej republiky, predpisov zhromaždenia a Pokrajinskej vlády, pokrajinské orgány správy vynášajú predpisy a jednotlivé akty, keď sú na to oprávnené, a článkom 16 odsek 5 toho istého uznesenia sa rozhodnutím rozhoduje o jednotlivých veciach v súlade s predpismi. V súlade s článkom 24 odsek 2 pokrajinský tajomník zastupuje pokrajinský sekretariát, efektívne organizuje a zabezpečuje plnenie úloh, vynáša akty, na ktoré je oprávnený, zriaďuje komisie a pracovné skupiny na vykonávanie zložitejších úloh v rámci sekretariátu a rozhoduje o práva, povinnostiach a zodpovednosti zamestnancov. Článkom 37 odsek 5 je určené, že Pokrajinský sekretariát vzdelávania, predpisov, správy a národnostných menšín – národnostných spoločenstiev, v súlade so zákonom, vykonáva úkony pokrajinskej správy vzťahujúce sa na prípravu aktov pre zhromaždenie alebo Pokrajinskú vládu a ktorými sa, okrem iného: prispieva k rozvoju multikulturalizmu, afirmácii multikulturalizmu, tolerancii a spolunažívaniu národnostných menšín – národnostných spoločenstiev žijúcich na území AP Vojvodiny; stará sa o výkon práv v oblasti ľudských práv a práv príslušníkov národnostných menšín – národnostných spoločenstiev a určuje ďalšie práva príslušníkov 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8D1BF1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programov a projektov chránenia a pestovania multikultúrnosti a </w:t>
      </w:r>
      <w:r w:rsidR="00C503C2" w:rsidRPr="00C503C2">
        <w:rPr>
          <w:rFonts w:asciiTheme="minorHAnsi" w:hAnsiTheme="minorHAnsi"/>
          <w:bCs/>
          <w:sz w:val="22"/>
          <w:szCs w:val="22"/>
        </w:rPr>
        <w:t xml:space="preserve">medzietnickej tolerancie </w:t>
      </w:r>
      <w:r>
        <w:rPr>
          <w:rFonts w:asciiTheme="minorHAnsi" w:hAnsiTheme="minorHAnsi"/>
          <w:bCs/>
          <w:sz w:val="22"/>
          <w:szCs w:val="22"/>
        </w:rPr>
        <w:t xml:space="preserve">v AP Vojvodine v roku 2022 je založená rozhodnutím číslo 128-90-3/2022-05 28. marca 2022. Komisia zasadala 31. marca 2022 a po zvážení a vyhodnotení prihlášok združení, fondov a nadácií na uvedenom súbehu stanovila zoznam hodnotenia, bodovania a zoradenia prihlásených programov/projektov, ktorý bol zverejnený na oficiálnej webovej stránke pokrajinského sekretariátu 1. apríla 2022. Účastníci súbehu mali právo vzniesť námietky voči zoznamu hodnotenia a zoradenia prihlásených programov/projektov do 8 dní po dni jeho uverejnenia. </w:t>
      </w:r>
      <w:r>
        <w:rPr>
          <w:rFonts w:asciiTheme="minorHAnsi" w:hAnsiTheme="minorHAnsi"/>
          <w:sz w:val="22"/>
          <w:szCs w:val="22"/>
        </w:rPr>
        <w:t xml:space="preserve">Po uplynutí lehoty na predloženie námietok súbehová komisia postúpila pokrajinskému tajomníkovi návrh na vynesenie konečného rozhodnutia o výbere programu/projektu na pridelenie finančných prostriedkov na Verejnom súbehu na spolufinancovanie programov/ projektov na chránenie a pestovanie multikultúrnosti a </w:t>
      </w:r>
      <w:r w:rsidR="00C503C2" w:rsidRPr="00C503C2">
        <w:rPr>
          <w:rFonts w:asciiTheme="minorHAnsi" w:hAnsiTheme="minorHAnsi"/>
          <w:sz w:val="22"/>
          <w:szCs w:val="22"/>
        </w:rPr>
        <w:t xml:space="preserve">medzietnickej tolerancie </w:t>
      </w:r>
      <w:r>
        <w:rPr>
          <w:rFonts w:asciiTheme="minorHAnsi" w:hAnsiTheme="minorHAnsi"/>
          <w:sz w:val="22"/>
          <w:szCs w:val="22"/>
        </w:rPr>
        <w:t xml:space="preserve">v AP Vojvodine v roku 2022. </w:t>
      </w: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súlade s uvedeným, a v súvislosti s článkom 11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Pokrajinského parlamentného uznesenia o pridelení rozpočtových prostriedkov na zlepšenie postavenia národných menšín – národnostných spoločenstiev a rozvoj multikulturalizmu a tolerancie (Úradný vestník APV č. 8/2019), </w:t>
      </w:r>
      <w:r>
        <w:rPr>
          <w:rFonts w:asciiTheme="minorHAnsi" w:hAnsiTheme="minorHAnsi"/>
          <w:sz w:val="22"/>
          <w:szCs w:val="22"/>
        </w:rPr>
        <w:br/>
        <w:t xml:space="preserve">na návrh súbehovej komisie na realizovanie postupu pridelenia rozpočtových prostriedkov na základe verejného súbehu na spolufinancovanie programov a projektov chránenia a pestovania multikultúrnosti a </w:t>
      </w:r>
      <w:r w:rsidR="00C503C2" w:rsidRPr="00C503C2">
        <w:rPr>
          <w:rFonts w:asciiTheme="minorHAnsi" w:hAnsiTheme="minorHAnsi"/>
          <w:sz w:val="22"/>
          <w:szCs w:val="22"/>
        </w:rPr>
        <w:t xml:space="preserve">medzietnickej tolerancie </w:t>
      </w:r>
      <w:r>
        <w:rPr>
          <w:rFonts w:asciiTheme="minorHAnsi" w:hAnsiTheme="minorHAnsi"/>
          <w:sz w:val="22"/>
          <w:szCs w:val="22"/>
        </w:rPr>
        <w:t>v AP Vojvodine v roku 2022, pokrajinský tajomník vzdelávania, predpisov, správy a národnostných menšín – národnostných spoločenstiev vyniesol rozhodnutie ako vo výroku.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Pokrajinský tajomník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</w:t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67795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03C2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6679"/>
    <w:rsid w:val="00D77669"/>
    <w:rsid w:val="00D87FA1"/>
    <w:rsid w:val="00D95CC8"/>
    <w:rsid w:val="00E0051A"/>
    <w:rsid w:val="00E11C89"/>
    <w:rsid w:val="00E62E02"/>
    <w:rsid w:val="00ED385D"/>
    <w:rsid w:val="00ED7D0E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1DA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E6B9-E2E0-474D-8EC1-844ACD3B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cp:lastPrinted>2022-04-11T08:40:00Z</cp:lastPrinted>
  <dcterms:created xsi:type="dcterms:W3CDTF">2022-04-12T10:53:00Z</dcterms:created>
  <dcterms:modified xsi:type="dcterms:W3CDTF">2022-04-12T10:53:00Z</dcterms:modified>
</cp:coreProperties>
</file>