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5A43A7" w:rsidRDefault="00F23D64" w:rsidP="006A0F02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Т: +381 21  487  4608; Ф +381 21 456 217</w:t>
            </w:r>
          </w:p>
          <w:p w:rsidR="00BE61DE" w:rsidRPr="006D4672" w:rsidRDefault="00C62F4D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C3373F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C3373F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ЧИСЛО: </w:t>
            </w:r>
            <w:r>
              <w:rPr>
                <w:rFonts w:asciiTheme="minorHAnsi" w:hAnsiTheme="minorHAnsi"/>
                <w:sz w:val="18"/>
                <w:szCs w:val="18"/>
              </w:rPr>
              <w:t>128-401-5605/2022-05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0034A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27.5.2022. року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8D0126">
        <w:rPr>
          <w:rFonts w:asciiTheme="minorHAnsi" w:hAnsiTheme="minorHAnsi"/>
          <w:bCs/>
          <w:sz w:val="22"/>
          <w:szCs w:val="22"/>
        </w:rPr>
        <w:t>бени новини АПВ», число 8/2019) и</w:t>
      </w:r>
      <w:r>
        <w:rPr>
          <w:rFonts w:asciiTheme="minorHAnsi" w:hAnsiTheme="minorHAnsi"/>
          <w:bCs/>
          <w:sz w:val="22"/>
          <w:szCs w:val="22"/>
        </w:rPr>
        <w:t xml:space="preserve">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др. предписанє, 37/2016</w:t>
      </w:r>
      <w:r w:rsidR="003B4701">
        <w:rPr>
          <w:rFonts w:asciiTheme="minorHAnsi" w:hAnsiTheme="minorHAnsi"/>
          <w:bCs/>
          <w:sz w:val="22"/>
          <w:szCs w:val="22"/>
          <w:lang w:val="ru-RU"/>
        </w:rPr>
        <w:t>,</w:t>
      </w:r>
      <w:r w:rsidR="003B4701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29/2017, 24/2019, 66/2020 и 38/2021) и предкладаня за додзельованє буджетних средствох по явним конкурсу за орґанизов</w:t>
      </w:r>
      <w:r w:rsidR="003B4701">
        <w:rPr>
          <w:rFonts w:asciiTheme="minorHAnsi" w:hAnsiTheme="minorHAnsi"/>
          <w:bCs/>
          <w:sz w:val="22"/>
          <w:szCs w:val="22"/>
        </w:rPr>
        <w:t>анє реґионалних квиз змаганьох «Кельо ше познаме»</w:t>
      </w:r>
      <w:r>
        <w:rPr>
          <w:rFonts w:asciiTheme="minorHAnsi" w:hAnsiTheme="minorHAnsi"/>
          <w:bCs/>
          <w:sz w:val="22"/>
          <w:szCs w:val="22"/>
        </w:rPr>
        <w:t xml:space="preserve"> – штернасти циклус у 2022. року, число: 128-401-5605/2022-05 од 18.5.2022. року, конкурсней комисиї за запровадзованє поступку додзельованя буджетних средствох на основи Явного конкурсу за орґаниза</w:t>
      </w:r>
      <w:r w:rsidR="003B4701">
        <w:rPr>
          <w:rFonts w:asciiTheme="minorHAnsi" w:hAnsiTheme="minorHAnsi"/>
          <w:bCs/>
          <w:sz w:val="22"/>
          <w:szCs w:val="22"/>
        </w:rPr>
        <w:t>цию реґионалних квиз змаганьох «Кельо ше познаме» – штерна</w:t>
      </w:r>
      <w:r>
        <w:rPr>
          <w:rFonts w:asciiTheme="minorHAnsi" w:hAnsiTheme="minorHAnsi"/>
          <w:bCs/>
          <w:sz w:val="22"/>
          <w:szCs w:val="22"/>
        </w:rPr>
        <w:t>сти циклус у 2022. року, покраїнски секретар за образованє, предписаня, управу и национални меншини – национални заєднїци приноши</w:t>
      </w:r>
    </w:p>
    <w:p w:rsidR="007D6CF8" w:rsidRPr="003C2EFA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170FB1" w:rsidRPr="003C2EFA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</w:t>
      </w:r>
      <w:r w:rsidR="003B4701">
        <w:rPr>
          <w:rFonts w:asciiTheme="minorHAnsi" w:hAnsiTheme="minorHAnsi"/>
          <w:b/>
          <w:sz w:val="22"/>
          <w:szCs w:val="22"/>
          <w:lang w:val="ru-RU"/>
        </w:rPr>
        <w:t>з</w:t>
      </w:r>
      <w:r>
        <w:rPr>
          <w:rFonts w:asciiTheme="minorHAnsi" w:hAnsiTheme="minorHAnsi"/>
          <w:b/>
          <w:sz w:val="22"/>
          <w:szCs w:val="22"/>
        </w:rPr>
        <w:t xml:space="preserve">ельованю буджетних средствох по Явним конкурсу </w:t>
      </w:r>
      <w:r>
        <w:rPr>
          <w:rFonts w:asciiTheme="minorHAnsi" w:hAnsiTheme="minorHAnsi"/>
          <w:b/>
          <w:bCs/>
          <w:sz w:val="22"/>
          <w:szCs w:val="22"/>
        </w:rPr>
        <w:t>за орґанизов</w:t>
      </w:r>
      <w:r w:rsidR="003B4701">
        <w:rPr>
          <w:rFonts w:asciiTheme="minorHAnsi" w:hAnsiTheme="minorHAnsi"/>
          <w:b/>
          <w:bCs/>
          <w:sz w:val="22"/>
          <w:szCs w:val="22"/>
        </w:rPr>
        <w:t>анє реґионалних квиз змаганьох «Кельо ше познаме» – штерна</w:t>
      </w:r>
      <w:r>
        <w:rPr>
          <w:rFonts w:asciiTheme="minorHAnsi" w:hAnsiTheme="minorHAnsi"/>
          <w:b/>
          <w:bCs/>
          <w:sz w:val="22"/>
          <w:szCs w:val="22"/>
        </w:rPr>
        <w:t>сти циклус у 2022. року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орґанизов</w:t>
      </w:r>
      <w:r w:rsidR="003B4701">
        <w:rPr>
          <w:rFonts w:asciiTheme="minorHAnsi" w:hAnsiTheme="minorHAnsi"/>
          <w:bCs/>
          <w:sz w:val="22"/>
          <w:szCs w:val="22"/>
        </w:rPr>
        <w:t>анє реґионалних квиз змаганьох «Кельо ше познаме»</w:t>
      </w:r>
      <w:r>
        <w:rPr>
          <w:rFonts w:asciiTheme="minorHAnsi" w:hAnsiTheme="minorHAnsi"/>
          <w:bCs/>
          <w:sz w:val="22"/>
          <w:szCs w:val="22"/>
        </w:rPr>
        <w:t xml:space="preserve"> – штернасти циклус у 2022. року, хтори розписани 28.4.2022. року под числом: 128-401</w:t>
      </w:r>
      <w:r w:rsidR="003075A1">
        <w:rPr>
          <w:rFonts w:asciiTheme="minorHAnsi" w:hAnsiTheme="minorHAnsi"/>
          <w:bCs/>
          <w:sz w:val="22"/>
          <w:szCs w:val="22"/>
        </w:rPr>
        <w:t>-5605/2022-05, хтори обявени у «Службених новинох АП Войводини»</w:t>
      </w:r>
      <w:r>
        <w:rPr>
          <w:rFonts w:asciiTheme="minorHAnsi" w:hAnsiTheme="minorHAnsi"/>
          <w:bCs/>
          <w:sz w:val="22"/>
          <w:szCs w:val="22"/>
        </w:rPr>
        <w:t xml:space="preserve"> число: 20/2022, 5.5.2022. року, средства ше додзелює шлїдуюцим подношительом прияви: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851" w:type="dxa"/>
        <w:tblInd w:w="-709" w:type="dxa"/>
        <w:tblLook w:val="04A0" w:firstRow="1" w:lastRow="0" w:firstColumn="1" w:lastColumn="0" w:noHBand="0" w:noVBand="1"/>
      </w:tblPr>
      <w:tblGrid>
        <w:gridCol w:w="2952"/>
        <w:gridCol w:w="1867"/>
        <w:gridCol w:w="1445"/>
        <w:gridCol w:w="2531"/>
        <w:gridCol w:w="1056"/>
      </w:tblGrid>
      <w:tr w:rsidR="000034A7" w:rsidTr="006A458F">
        <w:trPr>
          <w:trHeight w:val="594"/>
        </w:trPr>
        <w:tc>
          <w:tcPr>
            <w:tcW w:w="2952" w:type="dxa"/>
            <w:shd w:val="clear" w:color="auto" w:fill="A6A6A6" w:themeFill="background1" w:themeFillShade="A6"/>
            <w:vAlign w:val="center"/>
          </w:tcPr>
          <w:p w:rsidR="000034A7" w:rsidRPr="00E45D32" w:rsidRDefault="000034A7" w:rsidP="003C650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867" w:type="dxa"/>
            <w:shd w:val="clear" w:color="auto" w:fill="A6A6A6" w:themeFill="background1" w:themeFillShade="A6"/>
            <w:vAlign w:val="center"/>
          </w:tcPr>
          <w:p w:rsidR="000034A7" w:rsidRPr="00E45D32" w:rsidRDefault="000034A7" w:rsidP="003C650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45" w:type="dxa"/>
            <w:shd w:val="clear" w:color="auto" w:fill="A6A6A6" w:themeFill="background1" w:themeFillShade="A6"/>
            <w:vAlign w:val="center"/>
          </w:tcPr>
          <w:p w:rsidR="000034A7" w:rsidRPr="00E45D32" w:rsidRDefault="000034A7" w:rsidP="003C650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Сума за додзельованє</w:t>
            </w:r>
          </w:p>
        </w:tc>
        <w:tc>
          <w:tcPr>
            <w:tcW w:w="2531" w:type="dxa"/>
            <w:shd w:val="clear" w:color="auto" w:fill="A6A6A6" w:themeFill="background1" w:themeFillShade="A6"/>
            <w:vAlign w:val="center"/>
          </w:tcPr>
          <w:p w:rsidR="000034A7" w:rsidRPr="00E45D32" w:rsidRDefault="000034A7" w:rsidP="003C650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1056" w:type="dxa"/>
            <w:shd w:val="clear" w:color="auto" w:fill="A6A6A6" w:themeFill="background1" w:themeFillShade="A6"/>
            <w:vAlign w:val="center"/>
          </w:tcPr>
          <w:p w:rsidR="000034A7" w:rsidRPr="00E45D32" w:rsidRDefault="000034A7" w:rsidP="003C650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</w:t>
            </w:r>
          </w:p>
          <w:p w:rsidR="000034A7" w:rsidRPr="00782027" w:rsidRDefault="003075A1" w:rsidP="003C650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бодох</w:t>
            </w:r>
          </w:p>
        </w:tc>
      </w:tr>
      <w:tr w:rsidR="000034A7" w:rsidTr="006A458F">
        <w:trPr>
          <w:trHeight w:val="604"/>
        </w:trPr>
        <w:tc>
          <w:tcPr>
            <w:tcW w:w="2952" w:type="dxa"/>
            <w:vAlign w:val="center"/>
          </w:tcPr>
          <w:p w:rsidR="000034A7" w:rsidRPr="00782027" w:rsidRDefault="00B10A69" w:rsidP="006A458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за ф</w:t>
            </w:r>
            <w:r w:rsidR="000034A7">
              <w:rPr>
                <w:rFonts w:asciiTheme="minorHAnsi" w:hAnsiTheme="minorHAnsi"/>
                <w:sz w:val="18"/>
                <w:szCs w:val="18"/>
              </w:rPr>
              <w:t>ахове усовершованє занятих у образованю</w:t>
            </w:r>
          </w:p>
        </w:tc>
        <w:tc>
          <w:tcPr>
            <w:tcW w:w="1867" w:type="dxa"/>
            <w:vAlign w:val="center"/>
          </w:tcPr>
          <w:p w:rsidR="000034A7" w:rsidRPr="00782027" w:rsidRDefault="000034A7" w:rsidP="006A458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445" w:type="dxa"/>
            <w:vAlign w:val="center"/>
          </w:tcPr>
          <w:p w:rsidR="000034A7" w:rsidRPr="00782027" w:rsidRDefault="000034A7" w:rsidP="006A458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155.000,00</w:t>
            </w:r>
          </w:p>
        </w:tc>
        <w:tc>
          <w:tcPr>
            <w:tcW w:w="2531" w:type="dxa"/>
            <w:vAlign w:val="center"/>
          </w:tcPr>
          <w:p w:rsidR="000034A7" w:rsidRPr="002560C9" w:rsidRDefault="000034A7" w:rsidP="006A458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128-401-5605/01.05.2022</w:t>
            </w:r>
          </w:p>
        </w:tc>
        <w:tc>
          <w:tcPr>
            <w:tcW w:w="1056" w:type="dxa"/>
            <w:vAlign w:val="center"/>
          </w:tcPr>
          <w:p w:rsidR="000034A7" w:rsidRPr="00782027" w:rsidRDefault="000034A7" w:rsidP="006A458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0034A7" w:rsidTr="006A458F">
        <w:trPr>
          <w:trHeight w:val="399"/>
        </w:trPr>
        <w:tc>
          <w:tcPr>
            <w:tcW w:w="2952" w:type="dxa"/>
            <w:vAlign w:val="center"/>
          </w:tcPr>
          <w:p w:rsidR="000034A7" w:rsidRPr="00782027" w:rsidRDefault="000034A7" w:rsidP="006A458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Основна школа «23. октобер»</w:t>
            </w:r>
          </w:p>
        </w:tc>
        <w:tc>
          <w:tcPr>
            <w:tcW w:w="1867" w:type="dxa"/>
            <w:vAlign w:val="center"/>
          </w:tcPr>
          <w:p w:rsidR="000034A7" w:rsidRPr="00782027" w:rsidRDefault="000034A7" w:rsidP="006A458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Сримски Карловци</w:t>
            </w:r>
          </w:p>
        </w:tc>
        <w:tc>
          <w:tcPr>
            <w:tcW w:w="1445" w:type="dxa"/>
            <w:vAlign w:val="center"/>
          </w:tcPr>
          <w:p w:rsidR="000034A7" w:rsidRPr="00782027" w:rsidRDefault="000034A7" w:rsidP="006A458F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85.000,00</w:t>
            </w:r>
          </w:p>
        </w:tc>
        <w:tc>
          <w:tcPr>
            <w:tcW w:w="2531" w:type="dxa"/>
            <w:vAlign w:val="center"/>
          </w:tcPr>
          <w:p w:rsidR="000034A7" w:rsidRPr="002560C9" w:rsidRDefault="000034A7" w:rsidP="006A458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128-401-5605/03.05.2022</w:t>
            </w:r>
          </w:p>
        </w:tc>
        <w:tc>
          <w:tcPr>
            <w:tcW w:w="1056" w:type="dxa"/>
            <w:vAlign w:val="center"/>
          </w:tcPr>
          <w:p w:rsidR="000034A7" w:rsidRPr="00782027" w:rsidRDefault="000034A7" w:rsidP="006A458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061363" w:rsidTr="006A458F">
        <w:trPr>
          <w:trHeight w:val="399"/>
        </w:trPr>
        <w:tc>
          <w:tcPr>
            <w:tcW w:w="2952" w:type="dxa"/>
            <w:vAlign w:val="center"/>
          </w:tcPr>
          <w:p w:rsidR="00061363" w:rsidRPr="00782027" w:rsidRDefault="00E43E5A" w:rsidP="0006136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</w:t>
            </w:r>
            <w:r w:rsidR="00061363">
              <w:rPr>
                <w:rFonts w:asciiTheme="minorHAnsi" w:hAnsiTheme="minorHAnsi"/>
                <w:sz w:val="18"/>
                <w:szCs w:val="18"/>
              </w:rPr>
              <w:t>образовни центер Турзо Лайош</w:t>
            </w:r>
          </w:p>
        </w:tc>
        <w:tc>
          <w:tcPr>
            <w:tcW w:w="1867" w:type="dxa"/>
            <w:vAlign w:val="center"/>
          </w:tcPr>
          <w:p w:rsidR="00061363" w:rsidRPr="00782027" w:rsidRDefault="00061363" w:rsidP="0006136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445" w:type="dxa"/>
            <w:vAlign w:val="center"/>
          </w:tcPr>
          <w:p w:rsidR="00061363" w:rsidRPr="00651356" w:rsidRDefault="00651356" w:rsidP="00061363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25.000,00</w:t>
            </w:r>
          </w:p>
        </w:tc>
        <w:tc>
          <w:tcPr>
            <w:tcW w:w="2531" w:type="dxa"/>
            <w:vAlign w:val="center"/>
          </w:tcPr>
          <w:p w:rsidR="00061363" w:rsidRPr="00651356" w:rsidRDefault="00061363" w:rsidP="0006136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128-401-5605/02.05.2022</w:t>
            </w:r>
          </w:p>
        </w:tc>
        <w:tc>
          <w:tcPr>
            <w:tcW w:w="1056" w:type="dxa"/>
            <w:vAlign w:val="center"/>
          </w:tcPr>
          <w:p w:rsidR="00061363" w:rsidRPr="00782027" w:rsidRDefault="00061363" w:rsidP="000613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9E300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програмох/проєкто</w:t>
      </w:r>
      <w:r w:rsidR="001866D5">
        <w:rPr>
          <w:rFonts w:asciiTheme="minorHAnsi" w:hAnsiTheme="minorHAnsi"/>
          <w:sz w:val="22"/>
          <w:szCs w:val="22"/>
        </w:rPr>
        <w:t>х ше обяви на урядовим интернет-боку Покраїнского с</w:t>
      </w:r>
      <w:r>
        <w:rPr>
          <w:rFonts w:asciiTheme="minorHAnsi" w:hAnsiTheme="minorHAnsi"/>
          <w:sz w:val="22"/>
          <w:szCs w:val="22"/>
        </w:rPr>
        <w:t>екретарияту.</w:t>
      </w:r>
    </w:p>
    <w:p w:rsidR="001866D5" w:rsidRDefault="001866D5" w:rsidP="009E300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6396F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9E3004" w:rsidRPr="006D4672" w:rsidRDefault="009E3004" w:rsidP="009E3004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3C629D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24. и 26. Покраїнскей скупштинскей одлуки о буджету Aвтономнeй покраїни Войводини за 2022. рок («Службeни новини АП Войводини», число 54/2021 и 7/2022 – ребаланс) и члeна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Покраїнски секретарият за образованє, предписаня, управу и национални мен</w:t>
      </w:r>
      <w:r w:rsidR="00BC5418">
        <w:rPr>
          <w:rFonts w:asciiTheme="minorHAnsi" w:hAnsiTheme="minorHAnsi"/>
          <w:bCs/>
          <w:sz w:val="22"/>
          <w:szCs w:val="22"/>
        </w:rPr>
        <w:t xml:space="preserve">шини – национални заєднїци, </w:t>
      </w:r>
      <w:r>
        <w:rPr>
          <w:rFonts w:asciiTheme="minorHAnsi" w:hAnsiTheme="minorHAnsi"/>
          <w:bCs/>
          <w:sz w:val="22"/>
          <w:szCs w:val="22"/>
        </w:rPr>
        <w:t>28.4.2022. року, розписал Явни конкурс за орґаниз</w:t>
      </w:r>
      <w:r w:rsidR="00BC5418">
        <w:rPr>
          <w:rFonts w:asciiTheme="minorHAnsi" w:hAnsiTheme="minorHAnsi"/>
          <w:bCs/>
          <w:sz w:val="22"/>
          <w:szCs w:val="22"/>
          <w:lang w:val="ru-RU"/>
        </w:rPr>
        <w:t>ованє</w:t>
      </w:r>
      <w:r w:rsidR="00BC5418">
        <w:rPr>
          <w:rFonts w:asciiTheme="minorHAnsi" w:hAnsiTheme="minorHAnsi"/>
          <w:bCs/>
          <w:sz w:val="22"/>
          <w:szCs w:val="22"/>
        </w:rPr>
        <w:t xml:space="preserve"> реґионалних квиз змаганьох «Кельо ше познаме»</w:t>
      </w:r>
      <w:r>
        <w:rPr>
          <w:rFonts w:asciiTheme="minorHAnsi" w:hAnsiTheme="minorHAnsi"/>
          <w:bCs/>
          <w:sz w:val="22"/>
          <w:szCs w:val="22"/>
        </w:rPr>
        <w:t xml:space="preserve"> – штернасти циклус у 2022. року, под числом: 128-401-5605/2022-05.</w:t>
      </w:r>
    </w:p>
    <w:p w:rsidR="00981301" w:rsidRPr="006D4672" w:rsidRDefault="00981301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</w:t>
      </w:r>
      <w:r w:rsidR="00416840">
        <w:rPr>
          <w:rFonts w:asciiTheme="minorHAnsi" w:hAnsiTheme="minorHAnsi"/>
          <w:bCs/>
          <w:sz w:val="22"/>
          <w:szCs w:val="22"/>
        </w:rPr>
        <w:t>ултикултурализму и толеранциї («Службени новини АПВ»</w:t>
      </w:r>
      <w:r w:rsidR="00E43869">
        <w:rPr>
          <w:rFonts w:asciiTheme="minorHAnsi" w:hAnsiTheme="minorHAnsi"/>
          <w:bCs/>
          <w:sz w:val="22"/>
          <w:szCs w:val="22"/>
        </w:rPr>
        <w:t>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696613" w:rsidRPr="00E43869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</w:t>
      </w:r>
      <w:r w:rsidR="00E43869">
        <w:rPr>
          <w:rFonts w:asciiTheme="minorHAnsi" w:hAnsiTheme="minorHAnsi"/>
          <w:sz w:val="22"/>
          <w:szCs w:val="22"/>
        </w:rPr>
        <w:t>є у буджету АП Войводини и водзи</w:t>
      </w:r>
      <w:r>
        <w:rPr>
          <w:rFonts w:asciiTheme="minorHAnsi" w:hAnsiTheme="minorHAnsi"/>
          <w:sz w:val="22"/>
          <w:szCs w:val="22"/>
        </w:rPr>
        <w:t xml:space="preserve"> ше </w:t>
      </w:r>
      <w:r w:rsidR="00E43869">
        <w:rPr>
          <w:rFonts w:asciiTheme="minorHAnsi" w:hAnsiTheme="minorHAnsi"/>
          <w:sz w:val="22"/>
          <w:szCs w:val="22"/>
          <w:lang w:val="ru-RU"/>
        </w:rPr>
        <w:t xml:space="preserve">их </w:t>
      </w:r>
      <w:r>
        <w:rPr>
          <w:rFonts w:asciiTheme="minorHAnsi" w:hAnsiTheme="minorHAnsi"/>
          <w:sz w:val="22"/>
          <w:szCs w:val="22"/>
        </w:rPr>
        <w:t>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E43869">
        <w:rPr>
          <w:rFonts w:asciiTheme="minorHAnsi" w:hAnsiTheme="minorHAnsi"/>
          <w:sz w:val="22"/>
          <w:szCs w:val="22"/>
          <w:lang w:val="ru-RU"/>
        </w:rPr>
        <w:t>.</w:t>
      </w:r>
    </w:p>
    <w:p w:rsidR="005B20FA" w:rsidRPr="006D4672" w:rsidRDefault="00F23D64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конкурсу яки запровадзени у складзе з</w:t>
      </w:r>
      <w:r w:rsidR="00E43869">
        <w:rPr>
          <w:rFonts w:asciiTheme="minorHAnsi" w:hAnsiTheme="minorHAnsi"/>
          <w:sz w:val="22"/>
          <w:szCs w:val="22"/>
          <w:lang w:val="ru-RU"/>
        </w:rPr>
        <w:t>оз</w:t>
      </w:r>
      <w:r>
        <w:rPr>
          <w:rFonts w:asciiTheme="minorHAnsi" w:hAnsiTheme="minorHAnsi"/>
          <w:sz w:val="22"/>
          <w:szCs w:val="22"/>
        </w:rPr>
        <w:t xml:space="preserve"> членом 24. и 26. Покраїнскей скупштинскей одлуки о буджету Автономней покраїни Войводини за 2022. рок («Службени новини АП Войводини», число 54/2021 и 7/2022 – ребаланс) и обсягу обезпечених средствох за наведзени наменки, яки утвердзени з членом 11,</w:t>
      </w:r>
      <w:r w:rsidR="00E43869">
        <w:rPr>
          <w:rFonts w:asciiTheme="minorHAnsi" w:hAnsiTheme="minorHAnsi"/>
          <w:sz w:val="22"/>
          <w:szCs w:val="22"/>
        </w:rPr>
        <w:t xml:space="preserve"> истей одлуки, окончує ше прерозподзельованє средст</w:t>
      </w:r>
      <w:r>
        <w:rPr>
          <w:rFonts w:asciiTheme="minorHAnsi" w:hAnsiTheme="minorHAnsi"/>
          <w:sz w:val="22"/>
          <w:szCs w:val="22"/>
        </w:rPr>
        <w:t>вох по приявох цо сцигли на конкурс.</w:t>
      </w:r>
    </w:p>
    <w:p w:rsidR="00ED7D0E" w:rsidRPr="006D4672" w:rsidRDefault="00ED7D0E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37/14 и 54/2014 – др. предписанє, 37/2016, 29/2017,24/2019, 66/2020 и 38/2021) утве</w:t>
      </w:r>
      <w:r w:rsidR="00E43869">
        <w:rPr>
          <w:rFonts w:asciiTheme="minorHAnsi" w:hAnsiTheme="minorHAnsi"/>
          <w:sz w:val="22"/>
          <w:szCs w:val="22"/>
        </w:rPr>
        <w:t>рдзене же пре вивершованє закону</w:t>
      </w:r>
      <w:r>
        <w:rPr>
          <w:rFonts w:asciiTheme="minorHAnsi" w:hAnsiTheme="minorHAnsi"/>
          <w:sz w:val="22"/>
          <w:szCs w:val="22"/>
        </w:rPr>
        <w:t>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</w:t>
      </w:r>
      <w:r w:rsidR="00E43869">
        <w:rPr>
          <w:rFonts w:asciiTheme="minorHAnsi" w:hAnsiTheme="minorHAnsi"/>
          <w:sz w:val="22"/>
          <w:szCs w:val="22"/>
        </w:rPr>
        <w:t xml:space="preserve">ти, кед су за тото овласцени, </w:t>
      </w:r>
      <w:r>
        <w:rPr>
          <w:rFonts w:asciiTheme="minorHAnsi" w:hAnsiTheme="minorHAnsi"/>
          <w:sz w:val="22"/>
          <w:szCs w:val="22"/>
        </w:rPr>
        <w:t>зоз членом 16. пасус 5, истей одлуки, же ше з ришеньом одлучує о поєдинєчних стварох, у складзе з</w:t>
      </w:r>
      <w:r w:rsidR="00E43869">
        <w:rPr>
          <w:rFonts w:asciiTheme="minorHAnsi" w:hAnsiTheme="minorHAnsi"/>
          <w:sz w:val="22"/>
          <w:szCs w:val="22"/>
          <w:lang w:val="ru-RU"/>
        </w:rPr>
        <w:t>оз</w:t>
      </w:r>
      <w:r>
        <w:rPr>
          <w:rFonts w:asciiTheme="minorHAnsi" w:hAnsiTheme="minorHAnsi"/>
          <w:sz w:val="22"/>
          <w:szCs w:val="22"/>
        </w:rPr>
        <w:t xml:space="preserve">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</w:t>
      </w:r>
      <w:r w:rsidR="00E43869">
        <w:rPr>
          <w:rFonts w:asciiTheme="minorHAnsi" w:hAnsiTheme="minorHAnsi"/>
          <w:sz w:val="22"/>
          <w:szCs w:val="22"/>
        </w:rPr>
        <w:t xml:space="preserve"> зложенших роботох зоз дїлокругу</w:t>
      </w:r>
      <w:r>
        <w:rPr>
          <w:rFonts w:asciiTheme="minorHAnsi" w:hAnsiTheme="minorHAnsi"/>
          <w:sz w:val="22"/>
          <w:szCs w:val="22"/>
        </w:rPr>
        <w:t xml:space="preserve">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</w:t>
      </w:r>
      <w:r w:rsidR="00E43869">
        <w:rPr>
          <w:rFonts w:asciiTheme="minorHAnsi" w:hAnsiTheme="minorHAnsi"/>
          <w:sz w:val="22"/>
          <w:szCs w:val="22"/>
        </w:rPr>
        <w:t>приноши розвою интеркултурализму, афирмациї мултикултурализму</w:t>
      </w:r>
      <w:r>
        <w:rPr>
          <w:rFonts w:asciiTheme="minorHAnsi" w:hAnsiTheme="minorHAnsi"/>
          <w:sz w:val="22"/>
          <w:szCs w:val="22"/>
        </w:rPr>
        <w:t xml:space="preserve">, толеранциї и соживоту националних меншинох – националних заєднїцох цо жию на териториї АП Войводини; стара </w:t>
      </w:r>
      <w:r w:rsidR="00E43869">
        <w:rPr>
          <w:rFonts w:asciiTheme="minorHAnsi" w:hAnsiTheme="minorHAnsi"/>
          <w:sz w:val="22"/>
          <w:szCs w:val="22"/>
          <w:lang w:val="ru-RU"/>
        </w:rPr>
        <w:t>о</w:t>
      </w:r>
      <w:r>
        <w:rPr>
          <w:rFonts w:asciiTheme="minorHAnsi" w:hAnsiTheme="minorHAnsi"/>
          <w:sz w:val="22"/>
          <w:szCs w:val="22"/>
        </w:rPr>
        <w:t xml:space="preserve">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8D1BF1" w:rsidRDefault="005B6D5B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орґанизов</w:t>
      </w:r>
      <w:r w:rsidR="00E43869">
        <w:rPr>
          <w:rFonts w:asciiTheme="minorHAnsi" w:hAnsiTheme="minorHAnsi"/>
          <w:bCs/>
          <w:sz w:val="22"/>
          <w:szCs w:val="22"/>
        </w:rPr>
        <w:t>анє реґионалних квиз змаганьох «Кельо ше познаме»</w:t>
      </w:r>
      <w:r>
        <w:rPr>
          <w:rFonts w:asciiTheme="minorHAnsi" w:hAnsiTheme="minorHAnsi"/>
          <w:bCs/>
          <w:sz w:val="22"/>
          <w:szCs w:val="22"/>
        </w:rPr>
        <w:t xml:space="preserve"> – штернасти циклус у 2022. року, основана з ришеньом число: 128-401-5605/2022-05 од 17.5.2022. року. Комисия зашедала 18.5.2022. року и пос</w:t>
      </w:r>
      <w:r w:rsidR="009E6D91">
        <w:rPr>
          <w:rFonts w:asciiTheme="minorHAnsi" w:hAnsiTheme="minorHAnsi"/>
          <w:bCs/>
          <w:sz w:val="22"/>
          <w:szCs w:val="22"/>
        </w:rPr>
        <w:t>ле розпатраня и вреднованя приявох</w:t>
      </w:r>
      <w:r>
        <w:rPr>
          <w:rFonts w:asciiTheme="minorHAnsi" w:hAnsiTheme="minorHAnsi"/>
          <w:bCs/>
          <w:sz w:val="22"/>
          <w:szCs w:val="22"/>
        </w:rPr>
        <w:t>, утв</w:t>
      </w:r>
      <w:r w:rsidR="009E6D91">
        <w:rPr>
          <w:rFonts w:asciiTheme="minorHAnsi" w:hAnsiTheme="minorHAnsi"/>
          <w:bCs/>
          <w:sz w:val="22"/>
          <w:szCs w:val="22"/>
          <w:lang w:val="ru-RU"/>
        </w:rPr>
        <w:t>е</w:t>
      </w:r>
      <w:r w:rsidR="009E6D91">
        <w:rPr>
          <w:rFonts w:asciiTheme="minorHAnsi" w:hAnsiTheme="minorHAnsi"/>
          <w:bCs/>
          <w:sz w:val="22"/>
          <w:szCs w:val="22"/>
        </w:rPr>
        <w:t>рдзела лїстину вреднованя, бодованя и ранґированя приявених подношительох приявох хтора обявена на урядовим интернет-боку Покраї</w:t>
      </w:r>
      <w:r>
        <w:rPr>
          <w:rFonts w:asciiTheme="minorHAnsi" w:hAnsiTheme="minorHAnsi"/>
          <w:bCs/>
          <w:sz w:val="22"/>
          <w:szCs w:val="22"/>
        </w:rPr>
        <w:t>нског</w:t>
      </w:r>
      <w:r w:rsidR="009E6D91">
        <w:rPr>
          <w:rFonts w:asciiTheme="minorHAnsi" w:hAnsiTheme="minorHAnsi"/>
          <w:bCs/>
          <w:sz w:val="22"/>
          <w:szCs w:val="22"/>
          <w:lang w:val="ru-RU"/>
        </w:rPr>
        <w:t>о</w:t>
      </w:r>
      <w:r w:rsidR="009E6D91">
        <w:rPr>
          <w:rFonts w:asciiTheme="minorHAnsi" w:hAnsiTheme="minorHAnsi"/>
          <w:bCs/>
          <w:sz w:val="22"/>
          <w:szCs w:val="22"/>
        </w:rPr>
        <w:t xml:space="preserve"> секретарияту 18.</w:t>
      </w:r>
      <w:r>
        <w:rPr>
          <w:rFonts w:asciiTheme="minorHAnsi" w:hAnsiTheme="minorHAnsi"/>
          <w:bCs/>
          <w:sz w:val="22"/>
          <w:szCs w:val="22"/>
        </w:rPr>
        <w:t>5.2022.</w:t>
      </w:r>
      <w:r w:rsidR="009E6D91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 w:rsidR="009E6D91">
        <w:rPr>
          <w:rFonts w:asciiTheme="minorHAnsi" w:hAnsiTheme="minorHAnsi"/>
          <w:bCs/>
          <w:sz w:val="22"/>
          <w:szCs w:val="22"/>
        </w:rPr>
        <w:t>р</w:t>
      </w:r>
      <w:r w:rsidR="009E6D91">
        <w:rPr>
          <w:rFonts w:asciiTheme="minorHAnsi" w:hAnsiTheme="minorHAnsi"/>
          <w:bCs/>
          <w:sz w:val="22"/>
          <w:szCs w:val="22"/>
          <w:lang w:val="ru-RU"/>
        </w:rPr>
        <w:t>оку</w:t>
      </w:r>
      <w:r>
        <w:rPr>
          <w:rFonts w:asciiTheme="minorHAnsi" w:hAnsiTheme="minorHAnsi"/>
          <w:bCs/>
          <w:sz w:val="22"/>
          <w:szCs w:val="22"/>
        </w:rPr>
        <w:t xml:space="preserve">. Учашнїки на конкурсу мали право на пригварку на лїстину вреднованя и ранґированя приявених програмох/проєктох, у чаше осем дньох по єй обявйованю. </w:t>
      </w:r>
      <w:r w:rsidR="009E6D91">
        <w:rPr>
          <w:rFonts w:asciiTheme="minorHAnsi" w:hAnsiTheme="minorHAnsi"/>
          <w:sz w:val="22"/>
          <w:szCs w:val="22"/>
        </w:rPr>
        <w:t>По виходзеню термину</w:t>
      </w:r>
      <w:r>
        <w:rPr>
          <w:rFonts w:asciiTheme="minorHAnsi" w:hAnsiTheme="minorHAnsi"/>
          <w:sz w:val="22"/>
          <w:szCs w:val="22"/>
        </w:rPr>
        <w:t xml:space="preserve"> за подношенє пригваркох, К</w:t>
      </w:r>
      <w:r w:rsidR="009E6D91">
        <w:rPr>
          <w:rFonts w:asciiTheme="minorHAnsi" w:hAnsiTheme="minorHAnsi"/>
          <w:sz w:val="22"/>
          <w:szCs w:val="22"/>
        </w:rPr>
        <w:t>онкурсна комисия послала предкладанє</w:t>
      </w:r>
      <w:r>
        <w:rPr>
          <w:rFonts w:asciiTheme="minorHAnsi" w:hAnsiTheme="minorHAnsi"/>
          <w:sz w:val="22"/>
          <w:szCs w:val="22"/>
        </w:rPr>
        <w:t xml:space="preserve"> покраїнскому секретарови за приношенє конєчного ришеня за додзельованє средствох по Явним конкурсу за орґанизов</w:t>
      </w:r>
      <w:r w:rsidR="009E6D91">
        <w:rPr>
          <w:rFonts w:asciiTheme="minorHAnsi" w:hAnsiTheme="minorHAnsi"/>
          <w:sz w:val="22"/>
          <w:szCs w:val="22"/>
        </w:rPr>
        <w:t>анє реґионалних квиз змаганьох «Кельо ше познаме»</w:t>
      </w:r>
      <w:r>
        <w:rPr>
          <w:rFonts w:asciiTheme="minorHAnsi" w:hAnsiTheme="minorHAnsi"/>
          <w:sz w:val="22"/>
          <w:szCs w:val="22"/>
        </w:rPr>
        <w:t xml:space="preserve"> – штернасти циклус у 2022. року.</w:t>
      </w:r>
    </w:p>
    <w:p w:rsidR="0056396F" w:rsidRPr="006D4672" w:rsidRDefault="00F23D64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складзе зоз наведзеним, а у вязи зоз членом 11.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</w:t>
      </w:r>
      <w:r w:rsidR="009E6D91">
        <w:rPr>
          <w:rFonts w:asciiTheme="minorHAnsi" w:hAnsiTheme="minorHAnsi"/>
          <w:sz w:val="22"/>
          <w:szCs w:val="22"/>
        </w:rPr>
        <w:t>ултикултурализму и толеранциї («Службени новини AПB»</w:t>
      </w:r>
      <w:r>
        <w:rPr>
          <w:rFonts w:asciiTheme="minorHAnsi" w:hAnsiTheme="minorHAnsi"/>
          <w:sz w:val="22"/>
          <w:szCs w:val="22"/>
        </w:rPr>
        <w:t>, число 8/2019), на предкладанє конкурсней комисиї хтора запровадзує поступок додзельованя средствох на основи Явного конкурсу за орґаниза</w:t>
      </w:r>
      <w:r w:rsidR="002A66E8">
        <w:rPr>
          <w:rFonts w:asciiTheme="minorHAnsi" w:hAnsiTheme="minorHAnsi"/>
          <w:sz w:val="22"/>
          <w:szCs w:val="22"/>
        </w:rPr>
        <w:t>цию реґионалних квиз змаганьох «Кельо ше познаме»</w:t>
      </w:r>
      <w:r>
        <w:rPr>
          <w:rFonts w:asciiTheme="minorHAnsi" w:hAnsiTheme="minorHAnsi"/>
          <w:sz w:val="22"/>
          <w:szCs w:val="22"/>
        </w:rPr>
        <w:t xml:space="preserve"> – штернасти циклус у 2022. року</w:t>
      </w:r>
      <w:r>
        <w:rPr>
          <w:rFonts w:asciiTheme="minorHAnsi" w:hAnsiTheme="minorHAnsi"/>
          <w:bCs/>
          <w:sz w:val="22"/>
          <w:szCs w:val="22"/>
        </w:rPr>
        <w:t>, покраїнски секретар за образованє, предписаня, управу и национални меншини – национални заєднїци принєсол ришенє як и у диспозитиве.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4C487B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Покраїнски секретар,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F870FF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Жолт Сакалаш</w:t>
      </w:r>
    </w:p>
    <w:sectPr w:rsidR="00F870FF" w:rsidRPr="00D0326D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7239F"/>
    <w:rsid w:val="001866D5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A66E8"/>
    <w:rsid w:val="002B380B"/>
    <w:rsid w:val="002B5C59"/>
    <w:rsid w:val="002E7BD9"/>
    <w:rsid w:val="002F4C3C"/>
    <w:rsid w:val="00303DDC"/>
    <w:rsid w:val="0030474F"/>
    <w:rsid w:val="003075A1"/>
    <w:rsid w:val="0031070D"/>
    <w:rsid w:val="00310FEE"/>
    <w:rsid w:val="00370053"/>
    <w:rsid w:val="0039448E"/>
    <w:rsid w:val="003A1A21"/>
    <w:rsid w:val="003A3641"/>
    <w:rsid w:val="003B4701"/>
    <w:rsid w:val="003C2EFA"/>
    <w:rsid w:val="003C4061"/>
    <w:rsid w:val="003C629D"/>
    <w:rsid w:val="003C6509"/>
    <w:rsid w:val="003F3391"/>
    <w:rsid w:val="003F4F1F"/>
    <w:rsid w:val="003F6CD8"/>
    <w:rsid w:val="0041529B"/>
    <w:rsid w:val="00416840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43A7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0126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9E6D91"/>
    <w:rsid w:val="00A41AE5"/>
    <w:rsid w:val="00A47415"/>
    <w:rsid w:val="00A50CB6"/>
    <w:rsid w:val="00A90116"/>
    <w:rsid w:val="00AC6349"/>
    <w:rsid w:val="00AC76CC"/>
    <w:rsid w:val="00AD36DB"/>
    <w:rsid w:val="00B10A69"/>
    <w:rsid w:val="00B24CC2"/>
    <w:rsid w:val="00B40C38"/>
    <w:rsid w:val="00B44DC9"/>
    <w:rsid w:val="00B56150"/>
    <w:rsid w:val="00B56AE4"/>
    <w:rsid w:val="00B81707"/>
    <w:rsid w:val="00BB7FB7"/>
    <w:rsid w:val="00BC5418"/>
    <w:rsid w:val="00BC5505"/>
    <w:rsid w:val="00BE61DE"/>
    <w:rsid w:val="00BF5D56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0D83"/>
    <w:rsid w:val="00E0051A"/>
    <w:rsid w:val="00E11C89"/>
    <w:rsid w:val="00E43869"/>
    <w:rsid w:val="00E43E5A"/>
    <w:rsid w:val="00E62E02"/>
    <w:rsid w:val="00E736C9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24CE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445A-DEA4-4715-8B04-F2457E6A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32</cp:revision>
  <cp:lastPrinted>2022-05-26T13:23:00Z</cp:lastPrinted>
  <dcterms:created xsi:type="dcterms:W3CDTF">2022-05-16T11:25:00Z</dcterms:created>
  <dcterms:modified xsi:type="dcterms:W3CDTF">2022-05-27T08:54:00Z</dcterms:modified>
</cp:coreProperties>
</file>