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B8" w:rsidRPr="00A1022F" w:rsidRDefault="008834B8" w:rsidP="001F76B5">
      <w:pPr>
        <w:jc w:val="both"/>
        <w:rPr>
          <w:rFonts w:ascii="Verdana" w:hAnsi="Verdana" w:cs="Arial"/>
          <w:bCs/>
          <w:color w:val="FF0000"/>
          <w:sz w:val="18"/>
          <w:szCs w:val="20"/>
          <w:lang w:val="sr-Cyrl-RS"/>
        </w:rPr>
      </w:pPr>
    </w:p>
    <w:tbl>
      <w:tblPr>
        <w:tblW w:w="10207" w:type="dxa"/>
        <w:tblInd w:w="-274" w:type="dxa"/>
        <w:tblLayout w:type="fixed"/>
        <w:tblLook w:val="04A0" w:firstRow="1" w:lastRow="0" w:firstColumn="1" w:lastColumn="0" w:noHBand="0" w:noVBand="1"/>
      </w:tblPr>
      <w:tblGrid>
        <w:gridCol w:w="2552"/>
        <w:gridCol w:w="3359"/>
        <w:gridCol w:w="4296"/>
      </w:tblGrid>
      <w:tr w:rsidR="0015238B" w:rsidRPr="00E54A77" w:rsidTr="0063544F">
        <w:trPr>
          <w:trHeight w:val="1975"/>
        </w:trPr>
        <w:tc>
          <w:tcPr>
            <w:tcW w:w="2552" w:type="dxa"/>
          </w:tcPr>
          <w:p w:rsidR="0015238B" w:rsidRPr="00E54A77" w:rsidRDefault="004E3325" w:rsidP="0063544F">
            <w:pPr>
              <w:tabs>
                <w:tab w:val="center" w:pos="4703"/>
                <w:tab w:val="right" w:pos="9406"/>
              </w:tabs>
              <w:ind w:left="-198" w:firstLine="108"/>
            </w:pPr>
            <w:r w:rsidRPr="00E54A77">
              <w:rPr>
                <w:noProof/>
                <w:lang w:val="sr-Latn-RS" w:eastAsia="sr-Latn-RS"/>
              </w:rPr>
              <w:drawing>
                <wp:inline distT="0" distB="0" distL="0" distR="0">
                  <wp:extent cx="1487805" cy="96837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968375"/>
                          </a:xfrm>
                          <a:prstGeom prst="rect">
                            <a:avLst/>
                          </a:prstGeom>
                          <a:noFill/>
                          <a:ln>
                            <a:noFill/>
                          </a:ln>
                        </pic:spPr>
                      </pic:pic>
                    </a:graphicData>
                  </a:graphic>
                </wp:inline>
              </w:drawing>
            </w:r>
          </w:p>
        </w:tc>
        <w:tc>
          <w:tcPr>
            <w:tcW w:w="7655" w:type="dxa"/>
            <w:gridSpan w:val="2"/>
          </w:tcPr>
          <w:p w:rsidR="0015238B" w:rsidRPr="00E54A77" w:rsidRDefault="0015238B" w:rsidP="0063544F">
            <w:pPr>
              <w:tabs>
                <w:tab w:val="center" w:pos="4703"/>
                <w:tab w:val="right" w:pos="9406"/>
              </w:tabs>
              <w:rPr>
                <w:rFonts w:ascii="Calibri" w:hAnsi="Calibri"/>
                <w:sz w:val="14"/>
                <w:szCs w:val="20"/>
              </w:rPr>
            </w:pPr>
          </w:p>
          <w:p w:rsidR="0015238B" w:rsidRPr="00E54A77" w:rsidRDefault="0015238B" w:rsidP="0063544F">
            <w:pPr>
              <w:tabs>
                <w:tab w:val="center" w:pos="4703"/>
                <w:tab w:val="right" w:pos="9406"/>
              </w:tabs>
              <w:rPr>
                <w:rFonts w:ascii="Calibri" w:hAnsi="Calibri"/>
                <w:sz w:val="14"/>
                <w:szCs w:val="20"/>
              </w:rPr>
            </w:pPr>
          </w:p>
          <w:p w:rsidR="0015238B" w:rsidRPr="00E54A77" w:rsidRDefault="00F16DA0" w:rsidP="0063544F">
            <w:pPr>
              <w:tabs>
                <w:tab w:val="center" w:pos="4703"/>
                <w:tab w:val="right" w:pos="9406"/>
              </w:tabs>
              <w:rPr>
                <w:rFonts w:ascii="Calibri" w:hAnsi="Calibri"/>
                <w:sz w:val="18"/>
                <w:szCs w:val="20"/>
              </w:rPr>
            </w:pPr>
            <w:r>
              <w:rPr>
                <w:rFonts w:ascii="Calibri" w:hAnsi="Calibri"/>
                <w:sz w:val="18"/>
                <w:szCs w:val="20"/>
              </w:rPr>
              <w:t>Republica Serbia</w:t>
            </w:r>
          </w:p>
          <w:p w:rsidR="0015238B" w:rsidRPr="00E54A77" w:rsidRDefault="00F16DA0" w:rsidP="0063544F">
            <w:pPr>
              <w:rPr>
                <w:rFonts w:ascii="Calibri" w:hAnsi="Calibri"/>
                <w:sz w:val="18"/>
                <w:szCs w:val="20"/>
              </w:rPr>
            </w:pPr>
            <w:r>
              <w:rPr>
                <w:rFonts w:ascii="Calibri" w:hAnsi="Calibri"/>
                <w:sz w:val="18"/>
                <w:szCs w:val="20"/>
              </w:rPr>
              <w:t>Provincia Autonomă Voivodina</w:t>
            </w:r>
          </w:p>
          <w:p w:rsidR="0015238B" w:rsidRPr="00E54A77" w:rsidRDefault="0015238B" w:rsidP="0063544F">
            <w:pPr>
              <w:rPr>
                <w:rFonts w:ascii="Calibri" w:hAnsi="Calibri"/>
                <w:sz w:val="2"/>
                <w:szCs w:val="16"/>
              </w:rPr>
            </w:pPr>
          </w:p>
          <w:p w:rsidR="0015238B" w:rsidRPr="00E54A77" w:rsidRDefault="00F16DA0" w:rsidP="0063544F">
            <w:pPr>
              <w:rPr>
                <w:rFonts w:ascii="Calibri" w:hAnsi="Calibri" w:cs="Arial"/>
                <w:b/>
                <w:lang w:val="sr-Cyrl-RS"/>
              </w:rPr>
            </w:pPr>
            <w:r>
              <w:rPr>
                <w:rFonts w:ascii="Calibri" w:hAnsi="Calibri" w:cs="Arial"/>
                <w:b/>
              </w:rPr>
              <w:t>Secretariatul Provincial pentru Educaţie, Reglementări, Administraţie şi Minorităţile Naţionale - Comunităţile Naţionale</w:t>
            </w:r>
            <w:r w:rsidR="0015238B" w:rsidRPr="00E54A77">
              <w:rPr>
                <w:rFonts w:ascii="Calibri" w:hAnsi="Calibri" w:cs="Arial"/>
                <w:b/>
              </w:rPr>
              <w:t>,</w:t>
            </w:r>
          </w:p>
          <w:p w:rsidR="0015238B" w:rsidRPr="00E54A77" w:rsidRDefault="0015238B" w:rsidP="0063544F">
            <w:pPr>
              <w:rPr>
                <w:rFonts w:ascii="Calibri" w:hAnsi="Calibri" w:cs="Arial"/>
                <w:b/>
                <w:sz w:val="16"/>
                <w:lang w:val="sr-Cyrl-RS"/>
              </w:rPr>
            </w:pPr>
          </w:p>
          <w:p w:rsidR="0015238B" w:rsidRPr="00E54A77" w:rsidRDefault="0015238B" w:rsidP="0063544F">
            <w:pPr>
              <w:tabs>
                <w:tab w:val="center" w:pos="4703"/>
                <w:tab w:val="right" w:pos="9406"/>
              </w:tabs>
              <w:rPr>
                <w:rFonts w:ascii="Calibri" w:hAnsi="Calibri"/>
                <w:sz w:val="6"/>
                <w:szCs w:val="16"/>
                <w:lang w:val="sr-Cyrl-RS"/>
              </w:rPr>
            </w:pPr>
          </w:p>
          <w:p w:rsidR="0015238B" w:rsidRPr="00E54A77" w:rsidRDefault="00F16DA0" w:rsidP="0063544F">
            <w:pPr>
              <w:tabs>
                <w:tab w:val="center" w:pos="4703"/>
                <w:tab w:val="right" w:pos="9406"/>
              </w:tabs>
              <w:rPr>
                <w:rFonts w:ascii="Calibri" w:hAnsi="Calibri"/>
                <w:sz w:val="20"/>
                <w:szCs w:val="20"/>
                <w:lang w:val="sr-Cyrl-RS"/>
              </w:rPr>
            </w:pPr>
            <w:r>
              <w:rPr>
                <w:rFonts w:ascii="Calibri" w:hAnsi="Calibri"/>
                <w:sz w:val="16"/>
                <w:szCs w:val="16"/>
                <w:lang w:val="sr-Cyrl-RS"/>
              </w:rPr>
              <w:t>Bulevar Mihajla Pupina</w:t>
            </w:r>
            <w:r w:rsidR="0015238B" w:rsidRPr="00E54A77">
              <w:rPr>
                <w:rFonts w:ascii="Calibri" w:hAnsi="Calibri"/>
                <w:sz w:val="16"/>
                <w:szCs w:val="16"/>
                <w:lang w:val="sr-Cyrl-RS"/>
              </w:rPr>
              <w:t xml:space="preserve"> 16, </w:t>
            </w:r>
            <w:r>
              <w:rPr>
                <w:rFonts w:ascii="Calibri" w:hAnsi="Calibri"/>
                <w:sz w:val="16"/>
                <w:szCs w:val="16"/>
                <w:lang w:val="sr-Cyrl-RS"/>
              </w:rPr>
              <w:t>21000 Novi Sad</w:t>
            </w:r>
          </w:p>
          <w:p w:rsidR="0015238B" w:rsidRPr="00E54A77" w:rsidRDefault="0015238B" w:rsidP="0063544F">
            <w:pPr>
              <w:tabs>
                <w:tab w:val="center" w:pos="4703"/>
                <w:tab w:val="right" w:pos="9406"/>
              </w:tabs>
              <w:rPr>
                <w:rFonts w:ascii="Calibri" w:hAnsi="Calibri"/>
                <w:sz w:val="16"/>
                <w:szCs w:val="16"/>
                <w:lang w:val="sr-Cyrl-RS"/>
              </w:rPr>
            </w:pPr>
            <w:r w:rsidRPr="00E54A77">
              <w:rPr>
                <w:rFonts w:ascii="Calibri" w:hAnsi="Calibri"/>
                <w:sz w:val="16"/>
                <w:szCs w:val="16"/>
                <w:lang w:val="sr-Cyrl-RS"/>
              </w:rPr>
              <w:t xml:space="preserve">Т: +381 21  </w:t>
            </w:r>
            <w:r w:rsidR="00A91D14" w:rsidRPr="00E54A77">
              <w:rPr>
                <w:rFonts w:ascii="Calibri" w:hAnsi="Calibri"/>
                <w:sz w:val="16"/>
                <w:szCs w:val="16"/>
                <w:lang w:val="sr-Cyrl-RS"/>
              </w:rPr>
              <w:t>456 217</w:t>
            </w:r>
            <w:r w:rsidR="008B1876" w:rsidRPr="00E54A77">
              <w:rPr>
                <w:rFonts w:ascii="Calibri" w:hAnsi="Calibri"/>
                <w:sz w:val="16"/>
                <w:szCs w:val="16"/>
                <w:lang w:val="sr-Cyrl-RS"/>
              </w:rPr>
              <w:t>, 487 4604 Ф +381 21  456 217</w:t>
            </w:r>
          </w:p>
          <w:p w:rsidR="0015238B" w:rsidRPr="00E54A77" w:rsidRDefault="0015238B" w:rsidP="0063544F">
            <w:pPr>
              <w:tabs>
                <w:tab w:val="center" w:pos="4703"/>
                <w:tab w:val="right" w:pos="9406"/>
              </w:tabs>
              <w:rPr>
                <w:rFonts w:ascii="Calibri" w:hAnsi="Calibri"/>
                <w:sz w:val="10"/>
                <w:szCs w:val="10"/>
                <w:lang w:val="ru-RU"/>
              </w:rPr>
            </w:pPr>
            <w:r w:rsidRPr="00E54A77">
              <w:rPr>
                <w:rFonts w:ascii="Calibri" w:hAnsi="Calibri"/>
                <w:sz w:val="16"/>
                <w:szCs w:val="16"/>
              </w:rPr>
              <w:t>ounz</w:t>
            </w:r>
            <w:r w:rsidRPr="00E54A77">
              <w:rPr>
                <w:rFonts w:ascii="Calibri" w:hAnsi="Calibri"/>
                <w:sz w:val="16"/>
                <w:szCs w:val="16"/>
                <w:lang w:val="sr-Cyrl-RS"/>
              </w:rPr>
              <w:t>@</w:t>
            </w:r>
            <w:r w:rsidRPr="00E54A77">
              <w:rPr>
                <w:rFonts w:ascii="Calibri" w:hAnsi="Calibri"/>
                <w:sz w:val="16"/>
                <w:szCs w:val="16"/>
              </w:rPr>
              <w:t>vojvodin</w:t>
            </w:r>
            <w:r w:rsidRPr="00E54A77">
              <w:rPr>
                <w:rFonts w:ascii="Calibri" w:hAnsi="Calibri"/>
                <w:sz w:val="16"/>
                <w:szCs w:val="16"/>
                <w:lang w:val="sr-Cyrl-RS"/>
              </w:rPr>
              <w:t>а.</w:t>
            </w:r>
            <w:r w:rsidRPr="00E54A77">
              <w:rPr>
                <w:rFonts w:ascii="Calibri" w:hAnsi="Calibri"/>
                <w:sz w:val="16"/>
                <w:szCs w:val="16"/>
              </w:rPr>
              <w:t>gov</w:t>
            </w:r>
            <w:r w:rsidRPr="00E54A77">
              <w:rPr>
                <w:rFonts w:ascii="Calibri" w:hAnsi="Calibri"/>
                <w:sz w:val="16"/>
                <w:szCs w:val="16"/>
                <w:lang w:val="sr-Cyrl-RS"/>
              </w:rPr>
              <w:t>.</w:t>
            </w:r>
            <w:r w:rsidRPr="00E54A77">
              <w:rPr>
                <w:rFonts w:ascii="Calibri" w:hAnsi="Calibri"/>
                <w:sz w:val="16"/>
                <w:szCs w:val="16"/>
              </w:rPr>
              <w:t>rs</w:t>
            </w:r>
          </w:p>
        </w:tc>
      </w:tr>
      <w:tr w:rsidR="001C627F" w:rsidRPr="00E54A77" w:rsidTr="0015238B">
        <w:trPr>
          <w:trHeight w:val="302"/>
        </w:trPr>
        <w:tc>
          <w:tcPr>
            <w:tcW w:w="2552" w:type="dxa"/>
          </w:tcPr>
          <w:p w:rsidR="001C627F" w:rsidRPr="00E54A77" w:rsidRDefault="001C627F" w:rsidP="0063544F">
            <w:pPr>
              <w:tabs>
                <w:tab w:val="center" w:pos="4703"/>
                <w:tab w:val="right" w:pos="9406"/>
              </w:tabs>
              <w:ind w:left="-198" w:firstLine="108"/>
              <w:rPr>
                <w:noProof/>
                <w:lang w:val="ru-RU"/>
              </w:rPr>
            </w:pPr>
          </w:p>
        </w:tc>
        <w:tc>
          <w:tcPr>
            <w:tcW w:w="3359" w:type="dxa"/>
            <w:vAlign w:val="center"/>
          </w:tcPr>
          <w:p w:rsidR="001C627F" w:rsidRPr="0082171A" w:rsidRDefault="00F16DA0" w:rsidP="00F05DEA">
            <w:pPr>
              <w:tabs>
                <w:tab w:val="center" w:pos="4703"/>
                <w:tab w:val="right" w:pos="9406"/>
              </w:tabs>
              <w:rPr>
                <w:rFonts w:ascii="Calibri" w:hAnsi="Calibri"/>
                <w:color w:val="000000"/>
                <w:sz w:val="16"/>
                <w:szCs w:val="16"/>
                <w:lang w:val="sr-Cyrl-RS"/>
              </w:rPr>
            </w:pPr>
            <w:r>
              <w:rPr>
                <w:rFonts w:ascii="Calibri" w:hAnsi="Calibri"/>
                <w:color w:val="000000"/>
                <w:sz w:val="16"/>
                <w:szCs w:val="16"/>
              </w:rPr>
              <w:t>NUMĂRUL</w:t>
            </w:r>
            <w:r w:rsidR="001C627F" w:rsidRPr="00B216B8">
              <w:rPr>
                <w:rFonts w:ascii="Calibri" w:hAnsi="Calibri"/>
                <w:color w:val="000000"/>
                <w:sz w:val="16"/>
                <w:szCs w:val="16"/>
              </w:rPr>
              <w:t xml:space="preserve">: </w:t>
            </w:r>
            <w:r w:rsidR="00805E26" w:rsidRPr="00403D2A">
              <w:rPr>
                <w:rFonts w:ascii="Calibri" w:hAnsi="Calibri"/>
                <w:bCs/>
                <w:sz w:val="18"/>
                <w:szCs w:val="16"/>
              </w:rPr>
              <w:t>128-90-131/2022-05</w:t>
            </w:r>
            <w:bookmarkStart w:id="0" w:name="_GoBack"/>
            <w:bookmarkEnd w:id="0"/>
          </w:p>
        </w:tc>
        <w:tc>
          <w:tcPr>
            <w:tcW w:w="4296" w:type="dxa"/>
            <w:vAlign w:val="center"/>
          </w:tcPr>
          <w:p w:rsidR="001C627F" w:rsidRPr="00A215DF" w:rsidRDefault="00F16DA0" w:rsidP="00F05DEA">
            <w:pPr>
              <w:tabs>
                <w:tab w:val="center" w:pos="4703"/>
                <w:tab w:val="right" w:pos="9406"/>
              </w:tabs>
              <w:rPr>
                <w:rFonts w:ascii="Calibri" w:hAnsi="Calibri"/>
                <w:color w:val="000000"/>
                <w:sz w:val="16"/>
                <w:szCs w:val="16"/>
                <w:lang w:val="sr-Cyrl-RS"/>
              </w:rPr>
            </w:pPr>
            <w:r>
              <w:rPr>
                <w:rFonts w:ascii="Calibri" w:hAnsi="Calibri"/>
                <w:color w:val="000000"/>
                <w:sz w:val="16"/>
                <w:szCs w:val="16"/>
              </w:rPr>
              <w:t>DATA</w:t>
            </w:r>
            <w:r w:rsidR="001C627F" w:rsidRPr="00384720">
              <w:rPr>
                <w:rFonts w:ascii="Calibri" w:hAnsi="Calibri"/>
                <w:sz w:val="16"/>
                <w:szCs w:val="16"/>
              </w:rPr>
              <w:t>:</w:t>
            </w:r>
            <w:r w:rsidR="001C627F" w:rsidRPr="00384720">
              <w:rPr>
                <w:rFonts w:ascii="Calibri" w:hAnsi="Calibri"/>
                <w:sz w:val="16"/>
                <w:szCs w:val="16"/>
                <w:lang w:val="sr-Latn-RS"/>
              </w:rPr>
              <w:t xml:space="preserve"> </w:t>
            </w:r>
            <w:r w:rsidR="001C627F" w:rsidRPr="00384720">
              <w:rPr>
                <w:rFonts w:ascii="Calibri" w:hAnsi="Calibri"/>
                <w:sz w:val="16"/>
                <w:szCs w:val="16"/>
                <w:lang w:val="sr-Cyrl-RS"/>
              </w:rPr>
              <w:t xml:space="preserve"> </w:t>
            </w:r>
            <w:r w:rsidR="00F05DEA">
              <w:rPr>
                <w:rFonts w:ascii="Calibri" w:hAnsi="Calibri"/>
                <w:sz w:val="16"/>
                <w:szCs w:val="16"/>
              </w:rPr>
              <w:t>09</w:t>
            </w:r>
            <w:r w:rsidR="009B29FA" w:rsidRPr="009B29FA">
              <w:rPr>
                <w:rFonts w:ascii="Calibri" w:hAnsi="Calibri"/>
                <w:sz w:val="16"/>
                <w:szCs w:val="16"/>
              </w:rPr>
              <w:t>.0</w:t>
            </w:r>
            <w:r w:rsidR="00F05DEA">
              <w:rPr>
                <w:rFonts w:ascii="Calibri" w:hAnsi="Calibri"/>
                <w:sz w:val="16"/>
                <w:szCs w:val="16"/>
              </w:rPr>
              <w:t>2</w:t>
            </w:r>
            <w:r w:rsidR="009B29FA" w:rsidRPr="009B29FA">
              <w:rPr>
                <w:rFonts w:ascii="Calibri" w:hAnsi="Calibri"/>
                <w:sz w:val="16"/>
                <w:szCs w:val="16"/>
              </w:rPr>
              <w:t>.202</w:t>
            </w:r>
            <w:r w:rsidR="00F05DEA">
              <w:rPr>
                <w:rFonts w:ascii="Calibri" w:hAnsi="Calibri"/>
                <w:sz w:val="16"/>
                <w:szCs w:val="16"/>
              </w:rPr>
              <w:t>2</w:t>
            </w:r>
          </w:p>
        </w:tc>
      </w:tr>
    </w:tbl>
    <w:p w:rsidR="0015238B" w:rsidRDefault="0015238B" w:rsidP="001F76B5">
      <w:pPr>
        <w:jc w:val="both"/>
        <w:rPr>
          <w:rFonts w:ascii="Verdana" w:hAnsi="Verdana" w:cs="Arial"/>
          <w:bCs/>
          <w:sz w:val="18"/>
          <w:szCs w:val="20"/>
          <w:lang w:val="sr-Latn-RS"/>
        </w:rPr>
      </w:pPr>
    </w:p>
    <w:p w:rsidR="001E2C26" w:rsidRPr="008A19E2" w:rsidRDefault="00F16DA0" w:rsidP="001E2C26">
      <w:pPr>
        <w:jc w:val="both"/>
        <w:rPr>
          <w:rFonts w:ascii="Calibri" w:hAnsi="Calibri" w:cs="Arial"/>
          <w:bCs/>
          <w:lang w:val="sr-Latn-RS"/>
        </w:rPr>
      </w:pPr>
      <w:r>
        <w:rPr>
          <w:rFonts w:ascii="Calibri" w:hAnsi="Calibri" w:cs="Arial"/>
          <w:bCs/>
          <w:lang w:val="sr-Cyrl-RS"/>
        </w:rPr>
        <w:t>În baza articolului</w:t>
      </w:r>
      <w:r w:rsidR="001E2C26" w:rsidRPr="008A19E2">
        <w:rPr>
          <w:rFonts w:ascii="Calibri" w:hAnsi="Calibri" w:cs="Arial"/>
          <w:bCs/>
          <w:lang w:val="sr-Cyrl-RS"/>
        </w:rPr>
        <w:t xml:space="preserve"> 2</w:t>
      </w:r>
      <w:r w:rsidR="001E2C26" w:rsidRPr="008A19E2">
        <w:rPr>
          <w:rFonts w:ascii="Calibri" w:hAnsi="Calibri" w:cs="Arial"/>
          <w:bCs/>
          <w:lang w:val="sr-Latn-RS"/>
        </w:rPr>
        <w:t>4</w:t>
      </w:r>
      <w:r>
        <w:rPr>
          <w:rFonts w:ascii="Calibri" w:hAnsi="Calibri" w:cs="Arial"/>
          <w:bCs/>
          <w:lang w:val="sr-Cyrl-RS"/>
        </w:rPr>
        <w:t xml:space="preserve"> alineatul</w:t>
      </w:r>
      <w:r w:rsidR="001E2C26" w:rsidRPr="008A19E2">
        <w:rPr>
          <w:rFonts w:ascii="Calibri" w:hAnsi="Calibri" w:cs="Arial"/>
          <w:bCs/>
          <w:lang w:val="sr-Cyrl-RS"/>
        </w:rPr>
        <w:t xml:space="preserve"> </w:t>
      </w:r>
      <w:r w:rsidR="001E2C26" w:rsidRPr="008A19E2">
        <w:rPr>
          <w:rFonts w:ascii="Calibri" w:hAnsi="Calibri" w:cs="Arial"/>
          <w:bCs/>
          <w:lang w:val="sr-Latn-RS"/>
        </w:rPr>
        <w:t>2</w:t>
      </w:r>
      <w:r>
        <w:rPr>
          <w:rFonts w:ascii="Calibri" w:hAnsi="Calibri" w:cs="Arial"/>
          <w:bCs/>
          <w:lang w:val="sr-Cyrl-RS"/>
        </w:rPr>
        <w:t xml:space="preserve"> din Hotărârea Adunării Provinciei privind </w:t>
      </w:r>
      <w:r w:rsidR="000C6AA6">
        <w:rPr>
          <w:rFonts w:ascii="Calibri" w:hAnsi="Calibri" w:cs="Arial"/>
          <w:bCs/>
          <w:lang w:val="sr-Cyrl-RS"/>
        </w:rPr>
        <w:t>administraţia provincială („Buletinul</w:t>
      </w:r>
      <w:r>
        <w:rPr>
          <w:rFonts w:ascii="Calibri" w:hAnsi="Calibri" w:cs="Arial"/>
          <w:bCs/>
          <w:lang w:val="sr-Cyrl-RS"/>
        </w:rPr>
        <w:t xml:space="preserve"> oficial al P.A.V.“ nr</w:t>
      </w:r>
      <w:r w:rsidR="00F60FE2" w:rsidRPr="008734AC">
        <w:rPr>
          <w:rFonts w:ascii="Calibri" w:hAnsi="Calibri" w:cs="Arial"/>
          <w:bCs/>
          <w:lang w:val="sr-Cyrl-RS"/>
        </w:rPr>
        <w:t xml:space="preserve">. 37/2014, 54/2014 – </w:t>
      </w:r>
      <w:r>
        <w:rPr>
          <w:rFonts w:ascii="Calibri" w:hAnsi="Calibri" w:cs="Arial"/>
          <w:bCs/>
          <w:lang w:val="sr-Cyrl-RS"/>
        </w:rPr>
        <w:t>altă reglementare</w:t>
      </w:r>
      <w:r w:rsidR="00362F03">
        <w:rPr>
          <w:rFonts w:ascii="Calibri" w:hAnsi="Calibri" w:cs="Arial"/>
          <w:bCs/>
          <w:lang w:val="sr-Cyrl-RS"/>
        </w:rPr>
        <w:t>, 37/2016</w:t>
      </w:r>
      <w:r w:rsidR="006B6E12">
        <w:rPr>
          <w:rFonts w:ascii="Calibri" w:hAnsi="Calibri" w:cs="Arial"/>
          <w:bCs/>
          <w:lang w:val="sr-Cyrl-RS"/>
        </w:rPr>
        <w:t xml:space="preserve">, 29/2017 , 24/2019, </w:t>
      </w:r>
      <w:r w:rsidR="00F60FE2" w:rsidRPr="008734AC">
        <w:rPr>
          <w:rFonts w:ascii="Calibri" w:hAnsi="Calibri" w:cs="Arial"/>
          <w:bCs/>
          <w:lang w:val="sr-Cyrl-RS"/>
        </w:rPr>
        <w:t>66/2020</w:t>
      </w:r>
      <w:r w:rsidR="006B6E12">
        <w:rPr>
          <w:rFonts w:ascii="Calibri" w:hAnsi="Calibri" w:cs="Arial"/>
          <w:bCs/>
          <w:lang w:val="ro-RO"/>
        </w:rPr>
        <w:t xml:space="preserve"> şi 38/2021</w:t>
      </w:r>
      <w:r w:rsidR="00F60FE2" w:rsidRPr="008734AC">
        <w:rPr>
          <w:rFonts w:ascii="Calibri" w:hAnsi="Calibri" w:cs="Arial"/>
          <w:bCs/>
          <w:lang w:val="sr-Cyrl-RS"/>
        </w:rPr>
        <w:t>)</w:t>
      </w:r>
      <w:r>
        <w:rPr>
          <w:rFonts w:ascii="Calibri" w:hAnsi="Calibri" w:cs="Arial"/>
          <w:bCs/>
          <w:lang w:val="sr-Cyrl-RS"/>
        </w:rPr>
        <w:t xml:space="preserve"> raportat la articolul</w:t>
      </w:r>
      <w:r w:rsidR="008A19E2" w:rsidRPr="008734AC">
        <w:rPr>
          <w:rFonts w:ascii="Calibri" w:hAnsi="Calibri" w:cs="Arial"/>
          <w:bCs/>
          <w:lang w:val="sr-Cyrl-RS"/>
        </w:rPr>
        <w:t xml:space="preserve"> 11</w:t>
      </w:r>
      <w:r>
        <w:rPr>
          <w:rFonts w:ascii="Calibri" w:hAnsi="Calibri" w:cs="Arial"/>
          <w:bCs/>
          <w:lang w:val="sr-Cyrl-RS"/>
        </w:rPr>
        <w:t xml:space="preserve"> şi</w:t>
      </w:r>
      <w:r w:rsidR="00E610EA" w:rsidRPr="008734AC">
        <w:rPr>
          <w:rFonts w:ascii="Calibri" w:hAnsi="Calibri" w:cs="Arial"/>
          <w:bCs/>
          <w:lang w:val="sr-Cyrl-RS"/>
        </w:rPr>
        <w:t xml:space="preserve"> 2</w:t>
      </w:r>
      <w:r w:rsidR="00911067" w:rsidRPr="008734AC">
        <w:rPr>
          <w:rFonts w:ascii="Calibri" w:hAnsi="Calibri" w:cs="Arial"/>
          <w:bCs/>
          <w:lang w:val="sr-Cyrl-RS"/>
        </w:rPr>
        <w:t>3</w:t>
      </w:r>
      <w:r>
        <w:rPr>
          <w:rFonts w:ascii="Calibri" w:hAnsi="Calibri" w:cs="Arial"/>
          <w:bCs/>
          <w:lang w:val="sr-Cyrl-RS"/>
        </w:rPr>
        <w:t xml:space="preserve"> din</w:t>
      </w:r>
      <w:r w:rsidR="00E610EA" w:rsidRPr="008734AC">
        <w:rPr>
          <w:rFonts w:ascii="Calibri" w:hAnsi="Calibri" w:cs="Arial"/>
          <w:bCs/>
          <w:lang w:val="sr-Cyrl-RS"/>
        </w:rPr>
        <w:t xml:space="preserve"> </w:t>
      </w:r>
      <w:r>
        <w:rPr>
          <w:rFonts w:ascii="Calibri" w:hAnsi="Calibri" w:cs="Arial"/>
          <w:bCs/>
          <w:lang w:val="ro-RO"/>
        </w:rPr>
        <w:t>Hotărârea Adunării Provinciei privind bugetul Provinciei Autonome Voivodina pentru anul 202</w:t>
      </w:r>
      <w:r w:rsidR="006B6E12">
        <w:rPr>
          <w:rFonts w:ascii="Calibri" w:hAnsi="Calibri" w:cs="Arial"/>
          <w:bCs/>
          <w:lang w:val="ro-RO"/>
        </w:rPr>
        <w:t>2</w:t>
      </w:r>
      <w:r>
        <w:rPr>
          <w:rFonts w:ascii="Calibri" w:hAnsi="Calibri" w:cs="Arial"/>
          <w:bCs/>
          <w:lang w:val="ro-RO"/>
        </w:rPr>
        <w:t xml:space="preserve"> </w:t>
      </w:r>
      <w:r>
        <w:rPr>
          <w:rFonts w:ascii="Calibri" w:hAnsi="Calibri" w:cs="Arial"/>
          <w:bCs/>
          <w:lang w:val="sr-Cyrl-CS"/>
        </w:rPr>
        <w:t>(„Buletinul oficial al P</w:t>
      </w:r>
      <w:r>
        <w:rPr>
          <w:rFonts w:ascii="Calibri" w:hAnsi="Calibri" w:cs="Arial"/>
          <w:bCs/>
          <w:lang w:val="ro-RO"/>
        </w:rPr>
        <w:t>.A.V.</w:t>
      </w:r>
      <w:r>
        <w:rPr>
          <w:rFonts w:ascii="Calibri" w:hAnsi="Calibri" w:cs="Arial"/>
          <w:bCs/>
          <w:lang w:val="sr-Cyrl-CS"/>
        </w:rPr>
        <w:t>“, numărul</w:t>
      </w:r>
      <w:r w:rsidR="00911067" w:rsidRPr="008734AC">
        <w:rPr>
          <w:rFonts w:ascii="Calibri" w:hAnsi="Calibri" w:cs="Arial"/>
          <w:bCs/>
          <w:lang w:val="sr-Cyrl-CS"/>
        </w:rPr>
        <w:t xml:space="preserve"> </w:t>
      </w:r>
      <w:r w:rsidR="006B6E12" w:rsidRPr="00705481">
        <w:rPr>
          <w:rFonts w:ascii="Calibri" w:hAnsi="Calibri" w:cs="Arial"/>
          <w:bCs/>
          <w:color w:val="000000" w:themeColor="text1"/>
          <w:lang w:val="sr-Latn-RS"/>
        </w:rPr>
        <w:t>54</w:t>
      </w:r>
      <w:r w:rsidR="006B6E12" w:rsidRPr="00705481">
        <w:rPr>
          <w:rFonts w:ascii="Calibri" w:hAnsi="Calibri" w:cs="Arial"/>
          <w:bCs/>
          <w:color w:val="000000" w:themeColor="text1"/>
          <w:lang w:val="sr-Cyrl-CS"/>
        </w:rPr>
        <w:t xml:space="preserve">/2021 </w:t>
      </w:r>
      <w:r w:rsidR="006B6E12" w:rsidRPr="00705481">
        <w:rPr>
          <w:rFonts w:ascii="Calibri" w:hAnsi="Calibri" w:cs="Arial"/>
          <w:bCs/>
          <w:color w:val="000000" w:themeColor="text1"/>
          <w:lang w:val="ro-RO"/>
        </w:rPr>
        <w:t>şi</w:t>
      </w:r>
      <w:r w:rsidR="006B6E12" w:rsidRPr="00705481">
        <w:rPr>
          <w:rFonts w:ascii="Calibri" w:hAnsi="Calibri" w:cs="Arial"/>
          <w:bCs/>
          <w:color w:val="000000" w:themeColor="text1"/>
          <w:lang w:val="sr-Cyrl-CS"/>
        </w:rPr>
        <w:t xml:space="preserve"> 7/2022-</w:t>
      </w:r>
      <w:r w:rsidR="006B6E12" w:rsidRPr="00705481">
        <w:rPr>
          <w:rFonts w:ascii="Calibri" w:hAnsi="Calibri" w:cs="Arial"/>
          <w:bCs/>
          <w:color w:val="000000" w:themeColor="text1"/>
          <w:lang w:val="ro-RO"/>
        </w:rPr>
        <w:t>reechilibrare</w:t>
      </w:r>
      <w:r w:rsidR="00911067" w:rsidRPr="008734AC">
        <w:rPr>
          <w:rFonts w:ascii="Calibri" w:hAnsi="Calibri" w:cs="Arial"/>
          <w:bCs/>
          <w:lang w:val="sr-Cyrl-CS"/>
        </w:rPr>
        <w:t>)</w:t>
      </w:r>
      <w:r w:rsidR="001E2C26" w:rsidRPr="008734AC">
        <w:rPr>
          <w:rFonts w:ascii="Calibri" w:hAnsi="Calibri" w:cs="Arial"/>
          <w:bCs/>
          <w:lang w:val="sr-Cyrl-RS"/>
        </w:rPr>
        <w:t>,</w:t>
      </w:r>
      <w:r w:rsidR="001E2C26" w:rsidRPr="008734AC">
        <w:rPr>
          <w:rFonts w:ascii="Calibri" w:hAnsi="Calibri" w:cs="Arial"/>
          <w:bCs/>
          <w:lang w:val="sr-Latn-RS"/>
        </w:rPr>
        <w:t xml:space="preserve"> </w:t>
      </w:r>
      <w:r>
        <w:rPr>
          <w:rFonts w:ascii="Calibri" w:hAnsi="Calibri" w:cs="Arial"/>
          <w:bCs/>
          <w:lang w:val="ro-RO"/>
        </w:rPr>
        <w:t>şi raportat la Hotărârea Adunării Provinciei</w:t>
      </w:r>
      <w:r w:rsidR="001A7DE6">
        <w:rPr>
          <w:rFonts w:ascii="Calibri" w:hAnsi="Calibri" w:cs="Arial"/>
          <w:bCs/>
          <w:lang w:val="ro-RO"/>
        </w:rPr>
        <w:t xml:space="preserve"> </w:t>
      </w:r>
      <w:r w:rsidR="001A7DE6" w:rsidRPr="001A7DE6">
        <w:rPr>
          <w:rFonts w:ascii="Calibri" w:hAnsi="Calibri" w:cs="Arial"/>
          <w:bCs/>
          <w:lang w:val="ro-RO"/>
        </w:rPr>
        <w:t xml:space="preserve">privind repartizarea mijloacelor bugetare pentru avansarea statutului minorităţilor naţionale – comunităţilor naţionale şi dezvoltarea multiculturalismului şi toleranţei </w:t>
      </w:r>
      <w:r w:rsidR="001A7DE6">
        <w:rPr>
          <w:rFonts w:ascii="Calibri" w:hAnsi="Calibri" w:cs="Arial"/>
          <w:bCs/>
          <w:lang w:val="sr-Cyrl-CS"/>
        </w:rPr>
        <w:t>(„Buletinul oficial al P.A.V.“ numărul</w:t>
      </w:r>
      <w:r w:rsidR="003E14D0" w:rsidRPr="003E14D0">
        <w:rPr>
          <w:rFonts w:ascii="Calibri" w:hAnsi="Calibri" w:cs="Arial"/>
          <w:bCs/>
          <w:lang w:val="sr-Cyrl-CS"/>
        </w:rPr>
        <w:t xml:space="preserve"> </w:t>
      </w:r>
      <w:r w:rsidR="003E14D0">
        <w:rPr>
          <w:rFonts w:ascii="Calibri" w:hAnsi="Calibri" w:cs="Arial"/>
          <w:bCs/>
          <w:lang w:val="sr-Cyrl-CS"/>
        </w:rPr>
        <w:t>8/</w:t>
      </w:r>
      <w:r w:rsidR="006B6E12">
        <w:rPr>
          <w:rFonts w:ascii="Calibri" w:hAnsi="Calibri" w:cs="Arial"/>
          <w:bCs/>
          <w:lang w:val="ro-RO"/>
        </w:rPr>
        <w:t>20</w:t>
      </w:r>
      <w:r w:rsidR="003E14D0">
        <w:rPr>
          <w:rFonts w:ascii="Calibri" w:hAnsi="Calibri" w:cs="Arial"/>
          <w:bCs/>
          <w:lang w:val="sr-Cyrl-CS"/>
        </w:rPr>
        <w:t>19</w:t>
      </w:r>
      <w:r w:rsidR="003E14D0" w:rsidRPr="003E14D0">
        <w:rPr>
          <w:rFonts w:ascii="Calibri" w:hAnsi="Calibri" w:cs="Arial"/>
          <w:bCs/>
          <w:lang w:val="sr-Cyrl-CS"/>
        </w:rPr>
        <w:t>)</w:t>
      </w:r>
      <w:r w:rsidR="003E14D0">
        <w:rPr>
          <w:rFonts w:ascii="Calibri" w:hAnsi="Calibri" w:cs="Arial"/>
          <w:bCs/>
          <w:lang w:val="sr-Cyrl-CS"/>
        </w:rPr>
        <w:t>,</w:t>
      </w:r>
      <w:r w:rsidR="003E14D0" w:rsidRPr="003E14D0">
        <w:rPr>
          <w:rFonts w:ascii="Calibri" w:hAnsi="Calibri" w:cs="Arial"/>
          <w:bCs/>
          <w:lang w:val="sr-Cyrl-CS"/>
        </w:rPr>
        <w:t xml:space="preserve"> </w:t>
      </w:r>
      <w:r w:rsidR="00A1022F">
        <w:rPr>
          <w:rFonts w:ascii="Calibri" w:hAnsi="Calibri" w:cs="Arial"/>
          <w:bCs/>
          <w:lang w:val="sr-Cyrl-CS"/>
        </w:rPr>
        <w:t xml:space="preserve"> </w:t>
      </w:r>
      <w:r w:rsidR="001A7DE6" w:rsidRPr="009B29FA">
        <w:rPr>
          <w:rFonts w:ascii="Calibri" w:hAnsi="Calibri" w:cs="Arial"/>
          <w:bCs/>
          <w:lang w:val="sr-Cyrl-CS"/>
        </w:rPr>
        <w:t>în cadrul proiectului</w:t>
      </w:r>
      <w:r w:rsidR="00A1022F" w:rsidRPr="009B29FA">
        <w:rPr>
          <w:rFonts w:ascii="Calibri" w:hAnsi="Calibri" w:cs="Arial"/>
          <w:bCs/>
          <w:lang w:val="sr-Cyrl-CS"/>
        </w:rPr>
        <w:t xml:space="preserve"> </w:t>
      </w:r>
      <w:r w:rsidR="00C32E09" w:rsidRPr="009B29FA">
        <w:rPr>
          <w:rFonts w:ascii="Calibri" w:hAnsi="Calibri" w:cs="Arial"/>
          <w:bCs/>
          <w:lang w:val="sr-Cyrl-CS"/>
        </w:rPr>
        <w:t>"</w:t>
      </w:r>
      <w:r w:rsidR="001A7DE6" w:rsidRPr="009B29FA">
        <w:rPr>
          <w:rFonts w:ascii="Calibri" w:hAnsi="Calibri" w:cs="Arial"/>
          <w:bCs/>
          <w:lang w:val="ro-RO"/>
        </w:rPr>
        <w:t>Afirmarea multiculturalismului şi toleranţei în Voivodina</w:t>
      </w:r>
      <w:r w:rsidR="00C32E09" w:rsidRPr="009B29FA">
        <w:rPr>
          <w:rFonts w:ascii="Calibri" w:hAnsi="Calibri" w:cs="Arial"/>
          <w:bCs/>
          <w:lang w:val="sr-Cyrl-CS"/>
        </w:rPr>
        <w:t>"</w:t>
      </w:r>
      <w:r w:rsidR="00A1022F" w:rsidRPr="009B29FA">
        <w:rPr>
          <w:rFonts w:ascii="Calibri" w:hAnsi="Calibri" w:cs="Arial"/>
          <w:bCs/>
          <w:lang w:val="sr-Cyrl-CS"/>
        </w:rPr>
        <w:t xml:space="preserve">, </w:t>
      </w:r>
      <w:r w:rsidR="001A7DE6" w:rsidRPr="009B29FA">
        <w:rPr>
          <w:rFonts w:ascii="Calibri" w:hAnsi="Calibri" w:cs="Arial"/>
          <w:bCs/>
          <w:lang w:val="sr-Cyrl-CS"/>
        </w:rPr>
        <w:t xml:space="preserve">Secretariatul Provincial pentru Educaţie, Reglementări, Administraţie şi Minorităţile Naţionale </w:t>
      </w:r>
      <w:r w:rsidR="001A7DE6" w:rsidRPr="001A7DE6">
        <w:rPr>
          <w:rFonts w:ascii="Calibri" w:hAnsi="Calibri" w:cs="Arial"/>
          <w:bCs/>
          <w:lang w:val="sr-Cyrl-CS"/>
        </w:rPr>
        <w:t>- Com</w:t>
      </w:r>
      <w:r w:rsidR="00AC1762">
        <w:rPr>
          <w:rFonts w:ascii="Calibri" w:hAnsi="Calibri" w:cs="Arial"/>
          <w:bCs/>
          <w:lang w:val="sr-Cyrl-CS"/>
        </w:rPr>
        <w:t>unităţile Naţionale publică</w:t>
      </w:r>
    </w:p>
    <w:p w:rsidR="001F76B5" w:rsidRPr="00E54A77" w:rsidRDefault="001F76B5" w:rsidP="001F76B5">
      <w:pPr>
        <w:jc w:val="both"/>
        <w:rPr>
          <w:rFonts w:ascii="Calibri" w:hAnsi="Calibri" w:cs="Arial"/>
          <w:lang w:val="sr-Cyrl-CS"/>
        </w:rPr>
      </w:pPr>
    </w:p>
    <w:p w:rsidR="00C8701E" w:rsidRPr="00911067" w:rsidRDefault="00AC1762" w:rsidP="00C8701E">
      <w:pPr>
        <w:jc w:val="center"/>
        <w:rPr>
          <w:rFonts w:ascii="Calibri" w:hAnsi="Calibri" w:cs="Arial"/>
          <w:b/>
          <w:bCs/>
          <w:lang w:val="sr-Latn-RS"/>
        </w:rPr>
      </w:pPr>
      <w:r>
        <w:rPr>
          <w:rFonts w:ascii="Calibri" w:hAnsi="Calibri" w:cs="Arial"/>
          <w:b/>
          <w:bCs/>
          <w:lang w:val="sr-Cyrl-RS"/>
        </w:rPr>
        <w:t>CONCURS PUBLIC</w:t>
      </w:r>
    </w:p>
    <w:p w:rsidR="001C627F" w:rsidRPr="00911067" w:rsidRDefault="00AC1762" w:rsidP="00C8701E">
      <w:pPr>
        <w:jc w:val="center"/>
        <w:rPr>
          <w:rFonts w:ascii="Calibri" w:hAnsi="Calibri" w:cs="Arial"/>
          <w:b/>
          <w:bCs/>
          <w:lang w:val="sr-Cyrl-RS"/>
        </w:rPr>
      </w:pPr>
      <w:r>
        <w:rPr>
          <w:rFonts w:ascii="Calibri" w:hAnsi="Calibri" w:cs="Arial"/>
          <w:b/>
          <w:bCs/>
          <w:lang w:val="sr-Latn-RS"/>
        </w:rPr>
        <w:t xml:space="preserve">PENTRU </w:t>
      </w:r>
      <w:r w:rsidR="00156B0C">
        <w:rPr>
          <w:rFonts w:ascii="Calibri" w:hAnsi="Calibri" w:cs="Arial"/>
          <w:b/>
          <w:bCs/>
          <w:lang w:val="sr-Latn-RS"/>
        </w:rPr>
        <w:t>CO</w:t>
      </w:r>
      <w:r>
        <w:rPr>
          <w:rFonts w:ascii="Calibri" w:hAnsi="Calibri" w:cs="Arial"/>
          <w:b/>
          <w:bCs/>
          <w:lang w:val="sr-Latn-RS"/>
        </w:rPr>
        <w:t>FINAŢAREA SUBPROIECTULUI "MULTICULTURALISMUL PE CLIC</w:t>
      </w:r>
      <w:r w:rsidR="00911067" w:rsidRPr="00911067">
        <w:rPr>
          <w:rFonts w:ascii="Calibri" w:hAnsi="Calibri" w:cs="Arial"/>
          <w:b/>
          <w:bCs/>
          <w:lang w:val="sr-Cyrl-RS"/>
        </w:rPr>
        <w:t>"</w:t>
      </w:r>
    </w:p>
    <w:p w:rsidR="001F76B5" w:rsidRDefault="001F76B5" w:rsidP="001F76B5">
      <w:pPr>
        <w:jc w:val="both"/>
        <w:rPr>
          <w:rFonts w:ascii="Calibri" w:hAnsi="Calibri" w:cs="Arial"/>
          <w:lang w:val="sr-Latn-RS"/>
        </w:rPr>
      </w:pPr>
    </w:p>
    <w:p w:rsidR="00911067" w:rsidRPr="009B29FA" w:rsidRDefault="00AC1762" w:rsidP="00911067">
      <w:pPr>
        <w:jc w:val="both"/>
        <w:rPr>
          <w:rFonts w:ascii="Calibri" w:hAnsi="Calibri" w:cs="Arial"/>
          <w:lang w:val="sr-Cyrl-CS"/>
        </w:rPr>
      </w:pPr>
      <w:r w:rsidRPr="009B29FA">
        <w:rPr>
          <w:rFonts w:ascii="Calibri" w:hAnsi="Calibri" w:cs="Arial"/>
          <w:lang w:val="sr-Cyrl-CS"/>
        </w:rPr>
        <w:t>Concursul public</w:t>
      </w:r>
      <w:r w:rsidR="00A1022F" w:rsidRPr="009B29FA">
        <w:rPr>
          <w:rFonts w:ascii="Calibri" w:hAnsi="Calibri" w:cs="Arial"/>
          <w:lang w:val="sr-Cyrl-CS"/>
        </w:rPr>
        <w:t xml:space="preserve"> </w:t>
      </w:r>
      <w:r w:rsidRPr="009B29FA">
        <w:rPr>
          <w:rFonts w:ascii="Calibri" w:hAnsi="Calibri" w:cs="Arial"/>
          <w:lang w:val="sr-Cyrl-CS"/>
        </w:rPr>
        <w:t>se publică pentru</w:t>
      </w:r>
      <w:r w:rsidR="00775E88" w:rsidRPr="009B29FA">
        <w:rPr>
          <w:rFonts w:ascii="Calibri" w:hAnsi="Calibri" w:cs="Arial"/>
          <w:lang w:val="ro-RO"/>
        </w:rPr>
        <w:t xml:space="preserve"> </w:t>
      </w:r>
      <w:r w:rsidRPr="009B29FA">
        <w:rPr>
          <w:rFonts w:ascii="Calibri" w:hAnsi="Calibri" w:cs="Arial"/>
          <w:lang w:val="ro-RO"/>
        </w:rPr>
        <w:t xml:space="preserve">alocarea dotaţiilor </w:t>
      </w:r>
      <w:r w:rsidRPr="009B29FA">
        <w:rPr>
          <w:rFonts w:ascii="Calibri" w:hAnsi="Calibri" w:cs="Arial"/>
          <w:bCs/>
          <w:lang w:val="sr-Cyrl-CS"/>
        </w:rPr>
        <w:t>Secretariatul Provincial pentru Educaţie, Reglementări, Administraţie şi Minorităţile Naţionale - Comunităţile Naţionale</w:t>
      </w:r>
      <w:r w:rsidRPr="009B29FA">
        <w:rPr>
          <w:rFonts w:ascii="Calibri" w:hAnsi="Calibri" w:cs="Arial"/>
          <w:lang w:val="sr-Cyrl-CS"/>
        </w:rPr>
        <w:t xml:space="preserve">, </w:t>
      </w:r>
      <w:r w:rsidRPr="009B29FA">
        <w:rPr>
          <w:rFonts w:ascii="Calibri" w:hAnsi="Calibri" w:cs="Arial"/>
          <w:lang w:val="ro-RO"/>
        </w:rPr>
        <w:t>către persoanele juridice înregistrate (asociaţii, societăţii şi alţi su</w:t>
      </w:r>
      <w:r w:rsidR="00A020FD">
        <w:rPr>
          <w:rFonts w:ascii="Calibri" w:hAnsi="Calibri" w:cs="Arial"/>
          <w:lang w:val="ro-RO"/>
        </w:rPr>
        <w:t>biecţi cu sediul în teritoriul P</w:t>
      </w:r>
      <w:r w:rsidRPr="009B29FA">
        <w:rPr>
          <w:rFonts w:ascii="Calibri" w:hAnsi="Calibri" w:cs="Arial"/>
          <w:lang w:val="ro-RO"/>
        </w:rPr>
        <w:t>rovinciei Autonome Voivodina</w:t>
      </w:r>
      <w:r w:rsidR="00775E88" w:rsidRPr="009B29FA">
        <w:rPr>
          <w:rFonts w:ascii="Calibri" w:hAnsi="Calibri" w:cs="Arial"/>
          <w:lang w:val="sr-Cyrl-RS"/>
        </w:rPr>
        <w:t>)</w:t>
      </w:r>
      <w:r w:rsidRPr="009B29FA">
        <w:rPr>
          <w:rFonts w:ascii="Calibri" w:hAnsi="Calibri" w:cs="Arial"/>
          <w:lang w:val="sr-Cyrl-RS"/>
        </w:rPr>
        <w:t xml:space="preserve"> pentru</w:t>
      </w:r>
      <w:r w:rsidR="001F76B5" w:rsidRPr="009B29FA">
        <w:rPr>
          <w:rFonts w:ascii="Calibri" w:hAnsi="Calibri" w:cs="Arial"/>
          <w:lang w:val="sr-Cyrl-CS"/>
        </w:rPr>
        <w:t xml:space="preserve"> </w:t>
      </w:r>
      <w:r w:rsidRPr="009B29FA">
        <w:rPr>
          <w:rFonts w:ascii="Calibri" w:hAnsi="Calibri" w:cs="Arial"/>
          <w:lang w:val="ro-RO"/>
        </w:rPr>
        <w:t>organizarea a</w:t>
      </w:r>
      <w:r w:rsidR="006B6E12">
        <w:rPr>
          <w:rFonts w:ascii="Calibri" w:hAnsi="Calibri" w:cs="Arial"/>
          <w:lang w:val="ro-RO"/>
        </w:rPr>
        <w:t xml:space="preserve"> 8</w:t>
      </w:r>
      <w:r w:rsidRPr="009B29FA">
        <w:rPr>
          <w:rFonts w:ascii="Calibri" w:hAnsi="Calibri" w:cs="Arial"/>
          <w:lang w:val="ro-RO"/>
        </w:rPr>
        <w:t xml:space="preserve"> concursuri cu premii de interes public general</w:t>
      </w:r>
      <w:r w:rsidR="00DC03B6" w:rsidRPr="009B29FA">
        <w:rPr>
          <w:rFonts w:ascii="Calibri" w:hAnsi="Calibri" w:cs="Arial"/>
          <w:lang w:val="sr-Cyrl-CS"/>
        </w:rPr>
        <w:t xml:space="preserve">, </w:t>
      </w:r>
      <w:r w:rsidRPr="009B29FA">
        <w:rPr>
          <w:rFonts w:ascii="Calibri" w:hAnsi="Calibri" w:cs="Arial"/>
          <w:lang w:val="sr-Cyrl-CS"/>
        </w:rPr>
        <w:t>pentru elevii şcolilor elementare şi medii</w:t>
      </w:r>
      <w:r w:rsidRPr="009B29FA">
        <w:rPr>
          <w:rFonts w:ascii="Calibri" w:hAnsi="Calibri" w:cs="Arial"/>
          <w:lang w:val="ro-RO"/>
        </w:rPr>
        <w:t xml:space="preserve"> din P.A. Voivodina</w:t>
      </w:r>
      <w:r w:rsidRPr="009B29FA">
        <w:rPr>
          <w:rFonts w:ascii="Calibri" w:hAnsi="Calibri" w:cs="Arial"/>
          <w:lang w:val="sr-Cyrl-CS"/>
        </w:rPr>
        <w:t>,</w:t>
      </w:r>
      <w:r w:rsidR="00911067" w:rsidRPr="009B29FA">
        <w:rPr>
          <w:rFonts w:ascii="Calibri" w:hAnsi="Calibri" w:cs="Arial"/>
          <w:lang w:val="sr-Cyrl-CS"/>
        </w:rPr>
        <w:t xml:space="preserve"> </w:t>
      </w:r>
      <w:r w:rsidRPr="009B29FA">
        <w:rPr>
          <w:rFonts w:ascii="Calibri" w:hAnsi="Calibri" w:cs="Arial"/>
          <w:lang w:val="sr-Cyrl-CS"/>
        </w:rPr>
        <w:t>şi anume</w:t>
      </w:r>
      <w:r w:rsidRPr="009B29FA">
        <w:rPr>
          <w:rFonts w:ascii="Calibri" w:hAnsi="Calibri" w:cs="Arial"/>
          <w:lang w:val="ro-RO"/>
        </w:rPr>
        <w:t xml:space="preserve"> în domeniul multiculturalismului, toleranţei şi păstrării şi promovării diversităţii etnice şi a identităţii culturale a minorităţilor naţionale - comunităţilor naţionale</w:t>
      </w:r>
      <w:r w:rsidR="000D2C83" w:rsidRPr="009B29FA">
        <w:rPr>
          <w:rFonts w:ascii="Calibri" w:hAnsi="Calibri" w:cs="Arial"/>
          <w:lang w:val="ro-RO"/>
        </w:rPr>
        <w:t xml:space="preserve"> din Voivodina</w:t>
      </w:r>
      <w:r w:rsidR="00911067" w:rsidRPr="009B29FA">
        <w:rPr>
          <w:rFonts w:ascii="Calibri" w:hAnsi="Calibri" w:cs="Arial"/>
          <w:lang w:val="sr-Cyrl-CS"/>
        </w:rPr>
        <w:t>.</w:t>
      </w:r>
    </w:p>
    <w:p w:rsidR="001F76B5" w:rsidRPr="00384720" w:rsidRDefault="001F76B5" w:rsidP="001F76B5">
      <w:pPr>
        <w:jc w:val="both"/>
        <w:rPr>
          <w:rFonts w:ascii="Calibri" w:hAnsi="Calibri" w:cs="Arial"/>
          <w:lang w:val="sr-Cyrl-CS"/>
        </w:rPr>
      </w:pPr>
    </w:p>
    <w:p w:rsidR="001F76B5" w:rsidRPr="00E54A77" w:rsidRDefault="00AC1762" w:rsidP="001F76B5">
      <w:pPr>
        <w:jc w:val="both"/>
        <w:rPr>
          <w:rFonts w:ascii="Calibri" w:hAnsi="Calibri" w:cs="Arial"/>
          <w:lang w:val="sr-Cyrl-CS"/>
        </w:rPr>
      </w:pPr>
      <w:r w:rsidRPr="00AC1762">
        <w:rPr>
          <w:rFonts w:ascii="Calibri" w:hAnsi="Calibri" w:cs="Arial"/>
          <w:lang w:val="sr-Cyrl-CS"/>
        </w:rPr>
        <w:t>Concursul</w:t>
      </w:r>
      <w:r>
        <w:rPr>
          <w:rFonts w:ascii="Calibri" w:hAnsi="Calibri" w:cs="Arial"/>
          <w:color w:val="FF0000"/>
          <w:lang w:val="sr-Cyrl-CS"/>
        </w:rPr>
        <w:t xml:space="preserve"> </w:t>
      </w:r>
      <w:r w:rsidRPr="009B29FA">
        <w:rPr>
          <w:rFonts w:ascii="Calibri" w:hAnsi="Calibri" w:cs="Arial"/>
          <w:lang w:val="sr-Cyrl-CS"/>
        </w:rPr>
        <w:t>public</w:t>
      </w:r>
      <w:r>
        <w:rPr>
          <w:rFonts w:ascii="Calibri" w:hAnsi="Calibri" w:cs="Arial"/>
          <w:color w:val="FF0000"/>
          <w:lang w:val="sr-Cyrl-CS"/>
        </w:rPr>
        <w:t xml:space="preserve"> </w:t>
      </w:r>
      <w:r>
        <w:rPr>
          <w:rFonts w:ascii="Calibri" w:hAnsi="Calibri" w:cs="Arial"/>
          <w:lang w:val="sr-Cyrl-CS"/>
        </w:rPr>
        <w:t>se publică pentru cuantumul total de</w:t>
      </w:r>
      <w:r w:rsidR="001F76B5" w:rsidRPr="00384720">
        <w:rPr>
          <w:rFonts w:ascii="Calibri" w:hAnsi="Calibri" w:cs="Arial"/>
          <w:lang w:val="sr-Cyrl-CS"/>
        </w:rPr>
        <w:t xml:space="preserve"> </w:t>
      </w:r>
      <w:r w:rsidR="00916C1B">
        <w:rPr>
          <w:rFonts w:ascii="Calibri" w:hAnsi="Calibri" w:cs="Arial"/>
          <w:b/>
          <w:bCs/>
          <w:lang w:val="sr-Latn-RS"/>
        </w:rPr>
        <w:t>7</w:t>
      </w:r>
      <w:r w:rsidR="00330006" w:rsidRPr="00384720">
        <w:rPr>
          <w:rFonts w:ascii="Calibri" w:hAnsi="Calibri" w:cs="Arial"/>
          <w:b/>
          <w:bCs/>
          <w:lang w:val="sr-Latn-RS"/>
        </w:rPr>
        <w:t>00.000</w:t>
      </w:r>
      <w:r w:rsidR="001C627F">
        <w:rPr>
          <w:rFonts w:ascii="Calibri" w:hAnsi="Calibri" w:cs="Arial"/>
          <w:b/>
          <w:bCs/>
          <w:lang w:val="sr-Cyrl-RS"/>
        </w:rPr>
        <w:t>,</w:t>
      </w:r>
      <w:r w:rsidR="003E2EB5" w:rsidRPr="00E54A77">
        <w:rPr>
          <w:rFonts w:ascii="Calibri" w:hAnsi="Calibri" w:cs="Arial"/>
          <w:b/>
          <w:bCs/>
          <w:lang w:val="sr-Cyrl-CS"/>
        </w:rPr>
        <w:t xml:space="preserve">00 </w:t>
      </w:r>
      <w:r>
        <w:rPr>
          <w:rFonts w:ascii="Calibri" w:hAnsi="Calibri" w:cs="Arial"/>
          <w:lang w:val="sr-Latn-CS"/>
        </w:rPr>
        <w:t>dinari</w:t>
      </w:r>
      <w:r w:rsidR="001F76B5" w:rsidRPr="00E54A77">
        <w:rPr>
          <w:rFonts w:ascii="Calibri" w:hAnsi="Calibri" w:cs="Arial"/>
          <w:b/>
          <w:lang w:val="sr-Cyrl-CS"/>
        </w:rPr>
        <w:t>.</w:t>
      </w:r>
    </w:p>
    <w:p w:rsidR="001F76B5" w:rsidRPr="00E54A77" w:rsidRDefault="001F76B5" w:rsidP="001F76B5">
      <w:pPr>
        <w:jc w:val="both"/>
        <w:rPr>
          <w:rFonts w:ascii="Calibri" w:hAnsi="Calibri" w:cs="Arial"/>
          <w:lang w:val="sr-Latn-RS"/>
        </w:rPr>
      </w:pPr>
    </w:p>
    <w:p w:rsidR="0009272B" w:rsidRPr="00E54A77" w:rsidRDefault="0009272B" w:rsidP="0009272B">
      <w:pPr>
        <w:jc w:val="both"/>
        <w:rPr>
          <w:rFonts w:ascii="Calibri" w:hAnsi="Calibri" w:cs="Arial"/>
          <w:b/>
          <w:lang w:val="sr-Cyrl-CS"/>
        </w:rPr>
      </w:pPr>
      <w:r>
        <w:rPr>
          <w:rFonts w:ascii="Calibri" w:hAnsi="Calibri" w:cs="Arial"/>
          <w:b/>
          <w:lang w:val="sr-Latn-CS"/>
        </w:rPr>
        <w:t>I</w:t>
      </w:r>
      <w:r w:rsidRPr="00E54A77">
        <w:rPr>
          <w:rFonts w:ascii="Calibri" w:hAnsi="Calibri" w:cs="Arial"/>
          <w:b/>
          <w:lang w:val="sr-Latn-CS"/>
        </w:rPr>
        <w:t xml:space="preserve"> </w:t>
      </w:r>
      <w:r w:rsidR="00AC1762">
        <w:rPr>
          <w:rFonts w:ascii="Calibri" w:hAnsi="Calibri" w:cs="Arial"/>
          <w:b/>
          <w:lang w:val="sr-Cyrl-RS"/>
        </w:rPr>
        <w:t>CONDIŢIILE GENERALE ALE CONCURSULUI</w:t>
      </w:r>
    </w:p>
    <w:p w:rsidR="0015238B" w:rsidRPr="00E54A77" w:rsidRDefault="0015238B" w:rsidP="001F76B5">
      <w:pPr>
        <w:jc w:val="both"/>
        <w:rPr>
          <w:rFonts w:ascii="Calibri" w:hAnsi="Calibri" w:cs="Arial"/>
          <w:lang w:val="sr-Latn-RS"/>
        </w:rPr>
      </w:pPr>
    </w:p>
    <w:p w:rsidR="0015238B" w:rsidRDefault="00AC1762" w:rsidP="001F76B5">
      <w:pPr>
        <w:jc w:val="both"/>
        <w:rPr>
          <w:rFonts w:ascii="Calibri" w:hAnsi="Calibri" w:cs="Arial"/>
          <w:lang w:val="sr-Cyrl-CS"/>
        </w:rPr>
      </w:pPr>
      <w:r>
        <w:rPr>
          <w:rFonts w:ascii="Calibri" w:hAnsi="Calibri" w:cs="Arial"/>
          <w:lang w:val="ro-RO"/>
        </w:rPr>
        <w:t>Mijloacele se acordă</w:t>
      </w:r>
      <w:r w:rsidR="007249D7">
        <w:rPr>
          <w:rFonts w:ascii="Calibri" w:hAnsi="Calibri" w:cs="Arial"/>
          <w:lang w:val="ro-RO"/>
        </w:rPr>
        <w:t xml:space="preserve"> unui beneficiar ales</w:t>
      </w:r>
      <w:r>
        <w:rPr>
          <w:rFonts w:ascii="Calibri" w:hAnsi="Calibri" w:cs="Arial"/>
          <w:lang w:val="ro-RO"/>
        </w:rPr>
        <w:t xml:space="preserve"> pentru</w:t>
      </w:r>
      <w:r w:rsidRPr="00AC1762">
        <w:rPr>
          <w:rFonts w:ascii="Calibri" w:hAnsi="Calibri" w:cs="Arial"/>
          <w:lang w:val="ro-RO"/>
        </w:rPr>
        <w:t xml:space="preserve"> </w:t>
      </w:r>
      <w:r>
        <w:rPr>
          <w:rFonts w:ascii="Calibri" w:hAnsi="Calibri" w:cs="Arial"/>
          <w:lang w:val="ro-RO"/>
        </w:rPr>
        <w:t>organizarea a</w:t>
      </w:r>
      <w:r w:rsidR="007249D7">
        <w:rPr>
          <w:rFonts w:ascii="Calibri" w:hAnsi="Calibri" w:cs="Arial"/>
          <w:lang w:val="ro-RO"/>
        </w:rPr>
        <w:t xml:space="preserve"> 8</w:t>
      </w:r>
      <w:r>
        <w:rPr>
          <w:rFonts w:ascii="Calibri" w:hAnsi="Calibri" w:cs="Arial"/>
          <w:lang w:val="ro-RO"/>
        </w:rPr>
        <w:t xml:space="preserve"> concursuri publice cu premii </w:t>
      </w:r>
      <w:r w:rsidRPr="009B29FA">
        <w:rPr>
          <w:rFonts w:ascii="Calibri" w:hAnsi="Calibri" w:cs="Arial"/>
          <w:lang w:val="ro-RO"/>
        </w:rPr>
        <w:t>pe parcursul</w:t>
      </w:r>
      <w:r w:rsidR="00A1022F" w:rsidRPr="009B29FA">
        <w:rPr>
          <w:rFonts w:ascii="Calibri" w:hAnsi="Calibri" w:cs="Arial"/>
          <w:lang w:val="sr-Cyrl-CS"/>
        </w:rPr>
        <w:t xml:space="preserve"> </w:t>
      </w:r>
      <w:r w:rsidRPr="00AC1762">
        <w:rPr>
          <w:rFonts w:ascii="Calibri" w:hAnsi="Calibri" w:cs="Arial"/>
          <w:lang w:val="ro-RO"/>
        </w:rPr>
        <w:t>anului</w:t>
      </w:r>
      <w:r>
        <w:rPr>
          <w:rFonts w:ascii="Calibri" w:hAnsi="Calibri" w:cs="Arial"/>
          <w:color w:val="FF0000"/>
          <w:lang w:val="ro-RO"/>
        </w:rPr>
        <w:t xml:space="preserve"> </w:t>
      </w:r>
      <w:r>
        <w:rPr>
          <w:rFonts w:ascii="Calibri" w:hAnsi="Calibri" w:cs="Arial"/>
          <w:lang w:val="sr-Cyrl-CS"/>
        </w:rPr>
        <w:t>202</w:t>
      </w:r>
      <w:r w:rsidR="007249D7">
        <w:rPr>
          <w:rFonts w:ascii="Calibri" w:hAnsi="Calibri" w:cs="Arial"/>
          <w:lang w:val="ro-RO"/>
        </w:rPr>
        <w:t>2</w:t>
      </w:r>
      <w:r>
        <w:rPr>
          <w:rFonts w:ascii="Calibri" w:hAnsi="Calibri" w:cs="Arial"/>
          <w:lang w:val="sr-Cyrl-CS"/>
        </w:rPr>
        <w:t xml:space="preserve">. </w:t>
      </w:r>
    </w:p>
    <w:p w:rsidR="00F60FE2" w:rsidRPr="00F60FE2" w:rsidRDefault="00F60FE2" w:rsidP="001F76B5">
      <w:pPr>
        <w:jc w:val="both"/>
        <w:rPr>
          <w:rFonts w:ascii="Calibri" w:hAnsi="Calibri" w:cs="Arial"/>
          <w:lang w:val="sr-Cyrl-CS"/>
        </w:rPr>
      </w:pPr>
    </w:p>
    <w:p w:rsidR="001F76B5" w:rsidRPr="001C02E8" w:rsidRDefault="001F76B5" w:rsidP="001F76B5">
      <w:pPr>
        <w:jc w:val="both"/>
        <w:rPr>
          <w:rFonts w:ascii="Calibri" w:hAnsi="Calibri" w:cs="Arial"/>
          <w:b/>
          <w:lang w:val="ro-RO"/>
        </w:rPr>
      </w:pPr>
      <w:r w:rsidRPr="00E54A77">
        <w:rPr>
          <w:rFonts w:ascii="Calibri" w:hAnsi="Calibri" w:cs="Arial"/>
          <w:b/>
          <w:lang w:val="sr-Latn-CS"/>
        </w:rPr>
        <w:t xml:space="preserve">II  </w:t>
      </w:r>
      <w:r w:rsidR="00AC1762">
        <w:rPr>
          <w:rFonts w:ascii="Calibri" w:hAnsi="Calibri" w:cs="Arial"/>
          <w:b/>
          <w:lang w:val="sr-Cyrl-CS"/>
        </w:rPr>
        <w:t xml:space="preserve">CONDIŢIILE </w:t>
      </w:r>
      <w:r w:rsidR="001C02E8">
        <w:rPr>
          <w:rFonts w:ascii="Calibri" w:hAnsi="Calibri" w:cs="Arial"/>
          <w:b/>
          <w:lang w:val="ro-RO"/>
        </w:rPr>
        <w:t>DE CONCURS</w:t>
      </w:r>
    </w:p>
    <w:p w:rsidR="001F76B5" w:rsidRPr="004D75CE" w:rsidRDefault="001F76B5" w:rsidP="00330006">
      <w:pPr>
        <w:ind w:left="720"/>
        <w:jc w:val="both"/>
        <w:rPr>
          <w:rFonts w:ascii="Calibri" w:hAnsi="Calibri" w:cs="Arial"/>
          <w:lang w:val="sr-Cyrl-RS"/>
        </w:rPr>
      </w:pPr>
    </w:p>
    <w:p w:rsidR="00F60FE2" w:rsidRPr="00F60FE2" w:rsidRDefault="001C02E8" w:rsidP="00081AA9">
      <w:pPr>
        <w:numPr>
          <w:ilvl w:val="0"/>
          <w:numId w:val="5"/>
        </w:numPr>
        <w:jc w:val="both"/>
        <w:rPr>
          <w:rFonts w:ascii="Calibri" w:hAnsi="Calibri" w:cs="Arial"/>
          <w:lang w:val="sr-Cyrl-CS"/>
        </w:rPr>
      </w:pPr>
      <w:r>
        <w:rPr>
          <w:rFonts w:ascii="Calibri" w:hAnsi="Calibri" w:cs="Arial"/>
          <w:lang w:val="sr-Cyrl-CS"/>
        </w:rPr>
        <w:t>La concursul</w:t>
      </w:r>
      <w:r w:rsidR="00F60FE2" w:rsidRPr="00B64FFB">
        <w:rPr>
          <w:rFonts w:ascii="Calibri" w:hAnsi="Calibri" w:cs="Arial"/>
          <w:lang w:val="sr-Cyrl-CS"/>
        </w:rPr>
        <w:t xml:space="preserve"> </w:t>
      </w:r>
      <w:r w:rsidRPr="009B29FA">
        <w:rPr>
          <w:rFonts w:ascii="Calibri" w:hAnsi="Calibri" w:cs="Arial"/>
          <w:lang w:val="sr-Cyrl-CS"/>
        </w:rPr>
        <w:t>public</w:t>
      </w:r>
      <w:r>
        <w:rPr>
          <w:rFonts w:ascii="Calibri" w:hAnsi="Calibri" w:cs="Arial"/>
          <w:color w:val="FF0000"/>
          <w:lang w:val="ro-RO"/>
        </w:rPr>
        <w:t xml:space="preserve"> </w:t>
      </w:r>
      <w:r w:rsidRPr="001C02E8">
        <w:rPr>
          <w:rFonts w:ascii="Calibri" w:hAnsi="Calibri" w:cs="Arial"/>
          <w:lang w:val="ro-RO"/>
        </w:rPr>
        <w:t>se pot anunţa</w:t>
      </w:r>
      <w:r>
        <w:rPr>
          <w:rFonts w:ascii="Calibri" w:hAnsi="Calibri" w:cs="Arial"/>
          <w:lang w:val="ro-RO"/>
        </w:rPr>
        <w:t xml:space="preserve"> în</w:t>
      </w:r>
      <w:r w:rsidRPr="001C02E8">
        <w:rPr>
          <w:rFonts w:ascii="Calibri" w:hAnsi="Calibri" w:cs="Arial"/>
          <w:lang w:val="ro-RO"/>
        </w:rPr>
        <w:t xml:space="preserve"> exclusiv</w:t>
      </w:r>
      <w:r>
        <w:rPr>
          <w:rFonts w:ascii="Calibri" w:hAnsi="Calibri" w:cs="Arial"/>
          <w:lang w:val="ro-RO"/>
        </w:rPr>
        <w:t>itate</w:t>
      </w:r>
      <w:r w:rsidRPr="001C02E8">
        <w:rPr>
          <w:rFonts w:ascii="Calibri" w:hAnsi="Calibri" w:cs="Arial"/>
          <w:lang w:val="ro-RO"/>
        </w:rPr>
        <w:t xml:space="preserve"> persoanele juridice</w:t>
      </w:r>
      <w:r>
        <w:rPr>
          <w:rFonts w:ascii="Calibri" w:hAnsi="Calibri" w:cs="Arial"/>
          <w:lang w:val="ro-RO"/>
        </w:rPr>
        <w:t xml:space="preserve"> înregistrate - organizaţiile, societăţile, asociaţiile şi alţi su</w:t>
      </w:r>
      <w:r w:rsidR="00A020FD">
        <w:rPr>
          <w:rFonts w:ascii="Calibri" w:hAnsi="Calibri" w:cs="Arial"/>
          <w:lang w:val="ro-RO"/>
        </w:rPr>
        <w:t>biecţi cu sediul în teritoriul P</w:t>
      </w:r>
      <w:r>
        <w:rPr>
          <w:rFonts w:ascii="Calibri" w:hAnsi="Calibri" w:cs="Arial"/>
          <w:lang w:val="ro-RO"/>
        </w:rPr>
        <w:t>rovinciei Autonome Voivodina</w:t>
      </w:r>
      <w:r w:rsidR="00F60FE2">
        <w:rPr>
          <w:rFonts w:ascii="Calibri" w:hAnsi="Calibri" w:cs="Arial"/>
          <w:lang w:val="sr-Latn-RS"/>
        </w:rPr>
        <w:t>.</w:t>
      </w:r>
    </w:p>
    <w:p w:rsidR="00F60FE2" w:rsidRPr="00F60FE2" w:rsidRDefault="000D2C83" w:rsidP="00081AA9">
      <w:pPr>
        <w:pStyle w:val="ListParagraph"/>
        <w:numPr>
          <w:ilvl w:val="0"/>
          <w:numId w:val="5"/>
        </w:numPr>
        <w:jc w:val="both"/>
        <w:rPr>
          <w:rFonts w:ascii="Calibri" w:hAnsi="Calibri" w:cs="Arial"/>
          <w:lang w:val="sr-Cyrl-CS"/>
        </w:rPr>
      </w:pPr>
      <w:r>
        <w:rPr>
          <w:rFonts w:ascii="Calibri" w:hAnsi="Calibri" w:cs="Arial"/>
          <w:lang w:val="sr-Cyrl-CS"/>
        </w:rPr>
        <w:t>L</w:t>
      </w:r>
      <w:r w:rsidR="001C02E8">
        <w:rPr>
          <w:rFonts w:ascii="Calibri" w:hAnsi="Calibri" w:cs="Arial"/>
          <w:lang w:val="sr-Cyrl-CS"/>
        </w:rPr>
        <w:t>a concursul publ</w:t>
      </w:r>
      <w:r w:rsidR="001C02E8">
        <w:rPr>
          <w:rFonts w:ascii="Calibri" w:hAnsi="Calibri" w:cs="Arial"/>
          <w:lang w:val="ro-RO"/>
        </w:rPr>
        <w:t>ic nu se pot anunţa beneficiarii bugetari direcţi şi indirecţi, societăţile comerciale şi consiliile naţionale ale minorităţilor naţionale</w:t>
      </w:r>
      <w:r w:rsidR="00F60FE2" w:rsidRPr="00F60FE2">
        <w:rPr>
          <w:rFonts w:ascii="Calibri" w:hAnsi="Calibri" w:cs="Arial"/>
          <w:lang w:val="sr-Cyrl-CS"/>
        </w:rPr>
        <w:t>.</w:t>
      </w:r>
    </w:p>
    <w:p w:rsidR="00081AA9" w:rsidRDefault="000D2C83" w:rsidP="00081AA9">
      <w:pPr>
        <w:pStyle w:val="ListParagraph"/>
        <w:numPr>
          <w:ilvl w:val="0"/>
          <w:numId w:val="5"/>
        </w:numPr>
        <w:jc w:val="both"/>
        <w:rPr>
          <w:rFonts w:ascii="Calibri" w:hAnsi="Calibri" w:cs="Arial"/>
          <w:lang w:val="sr-Latn-RS"/>
        </w:rPr>
      </w:pPr>
      <w:r>
        <w:rPr>
          <w:rFonts w:ascii="Calibri" w:hAnsi="Calibri" w:cs="Arial"/>
          <w:lang w:val="sr-Cyrl-CS"/>
        </w:rPr>
        <w:t>La concursul public se alocă mijloace pentru</w:t>
      </w:r>
      <w:r w:rsidRPr="000D2C83">
        <w:rPr>
          <w:rFonts w:ascii="Calibri" w:hAnsi="Calibri" w:cs="Arial"/>
          <w:lang w:val="ro-RO"/>
        </w:rPr>
        <w:t xml:space="preserve"> </w:t>
      </w:r>
      <w:r>
        <w:rPr>
          <w:rFonts w:ascii="Calibri" w:hAnsi="Calibri" w:cs="Arial"/>
          <w:lang w:val="ro-RO"/>
        </w:rPr>
        <w:t xml:space="preserve">organizarea a </w:t>
      </w:r>
      <w:r w:rsidR="00CC22FC">
        <w:rPr>
          <w:rFonts w:ascii="Calibri" w:hAnsi="Calibri" w:cs="Arial"/>
          <w:lang w:val="ro-RO"/>
        </w:rPr>
        <w:t>8</w:t>
      </w:r>
      <w:r>
        <w:rPr>
          <w:rFonts w:ascii="Calibri" w:hAnsi="Calibri" w:cs="Arial"/>
          <w:lang w:val="ro-RO"/>
        </w:rPr>
        <w:t xml:space="preserve"> concursuri publice cu premii, conform următoarelor</w:t>
      </w:r>
      <w:r w:rsidR="00A020FD">
        <w:rPr>
          <w:rFonts w:ascii="Calibri" w:hAnsi="Calibri" w:cs="Arial"/>
          <w:lang w:val="ro-RO"/>
        </w:rPr>
        <w:t xml:space="preserve"> condiţii</w:t>
      </w:r>
      <w:r w:rsidR="00081AA9">
        <w:rPr>
          <w:rFonts w:ascii="Calibri" w:hAnsi="Calibri" w:cs="Arial"/>
          <w:lang w:val="sr-Latn-RS"/>
        </w:rPr>
        <w:t>:</w:t>
      </w:r>
    </w:p>
    <w:p w:rsidR="00081AA9"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concursurile cu pr</w:t>
      </w:r>
      <w:r w:rsidR="00A020FD">
        <w:rPr>
          <w:rFonts w:ascii="Calibri" w:hAnsi="Calibri" w:cs="Arial"/>
          <w:lang w:val="ro-RO"/>
        </w:rPr>
        <w:t>emii se publică pentru prezentarea</w:t>
      </w:r>
      <w:r>
        <w:rPr>
          <w:rFonts w:ascii="Calibri" w:hAnsi="Calibri" w:cs="Arial"/>
          <w:lang w:val="ro-RO"/>
        </w:rPr>
        <w:t xml:space="preserve"> lucrărilor pe teme alese din domeniul multiculturalismului, toleranţei şi păstrării şi </w:t>
      </w:r>
      <w:r>
        <w:rPr>
          <w:rFonts w:ascii="Calibri" w:hAnsi="Calibri" w:cs="Arial"/>
          <w:lang w:val="ro-RO"/>
        </w:rPr>
        <w:lastRenderedPageBreak/>
        <w:t>promovării diversităţii etnice şi a identităţii culturale a minorităţilor naţionale - comunităţilor naţionale din Voivodina</w:t>
      </w:r>
      <w:r w:rsidR="00902D6A">
        <w:rPr>
          <w:rFonts w:ascii="Calibri" w:hAnsi="Calibri" w:cs="Arial"/>
          <w:lang w:val="sr-Latn-RS"/>
        </w:rPr>
        <w:t>;</w:t>
      </w:r>
    </w:p>
    <w:p w:rsidR="00F60FE2"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 xml:space="preserve">concursurile cu premii sunt destinate elevilor şcolilor elementare şi medii din P.A. Voivodina, dintre care </w:t>
      </w:r>
      <w:r w:rsidR="00CC22FC">
        <w:rPr>
          <w:rFonts w:ascii="Calibri" w:hAnsi="Calibri" w:cs="Arial"/>
          <w:lang w:val="ro-RO"/>
        </w:rPr>
        <w:t>4</w:t>
      </w:r>
      <w:r>
        <w:rPr>
          <w:rFonts w:ascii="Calibri" w:hAnsi="Calibri" w:cs="Arial"/>
          <w:lang w:val="ro-RO"/>
        </w:rPr>
        <w:t xml:space="preserve"> sunt destinate elevilor şcolilor elementare, iar </w:t>
      </w:r>
      <w:r w:rsidR="00CC22FC">
        <w:rPr>
          <w:rFonts w:ascii="Calibri" w:hAnsi="Calibri" w:cs="Arial"/>
          <w:lang w:val="ro-RO"/>
        </w:rPr>
        <w:t>4</w:t>
      </w:r>
      <w:r>
        <w:rPr>
          <w:rFonts w:ascii="Calibri" w:hAnsi="Calibri" w:cs="Arial"/>
          <w:lang w:val="ro-RO"/>
        </w:rPr>
        <w:t xml:space="preserve"> elevilor şcolilor medii</w:t>
      </w:r>
      <w:r w:rsidR="00902D6A">
        <w:rPr>
          <w:rFonts w:ascii="Calibri" w:hAnsi="Calibri" w:cs="Arial"/>
          <w:lang w:val="sr-Latn-RS"/>
        </w:rPr>
        <w:t>;</w:t>
      </w:r>
    </w:p>
    <w:p w:rsidR="00081AA9" w:rsidRDefault="000D2C83"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concursurile cu premii sunt publice</w:t>
      </w:r>
      <w:r w:rsidR="00983886">
        <w:rPr>
          <w:rFonts w:ascii="Calibri" w:hAnsi="Calibri" w:cs="Arial"/>
          <w:lang w:val="ro-RO"/>
        </w:rPr>
        <w:t xml:space="preserve"> cu obligaţia beneficiarului selectat de a informa în scris (sau prin poşta electronică) toate instituţiile de învăţământ elementar şi mediu din P.A. Voivodina asupra condiţiilor şi termenelor concursului</w:t>
      </w:r>
      <w:r w:rsidR="00902D6A">
        <w:rPr>
          <w:rFonts w:ascii="Calibri" w:hAnsi="Calibri" w:cs="Arial"/>
          <w:lang w:val="sr-Latn-RS"/>
        </w:rPr>
        <w:t>;</w:t>
      </w:r>
    </w:p>
    <w:p w:rsidR="00081AA9" w:rsidRPr="00081AA9"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 xml:space="preserve">concursurile cu </w:t>
      </w:r>
      <w:r>
        <w:rPr>
          <w:rFonts w:ascii="Calibri" w:hAnsi="Calibri" w:cs="Arial"/>
          <w:lang w:val="ro-RO"/>
        </w:rPr>
        <w:t>p</w:t>
      </w:r>
      <w:r>
        <w:rPr>
          <w:rFonts w:ascii="Calibri" w:hAnsi="Calibri" w:cs="Arial"/>
          <w:lang w:val="sr-Cyrl-CS"/>
        </w:rPr>
        <w:t>remii</w:t>
      </w:r>
      <w:r>
        <w:rPr>
          <w:rFonts w:ascii="Calibri" w:hAnsi="Calibri" w:cs="Arial"/>
          <w:lang w:val="ro-RO"/>
        </w:rPr>
        <w:t xml:space="preserve"> trebuie realizate în anul 202</w:t>
      </w:r>
      <w:r w:rsidR="00CC22FC">
        <w:rPr>
          <w:rFonts w:ascii="Calibri" w:hAnsi="Calibri" w:cs="Arial"/>
          <w:lang w:val="ro-RO"/>
        </w:rPr>
        <w:t>2</w:t>
      </w:r>
      <w:r w:rsidR="00902D6A">
        <w:rPr>
          <w:rFonts w:ascii="Calibri" w:hAnsi="Calibri" w:cs="Arial"/>
          <w:lang w:val="sr-Latn-RS"/>
        </w:rPr>
        <w:t>.</w:t>
      </w:r>
    </w:p>
    <w:p w:rsidR="00D66DE3" w:rsidRPr="00A34BF0" w:rsidRDefault="00983886" w:rsidP="00902D6A">
      <w:pPr>
        <w:pStyle w:val="ListParagraph"/>
        <w:numPr>
          <w:ilvl w:val="0"/>
          <w:numId w:val="5"/>
        </w:numPr>
        <w:jc w:val="both"/>
        <w:rPr>
          <w:rFonts w:ascii="Calibri" w:hAnsi="Calibri" w:cs="Arial"/>
          <w:lang w:val="sr-Cyrl-CS"/>
        </w:rPr>
      </w:pPr>
      <w:r>
        <w:rPr>
          <w:rFonts w:ascii="Calibri" w:hAnsi="Calibri" w:cs="Arial"/>
          <w:lang w:val="sr-Cyrl-CS"/>
        </w:rPr>
        <w:t>Semnatarii cererilor</w:t>
      </w:r>
      <w:r w:rsidR="00D66DE3">
        <w:rPr>
          <w:rFonts w:ascii="Calibri" w:hAnsi="Calibri" w:cs="Arial"/>
          <w:lang w:val="sr-Cyrl-CS"/>
        </w:rPr>
        <w:t xml:space="preserve"> </w:t>
      </w:r>
      <w:r w:rsidRPr="00A34BF0">
        <w:rPr>
          <w:rFonts w:ascii="Calibri" w:hAnsi="Calibri" w:cs="Arial"/>
          <w:lang w:val="sr-Cyrl-CS"/>
        </w:rPr>
        <w:t>la concursul public, pe lângă cerere prezintă obligatoriu şi</w:t>
      </w:r>
      <w:r w:rsidR="00D66DE3" w:rsidRPr="00A34BF0">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elaborarea detaliată a planului subproiectului şi descrierea activităţilor</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dinamicii de realizare a activităţilor în anul 202</w:t>
      </w:r>
      <w:r w:rsidR="00597C43">
        <w:rPr>
          <w:rFonts w:ascii="Calibri" w:hAnsi="Calibri" w:cs="Arial"/>
          <w:lang w:val="ro-RO"/>
        </w:rPr>
        <w:t>2</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temelor şi formelor lucrărilor care vor fi obiectul concursurilor cu premii</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 xml:space="preserve">propunerea fondului de premii şi a formei </w:t>
      </w:r>
      <w:r w:rsidR="00A020FD">
        <w:rPr>
          <w:rFonts w:ascii="Calibri" w:hAnsi="Calibri" w:cs="Arial"/>
          <w:lang w:val="ro-RO"/>
        </w:rPr>
        <w:t xml:space="preserve">de </w:t>
      </w:r>
      <w:r w:rsidR="00A020FD">
        <w:rPr>
          <w:rFonts w:ascii="Calibri" w:hAnsi="Calibri" w:cs="Arial"/>
          <w:lang w:val="sr-Cyrl-CS"/>
        </w:rPr>
        <w:t>premiere</w:t>
      </w:r>
      <w:r w:rsidR="00D66DE3">
        <w:rPr>
          <w:rFonts w:ascii="Calibri" w:hAnsi="Calibri" w:cs="Arial"/>
          <w:lang w:val="sr-Cyrl-CS"/>
        </w:rPr>
        <w:t>;</w:t>
      </w:r>
    </w:p>
    <w:p w:rsidR="00D66DE3"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bugetului subproiectului</w:t>
      </w:r>
      <w:r w:rsidR="00D66DE3">
        <w:rPr>
          <w:rFonts w:ascii="Calibri" w:hAnsi="Calibri" w:cs="Arial"/>
          <w:lang w:val="sr-Cyrl-CS"/>
        </w:rPr>
        <w:t>;</w:t>
      </w:r>
    </w:p>
    <w:p w:rsidR="00353C60" w:rsidRDefault="00983886" w:rsidP="00902D6A">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modelului de cooperare cu Secretariatul la realizarea subproiectului</w:t>
      </w:r>
      <w:r w:rsidR="00571DAA">
        <w:rPr>
          <w:rFonts w:ascii="Calibri" w:hAnsi="Calibri" w:cs="Arial"/>
          <w:lang w:val="sr-Cyrl-CS"/>
        </w:rPr>
        <w:t>;</w:t>
      </w:r>
    </w:p>
    <w:p w:rsidR="00571DAA" w:rsidRPr="00A34BF0" w:rsidRDefault="00983886" w:rsidP="00902D6A">
      <w:pPr>
        <w:pStyle w:val="ListParagraph"/>
        <w:numPr>
          <w:ilvl w:val="4"/>
          <w:numId w:val="5"/>
        </w:numPr>
        <w:tabs>
          <w:tab w:val="clear" w:pos="3600"/>
          <w:tab w:val="num" w:pos="3261"/>
        </w:tabs>
        <w:ind w:left="1843"/>
        <w:jc w:val="both"/>
        <w:rPr>
          <w:rFonts w:ascii="Calibri" w:hAnsi="Calibri" w:cs="Arial"/>
          <w:lang w:val="sr-Cyrl-CS"/>
        </w:rPr>
      </w:pPr>
      <w:r w:rsidRPr="00A34BF0">
        <w:rPr>
          <w:rFonts w:ascii="Calibri" w:hAnsi="Calibri" w:cs="Arial"/>
          <w:lang w:val="sr-Cyrl-CS"/>
        </w:rPr>
        <w:t>dovada oficială privind înregistrarea semnatarului cererii (fotocopia)</w:t>
      </w:r>
      <w:r w:rsidR="00571DAA" w:rsidRPr="00A34BF0">
        <w:rPr>
          <w:rFonts w:ascii="Calibri" w:hAnsi="Calibri" w:cs="Arial"/>
          <w:lang w:val="sr-Cyrl-CS"/>
        </w:rPr>
        <w:t>.</w:t>
      </w:r>
    </w:p>
    <w:p w:rsidR="00AD6F9A" w:rsidRPr="00D66DE3" w:rsidRDefault="00AD6F9A" w:rsidP="00D66DE3">
      <w:pPr>
        <w:ind w:left="360"/>
        <w:rPr>
          <w:rFonts w:ascii="Calibri" w:hAnsi="Calibri" w:cs="Arial"/>
          <w:lang w:val="sr-Cyrl-CS"/>
        </w:rPr>
      </w:pPr>
    </w:p>
    <w:p w:rsidR="001F76B5" w:rsidRPr="00E54A77" w:rsidRDefault="001F76B5" w:rsidP="001F76B5">
      <w:pPr>
        <w:jc w:val="both"/>
        <w:rPr>
          <w:rFonts w:ascii="Calibri" w:hAnsi="Calibri" w:cs="Arial"/>
          <w:b/>
          <w:lang w:val="sr-Latn-CS"/>
        </w:rPr>
      </w:pPr>
      <w:r w:rsidRPr="00E54A77">
        <w:rPr>
          <w:rFonts w:ascii="Calibri" w:hAnsi="Calibri" w:cs="Arial"/>
          <w:b/>
          <w:lang w:val="sr-Latn-CS"/>
        </w:rPr>
        <w:t xml:space="preserve">III  </w:t>
      </w:r>
      <w:r w:rsidR="00983886">
        <w:rPr>
          <w:rFonts w:ascii="Calibri" w:hAnsi="Calibri" w:cs="Arial"/>
          <w:b/>
          <w:lang w:val="sr-Cyrl-RS"/>
        </w:rPr>
        <w:t>CONDIŢII SPECIALE</w:t>
      </w:r>
    </w:p>
    <w:p w:rsidR="001F76B5" w:rsidRPr="00E54A77" w:rsidRDefault="001F76B5" w:rsidP="001F76B5">
      <w:pPr>
        <w:jc w:val="both"/>
        <w:rPr>
          <w:rFonts w:ascii="Calibri" w:hAnsi="Calibri" w:cs="Arial"/>
          <w:b/>
          <w:lang w:val="sr-Cyrl-RS"/>
        </w:rPr>
      </w:pPr>
    </w:p>
    <w:p w:rsidR="001F76B5" w:rsidRPr="00E54A77" w:rsidRDefault="00983886" w:rsidP="001F76B5">
      <w:pPr>
        <w:jc w:val="both"/>
        <w:rPr>
          <w:rFonts w:ascii="Calibri" w:hAnsi="Calibri" w:cs="Arial"/>
          <w:b/>
          <w:lang w:val="sr-Cyrl-RS"/>
        </w:rPr>
      </w:pPr>
      <w:r>
        <w:rPr>
          <w:rFonts w:ascii="Calibri" w:hAnsi="Calibri" w:cs="Arial"/>
          <w:b/>
          <w:lang w:val="sr-Cyrl-RS"/>
        </w:rPr>
        <w:t>Achiziţiile publice</w:t>
      </w:r>
    </w:p>
    <w:p w:rsidR="00F60FE2" w:rsidRPr="00F60FE2" w:rsidRDefault="00983886" w:rsidP="00F60FE2">
      <w:pPr>
        <w:jc w:val="both"/>
        <w:rPr>
          <w:rFonts w:ascii="Calibri" w:hAnsi="Calibri" w:cs="Arial"/>
          <w:lang w:val="sr-Cyrl-CS"/>
        </w:rPr>
      </w:pPr>
      <w:r>
        <w:rPr>
          <w:rFonts w:ascii="Calibri" w:hAnsi="Calibri" w:cs="Arial"/>
          <w:lang w:val="ro-RO"/>
        </w:rPr>
        <w:t>În cazul în care beneficiarul din prezentul Concurs este supus reglementării legii privind achiziţiile publice, respectiv</w:t>
      </w:r>
      <w:r w:rsidR="001E0D4A">
        <w:rPr>
          <w:rFonts w:ascii="Calibri" w:hAnsi="Calibri" w:cs="Arial"/>
          <w:lang w:val="ro-RO"/>
        </w:rPr>
        <w:t xml:space="preserve"> în cazul în care mijloacele realizate conform prezentului concurs se vor folosi pentru achiziţia lucrărilor, bunurilor sau serviciilor, iar participarea mijloacelor publice o constituie peste 50% din valoarea achiziţiei, </w:t>
      </w:r>
      <w:r w:rsidR="00383C6A">
        <w:rPr>
          <w:rFonts w:ascii="Calibri" w:hAnsi="Calibri" w:cs="Arial"/>
          <w:lang w:val="ro-RO"/>
        </w:rPr>
        <w:t>beneficiarul va fi considerat achizitor şi va avea obligaţia de a aplica Legea privind achiziţiile publice</w:t>
      </w:r>
      <w:r w:rsidR="00F60FE2" w:rsidRPr="00F60FE2">
        <w:rPr>
          <w:rFonts w:ascii="Calibri" w:hAnsi="Calibri" w:cs="Arial"/>
          <w:lang w:val="sr-Cyrl-CS"/>
        </w:rPr>
        <w:t>.</w:t>
      </w:r>
    </w:p>
    <w:p w:rsidR="00F25881" w:rsidRPr="008A19E2" w:rsidRDefault="00F25881" w:rsidP="001F76B5">
      <w:pPr>
        <w:jc w:val="both"/>
        <w:rPr>
          <w:rFonts w:ascii="Calibri" w:hAnsi="Calibri" w:cs="Arial"/>
          <w:b/>
          <w:lang w:val="sr-Cyrl-RS"/>
        </w:rPr>
      </w:pPr>
    </w:p>
    <w:p w:rsidR="001F76B5" w:rsidRPr="00E54A77" w:rsidRDefault="001F76B5" w:rsidP="001F76B5">
      <w:pPr>
        <w:jc w:val="both"/>
        <w:rPr>
          <w:rFonts w:ascii="Calibri" w:hAnsi="Calibri" w:cs="Arial"/>
          <w:b/>
          <w:lang w:val="sr-Cyrl-CS"/>
        </w:rPr>
      </w:pPr>
      <w:r w:rsidRPr="00E54A77">
        <w:rPr>
          <w:rFonts w:ascii="Calibri" w:hAnsi="Calibri" w:cs="Arial"/>
          <w:b/>
        </w:rPr>
        <w:t xml:space="preserve">IV </w:t>
      </w:r>
      <w:r w:rsidR="00383C6A">
        <w:rPr>
          <w:rFonts w:ascii="Calibri" w:hAnsi="Calibri" w:cs="Arial"/>
          <w:b/>
          <w:lang w:val="sr-Cyrl-CS"/>
        </w:rPr>
        <w:t>MODUL DE APLICARE</w:t>
      </w:r>
    </w:p>
    <w:p w:rsidR="001F76B5" w:rsidRPr="00E54A77" w:rsidRDefault="001F76B5" w:rsidP="001F76B5">
      <w:pPr>
        <w:ind w:left="360"/>
        <w:jc w:val="both"/>
        <w:rPr>
          <w:rFonts w:ascii="Calibri" w:hAnsi="Calibri" w:cs="Arial"/>
          <w:lang w:val="sr-Cyrl-CS"/>
        </w:rPr>
      </w:pPr>
    </w:p>
    <w:p w:rsidR="001F76B5" w:rsidRPr="00E54A77" w:rsidRDefault="00383C6A" w:rsidP="001F76B5">
      <w:pPr>
        <w:numPr>
          <w:ilvl w:val="0"/>
          <w:numId w:val="5"/>
        </w:numPr>
        <w:jc w:val="both"/>
        <w:rPr>
          <w:rFonts w:ascii="Calibri" w:hAnsi="Calibri" w:cs="Arial"/>
          <w:lang w:val="sr-Cyrl-CS"/>
        </w:rPr>
      </w:pPr>
      <w:r>
        <w:rPr>
          <w:rFonts w:ascii="Calibri" w:hAnsi="Calibri" w:cs="Arial"/>
          <w:lang w:val="ro-RO"/>
        </w:rPr>
        <w:t>Cererile se prezintă</w:t>
      </w:r>
      <w:r w:rsidR="0010603D">
        <w:rPr>
          <w:rFonts w:ascii="Calibri" w:hAnsi="Calibri" w:cs="Arial"/>
          <w:lang w:val="ro-RO"/>
        </w:rPr>
        <w:t xml:space="preserve"> într-un exemplar, în exclusivitate pe formularele de concurs ale Secretariatului</w:t>
      </w:r>
      <w:r w:rsidR="001F76B5" w:rsidRPr="00E54A77">
        <w:rPr>
          <w:rFonts w:ascii="Calibri" w:hAnsi="Calibri" w:cs="Arial"/>
          <w:lang w:val="sr-Cyrl-CS"/>
        </w:rPr>
        <w:t>;</w:t>
      </w:r>
    </w:p>
    <w:p w:rsidR="001F76B5" w:rsidRPr="00E54A77" w:rsidRDefault="0010603D" w:rsidP="00027371">
      <w:pPr>
        <w:numPr>
          <w:ilvl w:val="0"/>
          <w:numId w:val="5"/>
        </w:numPr>
        <w:jc w:val="both"/>
        <w:rPr>
          <w:rFonts w:ascii="Calibri" w:hAnsi="Calibri" w:cs="Arial"/>
          <w:lang w:val="sr-Cyrl-CS"/>
        </w:rPr>
      </w:pPr>
      <w:r>
        <w:rPr>
          <w:rFonts w:ascii="Calibri" w:hAnsi="Calibri" w:cs="Arial"/>
          <w:lang w:val="sr-Cyrl-CS"/>
        </w:rPr>
        <w:t>Documentaţia pentru concurs se poate prelua</w:t>
      </w:r>
      <w:r w:rsidR="001F76B5" w:rsidRPr="00E54A77">
        <w:rPr>
          <w:rFonts w:ascii="Calibri" w:hAnsi="Calibri" w:cs="Arial"/>
          <w:lang w:val="sr-Cyrl-CS"/>
        </w:rPr>
        <w:t xml:space="preserve"> </w:t>
      </w:r>
      <w:r w:rsidRPr="00A34BF0">
        <w:rPr>
          <w:rFonts w:ascii="Calibri" w:hAnsi="Calibri" w:cs="Arial"/>
          <w:lang w:val="sr-Cyrl-CS"/>
        </w:rPr>
        <w:t>începând cu</w:t>
      </w:r>
      <w:r w:rsidR="001F76B5" w:rsidRPr="00A34BF0">
        <w:rPr>
          <w:rFonts w:ascii="Calibri" w:hAnsi="Calibri" w:cs="Arial"/>
          <w:lang w:val="sr-Cyrl-CS"/>
        </w:rPr>
        <w:t xml:space="preserve"> </w:t>
      </w:r>
      <w:r w:rsidR="00597C43" w:rsidRPr="00597C43">
        <w:rPr>
          <w:rFonts w:ascii="Calibri" w:hAnsi="Calibri" w:cs="Arial"/>
          <w:b/>
          <w:lang w:val="ro-RO"/>
        </w:rPr>
        <w:t>9 februarie</w:t>
      </w:r>
      <w:r w:rsidR="00C35035" w:rsidRPr="00597C43">
        <w:rPr>
          <w:rFonts w:ascii="Calibri" w:hAnsi="Calibri"/>
          <w:b/>
          <w:sz w:val="16"/>
          <w:szCs w:val="16"/>
          <w:lang w:val="sr-Cyrl-RS"/>
        </w:rPr>
        <w:t xml:space="preserve"> </w:t>
      </w:r>
      <w:r w:rsidR="0009272B" w:rsidRPr="00597C43">
        <w:rPr>
          <w:rFonts w:ascii="Calibri" w:hAnsi="Calibri" w:cs="Arial"/>
          <w:b/>
          <w:lang w:val="sr-Cyrl-RS"/>
        </w:rPr>
        <w:t>20</w:t>
      </w:r>
      <w:r w:rsidR="00F42783" w:rsidRPr="00597C43">
        <w:rPr>
          <w:rFonts w:ascii="Calibri" w:hAnsi="Calibri" w:cs="Arial"/>
          <w:b/>
          <w:lang w:val="sr-Cyrl-RS"/>
        </w:rPr>
        <w:t>2</w:t>
      </w:r>
      <w:r w:rsidR="00597C43" w:rsidRPr="00597C43">
        <w:rPr>
          <w:rFonts w:ascii="Calibri" w:hAnsi="Calibri" w:cs="Arial"/>
          <w:b/>
          <w:lang w:val="ro-RO"/>
        </w:rPr>
        <w:t>2</w:t>
      </w:r>
      <w:r w:rsidR="001F76B5" w:rsidRPr="00A34BF0">
        <w:rPr>
          <w:rFonts w:ascii="Calibri" w:hAnsi="Calibri" w:cs="Arial"/>
          <w:lang w:val="sr-Cyrl-CS"/>
        </w:rPr>
        <w:t xml:space="preserve"> </w:t>
      </w:r>
      <w:r w:rsidR="00A34BF0">
        <w:rPr>
          <w:rFonts w:ascii="Calibri" w:hAnsi="Calibri" w:cs="Arial"/>
        </w:rPr>
        <w:t>în birourile Secretariatului sau pe web adresa</w:t>
      </w:r>
      <w:r w:rsidR="001F76B5" w:rsidRPr="00A34BF0">
        <w:rPr>
          <w:rFonts w:ascii="Calibri" w:hAnsi="Calibri" w:cs="Arial"/>
        </w:rPr>
        <w:t xml:space="preserve"> </w:t>
      </w:r>
      <w:r w:rsidR="001F76B5" w:rsidRPr="00E54A77">
        <w:rPr>
          <w:rFonts w:ascii="Calibri" w:hAnsi="Calibri" w:cs="Arial"/>
        </w:rPr>
        <w:t>www</w:t>
      </w:r>
      <w:r w:rsidR="001F76B5" w:rsidRPr="00E54A77">
        <w:rPr>
          <w:rFonts w:ascii="Calibri" w:hAnsi="Calibri" w:cs="Arial"/>
          <w:lang w:val="sr-Cyrl-CS"/>
        </w:rPr>
        <w:t>.</w:t>
      </w:r>
      <w:r w:rsidR="001F76B5" w:rsidRPr="00E54A77">
        <w:rPr>
          <w:rFonts w:ascii="Calibri" w:hAnsi="Calibri" w:cs="Arial"/>
        </w:rPr>
        <w:t>puma</w:t>
      </w:r>
      <w:r w:rsidR="001F76B5" w:rsidRPr="00E54A77">
        <w:rPr>
          <w:rFonts w:ascii="Calibri" w:hAnsi="Calibri" w:cs="Arial"/>
          <w:lang w:val="sr-Cyrl-CS"/>
        </w:rPr>
        <w:t>.</w:t>
      </w:r>
      <w:r w:rsidR="001F76B5" w:rsidRPr="00E54A77">
        <w:rPr>
          <w:rFonts w:ascii="Calibri" w:hAnsi="Calibri" w:cs="Arial"/>
        </w:rPr>
        <w:t>vojvodina</w:t>
      </w:r>
      <w:r w:rsidR="001F76B5" w:rsidRPr="00E54A77">
        <w:rPr>
          <w:rFonts w:ascii="Calibri" w:hAnsi="Calibri" w:cs="Arial"/>
          <w:lang w:val="sr-Cyrl-CS"/>
        </w:rPr>
        <w:t>.</w:t>
      </w:r>
      <w:r w:rsidR="001F76B5" w:rsidRPr="00E54A77">
        <w:rPr>
          <w:rFonts w:ascii="Calibri" w:hAnsi="Calibri" w:cs="Arial"/>
        </w:rPr>
        <w:t>gov</w:t>
      </w:r>
      <w:r w:rsidR="001F76B5" w:rsidRPr="00E54A77">
        <w:rPr>
          <w:rFonts w:ascii="Calibri" w:hAnsi="Calibri" w:cs="Arial"/>
          <w:lang w:val="sr-Cyrl-CS"/>
        </w:rPr>
        <w:t>.</w:t>
      </w:r>
      <w:r w:rsidR="001F76B5" w:rsidRPr="00E54A77">
        <w:rPr>
          <w:rFonts w:ascii="Calibri" w:hAnsi="Calibri" w:cs="Arial"/>
        </w:rPr>
        <w:t>rs</w:t>
      </w:r>
    </w:p>
    <w:p w:rsidR="001F76B5" w:rsidRPr="00E54A77" w:rsidRDefault="0081604C" w:rsidP="001F76B5">
      <w:pPr>
        <w:numPr>
          <w:ilvl w:val="0"/>
          <w:numId w:val="5"/>
        </w:numPr>
        <w:jc w:val="both"/>
        <w:rPr>
          <w:rFonts w:ascii="Calibri" w:hAnsi="Calibri" w:cs="Arial"/>
          <w:lang w:val="sr-Cyrl-CS"/>
        </w:rPr>
      </w:pPr>
      <w:r>
        <w:rPr>
          <w:rFonts w:ascii="Calibri" w:hAnsi="Calibri" w:cs="Arial"/>
          <w:lang w:val="sr-Cyrl-CS"/>
        </w:rPr>
        <w:t>Semnatarul poate prezenta o singură cerere la Concurs</w:t>
      </w:r>
      <w:r w:rsidR="001F76B5" w:rsidRPr="00E54A77">
        <w:rPr>
          <w:rFonts w:ascii="Calibri" w:hAnsi="Calibri" w:cs="Arial"/>
          <w:lang w:val="sr-Cyrl-CS"/>
        </w:rPr>
        <w:t>;</w:t>
      </w:r>
    </w:p>
    <w:p w:rsidR="001F76B5" w:rsidRPr="00E54A77" w:rsidRDefault="0081604C" w:rsidP="001F76B5">
      <w:pPr>
        <w:numPr>
          <w:ilvl w:val="0"/>
          <w:numId w:val="6"/>
        </w:numPr>
        <w:jc w:val="both"/>
        <w:rPr>
          <w:rFonts w:ascii="Calibri" w:hAnsi="Calibri" w:cs="Arial"/>
          <w:lang w:val="sr-Cyrl-CS"/>
        </w:rPr>
      </w:pPr>
      <w:r>
        <w:rPr>
          <w:rFonts w:ascii="Calibri" w:hAnsi="Calibri" w:cs="Arial"/>
          <w:lang w:val="ro-RO"/>
        </w:rPr>
        <w:t>Cererile la concurs se prezintă în limba sârbă sau în limba comunităţii naţionale care este în uz oficial în Provincia Autonomă Voivodina</w:t>
      </w:r>
      <w:r w:rsidR="001F76B5" w:rsidRPr="00E54A77">
        <w:rPr>
          <w:rFonts w:ascii="Calibri" w:hAnsi="Calibri" w:cs="Arial"/>
          <w:lang w:val="sr-Cyrl-CS"/>
        </w:rPr>
        <w:t>;</w:t>
      </w:r>
    </w:p>
    <w:p w:rsidR="001F76B5" w:rsidRPr="00E54A77" w:rsidRDefault="0081604C" w:rsidP="001F76B5">
      <w:pPr>
        <w:numPr>
          <w:ilvl w:val="0"/>
          <w:numId w:val="6"/>
        </w:numPr>
        <w:jc w:val="both"/>
        <w:rPr>
          <w:rFonts w:ascii="Calibri" w:hAnsi="Calibri" w:cs="Arial"/>
          <w:lang w:val="sr-Cyrl-CS"/>
        </w:rPr>
      </w:pPr>
      <w:r>
        <w:rPr>
          <w:rFonts w:ascii="Calibri" w:hAnsi="Calibri" w:cs="Arial"/>
          <w:lang w:val="sr-Cyrl-CS"/>
        </w:rPr>
        <w:t>Cererile se prezintă personal, prin predarea la registratura</w:t>
      </w:r>
      <w:r>
        <w:rPr>
          <w:rFonts w:ascii="Calibri" w:hAnsi="Calibri" w:cs="Arial"/>
          <w:lang w:val="ro-RO"/>
        </w:rPr>
        <w:t xml:space="preserve"> organelor provinciale ale administraţiei din Novi Sad (edificiul Guvernului Provincial) sau se trimit prin poştă pe adresa</w:t>
      </w:r>
      <w:r w:rsidR="001F76B5" w:rsidRPr="00E54A77">
        <w:rPr>
          <w:rFonts w:ascii="Calibri" w:hAnsi="Calibri" w:cs="Arial"/>
          <w:lang w:val="sr-Cyrl-CS"/>
        </w:rPr>
        <w:t xml:space="preserve">: </w:t>
      </w:r>
    </w:p>
    <w:p w:rsidR="001F76B5" w:rsidRPr="00E54A77" w:rsidRDefault="001F76B5" w:rsidP="001F76B5">
      <w:pPr>
        <w:ind w:left="2160"/>
        <w:jc w:val="both"/>
        <w:rPr>
          <w:rFonts w:ascii="Calibri" w:hAnsi="Calibri" w:cs="Arial"/>
          <w:i/>
          <w:lang w:val="sr-Cyrl-CS"/>
        </w:rPr>
      </w:pPr>
    </w:p>
    <w:p w:rsidR="0081604C" w:rsidRDefault="0081604C" w:rsidP="0081604C">
      <w:pPr>
        <w:ind w:left="1440" w:firstLine="720"/>
        <w:jc w:val="both"/>
        <w:rPr>
          <w:rFonts w:ascii="Calibri" w:hAnsi="Calibri" w:cs="Arial"/>
          <w:i/>
          <w:lang w:val="sr-Cyrl-CS"/>
        </w:rPr>
      </w:pPr>
      <w:r w:rsidRPr="0081604C">
        <w:rPr>
          <w:rFonts w:ascii="Calibri" w:hAnsi="Calibri" w:cs="Arial"/>
          <w:i/>
          <w:lang w:val="sr-Cyrl-CS"/>
        </w:rPr>
        <w:t>Secretariatul Provincial pentru Educaţie, Reglementări,</w:t>
      </w:r>
    </w:p>
    <w:p w:rsidR="0081604C" w:rsidRPr="0081604C" w:rsidRDefault="00950D5F" w:rsidP="0081604C">
      <w:pPr>
        <w:ind w:left="1440" w:firstLine="720"/>
        <w:jc w:val="both"/>
        <w:rPr>
          <w:rFonts w:ascii="Calibri" w:hAnsi="Calibri" w:cs="Arial"/>
          <w:i/>
          <w:lang w:val="sr-Cyrl-CS"/>
        </w:rPr>
      </w:pPr>
      <w:r>
        <w:rPr>
          <w:rFonts w:ascii="Calibri" w:hAnsi="Calibri" w:cs="Arial"/>
          <w:i/>
          <w:lang w:val="sr-Cyrl-CS"/>
        </w:rPr>
        <w:t xml:space="preserve"> Administraţie şi</w:t>
      </w:r>
      <w:r w:rsidR="0081604C">
        <w:rPr>
          <w:rFonts w:ascii="Calibri" w:hAnsi="Calibri" w:cs="Arial"/>
          <w:i/>
          <w:lang w:val="ro-RO"/>
        </w:rPr>
        <w:t xml:space="preserve">   </w:t>
      </w:r>
      <w:r w:rsidR="0081604C" w:rsidRPr="0081604C">
        <w:rPr>
          <w:rFonts w:ascii="Calibri" w:hAnsi="Calibri" w:cs="Arial"/>
          <w:i/>
          <w:lang w:val="sr-Cyrl-CS"/>
        </w:rPr>
        <w:t>Minoritățile Naționale - Comunităţile Naţionale</w:t>
      </w:r>
    </w:p>
    <w:p w:rsidR="001F76B5" w:rsidRPr="00E54A77" w:rsidRDefault="0081604C" w:rsidP="001F76B5">
      <w:pPr>
        <w:ind w:left="1440" w:firstLine="720"/>
        <w:jc w:val="both"/>
        <w:rPr>
          <w:rFonts w:ascii="Calibri" w:hAnsi="Calibri" w:cs="Arial"/>
          <w:i/>
          <w:lang w:val="sr-Cyrl-CS"/>
        </w:rPr>
      </w:pPr>
      <w:r>
        <w:rPr>
          <w:rFonts w:ascii="Calibri" w:hAnsi="Calibri" w:cs="Arial"/>
          <w:i/>
          <w:lang w:val="sr-Cyrl-CS"/>
        </w:rPr>
        <w:t>21000 Novi Sad</w:t>
      </w:r>
    </w:p>
    <w:p w:rsidR="001F76B5" w:rsidRPr="00E54A77" w:rsidRDefault="005B3750" w:rsidP="001F76B5">
      <w:pPr>
        <w:ind w:left="1440" w:firstLine="720"/>
        <w:jc w:val="both"/>
        <w:rPr>
          <w:rFonts w:ascii="Calibri" w:hAnsi="Calibri" w:cs="Arial"/>
          <w:i/>
          <w:lang w:val="sr-Latn-CS"/>
        </w:rPr>
      </w:pPr>
      <w:r>
        <w:rPr>
          <w:rFonts w:ascii="Calibri" w:hAnsi="Calibri" w:cs="Arial"/>
          <w:i/>
          <w:lang w:val="sr-Cyrl-CS"/>
        </w:rPr>
        <w:t xml:space="preserve">Bulevar </w:t>
      </w:r>
      <w:r>
        <w:rPr>
          <w:rFonts w:ascii="Calibri" w:hAnsi="Calibri" w:cs="Arial"/>
          <w:i/>
          <w:lang w:val="ro-RO"/>
        </w:rPr>
        <w:t>Mihajla Pupina</w:t>
      </w:r>
      <w:r w:rsidR="001F76B5" w:rsidRPr="00E54A77">
        <w:rPr>
          <w:rFonts w:ascii="Calibri" w:hAnsi="Calibri" w:cs="Arial"/>
          <w:i/>
          <w:lang w:val="sr-Cyrl-CS"/>
        </w:rPr>
        <w:t xml:space="preserve"> 16</w:t>
      </w:r>
    </w:p>
    <w:p w:rsidR="00D66DE3" w:rsidRPr="00D66DE3" w:rsidRDefault="0055283B" w:rsidP="00D66DE3">
      <w:pPr>
        <w:ind w:left="2160"/>
        <w:jc w:val="both"/>
        <w:rPr>
          <w:rFonts w:ascii="Calibri" w:hAnsi="Calibri" w:cs="Arial"/>
          <w:b/>
          <w:bCs/>
          <w:i/>
          <w:lang w:val="sr-Cyrl-RS"/>
        </w:rPr>
      </w:pPr>
      <w:r>
        <w:rPr>
          <w:rFonts w:ascii="Calibri" w:hAnsi="Calibri" w:cs="Arial"/>
          <w:i/>
          <w:lang w:val="sr-Cyrl-CS"/>
        </w:rPr>
        <w:t>Cu menţiunea</w:t>
      </w:r>
      <w:r w:rsidR="001F76B5" w:rsidRPr="00E54A77">
        <w:rPr>
          <w:rFonts w:ascii="Calibri" w:hAnsi="Calibri" w:cs="Arial"/>
          <w:i/>
          <w:lang w:val="sr-Cyrl-CS"/>
        </w:rPr>
        <w:t xml:space="preserve">: </w:t>
      </w:r>
      <w:r>
        <w:rPr>
          <w:rFonts w:ascii="Calibri" w:hAnsi="Calibri" w:cs="Arial"/>
          <w:bCs/>
          <w:i/>
          <w:lang w:val="ro-RO"/>
        </w:rPr>
        <w:t xml:space="preserve">CONCURS PUBLIC PENTRU COFINANŢAREA SUBPROIECTULUI </w:t>
      </w:r>
      <w:r>
        <w:rPr>
          <w:rFonts w:ascii="Calibri" w:hAnsi="Calibri" w:cs="Arial"/>
          <w:bCs/>
          <w:i/>
          <w:lang w:val="sr-Latn-RS"/>
        </w:rPr>
        <w:t>"МULTICULTURALISMUL PE CLIC</w:t>
      </w:r>
      <w:r w:rsidR="00D66DE3" w:rsidRPr="00D66DE3">
        <w:rPr>
          <w:rFonts w:ascii="Calibri" w:hAnsi="Calibri" w:cs="Arial"/>
          <w:bCs/>
          <w:i/>
          <w:lang w:val="sr-Cyrl-RS"/>
        </w:rPr>
        <w:t>"</w:t>
      </w:r>
    </w:p>
    <w:p w:rsidR="0009272B" w:rsidRPr="0009272B" w:rsidRDefault="0009272B" w:rsidP="0009272B">
      <w:pPr>
        <w:ind w:left="2160"/>
        <w:jc w:val="both"/>
        <w:rPr>
          <w:rFonts w:ascii="Calibri" w:hAnsi="Calibri" w:cs="Arial"/>
          <w:i/>
          <w:lang w:val="sr-Cyrl-CS"/>
        </w:rPr>
      </w:pPr>
    </w:p>
    <w:p w:rsidR="001F76B5" w:rsidRPr="00E54A77" w:rsidRDefault="001F76B5" w:rsidP="0009272B">
      <w:pPr>
        <w:ind w:left="2160"/>
        <w:jc w:val="both"/>
        <w:rPr>
          <w:rFonts w:ascii="Calibri" w:hAnsi="Calibri" w:cs="Arial"/>
          <w:lang w:val="sr-Cyrl-CS"/>
        </w:rPr>
      </w:pPr>
    </w:p>
    <w:p w:rsidR="001F76B5" w:rsidRPr="00E54A77" w:rsidRDefault="00894B18" w:rsidP="001F76B5">
      <w:pPr>
        <w:numPr>
          <w:ilvl w:val="0"/>
          <w:numId w:val="8"/>
        </w:numPr>
        <w:jc w:val="both"/>
        <w:rPr>
          <w:rFonts w:ascii="Calibri" w:hAnsi="Calibri" w:cs="Arial"/>
          <w:b/>
          <w:lang w:val="sr-Latn-CS"/>
        </w:rPr>
      </w:pPr>
      <w:r>
        <w:rPr>
          <w:rFonts w:ascii="Calibri" w:hAnsi="Calibri" w:cs="Arial"/>
          <w:lang w:val="sr-Cyrl-CS"/>
        </w:rPr>
        <w:t xml:space="preserve">Concursul </w:t>
      </w:r>
      <w:r>
        <w:rPr>
          <w:rFonts w:ascii="Calibri" w:hAnsi="Calibri" w:cs="Arial"/>
          <w:lang w:val="ro-RO"/>
        </w:rPr>
        <w:t xml:space="preserve">este deschis până în data de </w:t>
      </w:r>
      <w:r w:rsidR="005251E4">
        <w:rPr>
          <w:rFonts w:ascii="Calibri" w:hAnsi="Calibri" w:cs="Arial"/>
          <w:lang w:val="ro-RO"/>
        </w:rPr>
        <w:t>25 februarie</w:t>
      </w:r>
      <w:r>
        <w:rPr>
          <w:rFonts w:ascii="Calibri" w:hAnsi="Calibri" w:cs="Arial"/>
          <w:lang w:val="ro-RO"/>
        </w:rPr>
        <w:t xml:space="preserve"> 202</w:t>
      </w:r>
      <w:r w:rsidR="005251E4">
        <w:rPr>
          <w:rFonts w:ascii="Calibri" w:hAnsi="Calibri" w:cs="Arial"/>
          <w:lang w:val="ro-RO"/>
        </w:rPr>
        <w:t>2</w:t>
      </w:r>
      <w:r w:rsidR="001F76B5" w:rsidRPr="00E54A77">
        <w:rPr>
          <w:rFonts w:ascii="Calibri" w:hAnsi="Calibri" w:cs="Arial"/>
          <w:lang w:val="sr-Cyrl-CS"/>
        </w:rPr>
        <w:t>.</w:t>
      </w:r>
    </w:p>
    <w:p w:rsidR="001F76B5" w:rsidRPr="00E54A77" w:rsidRDefault="001F76B5" w:rsidP="001F76B5">
      <w:pPr>
        <w:jc w:val="both"/>
        <w:rPr>
          <w:rFonts w:ascii="Calibri" w:hAnsi="Calibri" w:cs="Arial"/>
          <w:lang w:val="sr-Cyrl-CS"/>
        </w:rPr>
      </w:pPr>
    </w:p>
    <w:p w:rsidR="001F76B5" w:rsidRPr="00E54A77" w:rsidRDefault="001F76B5" w:rsidP="001F76B5">
      <w:pPr>
        <w:jc w:val="both"/>
        <w:rPr>
          <w:rFonts w:ascii="Calibri" w:hAnsi="Calibri" w:cs="Arial"/>
          <w:b/>
          <w:lang w:val="sr-Cyrl-CS"/>
        </w:rPr>
      </w:pPr>
      <w:r w:rsidRPr="00E54A77">
        <w:rPr>
          <w:rFonts w:ascii="Calibri" w:hAnsi="Calibri" w:cs="Arial"/>
          <w:b/>
        </w:rPr>
        <w:t>V</w:t>
      </w:r>
      <w:r w:rsidRPr="00E54A77">
        <w:rPr>
          <w:rFonts w:ascii="Calibri" w:hAnsi="Calibri" w:cs="Arial"/>
          <w:b/>
          <w:lang w:val="ru-RU"/>
        </w:rPr>
        <w:t xml:space="preserve"> </w:t>
      </w:r>
      <w:r w:rsidR="00894B18">
        <w:rPr>
          <w:rFonts w:ascii="Calibri" w:hAnsi="Calibri" w:cs="Arial"/>
          <w:b/>
          <w:lang w:val="sr-Cyrl-CS"/>
        </w:rPr>
        <w:t>EVALUAREA PROIECTELOR ŞI DECIDEREA CU PRIVIRE LA ALOCAREA MIJLOACELOR</w:t>
      </w:r>
    </w:p>
    <w:p w:rsidR="001F76B5" w:rsidRPr="00E54A77" w:rsidRDefault="001F76B5" w:rsidP="001F76B5">
      <w:pPr>
        <w:jc w:val="both"/>
        <w:rPr>
          <w:rFonts w:ascii="Calibri" w:hAnsi="Calibri" w:cs="Arial"/>
          <w:lang w:val="sr-Cyrl-CS"/>
        </w:rPr>
      </w:pPr>
    </w:p>
    <w:p w:rsidR="0015238B" w:rsidRPr="00E54A77" w:rsidRDefault="00894B18" w:rsidP="0015238B">
      <w:pPr>
        <w:numPr>
          <w:ilvl w:val="0"/>
          <w:numId w:val="5"/>
        </w:numPr>
        <w:jc w:val="both"/>
        <w:rPr>
          <w:rFonts w:ascii="Calibri" w:hAnsi="Calibri" w:cs="Arial"/>
          <w:lang w:val="sr-Latn-CS"/>
        </w:rPr>
      </w:pPr>
      <w:r>
        <w:rPr>
          <w:rFonts w:ascii="Calibri" w:hAnsi="Calibri" w:cs="Arial"/>
          <w:lang w:val="ro-RO"/>
        </w:rPr>
        <w:t>Cererile prezentate le examinează comisia pe care o numeşte secretarul provincial pentru educaţie, reglementări, administraţie şi minorităţile naţionale - comunităţile naţionale</w:t>
      </w:r>
      <w:r w:rsidR="0015238B" w:rsidRPr="00E54A77">
        <w:rPr>
          <w:rFonts w:ascii="Calibri" w:hAnsi="Calibri" w:cs="Arial"/>
          <w:lang w:val="sr-Latn-CS"/>
        </w:rPr>
        <w:t>;</w:t>
      </w:r>
    </w:p>
    <w:p w:rsidR="0015238B" w:rsidRPr="001E5E2A" w:rsidRDefault="00F4555B" w:rsidP="0015238B">
      <w:pPr>
        <w:numPr>
          <w:ilvl w:val="0"/>
          <w:numId w:val="5"/>
        </w:numPr>
        <w:jc w:val="both"/>
        <w:rPr>
          <w:rFonts w:ascii="Calibri" w:hAnsi="Calibri" w:cs="Arial"/>
          <w:lang w:val="sr-Cyrl-CS"/>
        </w:rPr>
      </w:pPr>
      <w:r>
        <w:rPr>
          <w:rFonts w:ascii="Calibri" w:hAnsi="Calibri" w:cs="Arial"/>
          <w:lang w:val="ro-RO"/>
        </w:rPr>
        <w:t>Comisia nu va lua în dezbatere cererile sosite după termenul prevăzut şi cererile incomplete sau completate incorect, cererile care nu sunt prezentate de către persoanele autorizate, cererile ilizibile sau cele scrise cu creionul, precum nici cererile care nu sunt obiectul Concursului</w:t>
      </w:r>
      <w:r w:rsidR="0015238B" w:rsidRPr="001E5E2A">
        <w:rPr>
          <w:rFonts w:ascii="Calibri" w:hAnsi="Calibri" w:cs="Arial"/>
          <w:lang w:val="sr-Cyrl-CS"/>
        </w:rPr>
        <w:t>;</w:t>
      </w:r>
    </w:p>
    <w:p w:rsidR="008734AC" w:rsidRDefault="00F4555B" w:rsidP="00D66DE3">
      <w:pPr>
        <w:numPr>
          <w:ilvl w:val="0"/>
          <w:numId w:val="5"/>
        </w:numPr>
        <w:jc w:val="both"/>
        <w:rPr>
          <w:rFonts w:ascii="Calibri" w:hAnsi="Calibri" w:cs="Arial"/>
          <w:lang w:val="sr-Cyrl-CS"/>
        </w:rPr>
      </w:pPr>
      <w:r>
        <w:rPr>
          <w:rFonts w:ascii="Calibri" w:hAnsi="Calibri" w:cs="Arial"/>
          <w:lang w:val="ro-RO"/>
        </w:rPr>
        <w:t>Criteriile care se vor aplica la deciderea privind selectarea organizatorului competiţiilor</w:t>
      </w:r>
      <w:r w:rsidR="008734AC">
        <w:rPr>
          <w:rFonts w:ascii="Calibri" w:hAnsi="Calibri" w:cs="Arial"/>
          <w:lang w:val="sr-Cyrl-CS"/>
        </w:rPr>
        <w:t>:</w:t>
      </w:r>
    </w:p>
    <w:p w:rsidR="008734AC"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noProof/>
          <w:lang w:val="sr-Cyrl-CS"/>
        </w:rPr>
        <w:t>propunerea formei lucrărilor şi tema concursurilor cu premii</w:t>
      </w:r>
      <w:r w:rsidR="00C22ACF">
        <w:rPr>
          <w:rFonts w:ascii="Calibri" w:hAnsi="Calibri" w:cs="Arial"/>
          <w:noProof/>
          <w:lang w:val="sr-Cyrl-CS"/>
        </w:rPr>
        <w:t>;</w:t>
      </w:r>
    </w:p>
    <w:p w:rsidR="008734AC"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noProof/>
          <w:lang w:val="sr-Cyrl-CS"/>
        </w:rPr>
        <w:t>calitatea propunerii activităţilor</w:t>
      </w:r>
      <w:r>
        <w:rPr>
          <w:rFonts w:ascii="Calibri" w:hAnsi="Calibri" w:cs="Arial"/>
          <w:noProof/>
          <w:lang w:val="ro-RO"/>
        </w:rPr>
        <w:t>, evaluarea eficacităţii şi posibilităţii de realizare în întregime a scopului şi temei concursului</w:t>
      </w:r>
      <w:r w:rsidR="00C22ACF">
        <w:rPr>
          <w:rFonts w:ascii="Calibri" w:hAnsi="Calibri" w:cs="Arial"/>
          <w:lang w:val="sr-Cyrl-CS"/>
        </w:rPr>
        <w:t>;</w:t>
      </w:r>
    </w:p>
    <w:p w:rsid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dinamicii de realizare a concursurilor cu premii pe parcursul anul</w:t>
      </w:r>
      <w:r>
        <w:rPr>
          <w:rFonts w:ascii="Calibri" w:hAnsi="Calibri" w:cs="Arial"/>
          <w:lang w:val="ro-RO"/>
        </w:rPr>
        <w:t>ui</w:t>
      </w:r>
      <w:r w:rsidR="00E62C0F">
        <w:rPr>
          <w:rFonts w:ascii="Calibri" w:hAnsi="Calibri" w:cs="Arial"/>
          <w:lang w:val="sr-Cyrl-CS"/>
        </w:rPr>
        <w:t xml:space="preserve"> 2022</w:t>
      </w:r>
      <w:r>
        <w:rPr>
          <w:rFonts w:ascii="Calibri" w:hAnsi="Calibri" w:cs="Arial"/>
          <w:lang w:val="sr-Cyrl-CS"/>
        </w:rPr>
        <w:t>;</w:t>
      </w:r>
    </w:p>
    <w:p w:rsid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propunerea formei</w:t>
      </w:r>
      <w:r>
        <w:rPr>
          <w:rFonts w:ascii="Calibri" w:hAnsi="Calibri" w:cs="Arial"/>
          <w:lang w:val="ro-RO"/>
        </w:rPr>
        <w:t xml:space="preserve"> de</w:t>
      </w:r>
      <w:r>
        <w:rPr>
          <w:rFonts w:ascii="Calibri" w:hAnsi="Calibri" w:cs="Arial"/>
          <w:lang w:val="sr-Cyrl-CS"/>
        </w:rPr>
        <w:t xml:space="preserve"> premiere şi a bugetului subproiectului;</w:t>
      </w:r>
    </w:p>
    <w:p w:rsidR="00F4555B" w:rsidRPr="00F4555B" w:rsidRDefault="00F4555B" w:rsidP="00F4555B">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ro-RO"/>
        </w:rPr>
        <w:t>propunerea modelului de cooperare cu Secretariatul la realizarea subproiectului</w:t>
      </w:r>
      <w:r>
        <w:rPr>
          <w:rFonts w:ascii="Calibri" w:hAnsi="Calibri" w:cs="Arial"/>
          <w:lang w:val="sr-Cyrl-CS"/>
        </w:rPr>
        <w:t>;</w:t>
      </w:r>
    </w:p>
    <w:p w:rsidR="00DC03B6" w:rsidRPr="00F4555B" w:rsidRDefault="00F4555B" w:rsidP="00C22ACF">
      <w:pPr>
        <w:pStyle w:val="ListParagraph"/>
        <w:numPr>
          <w:ilvl w:val="4"/>
          <w:numId w:val="5"/>
        </w:numPr>
        <w:tabs>
          <w:tab w:val="clear" w:pos="3600"/>
          <w:tab w:val="num" w:pos="3261"/>
        </w:tabs>
        <w:ind w:left="1843"/>
        <w:jc w:val="both"/>
        <w:rPr>
          <w:rFonts w:ascii="Calibri" w:hAnsi="Calibri" w:cs="Arial"/>
          <w:lang w:val="sr-Cyrl-CS"/>
        </w:rPr>
      </w:pPr>
      <w:r>
        <w:rPr>
          <w:rFonts w:ascii="Calibri" w:hAnsi="Calibri" w:cs="Arial"/>
          <w:lang w:val="sr-Cyrl-CS"/>
        </w:rPr>
        <w:t>activităţile precedente</w:t>
      </w:r>
      <w:r w:rsidR="005F268E">
        <w:rPr>
          <w:rFonts w:ascii="Calibri" w:hAnsi="Calibri" w:cs="Arial"/>
          <w:lang w:val="ro-RO"/>
        </w:rPr>
        <w:t xml:space="preserve"> ale semnatarului cererii cu privire la domeniile la care se referă concursurile cu premii</w:t>
      </w:r>
      <w:r w:rsidR="00C22ACF" w:rsidRPr="00F4555B">
        <w:rPr>
          <w:rFonts w:ascii="Calibri" w:hAnsi="Calibri" w:cs="Arial"/>
          <w:lang w:val="sr-Cyrl-CS"/>
        </w:rPr>
        <w:t>.</w:t>
      </w:r>
    </w:p>
    <w:p w:rsidR="0015238B" w:rsidRPr="001E5E2A" w:rsidRDefault="006F52A5" w:rsidP="0015238B">
      <w:pPr>
        <w:numPr>
          <w:ilvl w:val="0"/>
          <w:numId w:val="5"/>
        </w:numPr>
        <w:jc w:val="both"/>
        <w:rPr>
          <w:rFonts w:ascii="Calibri" w:hAnsi="Calibri"/>
          <w:lang w:val="sr-Cyrl-CS"/>
        </w:rPr>
      </w:pPr>
      <w:r>
        <w:rPr>
          <w:rFonts w:ascii="Calibri" w:hAnsi="Calibri" w:cs="Arial"/>
          <w:lang w:val="ro-RO"/>
        </w:rPr>
        <w:t>Comisia nu va lua în dezbatere cererile semnatarilor cărora le-au fost alocate mijloace conform concursurilor precedente ale Secretariatului şi nu şi-au achitat obligaţiile preluate conform concursurilor respective</w:t>
      </w:r>
      <w:r w:rsidR="0015238B" w:rsidRPr="001E5E2A">
        <w:rPr>
          <w:rFonts w:ascii="Calibri" w:hAnsi="Calibri"/>
          <w:lang w:val="sr-Cyrl-CS"/>
        </w:rPr>
        <w:t>;</w:t>
      </w:r>
    </w:p>
    <w:p w:rsidR="0015238B" w:rsidRPr="00E54A77" w:rsidRDefault="006F52A5" w:rsidP="0015238B">
      <w:pPr>
        <w:numPr>
          <w:ilvl w:val="0"/>
          <w:numId w:val="5"/>
        </w:numPr>
        <w:jc w:val="both"/>
        <w:rPr>
          <w:rFonts w:ascii="Calibri" w:hAnsi="Calibri"/>
          <w:lang w:val="sr-Cyrl-CS"/>
        </w:rPr>
      </w:pPr>
      <w:r w:rsidRPr="006F52A5">
        <w:rPr>
          <w:rFonts w:ascii="Calibri" w:hAnsi="Calibri"/>
          <w:lang w:val="sr-Latn-CS"/>
        </w:rPr>
        <w:t>Secretariatul îşi rezervă dreptul de a-i solicita semnatarului cererii, după necesitate, documentaţie şi informaţii suplimentare</w:t>
      </w:r>
      <w:r>
        <w:rPr>
          <w:rFonts w:ascii="Calibri" w:hAnsi="Calibri"/>
          <w:lang w:val="sr-Latn-CS"/>
        </w:rPr>
        <w:t xml:space="preserve"> sau să iasă la faţa locului, respectiv pentru alocarea mijloacelor să stabilească îndeplinirea condiţiilor suplimentare</w:t>
      </w:r>
      <w:r w:rsidR="0015238B" w:rsidRPr="00E54A77">
        <w:rPr>
          <w:rFonts w:ascii="Calibri" w:hAnsi="Calibri"/>
          <w:lang w:val="sr-Cyrl-CS"/>
        </w:rPr>
        <w:t>;</w:t>
      </w:r>
    </w:p>
    <w:p w:rsidR="0015238B" w:rsidRPr="00E54A77" w:rsidRDefault="006F52A5" w:rsidP="0015238B">
      <w:pPr>
        <w:pStyle w:val="NormalWeb"/>
        <w:numPr>
          <w:ilvl w:val="0"/>
          <w:numId w:val="5"/>
        </w:numPr>
        <w:jc w:val="both"/>
        <w:rPr>
          <w:rFonts w:ascii="Calibri" w:hAnsi="Calibri"/>
          <w:lang w:val="sr-Cyrl-CS"/>
        </w:rPr>
      </w:pPr>
      <w:r>
        <w:rPr>
          <w:rFonts w:ascii="Calibri" w:hAnsi="Calibri"/>
          <w:lang w:val="ro-RO"/>
        </w:rPr>
        <w:t>Decizia privind alocarea mijloacelor o emite secretarul provincial, pe baza propunerii comisiei de concurs</w:t>
      </w:r>
      <w:r w:rsidR="0015238B" w:rsidRPr="00E54A77">
        <w:rPr>
          <w:rFonts w:ascii="Calibri" w:hAnsi="Calibri"/>
          <w:lang w:val="sr-Cyrl-CS"/>
        </w:rPr>
        <w:t>;</w:t>
      </w:r>
    </w:p>
    <w:p w:rsidR="0015238B" w:rsidRPr="00E54A77" w:rsidRDefault="006F52A5" w:rsidP="0015238B">
      <w:pPr>
        <w:pStyle w:val="NormalWeb"/>
        <w:numPr>
          <w:ilvl w:val="0"/>
          <w:numId w:val="5"/>
        </w:numPr>
        <w:jc w:val="both"/>
        <w:rPr>
          <w:rFonts w:ascii="Calibri" w:hAnsi="Calibri" w:cs="Arial"/>
          <w:lang w:val="sr-Cyrl-CS"/>
        </w:rPr>
      </w:pPr>
      <w:r>
        <w:rPr>
          <w:rFonts w:ascii="Calibri" w:hAnsi="Calibri" w:cs="Arial"/>
          <w:lang w:val="ro-RO"/>
        </w:rPr>
        <w:t>Cererea şi documentaţia anexată nu se restituie</w:t>
      </w:r>
      <w:r w:rsidR="0015238B" w:rsidRPr="00E54A77">
        <w:rPr>
          <w:rFonts w:ascii="Calibri" w:hAnsi="Calibri" w:cs="Arial"/>
          <w:lang w:val="sr-Cyrl-CS"/>
        </w:rPr>
        <w:t>;</w:t>
      </w:r>
    </w:p>
    <w:p w:rsidR="0015238B" w:rsidRPr="00E54A77" w:rsidRDefault="006F52A5" w:rsidP="0015238B">
      <w:pPr>
        <w:numPr>
          <w:ilvl w:val="0"/>
          <w:numId w:val="5"/>
        </w:numPr>
        <w:jc w:val="both"/>
        <w:rPr>
          <w:rFonts w:ascii="Calibri" w:hAnsi="Calibri" w:cs="Arial"/>
          <w:bCs/>
          <w:i/>
          <w:lang w:val="sr-Cyrl-CS"/>
        </w:rPr>
      </w:pPr>
      <w:r>
        <w:rPr>
          <w:rFonts w:ascii="Calibri" w:hAnsi="Calibri" w:cs="Arial"/>
          <w:lang w:val="ro-RO"/>
        </w:rPr>
        <w:t>Cu semnatarul cererii căruia i-au fost aprobate mijloace, Secretariatul Provincial</w:t>
      </w:r>
      <w:r w:rsidRPr="006F52A5">
        <w:rPr>
          <w:rFonts w:ascii="Calibri" w:hAnsi="Calibri" w:cs="Arial"/>
          <w:bCs/>
          <w:lang w:val="sr-Cyrl-CS"/>
        </w:rPr>
        <w:t xml:space="preserve"> </w:t>
      </w:r>
      <w:r w:rsidRPr="009B29FA">
        <w:rPr>
          <w:rFonts w:ascii="Calibri" w:hAnsi="Calibri" w:cs="Arial"/>
          <w:bCs/>
          <w:lang w:val="sr-Cyrl-CS"/>
        </w:rPr>
        <w:t>pentru Educaţie, Reglementări, Administraţie şi Minorităţile Naţionale - Comunităţile Naţionale</w:t>
      </w:r>
      <w:r w:rsidR="00A020FD">
        <w:rPr>
          <w:rFonts w:ascii="Calibri" w:hAnsi="Calibri" w:cs="Arial"/>
          <w:bCs/>
          <w:lang w:val="ro-RO"/>
        </w:rPr>
        <w:t xml:space="preserve"> va încheia contract privind cofinanţarea activităţilor </w:t>
      </w:r>
      <w:r w:rsidR="00950D5F">
        <w:rPr>
          <w:rFonts w:ascii="Calibri" w:hAnsi="Calibri" w:cs="Arial"/>
          <w:bCs/>
          <w:lang w:val="ro-RO"/>
        </w:rPr>
        <w:t>în temeiul căruia vor fi vărsate</w:t>
      </w:r>
      <w:r w:rsidR="00A020FD">
        <w:rPr>
          <w:rFonts w:ascii="Calibri" w:hAnsi="Calibri" w:cs="Arial"/>
          <w:bCs/>
          <w:lang w:val="ro-RO"/>
        </w:rPr>
        <w:t xml:space="preserve"> mijloacele</w:t>
      </w:r>
      <w:r w:rsidR="00A020FD">
        <w:rPr>
          <w:rFonts w:ascii="Calibri" w:hAnsi="Calibri" w:cs="Arial"/>
          <w:lang w:val="sr-Cyrl-CS"/>
        </w:rPr>
        <w:t>;</w:t>
      </w:r>
    </w:p>
    <w:p w:rsidR="0015238B" w:rsidRPr="00E54A77" w:rsidRDefault="00A020FD" w:rsidP="0015238B">
      <w:pPr>
        <w:numPr>
          <w:ilvl w:val="0"/>
          <w:numId w:val="5"/>
        </w:numPr>
        <w:jc w:val="both"/>
        <w:rPr>
          <w:rFonts w:ascii="Calibri" w:hAnsi="Calibri" w:cs="Arial"/>
          <w:lang w:val="sr-Cyrl-RS"/>
        </w:rPr>
      </w:pPr>
      <w:r w:rsidRPr="00A020FD">
        <w:rPr>
          <w:rFonts w:ascii="Calibri" w:hAnsi="Calibri" w:cs="Arial"/>
          <w:lang w:val="ro-RO"/>
        </w:rPr>
        <w:t>Rezultatele concursului se publică pe pagi</w:t>
      </w:r>
      <w:r>
        <w:rPr>
          <w:rFonts w:ascii="Calibri" w:hAnsi="Calibri" w:cs="Arial"/>
          <w:lang w:val="ro-RO"/>
        </w:rPr>
        <w:t>na web</w:t>
      </w:r>
      <w:r w:rsidRPr="00A020FD">
        <w:rPr>
          <w:rFonts w:ascii="Calibri" w:hAnsi="Calibri" w:cs="Arial"/>
          <w:lang w:val="ro-RO"/>
        </w:rPr>
        <w:t xml:space="preserve"> a Secretariatului</w:t>
      </w:r>
      <w:r>
        <w:rPr>
          <w:rFonts w:ascii="Calibri" w:hAnsi="Calibri" w:cs="Arial"/>
          <w:lang w:val="ro-RO"/>
        </w:rPr>
        <w:t xml:space="preserve"> în urma încheierii Concursului</w:t>
      </w:r>
      <w:r w:rsidR="0015238B" w:rsidRPr="00E54A77">
        <w:rPr>
          <w:rFonts w:ascii="Calibri" w:hAnsi="Calibri" w:cs="Arial"/>
          <w:lang w:val="sr-Cyrl-RS"/>
        </w:rPr>
        <w:t>.</w:t>
      </w:r>
    </w:p>
    <w:p w:rsidR="00AD4034" w:rsidRPr="00E54A77" w:rsidRDefault="00AD4034" w:rsidP="00AD4034">
      <w:pPr>
        <w:rPr>
          <w:rFonts w:ascii="Calibri" w:hAnsi="Calibri" w:cs="Calibri"/>
          <w:lang w:val="sr-Cyrl-CS"/>
        </w:rPr>
      </w:pPr>
    </w:p>
    <w:p w:rsidR="008734AC" w:rsidRPr="008734AC" w:rsidRDefault="00A020FD" w:rsidP="008734AC">
      <w:pPr>
        <w:tabs>
          <w:tab w:val="center" w:pos="7200"/>
        </w:tabs>
        <w:rPr>
          <w:rFonts w:ascii="Calibri" w:hAnsi="Calibri" w:cs="Calibri"/>
          <w:lang w:val="sr-Cyrl-RS"/>
        </w:rPr>
      </w:pPr>
      <w:r>
        <w:rPr>
          <w:rFonts w:ascii="Calibri" w:hAnsi="Calibri" w:cs="Calibri"/>
          <w:lang w:val="ro-RO"/>
        </w:rPr>
        <w:t>Informaţii suplimentare cu privire la concursul public se pot obţine la Secretariat, la numărul de telefon</w:t>
      </w:r>
      <w:r w:rsidR="008734AC" w:rsidRPr="008734AC">
        <w:rPr>
          <w:rFonts w:ascii="Calibri" w:hAnsi="Calibri" w:cs="Calibri"/>
          <w:lang w:val="sr-Cyrl-CS"/>
        </w:rPr>
        <w:t xml:space="preserve"> </w:t>
      </w:r>
      <w:r>
        <w:rPr>
          <w:rFonts w:ascii="Calibri" w:hAnsi="Calibri" w:cs="Calibri"/>
          <w:lang w:val="sr-Cyrl-CS"/>
        </w:rPr>
        <w:t>021/ 487 4604, sau prin poşta electronică</w:t>
      </w:r>
      <w:r w:rsidR="008734AC" w:rsidRPr="008734AC">
        <w:rPr>
          <w:rFonts w:ascii="Calibri" w:hAnsi="Calibri" w:cs="Calibri"/>
          <w:lang w:val="sr-Cyrl-CS"/>
        </w:rPr>
        <w:t xml:space="preserve"> </w:t>
      </w:r>
      <w:hyperlink r:id="rId9" w:history="1">
        <w:r w:rsidR="008734AC" w:rsidRPr="008734AC">
          <w:rPr>
            <w:rStyle w:val="Hyperlink"/>
            <w:rFonts w:ascii="Calibri" w:hAnsi="Calibri" w:cs="Calibri"/>
          </w:rPr>
          <w:t>bojan.greguric</w:t>
        </w:r>
        <w:r w:rsidR="008734AC" w:rsidRPr="008734AC">
          <w:rPr>
            <w:rStyle w:val="Hyperlink"/>
            <w:rFonts w:ascii="Calibri" w:hAnsi="Calibri" w:cs="Calibri"/>
            <w:lang w:val="sr-Latn-CS"/>
          </w:rPr>
          <w:t>@vojvodina.gov.rs</w:t>
        </w:r>
      </w:hyperlink>
      <w:r w:rsidR="008734AC" w:rsidRPr="008734AC">
        <w:rPr>
          <w:rFonts w:ascii="Calibri" w:hAnsi="Calibri" w:cs="Calibri"/>
          <w:lang w:val="sr-Cyrl-RS"/>
        </w:rPr>
        <w:t>.</w:t>
      </w:r>
    </w:p>
    <w:p w:rsidR="00221738" w:rsidRPr="007E7767" w:rsidRDefault="000D425F" w:rsidP="007E7767">
      <w:pPr>
        <w:tabs>
          <w:tab w:val="center" w:pos="7200"/>
        </w:tabs>
        <w:rPr>
          <w:rFonts w:ascii="Calibri" w:hAnsi="Calibri" w:cs="Calibri"/>
          <w:lang w:val="sr-Latn-RS"/>
        </w:rPr>
      </w:pPr>
      <w:r w:rsidRPr="00E54A77">
        <w:rPr>
          <w:rFonts w:ascii="Calibri" w:hAnsi="Calibri" w:cs="Calibri"/>
          <w:lang w:val="sr-Cyrl-CS"/>
        </w:rPr>
        <w:tab/>
      </w:r>
    </w:p>
    <w:p w:rsidR="00C22ACF" w:rsidRPr="00221738" w:rsidRDefault="00221738" w:rsidP="00221738">
      <w:pPr>
        <w:tabs>
          <w:tab w:val="center" w:pos="7200"/>
        </w:tabs>
        <w:spacing w:line="360" w:lineRule="auto"/>
        <w:rPr>
          <w:rFonts w:ascii="Calibri" w:hAnsi="Calibri" w:cs="Calibri"/>
          <w:szCs w:val="22"/>
          <w:lang w:val="sr-Cyrl-CS"/>
        </w:rPr>
      </w:pPr>
      <w:r w:rsidRPr="00990B84">
        <w:rPr>
          <w:rFonts w:ascii="Calibri" w:hAnsi="Calibri" w:cs="Calibri"/>
          <w:sz w:val="22"/>
          <w:szCs w:val="22"/>
          <w:lang w:val="sr-Latn-RS"/>
        </w:rPr>
        <w:tab/>
      </w:r>
      <w:r w:rsidR="00A020FD">
        <w:rPr>
          <w:rFonts w:ascii="Calibri" w:hAnsi="Calibri" w:cs="Calibri"/>
          <w:szCs w:val="22"/>
          <w:lang w:val="sr-Cyrl-CS"/>
        </w:rPr>
        <w:t>Secretar provincial</w:t>
      </w:r>
    </w:p>
    <w:p w:rsidR="00892432" w:rsidRPr="00892432" w:rsidRDefault="00221738" w:rsidP="00892432">
      <w:pPr>
        <w:tabs>
          <w:tab w:val="left" w:pos="2730"/>
          <w:tab w:val="center" w:pos="7200"/>
        </w:tabs>
        <w:rPr>
          <w:rFonts w:ascii="Calibri" w:hAnsi="Calibri" w:cs="Calibri"/>
          <w:lang w:val="ro-RO"/>
        </w:rPr>
      </w:pPr>
      <w:r w:rsidRPr="003949A5">
        <w:rPr>
          <w:rFonts w:ascii="Calibri" w:hAnsi="Calibri" w:cs="Calibri"/>
          <w:sz w:val="28"/>
          <w:lang w:val="sr-Latn-RS"/>
        </w:rPr>
        <w:tab/>
      </w:r>
      <w:r w:rsidRPr="003949A5">
        <w:rPr>
          <w:rFonts w:ascii="Calibri" w:hAnsi="Calibri" w:cs="Calibri"/>
          <w:sz w:val="28"/>
          <w:lang w:val="sr-Latn-RS"/>
        </w:rPr>
        <w:tab/>
      </w:r>
      <w:r w:rsidR="00A020FD" w:rsidRPr="00E62C0F">
        <w:rPr>
          <w:rFonts w:ascii="Calibri" w:hAnsi="Calibri" w:cs="Calibri"/>
          <w:lang w:val="sr-Latn-RS"/>
        </w:rPr>
        <w:t>s.s.</w:t>
      </w:r>
      <w:r w:rsidR="00A020FD">
        <w:rPr>
          <w:rFonts w:ascii="Calibri" w:hAnsi="Calibri" w:cs="Calibri"/>
          <w:sz w:val="28"/>
          <w:lang w:val="sr-Latn-RS"/>
        </w:rPr>
        <w:t xml:space="preserve"> </w:t>
      </w:r>
      <w:r w:rsidR="00892432" w:rsidRPr="00892432">
        <w:rPr>
          <w:rFonts w:ascii="Calibri" w:hAnsi="Calibri" w:cs="Calibri"/>
          <w:lang w:val="sr-Cyrl-CS"/>
        </w:rPr>
        <w:t>Szakállas Zsolt</w:t>
      </w:r>
      <w:r w:rsidR="00A020FD">
        <w:rPr>
          <w:rFonts w:ascii="Calibri" w:hAnsi="Calibri" w:cs="Calibri"/>
          <w:lang w:val="ro-RO"/>
        </w:rPr>
        <w:t xml:space="preserve"> </w:t>
      </w:r>
    </w:p>
    <w:p w:rsidR="000D425F" w:rsidRPr="00E54A77" w:rsidRDefault="00892432" w:rsidP="00472067">
      <w:pPr>
        <w:tabs>
          <w:tab w:val="left" w:pos="2730"/>
          <w:tab w:val="center" w:pos="7200"/>
        </w:tabs>
        <w:rPr>
          <w:rFonts w:ascii="Verdana" w:hAnsi="Verdana"/>
        </w:rPr>
      </w:pPr>
      <w:r>
        <w:rPr>
          <w:rFonts w:ascii="Calibri" w:hAnsi="Calibri" w:cs="Calibri"/>
          <w:lang w:val="sr-Cyrl-CS"/>
        </w:rPr>
        <w:tab/>
      </w:r>
      <w:r>
        <w:rPr>
          <w:rFonts w:ascii="Calibri" w:hAnsi="Calibri" w:cs="Calibri"/>
          <w:lang w:val="sr-Cyrl-CS"/>
        </w:rPr>
        <w:tab/>
      </w:r>
    </w:p>
    <w:sectPr w:rsidR="000D425F" w:rsidRPr="00E54A77" w:rsidSect="00C22ACF">
      <w:pgSz w:w="11906" w:h="16838"/>
      <w:pgMar w:top="851" w:right="1440" w:bottom="993" w:left="14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A1" w:rsidRDefault="00A664A1">
      <w:r>
        <w:separator/>
      </w:r>
    </w:p>
  </w:endnote>
  <w:endnote w:type="continuationSeparator" w:id="0">
    <w:p w:rsidR="00A664A1" w:rsidRDefault="00A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A1" w:rsidRDefault="00A664A1">
      <w:r>
        <w:separator/>
      </w:r>
    </w:p>
  </w:footnote>
  <w:footnote w:type="continuationSeparator" w:id="0">
    <w:p w:rsidR="00A664A1" w:rsidRDefault="00A664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7B"/>
    <w:multiLevelType w:val="hybridMultilevel"/>
    <w:tmpl w:val="3AAADF12"/>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 w15:restartNumberingAfterBreak="0">
    <w:nsid w:val="10EB2835"/>
    <w:multiLevelType w:val="hybridMultilevel"/>
    <w:tmpl w:val="6A9E9994"/>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2" w15:restartNumberingAfterBreak="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49425E"/>
    <w:multiLevelType w:val="hybridMultilevel"/>
    <w:tmpl w:val="C8A4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14034"/>
    <w:multiLevelType w:val="hybridMultilevel"/>
    <w:tmpl w:val="7758F8D8"/>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8"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4"/>
    <w:rsid w:val="000131FB"/>
    <w:rsid w:val="00026D27"/>
    <w:rsid w:val="00027371"/>
    <w:rsid w:val="00056DFD"/>
    <w:rsid w:val="00081AA9"/>
    <w:rsid w:val="0009272B"/>
    <w:rsid w:val="0009747E"/>
    <w:rsid w:val="000A05AC"/>
    <w:rsid w:val="000A1186"/>
    <w:rsid w:val="000B1381"/>
    <w:rsid w:val="000B4270"/>
    <w:rsid w:val="000C6AA6"/>
    <w:rsid w:val="000C7BF2"/>
    <w:rsid w:val="000D2C83"/>
    <w:rsid w:val="000D425F"/>
    <w:rsid w:val="000E719F"/>
    <w:rsid w:val="000F3F8E"/>
    <w:rsid w:val="0010603D"/>
    <w:rsid w:val="00117F20"/>
    <w:rsid w:val="00147792"/>
    <w:rsid w:val="0015238B"/>
    <w:rsid w:val="00153435"/>
    <w:rsid w:val="00156B0C"/>
    <w:rsid w:val="00162847"/>
    <w:rsid w:val="001822F7"/>
    <w:rsid w:val="00195C95"/>
    <w:rsid w:val="001A7DE6"/>
    <w:rsid w:val="001C02E8"/>
    <w:rsid w:val="001C0D1F"/>
    <w:rsid w:val="001C24C7"/>
    <w:rsid w:val="001C627F"/>
    <w:rsid w:val="001D7B31"/>
    <w:rsid w:val="001E0D4A"/>
    <w:rsid w:val="001E2C26"/>
    <w:rsid w:val="001E5E2A"/>
    <w:rsid w:val="001F2D3F"/>
    <w:rsid w:val="001F76B5"/>
    <w:rsid w:val="002063A5"/>
    <w:rsid w:val="002206A9"/>
    <w:rsid w:val="00221738"/>
    <w:rsid w:val="0022413B"/>
    <w:rsid w:val="0023085C"/>
    <w:rsid w:val="00243734"/>
    <w:rsid w:val="00251E98"/>
    <w:rsid w:val="00256299"/>
    <w:rsid w:val="00261B56"/>
    <w:rsid w:val="00264BBA"/>
    <w:rsid w:val="00275D43"/>
    <w:rsid w:val="00292196"/>
    <w:rsid w:val="00295C7D"/>
    <w:rsid w:val="002A0D1B"/>
    <w:rsid w:val="002A205A"/>
    <w:rsid w:val="002B6A18"/>
    <w:rsid w:val="002E1723"/>
    <w:rsid w:val="00303D25"/>
    <w:rsid w:val="0031432D"/>
    <w:rsid w:val="0031566A"/>
    <w:rsid w:val="00323A02"/>
    <w:rsid w:val="00324C46"/>
    <w:rsid w:val="00324E91"/>
    <w:rsid w:val="00330006"/>
    <w:rsid w:val="00331DFE"/>
    <w:rsid w:val="00334AB8"/>
    <w:rsid w:val="00353C60"/>
    <w:rsid w:val="00362D16"/>
    <w:rsid w:val="00362F03"/>
    <w:rsid w:val="0037415F"/>
    <w:rsid w:val="00382597"/>
    <w:rsid w:val="00383C6A"/>
    <w:rsid w:val="00384720"/>
    <w:rsid w:val="00390883"/>
    <w:rsid w:val="003949A5"/>
    <w:rsid w:val="0039519F"/>
    <w:rsid w:val="003A2BF5"/>
    <w:rsid w:val="003A40A1"/>
    <w:rsid w:val="003A442E"/>
    <w:rsid w:val="003C18F6"/>
    <w:rsid w:val="003E0B4D"/>
    <w:rsid w:val="003E14D0"/>
    <w:rsid w:val="003E2EB5"/>
    <w:rsid w:val="00403B58"/>
    <w:rsid w:val="00407FC0"/>
    <w:rsid w:val="004130BD"/>
    <w:rsid w:val="0043614D"/>
    <w:rsid w:val="004670BF"/>
    <w:rsid w:val="00472067"/>
    <w:rsid w:val="00484A6D"/>
    <w:rsid w:val="0048695F"/>
    <w:rsid w:val="00496406"/>
    <w:rsid w:val="004A414C"/>
    <w:rsid w:val="004A5C1B"/>
    <w:rsid w:val="004B2F8F"/>
    <w:rsid w:val="004B3910"/>
    <w:rsid w:val="004B6DED"/>
    <w:rsid w:val="004D623A"/>
    <w:rsid w:val="004D75CE"/>
    <w:rsid w:val="004E2A7A"/>
    <w:rsid w:val="004E3325"/>
    <w:rsid w:val="004F1B34"/>
    <w:rsid w:val="004F7CC1"/>
    <w:rsid w:val="005058CE"/>
    <w:rsid w:val="005178C2"/>
    <w:rsid w:val="00521F2A"/>
    <w:rsid w:val="005251E4"/>
    <w:rsid w:val="005331C7"/>
    <w:rsid w:val="00545956"/>
    <w:rsid w:val="00546B60"/>
    <w:rsid w:val="0055283B"/>
    <w:rsid w:val="00571DAA"/>
    <w:rsid w:val="0059143E"/>
    <w:rsid w:val="00592123"/>
    <w:rsid w:val="00597C43"/>
    <w:rsid w:val="005B3750"/>
    <w:rsid w:val="005C5E02"/>
    <w:rsid w:val="005C6FEE"/>
    <w:rsid w:val="005F268E"/>
    <w:rsid w:val="005F6FE8"/>
    <w:rsid w:val="0060561E"/>
    <w:rsid w:val="00605DC2"/>
    <w:rsid w:val="00606C70"/>
    <w:rsid w:val="0063544F"/>
    <w:rsid w:val="00641C68"/>
    <w:rsid w:val="00643D5D"/>
    <w:rsid w:val="0065163A"/>
    <w:rsid w:val="006566BD"/>
    <w:rsid w:val="00661FD3"/>
    <w:rsid w:val="00683C1E"/>
    <w:rsid w:val="00686A5E"/>
    <w:rsid w:val="006B6E12"/>
    <w:rsid w:val="006C0B8A"/>
    <w:rsid w:val="006C18B8"/>
    <w:rsid w:val="006E160E"/>
    <w:rsid w:val="006E6750"/>
    <w:rsid w:val="006E7E56"/>
    <w:rsid w:val="006F2FFB"/>
    <w:rsid w:val="006F32CF"/>
    <w:rsid w:val="006F52A5"/>
    <w:rsid w:val="006F6557"/>
    <w:rsid w:val="007032CB"/>
    <w:rsid w:val="007039CE"/>
    <w:rsid w:val="007045F1"/>
    <w:rsid w:val="00705481"/>
    <w:rsid w:val="00707E24"/>
    <w:rsid w:val="00720855"/>
    <w:rsid w:val="00720C3C"/>
    <w:rsid w:val="007221FD"/>
    <w:rsid w:val="00723AEC"/>
    <w:rsid w:val="007249D7"/>
    <w:rsid w:val="00726D51"/>
    <w:rsid w:val="007331E2"/>
    <w:rsid w:val="00741D99"/>
    <w:rsid w:val="00743A9E"/>
    <w:rsid w:val="00762678"/>
    <w:rsid w:val="00764849"/>
    <w:rsid w:val="00771291"/>
    <w:rsid w:val="00773939"/>
    <w:rsid w:val="00775E88"/>
    <w:rsid w:val="00787B57"/>
    <w:rsid w:val="00792B64"/>
    <w:rsid w:val="007931A5"/>
    <w:rsid w:val="0079448F"/>
    <w:rsid w:val="007E460B"/>
    <w:rsid w:val="007E7767"/>
    <w:rsid w:val="007E7C02"/>
    <w:rsid w:val="007F2C38"/>
    <w:rsid w:val="007F7A1A"/>
    <w:rsid w:val="00805E26"/>
    <w:rsid w:val="00806932"/>
    <w:rsid w:val="00811E24"/>
    <w:rsid w:val="0081604C"/>
    <w:rsid w:val="008419C2"/>
    <w:rsid w:val="00856D4F"/>
    <w:rsid w:val="00857E60"/>
    <w:rsid w:val="008663F6"/>
    <w:rsid w:val="00866E1A"/>
    <w:rsid w:val="0087096F"/>
    <w:rsid w:val="008734AC"/>
    <w:rsid w:val="00882451"/>
    <w:rsid w:val="008834B8"/>
    <w:rsid w:val="00892432"/>
    <w:rsid w:val="00894B18"/>
    <w:rsid w:val="008A19E2"/>
    <w:rsid w:val="008A21EC"/>
    <w:rsid w:val="008A60D1"/>
    <w:rsid w:val="008A706C"/>
    <w:rsid w:val="008B1876"/>
    <w:rsid w:val="008B3F19"/>
    <w:rsid w:val="008B50E6"/>
    <w:rsid w:val="008E4231"/>
    <w:rsid w:val="00902D6A"/>
    <w:rsid w:val="0090480C"/>
    <w:rsid w:val="00910072"/>
    <w:rsid w:val="00911067"/>
    <w:rsid w:val="00912C6F"/>
    <w:rsid w:val="009132ED"/>
    <w:rsid w:val="00916C1B"/>
    <w:rsid w:val="0093177F"/>
    <w:rsid w:val="00950D5F"/>
    <w:rsid w:val="009658E5"/>
    <w:rsid w:val="00967884"/>
    <w:rsid w:val="00983886"/>
    <w:rsid w:val="00990EED"/>
    <w:rsid w:val="00993D19"/>
    <w:rsid w:val="009B0D8E"/>
    <w:rsid w:val="009B29FA"/>
    <w:rsid w:val="009B37B1"/>
    <w:rsid w:val="009B53BA"/>
    <w:rsid w:val="009C3927"/>
    <w:rsid w:val="009D330B"/>
    <w:rsid w:val="009E7939"/>
    <w:rsid w:val="009E7C33"/>
    <w:rsid w:val="009F3010"/>
    <w:rsid w:val="009F7325"/>
    <w:rsid w:val="00A020FD"/>
    <w:rsid w:val="00A1022F"/>
    <w:rsid w:val="00A34BF0"/>
    <w:rsid w:val="00A545D1"/>
    <w:rsid w:val="00A664A1"/>
    <w:rsid w:val="00A8414D"/>
    <w:rsid w:val="00A842C7"/>
    <w:rsid w:val="00A854AF"/>
    <w:rsid w:val="00A87275"/>
    <w:rsid w:val="00A8772A"/>
    <w:rsid w:val="00A903F0"/>
    <w:rsid w:val="00A91D14"/>
    <w:rsid w:val="00AA4EFE"/>
    <w:rsid w:val="00AB2FF4"/>
    <w:rsid w:val="00AC1762"/>
    <w:rsid w:val="00AD0711"/>
    <w:rsid w:val="00AD3D70"/>
    <w:rsid w:val="00AD4034"/>
    <w:rsid w:val="00AD6F9A"/>
    <w:rsid w:val="00AE00AE"/>
    <w:rsid w:val="00AE206A"/>
    <w:rsid w:val="00AE575E"/>
    <w:rsid w:val="00B0358E"/>
    <w:rsid w:val="00B070A4"/>
    <w:rsid w:val="00B445D3"/>
    <w:rsid w:val="00B63945"/>
    <w:rsid w:val="00B64168"/>
    <w:rsid w:val="00B64FFB"/>
    <w:rsid w:val="00B72660"/>
    <w:rsid w:val="00B913FB"/>
    <w:rsid w:val="00BA41FB"/>
    <w:rsid w:val="00BB07FC"/>
    <w:rsid w:val="00BB3C2E"/>
    <w:rsid w:val="00BB7F67"/>
    <w:rsid w:val="00BC0D76"/>
    <w:rsid w:val="00BD18EF"/>
    <w:rsid w:val="00BD72E1"/>
    <w:rsid w:val="00BE01DF"/>
    <w:rsid w:val="00C10FED"/>
    <w:rsid w:val="00C22ACF"/>
    <w:rsid w:val="00C24765"/>
    <w:rsid w:val="00C24E4C"/>
    <w:rsid w:val="00C279D4"/>
    <w:rsid w:val="00C31624"/>
    <w:rsid w:val="00C31779"/>
    <w:rsid w:val="00C32E09"/>
    <w:rsid w:val="00C35035"/>
    <w:rsid w:val="00C464A4"/>
    <w:rsid w:val="00C8701E"/>
    <w:rsid w:val="00CA1FD8"/>
    <w:rsid w:val="00CA6178"/>
    <w:rsid w:val="00CC22FC"/>
    <w:rsid w:val="00CC2831"/>
    <w:rsid w:val="00CF32A8"/>
    <w:rsid w:val="00D1372B"/>
    <w:rsid w:val="00D14D52"/>
    <w:rsid w:val="00D231CF"/>
    <w:rsid w:val="00D24654"/>
    <w:rsid w:val="00D66DE3"/>
    <w:rsid w:val="00D83012"/>
    <w:rsid w:val="00DA5528"/>
    <w:rsid w:val="00DC03B6"/>
    <w:rsid w:val="00DE1B57"/>
    <w:rsid w:val="00DE522C"/>
    <w:rsid w:val="00E04838"/>
    <w:rsid w:val="00E157B7"/>
    <w:rsid w:val="00E40763"/>
    <w:rsid w:val="00E53D3B"/>
    <w:rsid w:val="00E54A77"/>
    <w:rsid w:val="00E610EA"/>
    <w:rsid w:val="00E6298F"/>
    <w:rsid w:val="00E62C0F"/>
    <w:rsid w:val="00E869FD"/>
    <w:rsid w:val="00E9109C"/>
    <w:rsid w:val="00EB4E18"/>
    <w:rsid w:val="00ED3A60"/>
    <w:rsid w:val="00EE56BA"/>
    <w:rsid w:val="00F05DEA"/>
    <w:rsid w:val="00F12E13"/>
    <w:rsid w:val="00F16DA0"/>
    <w:rsid w:val="00F2088D"/>
    <w:rsid w:val="00F230BC"/>
    <w:rsid w:val="00F25881"/>
    <w:rsid w:val="00F36931"/>
    <w:rsid w:val="00F42783"/>
    <w:rsid w:val="00F4555B"/>
    <w:rsid w:val="00F60FE2"/>
    <w:rsid w:val="00F81230"/>
    <w:rsid w:val="00F8410F"/>
    <w:rsid w:val="00F910B2"/>
    <w:rsid w:val="00FD62E4"/>
    <w:rsid w:val="00FE03E0"/>
    <w:rsid w:val="00FF5CDF"/>
    <w:rsid w:val="00FF73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11C42C-7762-4FF5-92A3-61A15B0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6B5"/>
    <w:pPr>
      <w:spacing w:before="100" w:beforeAutospacing="1" w:after="100" w:afterAutospacing="1"/>
    </w:pPr>
  </w:style>
  <w:style w:type="paragraph" w:styleId="ListParagraph">
    <w:name w:val="List Paragraph"/>
    <w:basedOn w:val="Normal"/>
    <w:uiPriority w:val="34"/>
    <w:qFormat/>
    <w:rsid w:val="00F60FE2"/>
    <w:pPr>
      <w:ind w:left="720"/>
      <w:contextualSpacing/>
    </w:pPr>
  </w:style>
  <w:style w:type="character" w:styleId="Hyperlink">
    <w:name w:val="Hyperlink"/>
    <w:basedOn w:val="DefaultParagraphFont"/>
    <w:rsid w:val="00873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042">
      <w:bodyDiv w:val="1"/>
      <w:marLeft w:val="0"/>
      <w:marRight w:val="0"/>
      <w:marTop w:val="0"/>
      <w:marBottom w:val="0"/>
      <w:divBdr>
        <w:top w:val="none" w:sz="0" w:space="0" w:color="auto"/>
        <w:left w:val="none" w:sz="0" w:space="0" w:color="auto"/>
        <w:bottom w:val="none" w:sz="0" w:space="0" w:color="auto"/>
        <w:right w:val="none" w:sz="0" w:space="0" w:color="auto"/>
      </w:divBdr>
    </w:div>
    <w:div w:id="274943508">
      <w:bodyDiv w:val="1"/>
      <w:marLeft w:val="0"/>
      <w:marRight w:val="0"/>
      <w:marTop w:val="0"/>
      <w:marBottom w:val="0"/>
      <w:divBdr>
        <w:top w:val="none" w:sz="0" w:space="0" w:color="auto"/>
        <w:left w:val="none" w:sz="0" w:space="0" w:color="auto"/>
        <w:bottom w:val="none" w:sz="0" w:space="0" w:color="auto"/>
        <w:right w:val="none" w:sz="0" w:space="0" w:color="auto"/>
      </w:divBdr>
    </w:div>
    <w:div w:id="1374647161">
      <w:bodyDiv w:val="1"/>
      <w:marLeft w:val="0"/>
      <w:marRight w:val="0"/>
      <w:marTop w:val="0"/>
      <w:marBottom w:val="0"/>
      <w:divBdr>
        <w:top w:val="none" w:sz="0" w:space="0" w:color="auto"/>
        <w:left w:val="none" w:sz="0" w:space="0" w:color="auto"/>
        <w:bottom w:val="none" w:sz="0" w:space="0" w:color="auto"/>
        <w:right w:val="none" w:sz="0" w:space="0" w:color="auto"/>
      </w:divBdr>
    </w:div>
    <w:div w:id="1710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jan.greguric@vojvodin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arijat\Application%20Data\Microsoft\Templates\zaglavCir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5491-E173-45CF-936A-D558B824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zaglavCir2005</Template>
  <TotalTime>14</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subject/>
  <dc:creator>INDOK</dc:creator>
  <cp:keywords/>
  <cp:lastModifiedBy>Bojan Greguric</cp:lastModifiedBy>
  <cp:revision>40</cp:revision>
  <cp:lastPrinted>2021-04-13T07:58:00Z</cp:lastPrinted>
  <dcterms:created xsi:type="dcterms:W3CDTF">2021-04-13T10:45:00Z</dcterms:created>
  <dcterms:modified xsi:type="dcterms:W3CDTF">2022-02-08T07:58:00Z</dcterms:modified>
</cp:coreProperties>
</file>