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B63E70" w:rsidRDefault="00B63E70" w:rsidP="00B63E70">
            <w:pPr>
              <w:tabs>
                <w:tab w:val="center" w:pos="4703"/>
                <w:tab w:val="right" w:pos="9406"/>
              </w:tabs>
              <w:spacing w:after="0" w:line="240" w:lineRule="auto"/>
              <w:rPr>
                <w:sz w:val="16"/>
                <w:szCs w:val="16"/>
                <w:lang w:val="hr-HR"/>
              </w:rPr>
            </w:pPr>
            <w:r w:rsidRPr="00A84116">
              <w:rPr>
                <w:sz w:val="16"/>
                <w:szCs w:val="16"/>
                <w:lang w:val="sr-Cyrl-RS"/>
              </w:rPr>
              <w:t>Булевар Михајла Пупина 16, 21000 Нови Сад</w:t>
            </w:r>
            <w:r>
              <w:rPr>
                <w:sz w:val="16"/>
                <w:szCs w:val="16"/>
                <w:lang w:val="hr-HR"/>
              </w:rPr>
              <w:t>,</w:t>
            </w:r>
          </w:p>
          <w:p w:rsidR="00B63E70" w:rsidRPr="00B63E70" w:rsidRDefault="00B63E70" w:rsidP="00B63E70">
            <w:pPr>
              <w:tabs>
                <w:tab w:val="center" w:pos="4703"/>
                <w:tab w:val="right" w:pos="9406"/>
              </w:tabs>
              <w:spacing w:after="0" w:line="240" w:lineRule="auto"/>
              <w:rPr>
                <w:sz w:val="16"/>
                <w:szCs w:val="16"/>
                <w:lang w:val="hr-HR"/>
              </w:rPr>
            </w:pPr>
          </w:p>
          <w:p w:rsidR="00B63E70" w:rsidRPr="009D65E4" w:rsidRDefault="00B63E70" w:rsidP="00B63E70">
            <w:pPr>
              <w:spacing w:after="0" w:line="240" w:lineRule="auto"/>
              <w:rPr>
                <w:i/>
                <w:sz w:val="16"/>
                <w:szCs w:val="20"/>
                <w:lang w:val="hr-HR"/>
              </w:rPr>
            </w:pPr>
            <w:r w:rsidRPr="009D65E4">
              <w:rPr>
                <w:i/>
                <w:sz w:val="16"/>
                <w:szCs w:val="20"/>
                <w:lang w:val="hr-HR"/>
              </w:rPr>
              <w:t>Republika Srbija</w:t>
            </w:r>
          </w:p>
          <w:p w:rsidR="00B63E70" w:rsidRPr="009D65E4" w:rsidRDefault="00B63E70" w:rsidP="00B63E70">
            <w:pPr>
              <w:spacing w:after="0" w:line="240" w:lineRule="auto"/>
              <w:rPr>
                <w:i/>
                <w:sz w:val="16"/>
                <w:szCs w:val="20"/>
                <w:lang w:val="hr-HR"/>
              </w:rPr>
            </w:pPr>
            <w:r w:rsidRPr="009D65E4">
              <w:rPr>
                <w:i/>
                <w:sz w:val="16"/>
                <w:szCs w:val="20"/>
                <w:lang w:val="hr-HR"/>
              </w:rPr>
              <w:t>Autonomna Pokrajina Vojvodina</w:t>
            </w:r>
          </w:p>
          <w:p w:rsidR="00B63E70" w:rsidRPr="009D65E4" w:rsidRDefault="00B63E70" w:rsidP="00B63E70">
            <w:pPr>
              <w:spacing w:after="0" w:line="240" w:lineRule="auto"/>
              <w:rPr>
                <w:i/>
                <w:sz w:val="2"/>
                <w:szCs w:val="16"/>
                <w:lang w:val="ru-RU"/>
              </w:rPr>
            </w:pPr>
          </w:p>
          <w:p w:rsidR="00B63E70" w:rsidRPr="009D65E4" w:rsidRDefault="00B63E70" w:rsidP="00B63E70">
            <w:pPr>
              <w:spacing w:after="0" w:line="240" w:lineRule="auto"/>
              <w:rPr>
                <w:rFonts w:cs="Arial"/>
                <w:b/>
                <w:i/>
                <w:sz w:val="20"/>
                <w:lang w:val="hr-HR"/>
              </w:rPr>
            </w:pPr>
            <w:r w:rsidRPr="009D65E4">
              <w:rPr>
                <w:rFonts w:cs="Arial"/>
                <w:b/>
                <w:i/>
                <w:sz w:val="20"/>
                <w:lang w:val="hr-HR"/>
              </w:rPr>
              <w:t>Pokrajinsko tajništvo za obrazovanje, propise,</w:t>
            </w:r>
          </w:p>
          <w:p w:rsidR="00AD3623" w:rsidRPr="009D65E4" w:rsidRDefault="00B63E70" w:rsidP="00712232">
            <w:pPr>
              <w:spacing w:after="0" w:line="240" w:lineRule="auto"/>
              <w:rPr>
                <w:rFonts w:cs="Arial"/>
                <w:b/>
                <w:i/>
                <w:sz w:val="20"/>
                <w:lang w:val="hr-HR"/>
              </w:rPr>
            </w:pPr>
            <w:r w:rsidRPr="009D65E4">
              <w:rPr>
                <w:rFonts w:cs="Arial"/>
                <w:b/>
                <w:i/>
                <w:sz w:val="20"/>
                <w:lang w:val="hr-HR"/>
              </w:rPr>
              <w:t>upravu i nacionalne manjine – nacionalne zajednice</w:t>
            </w:r>
          </w:p>
          <w:p w:rsidR="00AD3623" w:rsidRPr="009D65E4" w:rsidRDefault="00AD3623" w:rsidP="00712232">
            <w:pPr>
              <w:tabs>
                <w:tab w:val="center" w:pos="4703"/>
                <w:tab w:val="right" w:pos="9406"/>
              </w:tabs>
              <w:spacing w:after="0" w:line="240" w:lineRule="auto"/>
              <w:rPr>
                <w:i/>
                <w:sz w:val="4"/>
                <w:szCs w:val="16"/>
                <w:lang w:val="sr-Cyrl-RS"/>
              </w:rPr>
            </w:pPr>
          </w:p>
          <w:p w:rsidR="00004AD6" w:rsidRPr="009D65E4" w:rsidRDefault="00004AD6" w:rsidP="00712232">
            <w:pPr>
              <w:tabs>
                <w:tab w:val="center" w:pos="4703"/>
                <w:tab w:val="right" w:pos="9406"/>
              </w:tabs>
              <w:spacing w:after="0" w:line="240" w:lineRule="auto"/>
              <w:rPr>
                <w:i/>
                <w:sz w:val="18"/>
                <w:szCs w:val="20"/>
                <w:lang w:val="hr-HR"/>
              </w:rPr>
            </w:pPr>
            <w:r w:rsidRPr="009D65E4">
              <w:rPr>
                <w:i/>
                <w:sz w:val="14"/>
                <w:szCs w:val="16"/>
                <w:lang w:val="hr-HR"/>
              </w:rPr>
              <w:t>Bulevar Mihajla Pupina 16, 21000 Novi Sad</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F70B94" w:rsidRPr="0089393E" w:rsidRDefault="00F70B94" w:rsidP="00F70B94">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70B94" w:rsidRPr="00BC7A7C" w:rsidRDefault="00F70B94" w:rsidP="00F70B94">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70B94" w:rsidRDefault="00F70B94" w:rsidP="00F70B94">
      <w:pPr>
        <w:spacing w:after="0" w:line="240" w:lineRule="auto"/>
        <w:jc w:val="center"/>
        <w:rPr>
          <w:bCs/>
          <w:lang w:val="sr-Cyrl-CS"/>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w:t>
      </w:r>
      <w:r w:rsidR="009B311A">
        <w:rPr>
          <w:bCs/>
          <w:lang w:val="sr-Cyrl-CS"/>
        </w:rPr>
        <w:t>БРАЗОВАЊА У АП ВОЈВОДИНИ ЗА 2022</w:t>
      </w:r>
      <w:r w:rsidRPr="00BC7A7C">
        <w:rPr>
          <w:bCs/>
          <w:lang w:val="sr-Cyrl-CS"/>
        </w:rPr>
        <w:t>. ГОДИН</w:t>
      </w:r>
      <w:r w:rsidRPr="00BC7A7C">
        <w:rPr>
          <w:bCs/>
        </w:rPr>
        <w:t>У</w:t>
      </w:r>
      <w:r w:rsidRPr="00BC7A7C">
        <w:rPr>
          <w:bCs/>
          <w:lang w:val="sr-Cyrl-CS"/>
        </w:rPr>
        <w:t xml:space="preserve"> </w:t>
      </w:r>
    </w:p>
    <w:p w:rsidR="00F70B94" w:rsidRPr="00364032" w:rsidRDefault="00F70B94" w:rsidP="00F70B94">
      <w:pPr>
        <w:spacing w:before="240" w:after="120" w:line="240" w:lineRule="auto"/>
        <w:jc w:val="center"/>
        <w:outlineLvl w:val="0"/>
        <w:rPr>
          <w:b/>
          <w:i/>
          <w:sz w:val="20"/>
        </w:rPr>
      </w:pPr>
      <w:r w:rsidRPr="00364032">
        <w:rPr>
          <w:b/>
          <w:i/>
          <w:sz w:val="20"/>
        </w:rPr>
        <w:t>PRIJAVA NA NATJEČAJ</w:t>
      </w:r>
    </w:p>
    <w:p w:rsidR="00F70B94" w:rsidRPr="00364032" w:rsidRDefault="00F70B94" w:rsidP="00F70B94">
      <w:pPr>
        <w:spacing w:after="0" w:line="240" w:lineRule="auto"/>
        <w:jc w:val="center"/>
        <w:rPr>
          <w:b/>
          <w:bCs/>
          <w:i/>
          <w:sz w:val="20"/>
        </w:rPr>
      </w:pPr>
      <w:r w:rsidRPr="00364032">
        <w:rPr>
          <w:b/>
          <w:bCs/>
          <w:i/>
          <w:sz w:val="20"/>
        </w:rPr>
        <w:t>ZA USTANOVE OSNOVNOG I SREDNJEG OBRAZOVANJA I ODGOJA I REGIONALNE CENTRE ZA PROFESIONALNI RAZVOJ ZAPOSLENIKA U OBRAZOVANJU SA SJEDIŠTEM NA TERITORIJU AP VOJVODINE</w:t>
      </w:r>
    </w:p>
    <w:p w:rsidR="00F70B94" w:rsidRPr="00364032" w:rsidRDefault="00F70B94" w:rsidP="00F70B94">
      <w:pPr>
        <w:spacing w:after="0" w:line="240" w:lineRule="auto"/>
        <w:jc w:val="center"/>
        <w:rPr>
          <w:bCs/>
          <w:i/>
          <w:sz w:val="20"/>
        </w:rPr>
      </w:pPr>
      <w:r w:rsidRPr="00364032">
        <w:rPr>
          <w:i/>
          <w:sz w:val="20"/>
        </w:rPr>
        <w:t>ZA FINANCIRANJE I SUFINANCIRANJE PROGRAMA I PROJEKATA U PODRUČJU OSNOVNOG I SREDNJEG OB</w:t>
      </w:r>
      <w:r w:rsidR="009B311A">
        <w:rPr>
          <w:i/>
          <w:sz w:val="20"/>
        </w:rPr>
        <w:t>RAZOVANJA U AP VOJVODINI ZA 2022</w:t>
      </w:r>
      <w:r w:rsidRPr="00364032">
        <w:rPr>
          <w:i/>
          <w:sz w:val="20"/>
        </w:rPr>
        <w:t xml:space="preserve">. GODINU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00004AD6">
              <w:rPr>
                <w:b/>
                <w:bCs/>
                <w:lang w:val="sr-Cyrl-CS"/>
              </w:rPr>
              <w:t xml:space="preserve">ПОДНОСИОЦУ / </w:t>
            </w:r>
            <w:r w:rsidR="00004AD6" w:rsidRPr="009D65E4">
              <w:rPr>
                <w:b/>
                <w:bCs/>
                <w:i/>
                <w:sz w:val="20"/>
                <w:lang w:val="sr-Cyrl-CS"/>
              </w:rPr>
              <w:t>OPĆI PODACI O PODNOSITELJU</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004AD6" w:rsidRPr="009D65E4" w:rsidRDefault="00004AD6" w:rsidP="003D4BA8">
            <w:pPr>
              <w:spacing w:after="0" w:line="240" w:lineRule="auto"/>
              <w:rPr>
                <w:b/>
                <w:bCs/>
                <w:i/>
              </w:rPr>
            </w:pPr>
            <w:r w:rsidRPr="009D65E4">
              <w:rPr>
                <w:i/>
                <w:sz w:val="20"/>
              </w:rPr>
              <w:t>Naziv pravne osobe: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004AD6" w:rsidRPr="009D65E4" w:rsidRDefault="00004AD6" w:rsidP="003D4BA8">
            <w:pPr>
              <w:spacing w:after="0" w:line="240" w:lineRule="auto"/>
              <w:rPr>
                <w:i/>
              </w:rPr>
            </w:pPr>
            <w:r w:rsidRPr="009D65E4">
              <w:rPr>
                <w:i/>
                <w:sz w:val="20"/>
              </w:rPr>
              <w:t>Sjedište:</w:t>
            </w:r>
          </w:p>
        </w:tc>
        <w:tc>
          <w:tcPr>
            <w:tcW w:w="5918" w:type="dxa"/>
            <w:vAlign w:val="center"/>
          </w:tcPr>
          <w:p w:rsidR="004C4F08" w:rsidRPr="003D4BA8" w:rsidRDefault="004C4F08" w:rsidP="003D4BA8">
            <w:pPr>
              <w:spacing w:after="0" w:line="240" w:lineRule="auto"/>
              <w:rPr>
                <w:b/>
                <w:bCs/>
                <w:lang w:val="hr-HR"/>
              </w:rPr>
            </w:pPr>
          </w:p>
        </w:tc>
      </w:tr>
      <w:tr w:rsidR="00F70B94" w:rsidRPr="006111B1" w:rsidTr="00F70B94">
        <w:trPr>
          <w:cantSplit/>
          <w:trHeight w:val="1489"/>
          <w:jc w:val="center"/>
        </w:trPr>
        <w:tc>
          <w:tcPr>
            <w:tcW w:w="3938" w:type="dxa"/>
            <w:gridSpan w:val="2"/>
            <w:vAlign w:val="center"/>
          </w:tcPr>
          <w:p w:rsidR="00F70B94" w:rsidRDefault="00F70B94" w:rsidP="00F70B94">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p w:rsidR="00F70B94" w:rsidRPr="00364032" w:rsidRDefault="00F70B94" w:rsidP="00F70B94">
            <w:pPr>
              <w:spacing w:after="0" w:line="240" w:lineRule="auto"/>
              <w:rPr>
                <w:i/>
                <w:lang w:val="ru-RU"/>
              </w:rPr>
            </w:pPr>
            <w:r w:rsidRPr="00364032">
              <w:rPr>
                <w:i/>
                <w:sz w:val="20"/>
              </w:rPr>
              <w:t>Za ustanove osnovnog  i srednjeg obrazovanja - ukupan broj učenika u školi:</w:t>
            </w:r>
          </w:p>
        </w:tc>
        <w:tc>
          <w:tcPr>
            <w:tcW w:w="5918" w:type="dxa"/>
            <w:vAlign w:val="center"/>
          </w:tcPr>
          <w:p w:rsidR="00F70B94" w:rsidRPr="00BC7A7C" w:rsidRDefault="00F70B94" w:rsidP="00F70B94">
            <w:pPr>
              <w:spacing w:after="0" w:line="240" w:lineRule="auto"/>
              <w:rPr>
                <w:b/>
                <w:bCs/>
                <w:lang w:val="hr-HR"/>
              </w:rPr>
            </w:pPr>
          </w:p>
        </w:tc>
      </w:tr>
      <w:tr w:rsidR="00F70B94" w:rsidRPr="006111B1" w:rsidTr="00F70B94">
        <w:trPr>
          <w:cantSplit/>
          <w:trHeight w:val="1489"/>
          <w:jc w:val="center"/>
        </w:trPr>
        <w:tc>
          <w:tcPr>
            <w:tcW w:w="3938" w:type="dxa"/>
            <w:gridSpan w:val="2"/>
            <w:vAlign w:val="center"/>
          </w:tcPr>
          <w:p w:rsidR="00F70B94" w:rsidRDefault="00F70B94" w:rsidP="00F70B94">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p w:rsidR="00F70B94" w:rsidRPr="00364032" w:rsidRDefault="00F70B94" w:rsidP="00F70B94">
            <w:pPr>
              <w:spacing w:after="0" w:line="240" w:lineRule="auto"/>
              <w:rPr>
                <w:i/>
                <w:lang w:val="ru-RU"/>
              </w:rPr>
            </w:pPr>
            <w:r w:rsidRPr="00364032">
              <w:rPr>
                <w:i/>
                <w:sz w:val="20"/>
              </w:rPr>
              <w:t>Za ustanove osnovnog  i srednjeg obrazovanja - ukupan broj nastavnika u školi:</w:t>
            </w:r>
          </w:p>
        </w:tc>
        <w:tc>
          <w:tcPr>
            <w:tcW w:w="5918" w:type="dxa"/>
            <w:vAlign w:val="center"/>
          </w:tcPr>
          <w:p w:rsidR="00F70B94" w:rsidRPr="00BC7A7C" w:rsidRDefault="00F70B94" w:rsidP="00F70B94">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004AD6" w:rsidRPr="009D65E4" w:rsidRDefault="00004AD6" w:rsidP="003D4BA8">
            <w:pPr>
              <w:spacing w:after="0" w:line="240" w:lineRule="auto"/>
              <w:rPr>
                <w:i/>
              </w:rPr>
            </w:pPr>
            <w:r w:rsidRPr="009D65E4">
              <w:rPr>
                <w:i/>
                <w:sz w:val="20"/>
              </w:rPr>
              <w:t>Adresa:</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004AD6" w:rsidRPr="009D65E4" w:rsidRDefault="00004AD6" w:rsidP="003D4BA8">
            <w:pPr>
              <w:spacing w:after="0" w:line="240" w:lineRule="auto"/>
              <w:rPr>
                <w:i/>
              </w:rPr>
            </w:pPr>
            <w:r w:rsidRPr="009D65E4">
              <w:rPr>
                <w:i/>
                <w:sz w:val="20"/>
              </w:rP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lastRenderedPageBreak/>
              <w:t>Е-</w:t>
            </w:r>
            <w:r w:rsidRPr="003D4BA8">
              <w:rPr>
                <w:lang w:val="sr-Latn-CS"/>
              </w:rPr>
              <w:t>mail</w:t>
            </w:r>
            <w:r w:rsidRPr="003D4BA8">
              <w:rPr>
                <w:lang w:val="hr-HR"/>
              </w:rPr>
              <w:t xml:space="preserve"> </w:t>
            </w:r>
            <w:r w:rsidRPr="003D4BA8">
              <w:t>адреса:</w:t>
            </w:r>
          </w:p>
          <w:p w:rsidR="00004AD6" w:rsidRPr="009D65E4" w:rsidRDefault="00004AD6" w:rsidP="003D4BA8">
            <w:pPr>
              <w:spacing w:after="0" w:line="240" w:lineRule="auto"/>
              <w:rPr>
                <w:i/>
              </w:rPr>
            </w:pPr>
            <w:r w:rsidRPr="009D65E4">
              <w:rPr>
                <w:i/>
                <w:sz w:val="20"/>
              </w:rPr>
              <w:t>E-mail adresa:</w:t>
            </w:r>
          </w:p>
        </w:tc>
        <w:tc>
          <w:tcPr>
            <w:tcW w:w="5918" w:type="dxa"/>
            <w:vAlign w:val="center"/>
          </w:tcPr>
          <w:p w:rsidR="004C4F08" w:rsidRPr="003D4BA8" w:rsidRDefault="004C4F08" w:rsidP="003D4BA8">
            <w:pPr>
              <w:spacing w:after="0" w:line="240" w:lineRule="auto"/>
              <w:rPr>
                <w:b/>
                <w:bCs/>
                <w:lang w:val="hr-HR"/>
              </w:rPr>
            </w:pPr>
          </w:p>
        </w:tc>
      </w:tr>
      <w:tr w:rsidR="00F70B94" w:rsidRPr="00B23EE3" w:rsidTr="003D4BA8">
        <w:trPr>
          <w:cantSplit/>
          <w:trHeight w:val="619"/>
          <w:jc w:val="center"/>
        </w:trPr>
        <w:tc>
          <w:tcPr>
            <w:tcW w:w="3938" w:type="dxa"/>
            <w:gridSpan w:val="2"/>
            <w:vAlign w:val="center"/>
          </w:tcPr>
          <w:p w:rsidR="00F70B94" w:rsidRDefault="00F70B94" w:rsidP="00F70B94">
            <w:pPr>
              <w:spacing w:after="0" w:line="240" w:lineRule="auto"/>
            </w:pPr>
            <w:r w:rsidRPr="00BC7A7C">
              <w:t>Д</w:t>
            </w:r>
            <w:r w:rsidRPr="00BC7A7C">
              <w:rPr>
                <w:lang w:val="sr-Cyrl-CS"/>
              </w:rPr>
              <w:t>иректор установе/центра</w:t>
            </w:r>
            <w:r w:rsidRPr="00BC7A7C">
              <w:t>:</w:t>
            </w:r>
          </w:p>
          <w:p w:rsidR="00F70B94" w:rsidRPr="00364032" w:rsidRDefault="00F70B94" w:rsidP="00F70B94">
            <w:pPr>
              <w:spacing w:after="0" w:line="240" w:lineRule="auto"/>
              <w:rPr>
                <w:i/>
              </w:rPr>
            </w:pPr>
            <w:r w:rsidRPr="00364032">
              <w:rPr>
                <w:i/>
                <w:sz w:val="20"/>
              </w:rPr>
              <w:t>Ravnatelj ustanove/centra:</w:t>
            </w:r>
          </w:p>
        </w:tc>
        <w:tc>
          <w:tcPr>
            <w:tcW w:w="5918" w:type="dxa"/>
            <w:vAlign w:val="center"/>
          </w:tcPr>
          <w:p w:rsidR="00F70B94" w:rsidRPr="003D4BA8" w:rsidRDefault="00F70B94" w:rsidP="00F70B94">
            <w:pPr>
              <w:spacing w:after="0" w:line="240" w:lineRule="auto"/>
              <w:rPr>
                <w:b/>
                <w:bCs/>
                <w:lang w:val="hr-HR"/>
              </w:rPr>
            </w:pPr>
          </w:p>
        </w:tc>
      </w:tr>
      <w:tr w:rsidR="00F70B94" w:rsidRPr="006111B1" w:rsidTr="003D4BA8">
        <w:trPr>
          <w:cantSplit/>
          <w:trHeight w:val="619"/>
          <w:jc w:val="center"/>
        </w:trPr>
        <w:tc>
          <w:tcPr>
            <w:tcW w:w="3938" w:type="dxa"/>
            <w:gridSpan w:val="2"/>
            <w:vAlign w:val="center"/>
          </w:tcPr>
          <w:p w:rsidR="00F70B94" w:rsidRDefault="00F70B94" w:rsidP="00F70B94">
            <w:pPr>
              <w:spacing w:after="0" w:line="240" w:lineRule="auto"/>
              <w:rPr>
                <w:lang w:val="hr-HR"/>
              </w:rPr>
            </w:pPr>
            <w:r w:rsidRPr="003D4BA8">
              <w:rPr>
                <w:lang w:val="hr-HR"/>
              </w:rPr>
              <w:t>Порески идентификациони број (ПИБ):</w:t>
            </w:r>
          </w:p>
          <w:p w:rsidR="00F70B94" w:rsidRPr="009D65E4" w:rsidRDefault="00F70B94" w:rsidP="00F70B94">
            <w:pPr>
              <w:spacing w:after="0" w:line="240" w:lineRule="auto"/>
              <w:rPr>
                <w:i/>
                <w:lang w:val="sr-Cyrl-CS"/>
              </w:rPr>
            </w:pPr>
            <w:r w:rsidRPr="009D65E4">
              <w:rPr>
                <w:i/>
                <w:sz w:val="20"/>
                <w:lang w:val="hr-HR"/>
              </w:rPr>
              <w:t>Porezni identifikacijski broj (PIB):</w:t>
            </w:r>
          </w:p>
        </w:tc>
        <w:tc>
          <w:tcPr>
            <w:tcW w:w="5918" w:type="dxa"/>
            <w:vAlign w:val="center"/>
          </w:tcPr>
          <w:p w:rsidR="00F70B94" w:rsidRPr="003D4BA8" w:rsidRDefault="00F70B94" w:rsidP="00F70B94">
            <w:pPr>
              <w:spacing w:after="0" w:line="240" w:lineRule="auto"/>
              <w:rPr>
                <w:b/>
                <w:bCs/>
                <w:lang w:val="hr-HR"/>
              </w:rPr>
            </w:pPr>
          </w:p>
        </w:tc>
      </w:tr>
      <w:tr w:rsidR="00F70B94" w:rsidRPr="006111B1" w:rsidTr="003D4BA8">
        <w:trPr>
          <w:cantSplit/>
          <w:trHeight w:val="619"/>
          <w:jc w:val="center"/>
        </w:trPr>
        <w:tc>
          <w:tcPr>
            <w:tcW w:w="3938" w:type="dxa"/>
            <w:gridSpan w:val="2"/>
            <w:vAlign w:val="center"/>
          </w:tcPr>
          <w:p w:rsidR="00F70B94" w:rsidRDefault="00F70B94" w:rsidP="00F70B94">
            <w:pPr>
              <w:spacing w:after="0" w:line="240" w:lineRule="auto"/>
            </w:pPr>
            <w:r w:rsidRPr="003D4BA8">
              <w:rPr>
                <w:lang w:val="sr-Cyrl-CS"/>
              </w:rPr>
              <w:t>Матични број</w:t>
            </w:r>
            <w:r w:rsidRPr="003D4BA8">
              <w:t>:</w:t>
            </w:r>
          </w:p>
          <w:p w:rsidR="00F70B94" w:rsidRPr="009D65E4" w:rsidRDefault="00F70B94" w:rsidP="00F70B94">
            <w:pPr>
              <w:spacing w:after="0" w:line="240" w:lineRule="auto"/>
              <w:rPr>
                <w:i/>
              </w:rPr>
            </w:pPr>
            <w:r w:rsidRPr="009D65E4">
              <w:rPr>
                <w:i/>
                <w:sz w:val="20"/>
              </w:rPr>
              <w:t>Matični broj:</w:t>
            </w:r>
          </w:p>
        </w:tc>
        <w:tc>
          <w:tcPr>
            <w:tcW w:w="5918" w:type="dxa"/>
            <w:vAlign w:val="center"/>
          </w:tcPr>
          <w:p w:rsidR="00F70B94" w:rsidRPr="003D4BA8" w:rsidRDefault="00F70B94" w:rsidP="00F70B94">
            <w:pPr>
              <w:spacing w:after="0" w:line="240" w:lineRule="auto"/>
              <w:rPr>
                <w:b/>
                <w:bCs/>
                <w:lang w:val="hr-HR"/>
              </w:rPr>
            </w:pPr>
          </w:p>
        </w:tc>
      </w:tr>
      <w:tr w:rsidR="00F70B94" w:rsidRPr="00B23EE3" w:rsidTr="003D4BA8">
        <w:trPr>
          <w:cantSplit/>
          <w:trHeight w:val="619"/>
          <w:jc w:val="center"/>
        </w:trPr>
        <w:tc>
          <w:tcPr>
            <w:tcW w:w="3938" w:type="dxa"/>
            <w:gridSpan w:val="2"/>
            <w:vAlign w:val="center"/>
          </w:tcPr>
          <w:p w:rsidR="00F70B94" w:rsidRDefault="00F70B94" w:rsidP="00F70B94">
            <w:pPr>
              <w:spacing w:after="0" w:line="240" w:lineRule="auto"/>
              <w:rPr>
                <w:lang w:val="ru-RU"/>
              </w:rPr>
            </w:pPr>
            <w:r>
              <w:rPr>
                <w:lang w:val="sr-Cyrl-RS"/>
              </w:rPr>
              <w:t>Број рачуна код Управе за трезор (рачун редовног пословања)</w:t>
            </w:r>
            <w:r w:rsidRPr="0089393E">
              <w:rPr>
                <w:lang w:val="ru-RU"/>
              </w:rPr>
              <w:t>:</w:t>
            </w:r>
          </w:p>
          <w:p w:rsidR="00F70B94" w:rsidRPr="009D65E4" w:rsidRDefault="00F70B94" w:rsidP="00F70B94">
            <w:pPr>
              <w:spacing w:after="0" w:line="240" w:lineRule="auto"/>
              <w:rPr>
                <w:i/>
                <w:lang w:val="hr-HR"/>
              </w:rPr>
            </w:pPr>
            <w:r w:rsidRPr="00364032">
              <w:rPr>
                <w:i/>
                <w:sz w:val="20"/>
              </w:rPr>
              <w:t>Broj računa kod Uprave za trezor (račun redovnog poslovanja):</w:t>
            </w:r>
          </w:p>
        </w:tc>
        <w:tc>
          <w:tcPr>
            <w:tcW w:w="5918" w:type="dxa"/>
            <w:vAlign w:val="center"/>
          </w:tcPr>
          <w:p w:rsidR="00F70B94" w:rsidRPr="003D4BA8" w:rsidRDefault="00F70B94" w:rsidP="00F70B94">
            <w:pPr>
              <w:spacing w:after="0" w:line="240" w:lineRule="auto"/>
              <w:rPr>
                <w:b/>
                <w:bCs/>
                <w:lang w:val="hr-HR"/>
              </w:rPr>
            </w:pPr>
          </w:p>
        </w:tc>
      </w:tr>
    </w:tbl>
    <w:p w:rsidR="004C4F08" w:rsidRDefault="004C4F08" w:rsidP="003D4BA8">
      <w:pPr>
        <w:spacing w:after="0" w:line="240" w:lineRule="auto"/>
        <w:rPr>
          <w:lang w:val="ru-RU"/>
        </w:rPr>
      </w:pPr>
    </w:p>
    <w:p w:rsidR="009D65E4" w:rsidRPr="003D4BA8" w:rsidRDefault="009D65E4"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9"/>
        <w:gridCol w:w="1222"/>
        <w:gridCol w:w="1353"/>
        <w:gridCol w:w="769"/>
        <w:gridCol w:w="439"/>
        <w:gridCol w:w="1810"/>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B63E70" w:rsidRPr="009D65E4" w:rsidRDefault="00B63E70" w:rsidP="003D4BA8">
            <w:pPr>
              <w:spacing w:after="0" w:line="240" w:lineRule="auto"/>
              <w:rPr>
                <w:b/>
                <w:bCs/>
                <w:i/>
                <w:lang w:val="hr-HR"/>
              </w:rPr>
            </w:pPr>
            <w:r w:rsidRPr="009D65E4">
              <w:rPr>
                <w:b/>
                <w:bCs/>
                <w:i/>
                <w:sz w:val="20"/>
                <w:lang w:val="hr-HR"/>
              </w:rPr>
              <w:t>OPĆI PODACI O PROGRAMU/PROJEKTU</w:t>
            </w: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B63E70" w:rsidRPr="009D65E4" w:rsidRDefault="00B63E70" w:rsidP="003D4BA8">
            <w:pPr>
              <w:keepNext/>
              <w:spacing w:after="0" w:line="240" w:lineRule="auto"/>
              <w:outlineLvl w:val="3"/>
              <w:rPr>
                <w:bCs/>
                <w:i/>
                <w:lang w:val="hr-HR"/>
              </w:rPr>
            </w:pPr>
            <w:r w:rsidRPr="009D65E4">
              <w:rPr>
                <w:bCs/>
                <w:i/>
                <w:sz w:val="20"/>
                <w:lang w:val="hr-HR"/>
              </w:rPr>
              <w:t>Osoba odgovorna za realizaciju programa/projekta (ime i prezime, adresa, kontakt telefon, e-mail adresa)</w:t>
            </w:r>
          </w:p>
        </w:tc>
        <w:tc>
          <w:tcPr>
            <w:tcW w:w="5593" w:type="dxa"/>
            <w:gridSpan w:val="5"/>
            <w:vAlign w:val="center"/>
          </w:tcPr>
          <w:p w:rsidR="004C4F08" w:rsidRPr="003D4BA8" w:rsidRDefault="004C4F08" w:rsidP="003D4BA8">
            <w:pPr>
              <w:spacing w:after="0" w:line="240" w:lineRule="auto"/>
              <w:rPr>
                <w:b/>
                <w:lang w:val="sr-Cyrl-CS"/>
              </w:rPr>
            </w:pPr>
          </w:p>
        </w:tc>
      </w:tr>
      <w:tr w:rsidR="004C4F08" w:rsidRPr="006111B1" w:rsidTr="00F70B94">
        <w:trPr>
          <w:trHeight w:val="938"/>
          <w:jc w:val="center"/>
        </w:trPr>
        <w:tc>
          <w:tcPr>
            <w:tcW w:w="4264"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B63E70" w:rsidRPr="009D65E4" w:rsidRDefault="00B63E70" w:rsidP="003D4BA8">
            <w:pPr>
              <w:spacing w:after="0" w:line="240" w:lineRule="auto"/>
              <w:rPr>
                <w:i/>
                <w:lang w:val="hr-HR"/>
              </w:rPr>
            </w:pPr>
            <w:r w:rsidRPr="009D65E4">
              <w:rPr>
                <w:i/>
                <w:sz w:val="20"/>
                <w:lang w:val="hr-HR"/>
              </w:rPr>
              <w:t>Naziv programa/projekta</w:t>
            </w:r>
          </w:p>
        </w:tc>
        <w:tc>
          <w:tcPr>
            <w:tcW w:w="5593" w:type="dxa"/>
            <w:gridSpan w:val="5"/>
            <w:vAlign w:val="center"/>
          </w:tcPr>
          <w:p w:rsidR="004C4F08" w:rsidRPr="003D4BA8" w:rsidRDefault="004C4F08" w:rsidP="003D4BA8">
            <w:pPr>
              <w:spacing w:after="0" w:line="240" w:lineRule="auto"/>
              <w:rPr>
                <w:b/>
                <w:lang w:val="sr-Cyrl-CS"/>
              </w:rPr>
            </w:pPr>
          </w:p>
        </w:tc>
      </w:tr>
      <w:tr w:rsidR="004C4F08" w:rsidRPr="00B23EE3" w:rsidTr="00F70B94">
        <w:trPr>
          <w:trHeight w:val="126"/>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B63E70" w:rsidRPr="009D65E4" w:rsidRDefault="00B63E70" w:rsidP="003D4BA8">
            <w:pPr>
              <w:spacing w:after="0" w:line="240" w:lineRule="auto"/>
              <w:rPr>
                <w:i/>
                <w:sz w:val="20"/>
                <w:lang w:val="hr-HR"/>
              </w:rPr>
            </w:pPr>
            <w:r w:rsidRPr="009D65E4">
              <w:rPr>
                <w:i/>
                <w:sz w:val="20"/>
                <w:lang w:val="hr-HR"/>
              </w:rPr>
              <w:t>Prioritet (</w:t>
            </w:r>
            <w:r w:rsidRPr="009D65E4">
              <w:rPr>
                <w:b/>
                <w:i/>
                <w:sz w:val="20"/>
                <w:lang w:val="hr-HR"/>
              </w:rPr>
              <w:t>označiti jedan</w:t>
            </w:r>
            <w:r w:rsidRPr="009D65E4">
              <w:rPr>
                <w:i/>
                <w:sz w:val="20"/>
                <w:lang w:val="hr-HR"/>
              </w:rPr>
              <w:t>)</w:t>
            </w:r>
          </w:p>
          <w:p w:rsidR="00B63E70" w:rsidRDefault="00B63E70" w:rsidP="003D4BA8">
            <w:pPr>
              <w:spacing w:after="0" w:line="240" w:lineRule="auto"/>
              <w:rPr>
                <w:lang w:val="hr-HR"/>
              </w:rPr>
            </w:pPr>
          </w:p>
          <w:p w:rsidR="00B63E70" w:rsidRPr="00B63E70" w:rsidRDefault="00B63E70" w:rsidP="003D4BA8">
            <w:pPr>
              <w:spacing w:after="0" w:line="240" w:lineRule="auto"/>
              <w:rPr>
                <w:lang w:val="hr-HR"/>
              </w:rPr>
            </w:pPr>
          </w:p>
        </w:tc>
        <w:tc>
          <w:tcPr>
            <w:tcW w:w="5593"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9D65E4" w:rsidRDefault="009D65E4" w:rsidP="000232C4">
            <w:pPr>
              <w:spacing w:after="0" w:line="240" w:lineRule="auto"/>
              <w:ind w:left="360" w:right="180"/>
              <w:jc w:val="both"/>
              <w:rPr>
                <w:lang w:val="sr-Cyrl-CS"/>
              </w:rPr>
            </w:pPr>
          </w:p>
          <w:p w:rsidR="00B63E70" w:rsidRPr="009D65E4" w:rsidRDefault="00B63E70" w:rsidP="00B63E70">
            <w:pPr>
              <w:pStyle w:val="ListParagraph"/>
              <w:numPr>
                <w:ilvl w:val="0"/>
                <w:numId w:val="12"/>
              </w:numPr>
              <w:spacing w:after="0" w:line="240" w:lineRule="auto"/>
              <w:ind w:left="549" w:right="180"/>
              <w:jc w:val="both"/>
              <w:rPr>
                <w:b/>
                <w:i/>
                <w:sz w:val="20"/>
              </w:rPr>
            </w:pPr>
            <w:r w:rsidRPr="009D65E4">
              <w:rPr>
                <w:b/>
                <w:i/>
                <w:sz w:val="20"/>
              </w:rPr>
              <w:t xml:space="preserve">Modernizaciju obrazovno-odgojnog rada </w:t>
            </w:r>
          </w:p>
          <w:p w:rsidR="00B63E70" w:rsidRPr="009D65E4" w:rsidRDefault="00B63E70" w:rsidP="00B63E70">
            <w:pPr>
              <w:spacing w:after="0" w:line="240" w:lineRule="auto"/>
              <w:ind w:left="360" w:right="180"/>
              <w:jc w:val="both"/>
              <w:rPr>
                <w:i/>
                <w:sz w:val="20"/>
              </w:rPr>
            </w:pPr>
            <w:r w:rsidRPr="009D65E4">
              <w:rPr>
                <w:b/>
                <w:i/>
                <w:sz w:val="20"/>
              </w:rPr>
              <w:t>–</w:t>
            </w:r>
            <w:r w:rsidRPr="009D65E4">
              <w:rPr>
                <w:i/>
                <w:sz w:val="20"/>
              </w:rPr>
              <w:t xml:space="preserve"> osuvremenjivanje nastavnog procesa putem inovativnosti i kreativnosti svih </w:t>
            </w:r>
            <w:proofErr w:type="gramStart"/>
            <w:r w:rsidRPr="009D65E4">
              <w:rPr>
                <w:i/>
                <w:sz w:val="20"/>
              </w:rPr>
              <w:t>sudionika,  stručno</w:t>
            </w:r>
            <w:proofErr w:type="gramEnd"/>
            <w:r w:rsidRPr="009D65E4">
              <w:rPr>
                <w:i/>
                <w:sz w:val="20"/>
              </w:rPr>
              <w:t xml:space="preserve"> usavršavanje nastavnog kadra (za nerazvijene i izrazito nerazvijene jedinice lokalne samouprave prema jedinstvenoj listi razvijenosti regija i jedinica lokalnih samouprava, medijska popularizacija obrazovanja radi isticanja dobrih primjera iz prakse i suvremenih trendova u obrazovanju, </w:t>
            </w:r>
          </w:p>
          <w:p w:rsidR="004C4F08" w:rsidRPr="000232C4" w:rsidRDefault="004C4F08" w:rsidP="00B63E70">
            <w:pPr>
              <w:spacing w:after="0" w:line="240" w:lineRule="auto"/>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 xml:space="preserve">професионална </w:t>
            </w:r>
            <w:r w:rsidRPr="000232C4">
              <w:rPr>
                <w:lang w:val="sr-Cyrl-CS"/>
              </w:rPr>
              <w:lastRenderedPageBreak/>
              <w:t>оријентација и каријерно вођење, подизање квалитета стручне праксе.</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2.   Usuglašavanje obrazovanja s potrebama tržišta rada </w:t>
            </w:r>
          </w:p>
          <w:p w:rsidR="00B63E70" w:rsidRPr="009D65E4" w:rsidRDefault="00B63E70" w:rsidP="00B63E70">
            <w:pPr>
              <w:spacing w:after="0" w:line="240" w:lineRule="auto"/>
              <w:ind w:left="360"/>
              <w:jc w:val="both"/>
              <w:rPr>
                <w:i/>
                <w:sz w:val="20"/>
              </w:rPr>
            </w:pPr>
            <w:r w:rsidRPr="009D65E4">
              <w:rPr>
                <w:b/>
                <w:i/>
                <w:sz w:val="20"/>
              </w:rPr>
              <w:t>–</w:t>
            </w:r>
            <w:r w:rsidRPr="009D65E4">
              <w:rPr>
                <w:i/>
                <w:sz w:val="20"/>
              </w:rPr>
              <w:t xml:space="preserve">    unapređivanje poduzetničkog duha, razvoj praktičnih i životnih vještina, profesionalna orijentacija i karijerno vođenje, podizanje kvalitete stručne prakse.</w:t>
            </w:r>
          </w:p>
          <w:p w:rsidR="004C4F08" w:rsidRPr="000232C4" w:rsidRDefault="004C4F08" w:rsidP="000232C4">
            <w:pPr>
              <w:spacing w:after="0" w:line="240" w:lineRule="auto"/>
              <w:jc w:val="both"/>
              <w:rPr>
                <w:lang w:val="sr-Cyrl-CS"/>
              </w:rPr>
            </w:pPr>
          </w:p>
          <w:p w:rsidR="004C4F08" w:rsidRPr="000232C4" w:rsidRDefault="0046222F" w:rsidP="0046222F">
            <w:pPr>
              <w:spacing w:after="0" w:line="240" w:lineRule="auto"/>
              <w:jc w:val="both"/>
              <w:rPr>
                <w:lang w:val="sr-Cyrl-CS"/>
              </w:rPr>
            </w:pPr>
            <w:r>
              <w:rPr>
                <w:b/>
                <w:lang w:val="sr-Cyrl-CS"/>
              </w:rPr>
              <w:t xml:space="preserve">    3. </w:t>
            </w:r>
            <w:r w:rsidR="004C4F08" w:rsidRPr="000232C4">
              <w:rPr>
                <w:b/>
                <w:lang w:val="sr-Cyrl-CS"/>
              </w:rPr>
              <w:t>Неговање мултикултуралности</w:t>
            </w:r>
            <w:r>
              <w:rPr>
                <w:b/>
                <w:lang w:val="hr-HR"/>
              </w:rPr>
              <w:t xml:space="preserve"> </w:t>
            </w:r>
            <w:r w:rsidR="004C4F08" w:rsidRPr="000232C4">
              <w:rPr>
                <w:b/>
                <w:lang w:val="sr-Cyrl-CS"/>
              </w:rPr>
              <w:t>/</w:t>
            </w:r>
            <w:r>
              <w:rPr>
                <w:b/>
                <w:lang w:val="hr-HR"/>
              </w:rPr>
              <w:t xml:space="preserve"> </w:t>
            </w:r>
            <w:r w:rsidR="004C4F08" w:rsidRPr="000232C4">
              <w:rPr>
                <w:b/>
                <w:lang w:val="sr-Cyrl-CS"/>
              </w:rPr>
              <w:t>интеркултуралности и традиције, матерњег језика припадника националних мањина – националних заједница</w:t>
            </w:r>
            <w:r w:rsidR="004C4F08" w:rsidRPr="000232C4">
              <w:rPr>
                <w:lang w:val="sr-Cyrl-CS"/>
              </w:rPr>
              <w:t xml:space="preserve"> </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i/>
                <w:sz w:val="20"/>
              </w:rPr>
            </w:pPr>
            <w:r w:rsidRPr="009D65E4">
              <w:rPr>
                <w:b/>
                <w:i/>
                <w:sz w:val="20"/>
              </w:rPr>
              <w:t xml:space="preserve">    3.  Njegovanje multikulturalnosti/interkulturalnosti i tradicije, materinjeg jezika pripadnika nacionalnih manjina – nacionalnih zajednica</w:t>
            </w:r>
            <w:r w:rsidRPr="009D65E4">
              <w:rPr>
                <w:i/>
                <w:sz w:val="20"/>
              </w:rPr>
              <w:t xml:space="preserve"> </w:t>
            </w:r>
          </w:p>
          <w:p w:rsidR="00B63E70" w:rsidRPr="009D65E4" w:rsidRDefault="00B63E70" w:rsidP="00B63E70">
            <w:pPr>
              <w:spacing w:after="0" w:line="240" w:lineRule="auto"/>
              <w:ind w:left="360"/>
              <w:jc w:val="both"/>
              <w:rPr>
                <w:i/>
                <w:sz w:val="20"/>
                <w:lang w:val="sr-Cyrl-CS"/>
              </w:rPr>
            </w:pPr>
            <w:r w:rsidRPr="009D65E4">
              <w:rPr>
                <w:b/>
                <w:i/>
                <w:sz w:val="20"/>
              </w:rPr>
              <w:t xml:space="preserve">–   </w:t>
            </w:r>
            <w:r w:rsidRPr="009D65E4">
              <w:rPr>
                <w:i/>
                <w:sz w:val="20"/>
              </w:rPr>
              <w:t>stvaranje uvjeta da se učenici pripadnici različitih nacionalnih zajednica bolje uzajamno upoznaju kao i da steknu dodatna znanja o povijesti, kulturi i drugim važnim činjenicama o suživotu, jačanje međunacionalnog povjerenja</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9D65E4" w:rsidRPr="000232C4" w:rsidRDefault="009D65E4" w:rsidP="009D65E4">
            <w:pPr>
              <w:spacing w:after="0" w:line="240" w:lineRule="auto"/>
              <w:ind w:left="720"/>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4. Potpora inkluzivnom obrazovanju i prevencija ranog napuštanja formalnog obrazovanja </w:t>
            </w:r>
          </w:p>
          <w:p w:rsidR="00B63E70" w:rsidRPr="009D65E4" w:rsidRDefault="00B63E70" w:rsidP="00B63E70">
            <w:pPr>
              <w:numPr>
                <w:ilvl w:val="0"/>
                <w:numId w:val="4"/>
              </w:numPr>
              <w:spacing w:after="0" w:line="240" w:lineRule="auto"/>
              <w:jc w:val="both"/>
              <w:rPr>
                <w:i/>
                <w:sz w:val="20"/>
              </w:rPr>
            </w:pPr>
            <w:r w:rsidRPr="009D65E4">
              <w:rPr>
                <w:i/>
                <w:sz w:val="20"/>
              </w:rPr>
              <w:t>društveno uključivanje i napredovanje učenika (sa smetnjama u razvoju, specifičnim poteškoćama u učenju i učenika iz društveno osjetljivih skupina), kao i prevencija ranog napuštanja formalnog obrazovanja</w:t>
            </w:r>
          </w:p>
          <w:p w:rsidR="00B63E70" w:rsidRPr="009D65E4" w:rsidRDefault="00B63E70" w:rsidP="00B63E70">
            <w:pPr>
              <w:numPr>
                <w:ilvl w:val="0"/>
                <w:numId w:val="4"/>
              </w:numPr>
              <w:spacing w:after="0" w:line="240" w:lineRule="auto"/>
              <w:rPr>
                <w:i/>
                <w:sz w:val="20"/>
              </w:rPr>
            </w:pPr>
            <w:r w:rsidRPr="009D65E4">
              <w:rPr>
                <w:i/>
                <w:sz w:val="20"/>
              </w:rPr>
              <w:t xml:space="preserve">potpora učenicima s iznimnim sposobnostima, razvoj talenata u skladu sa njihovim obrazovno–odgojnim potrebama (prilagođavanjem načina i uvjeta rada, obogaćenjem i proširivanjem nastavnih sadržaja, natjecanja učenika koja nisu u organizaciji Ministarstva </w:t>
            </w:r>
            <w:r w:rsidRPr="009D65E4">
              <w:rPr>
                <w:i/>
                <w:sz w:val="20"/>
              </w:rPr>
              <w:lastRenderedPageBreak/>
              <w:t>prosvjete, znanosti i tehnološkog razvoja/međuregionalna, međunarodna)</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9D65E4" w:rsidRDefault="004C4F08" w:rsidP="003D4BA8">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Default="004C4F08" w:rsidP="009D65E4">
            <w:pPr>
              <w:spacing w:after="0" w:line="240" w:lineRule="auto"/>
              <w:ind w:left="720" w:right="180"/>
              <w:jc w:val="both"/>
              <w:rPr>
                <w:lang w:val="sr-Cyrl-CS"/>
              </w:rPr>
            </w:pPr>
            <w:r w:rsidRPr="000232C4">
              <w:rPr>
                <w:lang w:val="sr-Cyrl-CS"/>
              </w:rPr>
              <w:t xml:space="preserve"> </w:t>
            </w:r>
          </w:p>
          <w:p w:rsidR="00B63E70" w:rsidRPr="009D65E4" w:rsidRDefault="00B63E70" w:rsidP="00B63E70">
            <w:pPr>
              <w:spacing w:after="0" w:line="240" w:lineRule="auto"/>
              <w:ind w:left="265"/>
              <w:jc w:val="both"/>
              <w:rPr>
                <w:b/>
                <w:i/>
                <w:sz w:val="20"/>
              </w:rPr>
            </w:pPr>
            <w:r w:rsidRPr="009D65E4">
              <w:rPr>
                <w:b/>
                <w:i/>
                <w:sz w:val="20"/>
              </w:rPr>
              <w:t>5.  Poticanje izvannastavnih aktivnosti</w:t>
            </w:r>
          </w:p>
          <w:p w:rsidR="00B63E70" w:rsidRPr="009D65E4" w:rsidRDefault="00B63E70" w:rsidP="00B63E70">
            <w:pPr>
              <w:numPr>
                <w:ilvl w:val="0"/>
                <w:numId w:val="5"/>
              </w:numPr>
              <w:spacing w:after="0" w:line="240" w:lineRule="auto"/>
              <w:ind w:right="180"/>
              <w:jc w:val="both"/>
              <w:rPr>
                <w:i/>
                <w:sz w:val="20"/>
                <w:lang w:val="sr-Cyrl-CS"/>
              </w:rPr>
            </w:pPr>
            <w:r w:rsidRPr="009D65E4">
              <w:rPr>
                <w:i/>
                <w:sz w:val="20"/>
              </w:rPr>
              <w:t>organizirano i stručno vođeno slobodno vrijeme učenika u izvannastavnom razdoblju i tijekom školskih raspusta putem edukativnih kampova, susreta učenika, sekcija, sportskih, znanstveno–tehničkih, kulturnih i drugih sadržaja).</w:t>
            </w:r>
          </w:p>
          <w:p w:rsidR="00B63E70" w:rsidRPr="009512E1" w:rsidRDefault="00B63E70" w:rsidP="00B63E70">
            <w:pPr>
              <w:spacing w:after="0" w:line="240" w:lineRule="auto"/>
              <w:ind w:left="360" w:right="180"/>
              <w:jc w:val="both"/>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46222F">
            <w:pPr>
              <w:spacing w:after="6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506377" w:rsidRPr="009D65E4" w:rsidRDefault="00506377" w:rsidP="00506377">
            <w:pPr>
              <w:spacing w:after="0" w:line="240" w:lineRule="auto"/>
              <w:jc w:val="both"/>
              <w:rPr>
                <w:i/>
                <w:color w:val="C0C0C0"/>
                <w:sz w:val="20"/>
                <w:lang w:val="sr-Cyrl-CS"/>
              </w:rPr>
            </w:pPr>
            <w:r w:rsidRPr="009D65E4">
              <w:rPr>
                <w:i/>
                <w:sz w:val="20"/>
              </w:rPr>
              <w:t xml:space="preserve">Opći cilj programa/projekta: </w:t>
            </w:r>
            <w:r w:rsidRPr="009D65E4">
              <w:rPr>
                <w:i/>
                <w:color w:val="C0C0C0"/>
                <w:sz w:val="20"/>
                <w:lang w:val="sr-Cyrl-CS"/>
              </w:rPr>
              <w:t xml:space="preserve">Opišite opći cilj programa/projekta. Općenito, što želite dugoročno postići ovim programom/projektom? </w:t>
            </w:r>
          </w:p>
          <w:p w:rsidR="00506377" w:rsidRPr="000008C7" w:rsidRDefault="00506377" w:rsidP="00506377">
            <w:pPr>
              <w:spacing w:after="0" w:line="240" w:lineRule="auto"/>
              <w:jc w:val="both"/>
              <w:rPr>
                <w:i/>
                <w:color w:val="C0C0C0"/>
                <w:lang w:val="sr-Cyrl-CS"/>
              </w:rPr>
            </w:pPr>
            <w:r w:rsidRPr="009D65E4">
              <w:rPr>
                <w:i/>
                <w:color w:val="C0C0C0"/>
                <w:sz w:val="20"/>
                <w:lang w:val="sr-Cyrl-CS"/>
              </w:rPr>
              <w:t>Koju poželjnu promjenu želite postići?</w:t>
            </w:r>
          </w:p>
        </w:tc>
        <w:tc>
          <w:tcPr>
            <w:tcW w:w="5593" w:type="dxa"/>
            <w:gridSpan w:val="5"/>
            <w:vAlign w:val="center"/>
          </w:tcPr>
          <w:p w:rsidR="004C4F08" w:rsidRPr="003D4BA8" w:rsidRDefault="004C4F08" w:rsidP="003B5C28">
            <w:pPr>
              <w:spacing w:after="0" w:line="240" w:lineRule="auto"/>
              <w:ind w:left="360"/>
              <w:rPr>
                <w:lang w:val="sr-Cyrl-CS"/>
              </w:rPr>
            </w:pPr>
          </w:p>
        </w:tc>
      </w:tr>
      <w:tr w:rsidR="004C4F08" w:rsidRPr="00B23EE3" w:rsidTr="00F70B94">
        <w:trPr>
          <w:trHeight w:val="820"/>
          <w:jc w:val="center"/>
        </w:trPr>
        <w:tc>
          <w:tcPr>
            <w:tcW w:w="4264" w:type="dxa"/>
            <w:gridSpan w:val="2"/>
            <w:vAlign w:val="center"/>
          </w:tcPr>
          <w:p w:rsidR="004C4F08" w:rsidRDefault="004C4F08" w:rsidP="0046222F">
            <w:pPr>
              <w:spacing w:after="6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506377" w:rsidRPr="009D65E4" w:rsidRDefault="00506377" w:rsidP="00753808">
            <w:pPr>
              <w:spacing w:after="0" w:line="240" w:lineRule="auto"/>
              <w:jc w:val="both"/>
              <w:rPr>
                <w:i/>
                <w:lang w:val="sr-Cyrl-CS"/>
              </w:rPr>
            </w:pPr>
            <w:r w:rsidRPr="009D65E4">
              <w:rPr>
                <w:i/>
                <w:sz w:val="20"/>
              </w:rPr>
              <w:t xml:space="preserve">Specifični ciljevi programa/projekta: </w:t>
            </w:r>
            <w:r w:rsidRPr="009D65E4">
              <w:rPr>
                <w:i/>
                <w:color w:val="C0C0C0"/>
                <w:sz w:val="20"/>
                <w:lang w:val="sr-Cyrl-CS"/>
              </w:rPr>
              <w:t>Nabrojite, definirajte i opišite sve specifične ciljeve vašeg programa/projekta. Što programom/projektom želite postići nakon njegovog okončanja, a doprinosi realizaciji općeg cilja?</w:t>
            </w:r>
          </w:p>
        </w:tc>
        <w:tc>
          <w:tcPr>
            <w:tcW w:w="5593" w:type="dxa"/>
            <w:gridSpan w:val="5"/>
            <w:vAlign w:val="center"/>
          </w:tcPr>
          <w:p w:rsidR="004C4F08" w:rsidRPr="003D4BA8" w:rsidRDefault="004C4F08" w:rsidP="003B5C28">
            <w:pPr>
              <w:spacing w:after="0" w:line="240" w:lineRule="auto"/>
              <w:ind w:left="360"/>
              <w:rPr>
                <w:lang w:val="sr-Cyrl-CS"/>
              </w:rPr>
            </w:pPr>
          </w:p>
        </w:tc>
      </w:tr>
      <w:tr w:rsidR="004C4F08" w:rsidRPr="00B23EE3" w:rsidTr="00F70B94">
        <w:trPr>
          <w:trHeight w:val="820"/>
          <w:jc w:val="center"/>
        </w:trPr>
        <w:tc>
          <w:tcPr>
            <w:tcW w:w="4264" w:type="dxa"/>
            <w:gridSpan w:val="2"/>
            <w:vAlign w:val="center"/>
          </w:tcPr>
          <w:p w:rsidR="004C4F08" w:rsidRDefault="004C4F08" w:rsidP="0046222F">
            <w:pPr>
              <w:spacing w:after="6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Datum/razdoblje realizacije programa/projekta</w:t>
            </w:r>
          </w:p>
        </w:tc>
        <w:tc>
          <w:tcPr>
            <w:tcW w:w="5593" w:type="dxa"/>
            <w:gridSpan w:val="5"/>
            <w:vAlign w:val="center"/>
          </w:tcPr>
          <w:p w:rsidR="004C4F08" w:rsidRPr="003D4BA8" w:rsidRDefault="004C4F08" w:rsidP="003D4BA8">
            <w:pPr>
              <w:spacing w:after="0" w:line="240" w:lineRule="auto"/>
              <w:rPr>
                <w:b/>
                <w:lang w:val="hr-HR"/>
              </w:rPr>
            </w:pPr>
          </w:p>
        </w:tc>
      </w:tr>
      <w:tr w:rsidR="004C4F08" w:rsidRPr="006111B1" w:rsidTr="00F70B94">
        <w:trPr>
          <w:trHeight w:val="556"/>
          <w:jc w:val="center"/>
        </w:trPr>
        <w:tc>
          <w:tcPr>
            <w:tcW w:w="4264" w:type="dxa"/>
            <w:gridSpan w:val="2"/>
            <w:vAlign w:val="center"/>
          </w:tcPr>
          <w:p w:rsidR="004C4F08" w:rsidRDefault="004C4F08" w:rsidP="0029282D">
            <w:pPr>
              <w:spacing w:after="120" w:line="240" w:lineRule="auto"/>
              <w:rPr>
                <w:lang w:val="sr-Cyrl-CS"/>
              </w:rPr>
            </w:pPr>
            <w:r w:rsidRPr="003D4BA8">
              <w:rPr>
                <w:lang w:val="hr-HR"/>
              </w:rPr>
              <w:t xml:space="preserve">Место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Mjesto realizacije programa/projekta</w:t>
            </w:r>
          </w:p>
        </w:tc>
        <w:tc>
          <w:tcPr>
            <w:tcW w:w="5593" w:type="dxa"/>
            <w:gridSpan w:val="5"/>
            <w:vAlign w:val="center"/>
          </w:tcPr>
          <w:p w:rsidR="004C4F08" w:rsidRPr="003D4BA8" w:rsidRDefault="004C4F08" w:rsidP="003D4BA8">
            <w:pPr>
              <w:spacing w:after="0" w:line="240" w:lineRule="auto"/>
              <w:rPr>
                <w:b/>
                <w:lang w:val="hr-HR"/>
              </w:rPr>
            </w:pPr>
          </w:p>
        </w:tc>
      </w:tr>
      <w:tr w:rsidR="004C4F08" w:rsidRPr="006111B1" w:rsidTr="0029282D">
        <w:trPr>
          <w:trHeight w:hRule="exact" w:val="2488"/>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506377" w:rsidRPr="009D65E4" w:rsidRDefault="00506377" w:rsidP="003D4BA8">
            <w:pPr>
              <w:spacing w:after="0" w:line="240" w:lineRule="auto"/>
              <w:rPr>
                <w:i/>
                <w:lang w:val="hr-HR"/>
              </w:rPr>
            </w:pPr>
            <w:r w:rsidRPr="009D65E4">
              <w:rPr>
                <w:i/>
                <w:sz w:val="20"/>
              </w:rPr>
              <w:t>Razina realizacije</w:t>
            </w:r>
          </w:p>
        </w:tc>
        <w:tc>
          <w:tcPr>
            <w:tcW w:w="5593" w:type="dxa"/>
            <w:gridSpan w:val="5"/>
            <w:vAlign w:val="center"/>
          </w:tcPr>
          <w:p w:rsidR="00506377" w:rsidRPr="00BF7980" w:rsidRDefault="004C4F08" w:rsidP="00506377">
            <w:pPr>
              <w:numPr>
                <w:ilvl w:val="0"/>
                <w:numId w:val="1"/>
              </w:numPr>
              <w:spacing w:after="0" w:line="240" w:lineRule="auto"/>
              <w:jc w:val="both"/>
            </w:pPr>
            <w:r w:rsidRPr="003D4BA8">
              <w:rPr>
                <w:lang w:val="sr-Cyrl-CS"/>
              </w:rPr>
              <w:t>Школски/општински</w:t>
            </w:r>
            <w:r w:rsidR="00506377">
              <w:rPr>
                <w:lang w:val="hr-HR"/>
              </w:rPr>
              <w:t xml:space="preserve">   </w:t>
            </w:r>
            <w:r w:rsidR="00506377" w:rsidRPr="009D65E4">
              <w:rPr>
                <w:i/>
                <w:sz w:val="20"/>
                <w:lang w:val="hr-HR"/>
              </w:rPr>
              <w:t xml:space="preserve">1. </w:t>
            </w:r>
            <w:r w:rsidR="00506377" w:rsidRPr="009D65E4">
              <w:rPr>
                <w:i/>
                <w:sz w:val="20"/>
              </w:rPr>
              <w:t>Školska/općinska</w:t>
            </w:r>
          </w:p>
          <w:p w:rsidR="00506377" w:rsidRPr="00506377" w:rsidRDefault="00506377" w:rsidP="00506377">
            <w:pPr>
              <w:numPr>
                <w:ilvl w:val="0"/>
                <w:numId w:val="1"/>
              </w:numPr>
              <w:spacing w:after="0" w:line="240" w:lineRule="auto"/>
              <w:jc w:val="both"/>
              <w:rPr>
                <w:lang w:val="sr-Cyrl-CS"/>
              </w:rPr>
            </w:pPr>
            <w:r w:rsidRPr="003D4BA8">
              <w:rPr>
                <w:lang w:val="sr-Cyrl-CS"/>
              </w:rPr>
              <w:t>Окружни</w:t>
            </w:r>
            <w:r>
              <w:rPr>
                <w:lang w:val="hr-HR"/>
              </w:rPr>
              <w:t xml:space="preserve">                         </w:t>
            </w:r>
            <w:r w:rsidRPr="009D65E4">
              <w:rPr>
                <w:i/>
                <w:sz w:val="20"/>
                <w:lang w:val="hr-HR"/>
              </w:rPr>
              <w:t xml:space="preserve">2. </w:t>
            </w:r>
            <w:r w:rsidRPr="009D65E4">
              <w:rPr>
                <w:i/>
                <w:sz w:val="20"/>
              </w:rPr>
              <w:t>Okružna</w:t>
            </w:r>
          </w:p>
          <w:p w:rsidR="00506377" w:rsidRPr="00506377" w:rsidRDefault="00506377" w:rsidP="00506377">
            <w:pPr>
              <w:numPr>
                <w:ilvl w:val="0"/>
                <w:numId w:val="1"/>
              </w:numPr>
              <w:spacing w:after="0" w:line="240" w:lineRule="auto"/>
              <w:jc w:val="both"/>
              <w:rPr>
                <w:lang w:val="sr-Cyrl-CS"/>
              </w:rPr>
            </w:pPr>
            <w:r w:rsidRPr="003D4BA8">
              <w:rPr>
                <w:lang w:val="sr-Cyrl-CS"/>
              </w:rPr>
              <w:t>Покрајински</w:t>
            </w:r>
            <w:r>
              <w:rPr>
                <w:lang w:val="hr-HR"/>
              </w:rPr>
              <w:t xml:space="preserve">                  </w:t>
            </w:r>
            <w:r w:rsidRPr="009D65E4">
              <w:rPr>
                <w:i/>
                <w:sz w:val="20"/>
                <w:lang w:val="hr-HR"/>
              </w:rPr>
              <w:t xml:space="preserve">3. </w:t>
            </w:r>
            <w:r w:rsidRPr="009D65E4">
              <w:rPr>
                <w:i/>
                <w:sz w:val="20"/>
              </w:rPr>
              <w:t>Pokrajinska</w:t>
            </w:r>
          </w:p>
          <w:p w:rsidR="00506377" w:rsidRPr="00506377" w:rsidRDefault="00506377" w:rsidP="00506377">
            <w:pPr>
              <w:numPr>
                <w:ilvl w:val="0"/>
                <w:numId w:val="1"/>
              </w:numPr>
              <w:spacing w:after="0" w:line="240" w:lineRule="auto"/>
              <w:jc w:val="both"/>
              <w:rPr>
                <w:lang w:val="sr-Cyrl-CS"/>
              </w:rPr>
            </w:pPr>
            <w:r w:rsidRPr="003D4BA8">
              <w:rPr>
                <w:lang w:val="sr-Cyrl-CS"/>
              </w:rPr>
              <w:t>Републички</w:t>
            </w:r>
            <w:r>
              <w:rPr>
                <w:lang w:val="hr-HR"/>
              </w:rPr>
              <w:t xml:space="preserve">                    </w:t>
            </w:r>
            <w:r w:rsidRPr="009D65E4">
              <w:rPr>
                <w:i/>
                <w:sz w:val="20"/>
                <w:lang w:val="hr-HR"/>
              </w:rPr>
              <w:t xml:space="preserve">4. </w:t>
            </w:r>
            <w:r w:rsidRPr="009D65E4">
              <w:rPr>
                <w:i/>
                <w:sz w:val="20"/>
              </w:rPr>
              <w:t>Republička</w:t>
            </w:r>
          </w:p>
          <w:p w:rsidR="00506377" w:rsidRPr="00506377" w:rsidRDefault="00506377" w:rsidP="00506377">
            <w:pPr>
              <w:numPr>
                <w:ilvl w:val="0"/>
                <w:numId w:val="1"/>
              </w:numPr>
              <w:spacing w:after="0" w:line="240" w:lineRule="auto"/>
              <w:jc w:val="both"/>
              <w:rPr>
                <w:lang w:val="sr-Cyrl-CS"/>
              </w:rPr>
            </w:pPr>
            <w:r w:rsidRPr="003D4BA8">
              <w:rPr>
                <w:lang w:val="sr-Cyrl-CS"/>
              </w:rPr>
              <w:t>Међународни</w:t>
            </w:r>
            <w:r>
              <w:rPr>
                <w:lang w:val="hr-HR"/>
              </w:rPr>
              <w:t xml:space="preserve">                </w:t>
            </w:r>
            <w:r w:rsidRPr="009D65E4">
              <w:rPr>
                <w:i/>
                <w:sz w:val="20"/>
                <w:lang w:val="hr-HR"/>
              </w:rPr>
              <w:t xml:space="preserve">5. </w:t>
            </w:r>
            <w:r w:rsidRPr="009D65E4">
              <w:rPr>
                <w:i/>
                <w:sz w:val="20"/>
              </w:rPr>
              <w:t>Međunarodna</w:t>
            </w:r>
          </w:p>
          <w:p w:rsidR="004C4F08" w:rsidRPr="00506377" w:rsidRDefault="00506377" w:rsidP="00506377">
            <w:pPr>
              <w:numPr>
                <w:ilvl w:val="0"/>
                <w:numId w:val="1"/>
              </w:numPr>
              <w:spacing w:after="0" w:line="240" w:lineRule="auto"/>
              <w:jc w:val="both"/>
            </w:pPr>
            <w:r w:rsidRPr="00BF7980">
              <w:t>_____________</w:t>
            </w:r>
            <w:r>
              <w:t xml:space="preserve">              </w:t>
            </w:r>
            <w:r w:rsidRPr="009D65E4">
              <w:rPr>
                <w:i/>
                <w:sz w:val="20"/>
              </w:rPr>
              <w:t xml:space="preserve">6. </w:t>
            </w:r>
            <w:r w:rsidR="004C4F08" w:rsidRPr="009D65E4">
              <w:rPr>
                <w:i/>
                <w:sz w:val="20"/>
              </w:rPr>
              <w:t>_____________</w:t>
            </w:r>
          </w:p>
          <w:p w:rsidR="004C4F08" w:rsidRPr="003D4BA8" w:rsidRDefault="004C4F08" w:rsidP="003D4BA8">
            <w:pPr>
              <w:spacing w:after="0" w:line="240" w:lineRule="auto"/>
              <w:ind w:left="720"/>
              <w:rPr>
                <w:lang w:val="sr-Cyrl-CS"/>
              </w:rPr>
            </w:pPr>
          </w:p>
        </w:tc>
      </w:tr>
      <w:tr w:rsidR="004C4F08" w:rsidRPr="009D65E4" w:rsidTr="00F70B94">
        <w:trPr>
          <w:trHeight w:hRule="exact" w:val="443"/>
          <w:jc w:val="center"/>
        </w:trPr>
        <w:tc>
          <w:tcPr>
            <w:tcW w:w="4264" w:type="dxa"/>
            <w:gridSpan w:val="2"/>
            <w:vMerge w:val="restart"/>
            <w:vAlign w:val="center"/>
          </w:tcPr>
          <w:p w:rsidR="004C4F08" w:rsidRPr="009D65E4" w:rsidRDefault="004C4F08" w:rsidP="003D4BA8">
            <w:pPr>
              <w:spacing w:after="0" w:line="240" w:lineRule="auto"/>
              <w:rPr>
                <w:lang w:val="sr-Cyrl-CS"/>
              </w:rPr>
            </w:pPr>
            <w:r w:rsidRPr="009D65E4">
              <w:rPr>
                <w:lang w:val="sr-Cyrl-CS"/>
              </w:rPr>
              <w:lastRenderedPageBreak/>
              <w:t>Непосредни учесници</w:t>
            </w:r>
          </w:p>
          <w:p w:rsidR="004C4F08" w:rsidRPr="009D65E4" w:rsidRDefault="004C4F08" w:rsidP="0046222F">
            <w:pPr>
              <w:spacing w:after="60" w:line="240" w:lineRule="auto"/>
              <w:rPr>
                <w:lang w:val="sr-Cyrl-CS"/>
              </w:rPr>
            </w:pPr>
            <w:r w:rsidRPr="009D65E4">
              <w:rPr>
                <w:lang w:val="sr-Cyrl-CS"/>
              </w:rPr>
              <w:t xml:space="preserve">(навести </w:t>
            </w:r>
            <w:r w:rsidR="00F70B94" w:rsidRPr="003D4BA8">
              <w:rPr>
                <w:lang w:val="sr-Cyrl-CS"/>
              </w:rPr>
              <w:t xml:space="preserve">планирани </w:t>
            </w:r>
            <w:r w:rsidRPr="009D65E4">
              <w:rPr>
                <w:lang w:val="sr-Cyrl-CS"/>
              </w:rPr>
              <w:t>број)</w:t>
            </w:r>
          </w:p>
          <w:p w:rsidR="00506377" w:rsidRPr="009D65E4" w:rsidRDefault="00506377" w:rsidP="00506377">
            <w:pPr>
              <w:spacing w:after="0" w:line="240" w:lineRule="auto"/>
              <w:rPr>
                <w:i/>
                <w:sz w:val="20"/>
              </w:rPr>
            </w:pPr>
            <w:r w:rsidRPr="009D65E4">
              <w:rPr>
                <w:i/>
                <w:sz w:val="20"/>
              </w:rPr>
              <w:t>Neposredni sudionici</w:t>
            </w:r>
          </w:p>
          <w:p w:rsidR="00506377" w:rsidRPr="003D4BA8" w:rsidRDefault="00506377" w:rsidP="00506377">
            <w:pPr>
              <w:spacing w:after="0" w:line="240" w:lineRule="auto"/>
              <w:rPr>
                <w:lang w:val="hr-HR"/>
              </w:rPr>
            </w:pPr>
            <w:r w:rsidRPr="009D65E4">
              <w:rPr>
                <w:i/>
                <w:sz w:val="20"/>
              </w:rPr>
              <w:t>(navesti planirani broj)</w:t>
            </w:r>
          </w:p>
        </w:tc>
        <w:tc>
          <w:tcPr>
            <w:tcW w:w="1222" w:type="dxa"/>
            <w:vAlign w:val="center"/>
          </w:tcPr>
          <w:p w:rsidR="00506377" w:rsidRPr="009D65E4" w:rsidRDefault="004C4F08" w:rsidP="00DF2DB6">
            <w:pPr>
              <w:spacing w:after="0" w:line="240" w:lineRule="auto"/>
              <w:ind w:left="-149"/>
              <w:jc w:val="center"/>
              <w:rPr>
                <w:b/>
                <w:lang w:val="sr-Cyrl-CS"/>
              </w:rPr>
            </w:pPr>
            <w:r w:rsidRPr="009D65E4">
              <w:rPr>
                <w:b/>
                <w:lang w:val="sr-Cyrl-CS"/>
              </w:rPr>
              <w:t>БРОЈ</w:t>
            </w:r>
            <w:r w:rsidR="00DF2DB6">
              <w:rPr>
                <w:b/>
                <w:lang w:val="hr-HR"/>
              </w:rPr>
              <w:t>/</w:t>
            </w:r>
            <w:r w:rsidR="00506377" w:rsidRPr="009D65E4">
              <w:rPr>
                <w:b/>
                <w:i/>
                <w:sz w:val="20"/>
                <w:lang w:val="hr-HR"/>
              </w:rPr>
              <w:t>BROJ</w:t>
            </w:r>
          </w:p>
        </w:tc>
        <w:tc>
          <w:tcPr>
            <w:tcW w:w="1353" w:type="dxa"/>
            <w:vAlign w:val="center"/>
          </w:tcPr>
          <w:p w:rsidR="00506377" w:rsidRPr="009D65E4" w:rsidRDefault="004C4F08" w:rsidP="009D65E4">
            <w:pPr>
              <w:spacing w:after="0" w:line="240" w:lineRule="auto"/>
              <w:jc w:val="center"/>
              <w:rPr>
                <w:b/>
                <w:lang w:val="sr-Cyrl-CS"/>
              </w:rPr>
            </w:pPr>
            <w:r w:rsidRPr="009D65E4">
              <w:rPr>
                <w:b/>
                <w:lang w:val="sr-Cyrl-CS"/>
              </w:rPr>
              <w:t>Ж</w:t>
            </w:r>
            <w:r w:rsidR="009D65E4" w:rsidRPr="009D65E4">
              <w:rPr>
                <w:b/>
                <w:lang w:val="hr-HR"/>
              </w:rPr>
              <w:t>/</w:t>
            </w:r>
            <w:r w:rsidR="00506377" w:rsidRPr="009D65E4">
              <w:rPr>
                <w:b/>
                <w:i/>
                <w:sz w:val="20"/>
                <w:lang w:val="hr-HR"/>
              </w:rPr>
              <w:t>Ž</w:t>
            </w:r>
          </w:p>
        </w:tc>
        <w:tc>
          <w:tcPr>
            <w:tcW w:w="1208" w:type="dxa"/>
            <w:gridSpan w:val="2"/>
            <w:vAlign w:val="center"/>
          </w:tcPr>
          <w:p w:rsidR="00506377" w:rsidRPr="009D65E4" w:rsidRDefault="004C4F08" w:rsidP="009D65E4">
            <w:pPr>
              <w:spacing w:after="0" w:line="240" w:lineRule="auto"/>
              <w:jc w:val="center"/>
              <w:rPr>
                <w:b/>
                <w:lang w:val="sr-Cyrl-CS"/>
              </w:rPr>
            </w:pPr>
            <w:r w:rsidRPr="009D65E4">
              <w:rPr>
                <w:b/>
                <w:lang w:val="sr-Cyrl-CS"/>
              </w:rPr>
              <w:t>М</w:t>
            </w:r>
            <w:r w:rsidR="009D65E4" w:rsidRPr="009D65E4">
              <w:rPr>
                <w:b/>
                <w:lang w:val="hr-HR"/>
              </w:rPr>
              <w:t>/</w:t>
            </w:r>
            <w:r w:rsidR="00506377" w:rsidRPr="009D65E4">
              <w:rPr>
                <w:b/>
                <w:i/>
                <w:sz w:val="20"/>
                <w:lang w:val="hr-HR"/>
              </w:rPr>
              <w:t>M</w:t>
            </w:r>
          </w:p>
        </w:tc>
        <w:tc>
          <w:tcPr>
            <w:tcW w:w="1810" w:type="dxa"/>
            <w:vAlign w:val="center"/>
          </w:tcPr>
          <w:p w:rsidR="00506377" w:rsidRPr="009D65E4" w:rsidRDefault="004C4F08" w:rsidP="009D65E4">
            <w:pPr>
              <w:spacing w:after="0" w:line="240" w:lineRule="auto"/>
              <w:jc w:val="center"/>
              <w:rPr>
                <w:b/>
                <w:sz w:val="20"/>
                <w:szCs w:val="20"/>
                <w:lang w:val="sr-Cyrl-CS"/>
              </w:rPr>
            </w:pPr>
            <w:r w:rsidRPr="009D65E4">
              <w:rPr>
                <w:b/>
                <w:sz w:val="20"/>
                <w:szCs w:val="20"/>
                <w:lang w:val="sr-Cyrl-CS"/>
              </w:rPr>
              <w:t>Укупно</w:t>
            </w:r>
            <w:r w:rsidR="009D65E4" w:rsidRPr="009D65E4">
              <w:rPr>
                <w:b/>
                <w:sz w:val="20"/>
                <w:szCs w:val="20"/>
                <w:lang w:val="hr-HR"/>
              </w:rPr>
              <w:t xml:space="preserve"> / </w:t>
            </w:r>
            <w:r w:rsidR="009D65E4" w:rsidRPr="009D65E4">
              <w:rPr>
                <w:b/>
                <w:i/>
                <w:sz w:val="18"/>
                <w:szCs w:val="20"/>
                <w:lang w:val="hr-HR"/>
              </w:rPr>
              <w:t>Ukupno</w:t>
            </w:r>
          </w:p>
        </w:tc>
      </w:tr>
      <w:tr w:rsidR="004C4F08" w:rsidRPr="006111B1" w:rsidTr="00F70B94">
        <w:trPr>
          <w:trHeight w:hRule="exact" w:val="563"/>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4C4F08" w:rsidRPr="00506377" w:rsidRDefault="004C4F08" w:rsidP="00506377">
            <w:pPr>
              <w:spacing w:after="0"/>
              <w:rPr>
                <w:sz w:val="20"/>
                <w:lang w:val="sr-Cyrl-CS"/>
              </w:rPr>
            </w:pPr>
            <w:r w:rsidRPr="00506377">
              <w:rPr>
                <w:sz w:val="20"/>
                <w:lang w:val="sr-Cyrl-CS"/>
              </w:rPr>
              <w:t>Ученици</w:t>
            </w:r>
          </w:p>
          <w:p w:rsidR="00506377" w:rsidRPr="009D65E4" w:rsidRDefault="00506377" w:rsidP="00506377">
            <w:pPr>
              <w:spacing w:after="0"/>
              <w:rPr>
                <w:i/>
                <w:lang w:val="hr-HR"/>
              </w:rPr>
            </w:pPr>
            <w:r w:rsidRPr="009D65E4">
              <w:rPr>
                <w:i/>
                <w:sz w:val="18"/>
                <w:lang w:val="hr-HR"/>
              </w:rPr>
              <w:t xml:space="preserve">Učenici </w:t>
            </w: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6111B1" w:rsidTr="00F70B94">
        <w:trPr>
          <w:trHeight w:hRule="exact" w:val="567"/>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4C4F08" w:rsidRPr="00506377" w:rsidRDefault="004C4F08" w:rsidP="00506377">
            <w:pPr>
              <w:spacing w:after="0"/>
              <w:rPr>
                <w:sz w:val="20"/>
                <w:szCs w:val="20"/>
                <w:lang w:val="sr-Cyrl-CS"/>
              </w:rPr>
            </w:pPr>
            <w:r w:rsidRPr="00506377">
              <w:rPr>
                <w:sz w:val="20"/>
                <w:szCs w:val="20"/>
                <w:lang w:val="sr-Cyrl-CS"/>
              </w:rPr>
              <w:t>Наставници</w:t>
            </w:r>
          </w:p>
          <w:p w:rsidR="00506377" w:rsidRPr="009D65E4" w:rsidRDefault="00506377" w:rsidP="00506377">
            <w:pPr>
              <w:spacing w:after="0"/>
              <w:rPr>
                <w:i/>
                <w:lang w:val="hr-HR"/>
              </w:rPr>
            </w:pPr>
            <w:r w:rsidRPr="009D65E4">
              <w:rPr>
                <w:i/>
                <w:sz w:val="18"/>
                <w:szCs w:val="20"/>
                <w:lang w:val="hr-HR"/>
              </w:rPr>
              <w:t>Nastavnici</w:t>
            </w: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6111B1" w:rsidTr="00F70B94">
        <w:trPr>
          <w:trHeight w:hRule="exact" w:val="535"/>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9D65E4" w:rsidRDefault="004C4F08" w:rsidP="009D65E4">
            <w:pPr>
              <w:spacing w:after="0"/>
              <w:rPr>
                <w:sz w:val="20"/>
                <w:szCs w:val="20"/>
                <w:lang w:val="hr-HR"/>
              </w:rPr>
            </w:pPr>
            <w:r w:rsidRPr="009D65E4">
              <w:rPr>
                <w:sz w:val="20"/>
                <w:szCs w:val="20"/>
                <w:lang w:val="sr-Cyrl-CS"/>
              </w:rPr>
              <w:t>Остали</w:t>
            </w:r>
            <w:r w:rsidR="009D65E4">
              <w:rPr>
                <w:sz w:val="20"/>
                <w:szCs w:val="20"/>
                <w:lang w:val="hr-HR"/>
              </w:rPr>
              <w:t xml:space="preserve"> </w:t>
            </w:r>
          </w:p>
          <w:p w:rsidR="009D65E4" w:rsidRPr="009D65E4" w:rsidRDefault="009D65E4" w:rsidP="009D65E4">
            <w:pPr>
              <w:spacing w:after="0"/>
              <w:rPr>
                <w:i/>
                <w:sz w:val="18"/>
                <w:szCs w:val="20"/>
                <w:lang w:val="hr-HR"/>
              </w:rPr>
            </w:pPr>
            <w:r w:rsidRPr="009D65E4">
              <w:rPr>
                <w:i/>
                <w:sz w:val="18"/>
                <w:szCs w:val="20"/>
                <w:lang w:val="hr-HR"/>
              </w:rPr>
              <w:t>Ostali</w:t>
            </w:r>
          </w:p>
          <w:p w:rsidR="009D65E4" w:rsidRDefault="009D65E4" w:rsidP="005B53D2">
            <w:pPr>
              <w:rPr>
                <w:sz w:val="20"/>
                <w:szCs w:val="20"/>
                <w:lang w:val="sr-Cyrl-CS"/>
              </w:rPr>
            </w:pPr>
          </w:p>
          <w:p w:rsidR="009D65E4" w:rsidRPr="009D65E4" w:rsidRDefault="009D65E4" w:rsidP="005B53D2">
            <w:pPr>
              <w:rPr>
                <w:sz w:val="20"/>
                <w:szCs w:val="20"/>
                <w:lang w:val="sr-Cyrl-CS"/>
              </w:rPr>
            </w:pP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DA5E01" w:rsidTr="00F70B94">
        <w:trPr>
          <w:trHeight w:val="1010"/>
          <w:jc w:val="center"/>
        </w:trPr>
        <w:tc>
          <w:tcPr>
            <w:tcW w:w="4264" w:type="dxa"/>
            <w:gridSpan w:val="2"/>
            <w:vAlign w:val="center"/>
          </w:tcPr>
          <w:p w:rsidR="004C4F08" w:rsidRDefault="004C4F08" w:rsidP="0046222F">
            <w:pPr>
              <w:spacing w:after="60" w:line="240" w:lineRule="auto"/>
              <w:jc w:val="both"/>
              <w:rPr>
                <w:lang w:val="sr-Cyrl-CS"/>
              </w:rPr>
            </w:pPr>
            <w:r>
              <w:rPr>
                <w:lang w:val="sr-Cyrl-CS"/>
              </w:rPr>
              <w:t>Крајњи корисници:</w:t>
            </w:r>
          </w:p>
          <w:p w:rsidR="0046222F" w:rsidRPr="0046222F" w:rsidRDefault="00754005" w:rsidP="00DA5E01">
            <w:pPr>
              <w:spacing w:after="0" w:line="240" w:lineRule="auto"/>
              <w:jc w:val="both"/>
              <w:rPr>
                <w:i/>
                <w:sz w:val="20"/>
              </w:rPr>
            </w:pPr>
            <w:r w:rsidRPr="00754005">
              <w:rPr>
                <w:i/>
                <w:sz w:val="20"/>
              </w:rPr>
              <w:t>Krajnji korisnici:</w:t>
            </w:r>
          </w:p>
        </w:tc>
        <w:tc>
          <w:tcPr>
            <w:tcW w:w="5593"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754005" w:rsidRPr="00754005" w:rsidRDefault="00754005" w:rsidP="009512E1">
            <w:pPr>
              <w:spacing w:after="0" w:line="240" w:lineRule="auto"/>
              <w:jc w:val="center"/>
              <w:rPr>
                <w:i/>
                <w:highlight w:val="yellow"/>
                <w:lang w:val="sr-Cyrl-CS"/>
              </w:rPr>
            </w:pPr>
            <w:r w:rsidRPr="00754005">
              <w:rPr>
                <w:i/>
                <w:sz w:val="20"/>
              </w:rPr>
              <w:t>Opis programa/projekta po aktivnostima:</w:t>
            </w:r>
          </w:p>
        </w:tc>
      </w:tr>
      <w:tr w:rsidR="004C4F08" w:rsidRPr="00B23EE3" w:rsidTr="00F70B94">
        <w:trPr>
          <w:trHeight w:hRule="exact" w:val="1756"/>
          <w:jc w:val="center"/>
        </w:trPr>
        <w:tc>
          <w:tcPr>
            <w:tcW w:w="4264"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754005" w:rsidRPr="00754005" w:rsidRDefault="00754005" w:rsidP="006B3226">
            <w:pPr>
              <w:jc w:val="center"/>
              <w:rPr>
                <w:rFonts w:eastAsia="SimSun"/>
                <w:i/>
                <w:lang w:val="sr-Cyrl-CS"/>
              </w:rPr>
            </w:pPr>
            <w:r w:rsidRPr="00754005">
              <w:rPr>
                <w:i/>
                <w:sz w:val="20"/>
              </w:rPr>
              <w:t>Vrsta aktivnosti</w:t>
            </w:r>
          </w:p>
        </w:tc>
        <w:tc>
          <w:tcPr>
            <w:tcW w:w="3344"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754005" w:rsidRPr="00754005" w:rsidRDefault="00754005" w:rsidP="006B3226">
            <w:pPr>
              <w:jc w:val="center"/>
              <w:rPr>
                <w:rFonts w:eastAsia="SimSun"/>
                <w:i/>
                <w:lang w:val="sr-Cyrl-CS"/>
              </w:rPr>
            </w:pPr>
            <w:r w:rsidRPr="00754005">
              <w:rPr>
                <w:i/>
                <w:sz w:val="20"/>
              </w:rPr>
              <w:t>Opis aktivnosti i lokacija</w:t>
            </w:r>
          </w:p>
        </w:tc>
        <w:tc>
          <w:tcPr>
            <w:tcW w:w="2249" w:type="dxa"/>
            <w:gridSpan w:val="2"/>
            <w:vAlign w:val="center"/>
          </w:tcPr>
          <w:p w:rsidR="004C4F08" w:rsidRDefault="004C4F08" w:rsidP="00754005">
            <w:pPr>
              <w:spacing w:after="0"/>
              <w:jc w:val="center"/>
              <w:rPr>
                <w:rFonts w:eastAsia="SimSun"/>
                <w:lang w:val="sr-Cyrl-CS"/>
              </w:rPr>
            </w:pPr>
            <w:r w:rsidRPr="006B3226">
              <w:rPr>
                <w:rFonts w:eastAsia="SimSun"/>
                <w:lang w:val="sr-Cyrl-CS"/>
              </w:rPr>
              <w:t>Одговорна лица и организације за реализацију</w:t>
            </w:r>
          </w:p>
          <w:p w:rsidR="00754005" w:rsidRPr="00754005" w:rsidRDefault="00754005" w:rsidP="006B3226">
            <w:pPr>
              <w:jc w:val="center"/>
              <w:rPr>
                <w:rFonts w:eastAsia="SimSun"/>
                <w:i/>
                <w:lang w:val="sr-Cyrl-CS"/>
              </w:rPr>
            </w:pPr>
            <w:r w:rsidRPr="00754005">
              <w:rPr>
                <w:i/>
                <w:sz w:val="20"/>
              </w:rPr>
              <w:t>Odgovorne osobe i organizacije za realizaciju</w:t>
            </w: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3E71F1">
            <w:pPr>
              <w:spacing w:after="12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Očekivani rezultati: </w:t>
            </w:r>
            <w:r w:rsidRPr="00754005">
              <w:rPr>
                <w:i/>
                <w:color w:val="C0C0C0"/>
                <w:sz w:val="20"/>
                <w:lang w:val="sr-Cyrl-CS"/>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754005" w:rsidRPr="003D4BA8" w:rsidRDefault="00754005" w:rsidP="003E71F1">
            <w:pPr>
              <w:spacing w:after="120" w:line="240" w:lineRule="auto"/>
              <w:jc w:val="both"/>
              <w:rPr>
                <w:lang w:val="sr-Cyrl-CS"/>
              </w:rPr>
            </w:pPr>
            <w:r w:rsidRPr="00754005">
              <w:rPr>
                <w:i/>
                <w:color w:val="C0C0C0"/>
                <w:sz w:val="20"/>
                <w:lang w:val="sr-Cyrl-CS"/>
              </w:rPr>
              <w:t>Popunite najviše 10 redaka.</w:t>
            </w:r>
          </w:p>
        </w:tc>
        <w:tc>
          <w:tcPr>
            <w:tcW w:w="5593" w:type="dxa"/>
            <w:gridSpan w:val="5"/>
            <w:vAlign w:val="center"/>
          </w:tcPr>
          <w:p w:rsidR="004C4F08" w:rsidRPr="003D4BA8" w:rsidRDefault="004C4F08" w:rsidP="003B5C28">
            <w:pPr>
              <w:spacing w:after="0" w:line="240" w:lineRule="auto"/>
              <w:rPr>
                <w:lang w:val="sr-Cyrl-CS"/>
              </w:rPr>
            </w:pPr>
          </w:p>
        </w:tc>
      </w:tr>
      <w:tr w:rsidR="004C4F08" w:rsidRPr="006B3226"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пројекат. Каква ће с</w:t>
            </w:r>
            <w:r w:rsidR="00754005">
              <w:rPr>
                <w:i/>
                <w:color w:val="C0C0C0"/>
                <w:lang w:val="sr-Cyrl-CS"/>
              </w:rPr>
              <w:t xml:space="preserve">е промена догодити реализацијом </w:t>
            </w:r>
            <w:r w:rsidRPr="006B3226">
              <w:rPr>
                <w:i/>
                <w:color w:val="C0C0C0"/>
                <w:lang w:val="sr-Cyrl-CS"/>
              </w:rPr>
              <w:t xml:space="preserve">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3E71F1" w:rsidRDefault="003E71F1"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t xml:space="preserve">Utjecaj programa/projekta: </w:t>
            </w:r>
            <w:r w:rsidRPr="00754005">
              <w:rPr>
                <w:i/>
                <w:color w:val="C0C0C0"/>
                <w:sz w:val="20"/>
                <w:lang w:val="sr-Cyrl-CS"/>
              </w:rPr>
              <w:t>Opišite i obrazložite kakav utjecaj će ostvariti vaš program/projekt. Kakva će se promjena dogoditi realizacijom vašeg programa/projekta? Da li promjena opravdava materijalna i financijska sredstva ovog programa/projekta?</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r w:rsidRPr="00754005">
              <w:rPr>
                <w:i/>
                <w:sz w:val="20"/>
              </w:rPr>
              <w:t>.</w:t>
            </w:r>
          </w:p>
        </w:tc>
        <w:tc>
          <w:tcPr>
            <w:tcW w:w="5593" w:type="dxa"/>
            <w:gridSpan w:val="5"/>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29282D" w:rsidRDefault="0029282D"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t xml:space="preserve">Održivost: </w:t>
            </w:r>
            <w:r w:rsidRPr="00754005">
              <w:rPr>
                <w:i/>
                <w:color w:val="C0C0C0"/>
                <w:sz w:val="20"/>
                <w:lang w:val="sr-Cyrl-CS"/>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3D4BA8" w:rsidRDefault="00754005" w:rsidP="0029282D">
            <w:pPr>
              <w:spacing w:after="120" w:line="240" w:lineRule="auto"/>
              <w:jc w:val="both"/>
              <w:rPr>
                <w:lang w:val="sr-Cyrl-CS"/>
              </w:rPr>
            </w:pPr>
            <w:r w:rsidRPr="00754005">
              <w:rPr>
                <w:i/>
                <w:color w:val="C0C0C0"/>
                <w:sz w:val="20"/>
                <w:lang w:val="sr-Cyrl-CS"/>
              </w:rPr>
              <w:t>Popunite najviše 10 redaka.</w:t>
            </w:r>
          </w:p>
        </w:tc>
        <w:tc>
          <w:tcPr>
            <w:tcW w:w="5593" w:type="dxa"/>
            <w:gridSpan w:val="5"/>
            <w:vAlign w:val="center"/>
          </w:tcPr>
          <w:p w:rsidR="004C4F08" w:rsidRPr="003D4BA8" w:rsidRDefault="004C4F08" w:rsidP="003D4BA8">
            <w:pPr>
              <w:spacing w:after="0" w:line="240" w:lineRule="auto"/>
              <w:rPr>
                <w:lang w:val="sr-Cyrl-CS"/>
              </w:rPr>
            </w:pPr>
          </w:p>
        </w:tc>
      </w:tr>
      <w:tr w:rsidR="004C4F08" w:rsidRPr="006111B1" w:rsidTr="00F70B94">
        <w:trPr>
          <w:trHeight w:val="820"/>
          <w:jc w:val="center"/>
        </w:trPr>
        <w:tc>
          <w:tcPr>
            <w:tcW w:w="4264" w:type="dxa"/>
            <w:gridSpan w:val="2"/>
            <w:vAlign w:val="center"/>
          </w:tcPr>
          <w:p w:rsidR="00754005"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754005" w:rsidRPr="00754005" w:rsidRDefault="00754005" w:rsidP="003D4BA8">
            <w:pPr>
              <w:spacing w:after="0" w:line="240" w:lineRule="auto"/>
              <w:rPr>
                <w:i/>
                <w:lang w:val="sr-Cyrl-CS"/>
              </w:rPr>
            </w:pPr>
            <w:r w:rsidRPr="00754005">
              <w:rPr>
                <w:i/>
                <w:sz w:val="20"/>
                <w:lang w:val="hr-HR"/>
              </w:rPr>
              <w:t>Je li</w:t>
            </w:r>
            <w:r w:rsidRPr="00754005">
              <w:rPr>
                <w:i/>
                <w:sz w:val="20"/>
              </w:rPr>
              <w:t xml:space="preserve"> manifestacija/aktivnost do sada realizirana i koliko puta (koliko školskih godina)</w:t>
            </w:r>
          </w:p>
        </w:tc>
        <w:tc>
          <w:tcPr>
            <w:tcW w:w="5593"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754005" w:rsidRDefault="00754005" w:rsidP="00754005">
            <w:pPr>
              <w:spacing w:after="0" w:line="240" w:lineRule="auto"/>
              <w:rPr>
                <w:lang w:val="sr-Cyrl-CS"/>
              </w:rPr>
            </w:pPr>
            <w:r>
              <w:rPr>
                <w:lang w:val="hr-HR"/>
              </w:rPr>
              <w:t xml:space="preserve">   </w:t>
            </w:r>
            <w:r>
              <w:rPr>
                <w:lang w:val="sr-Cyrl-CS"/>
              </w:rPr>
              <w:t>NЕ            DА,   _____________ puta</w:t>
            </w:r>
          </w:p>
          <w:p w:rsidR="00754005" w:rsidRPr="00754005" w:rsidRDefault="00754005" w:rsidP="003D4BA8">
            <w:pPr>
              <w:spacing w:after="0" w:line="240" w:lineRule="auto"/>
              <w:rPr>
                <w:lang w:val="hr-HR"/>
              </w:rPr>
            </w:pPr>
          </w:p>
        </w:tc>
      </w:tr>
      <w:tr w:rsidR="00526379" w:rsidRPr="006111B1" w:rsidTr="00F70B94">
        <w:trPr>
          <w:trHeight w:val="820"/>
          <w:jc w:val="center"/>
        </w:trPr>
        <w:tc>
          <w:tcPr>
            <w:tcW w:w="4264" w:type="dxa"/>
            <w:gridSpan w:val="2"/>
            <w:vAlign w:val="center"/>
          </w:tcPr>
          <w:p w:rsidR="00526379" w:rsidRDefault="00526379" w:rsidP="00526379">
            <w:pPr>
              <w:spacing w:after="0" w:line="240" w:lineRule="auto"/>
              <w:rPr>
                <w:lang w:val="sr-Cyrl-RS"/>
              </w:rPr>
            </w:pPr>
            <w:r>
              <w:rPr>
                <w:lang w:val="sr-Cyrl-RS"/>
              </w:rPr>
              <w:t>Да ли наведени програм/пројекат доприноси родној равноправности</w:t>
            </w:r>
          </w:p>
          <w:p w:rsidR="00526379" w:rsidRDefault="00526379" w:rsidP="00526379">
            <w:pPr>
              <w:spacing w:after="0" w:line="240" w:lineRule="auto"/>
              <w:rPr>
                <w:lang w:val="sr-Cyrl-RS"/>
              </w:rPr>
            </w:pPr>
            <w:r>
              <w:rPr>
                <w:lang w:val="sr-Cyrl-RS"/>
              </w:rPr>
              <w:t>(заокружити једну од опција)</w:t>
            </w:r>
          </w:p>
          <w:p w:rsidR="00526379" w:rsidRDefault="00526379" w:rsidP="00526379">
            <w:pPr>
              <w:spacing w:after="0" w:line="240" w:lineRule="auto"/>
              <w:rPr>
                <w:lang w:val="sr-Cyrl-RS"/>
              </w:rPr>
            </w:pPr>
          </w:p>
          <w:p w:rsidR="00C01158" w:rsidRDefault="00C01158" w:rsidP="00C01158">
            <w:pPr>
              <w:spacing w:after="0" w:line="252" w:lineRule="auto"/>
              <w:rPr>
                <w:lang w:val="sr-Latn-RS"/>
              </w:rPr>
            </w:pPr>
            <w:r>
              <w:t>Pridonosi li navedeni program/projekt rodnoj ravnopravnosti?</w:t>
            </w:r>
          </w:p>
          <w:p w:rsidR="00526379" w:rsidRPr="003D4BA8" w:rsidRDefault="00C01158" w:rsidP="00C01158">
            <w:pPr>
              <w:spacing w:after="0" w:line="240" w:lineRule="auto"/>
              <w:rPr>
                <w:lang w:val="sr-Cyrl-CS"/>
              </w:rPr>
            </w:pPr>
            <w:r>
              <w:t>(zaokružiti jednu od opcija)</w:t>
            </w:r>
          </w:p>
        </w:tc>
        <w:tc>
          <w:tcPr>
            <w:tcW w:w="5593" w:type="dxa"/>
            <w:gridSpan w:val="5"/>
            <w:vAlign w:val="center"/>
          </w:tcPr>
          <w:p w:rsidR="00526379" w:rsidRDefault="00526379" w:rsidP="003D4BA8">
            <w:pPr>
              <w:spacing w:after="0" w:line="240" w:lineRule="auto"/>
              <w:rPr>
                <w:lang w:val="sr-Cyrl-RS"/>
              </w:rPr>
            </w:pPr>
            <w:r>
              <w:rPr>
                <w:lang w:val="sr-Cyrl-RS"/>
              </w:rPr>
              <w:t>ДА                                         НЕ</w:t>
            </w:r>
          </w:p>
          <w:p w:rsidR="00526379" w:rsidRDefault="00526379" w:rsidP="003D4BA8">
            <w:pPr>
              <w:spacing w:after="0" w:line="240" w:lineRule="auto"/>
              <w:rPr>
                <w:lang w:val="sr-Cyrl-RS"/>
              </w:rPr>
            </w:pPr>
          </w:p>
          <w:p w:rsidR="00526379" w:rsidRPr="00526379" w:rsidRDefault="00526379" w:rsidP="003D4BA8">
            <w:pPr>
              <w:spacing w:after="0" w:line="240" w:lineRule="auto"/>
              <w:rPr>
                <w:lang w:val="sr-Latn-RS"/>
              </w:rPr>
            </w:pPr>
            <w:r>
              <w:rPr>
                <w:lang w:val="sr-Latn-RS"/>
              </w:rPr>
              <w:t>DA                                          NE</w:t>
            </w:r>
            <w:bookmarkStart w:id="0" w:name="_GoBack"/>
            <w:bookmarkEnd w:id="0"/>
          </w:p>
        </w:tc>
      </w:tr>
      <w:tr w:rsidR="004C4F08" w:rsidRPr="006111B1" w:rsidTr="00F70B94">
        <w:trPr>
          <w:trHeight w:val="820"/>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754005" w:rsidRPr="00754005" w:rsidRDefault="00754005" w:rsidP="003D4BA8">
            <w:pPr>
              <w:spacing w:after="0" w:line="240" w:lineRule="auto"/>
              <w:rPr>
                <w:i/>
                <w:lang w:val="sr-Cyrl-CS"/>
              </w:rPr>
            </w:pPr>
            <w:r w:rsidRPr="00754005">
              <w:rPr>
                <w:i/>
                <w:sz w:val="20"/>
              </w:rPr>
              <w:t>Osnovni podaci o partneru/partnerima, ukoliko ih ima (ime/naziv, sjedište, odgovorna osoba, uloga u programu/projektu)</w:t>
            </w:r>
          </w:p>
        </w:tc>
        <w:tc>
          <w:tcPr>
            <w:tcW w:w="5593"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Default="004C4F08" w:rsidP="00754005">
      <w:pPr>
        <w:widowControl w:val="0"/>
        <w:tabs>
          <w:tab w:val="left" w:pos="3180"/>
        </w:tabs>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4107"/>
        <w:gridCol w:w="1134"/>
        <w:gridCol w:w="1701"/>
        <w:gridCol w:w="1134"/>
        <w:gridCol w:w="1192"/>
      </w:tblGrid>
      <w:tr w:rsidR="004C4F08" w:rsidRPr="00B23EE3" w:rsidTr="00DF1A07">
        <w:trPr>
          <w:cantSplit/>
          <w:trHeight w:val="1436"/>
        </w:trPr>
        <w:tc>
          <w:tcPr>
            <w:tcW w:w="544"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lastRenderedPageBreak/>
              <w:t>Б</w:t>
            </w:r>
            <w:r w:rsidRPr="003D4BA8">
              <w:rPr>
                <w:rFonts w:cs="Tahoma"/>
                <w:color w:val="000000"/>
                <w:sz w:val="24"/>
                <w:szCs w:val="24"/>
                <w:lang w:val="sr-Cyrl-CS"/>
              </w:rPr>
              <w:t>р.</w:t>
            </w:r>
          </w:p>
          <w:p w:rsidR="00DF2DB6" w:rsidRPr="00DF2DB6" w:rsidRDefault="00DF2DB6" w:rsidP="003D4BA8">
            <w:pPr>
              <w:spacing w:after="0" w:line="240" w:lineRule="auto"/>
              <w:ind w:left="6" w:right="-713"/>
              <w:rPr>
                <w:rFonts w:cs="Tahoma"/>
                <w:caps/>
                <w:color w:val="000000"/>
                <w:sz w:val="24"/>
                <w:szCs w:val="24"/>
                <w:lang w:val="hr-HR"/>
              </w:rPr>
            </w:pPr>
            <w:r>
              <w:rPr>
                <w:rFonts w:cs="Tahoma"/>
                <w:color w:val="000000"/>
                <w:sz w:val="24"/>
                <w:szCs w:val="24"/>
                <w:lang w:val="hr-HR"/>
              </w:rPr>
              <w:t>Br.</w:t>
            </w:r>
          </w:p>
        </w:tc>
        <w:tc>
          <w:tcPr>
            <w:tcW w:w="4107"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DF2DB6" w:rsidRPr="00DF2DB6" w:rsidRDefault="00DF2DB6" w:rsidP="003D4BA8">
            <w:pPr>
              <w:spacing w:after="0" w:line="240" w:lineRule="auto"/>
              <w:jc w:val="center"/>
              <w:rPr>
                <w:rFonts w:cs="Tahoma"/>
                <w:caps/>
                <w:color w:val="000000"/>
                <w:sz w:val="24"/>
                <w:szCs w:val="24"/>
                <w:lang w:val="hr-HR"/>
              </w:rPr>
            </w:pPr>
            <w:r>
              <w:rPr>
                <w:rFonts w:cs="Tahoma"/>
                <w:color w:val="000000"/>
                <w:sz w:val="24"/>
                <w:szCs w:val="24"/>
                <w:lang w:val="hr-HR"/>
              </w:rPr>
              <w:t>Opis proračunske stavke</w:t>
            </w:r>
          </w:p>
        </w:tc>
        <w:tc>
          <w:tcPr>
            <w:tcW w:w="1134" w:type="dxa"/>
            <w:shd w:val="clear" w:color="auto" w:fill="E6E6E6"/>
            <w:textDirection w:val="btLr"/>
            <w:vAlign w:val="center"/>
          </w:tcPr>
          <w:p w:rsidR="004C4F08" w:rsidRPr="00DF2DB6" w:rsidRDefault="00DF2DB6" w:rsidP="003D4BA8">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Укупан</w:t>
            </w:r>
            <w:r>
              <w:rPr>
                <w:rFonts w:cs="Tahoma"/>
                <w:color w:val="000000"/>
                <w:sz w:val="21"/>
                <w:szCs w:val="21"/>
                <w:lang w:val="hr-HR"/>
              </w:rPr>
              <w:t xml:space="preserve"> </w:t>
            </w:r>
            <w:r w:rsidR="004C4F08" w:rsidRPr="00DF2DB6">
              <w:rPr>
                <w:rFonts w:cs="Tahoma"/>
                <w:color w:val="000000"/>
                <w:sz w:val="21"/>
                <w:szCs w:val="21"/>
                <w:lang w:val="ru-RU"/>
              </w:rPr>
              <w:t>износ</w:t>
            </w:r>
          </w:p>
          <w:p w:rsidR="00DF2DB6" w:rsidRPr="00DF2DB6" w:rsidRDefault="00DF2DB6" w:rsidP="003D4BA8">
            <w:pPr>
              <w:spacing w:after="0" w:line="240" w:lineRule="auto"/>
              <w:ind w:left="113" w:right="113"/>
              <w:jc w:val="center"/>
              <w:rPr>
                <w:rFonts w:cs="Tahoma"/>
                <w:i/>
                <w:caps/>
                <w:color w:val="000000"/>
                <w:sz w:val="20"/>
                <w:szCs w:val="20"/>
                <w:lang w:val="ru-RU"/>
              </w:rPr>
            </w:pPr>
            <w:r w:rsidRPr="00DF2DB6">
              <w:rPr>
                <w:i/>
                <w:color w:val="000000"/>
                <w:sz w:val="20"/>
                <w:szCs w:val="20"/>
              </w:rPr>
              <w:t>Ukupan iznos</w:t>
            </w:r>
          </w:p>
        </w:tc>
        <w:tc>
          <w:tcPr>
            <w:tcW w:w="1701" w:type="dxa"/>
            <w:shd w:val="clear" w:color="auto" w:fill="E6E6E6"/>
            <w:textDirection w:val="btLr"/>
            <w:vAlign w:val="center"/>
          </w:tcPr>
          <w:p w:rsidR="004C4F08" w:rsidRPr="00F70B94" w:rsidRDefault="004C4F08" w:rsidP="003D4BA8">
            <w:pPr>
              <w:spacing w:after="0" w:line="240" w:lineRule="auto"/>
              <w:ind w:left="113" w:right="113"/>
              <w:jc w:val="center"/>
              <w:rPr>
                <w:rFonts w:cs="Tahoma"/>
                <w:color w:val="000000"/>
                <w:sz w:val="20"/>
                <w:szCs w:val="20"/>
                <w:lang w:val="sr-Cyrl-CS"/>
              </w:rPr>
            </w:pPr>
            <w:r w:rsidRPr="00F70B94">
              <w:rPr>
                <w:rFonts w:cs="Tahoma"/>
                <w:color w:val="000000"/>
                <w:sz w:val="20"/>
                <w:szCs w:val="20"/>
                <w:lang w:val="ru-RU"/>
              </w:rPr>
              <w:t xml:space="preserve">Допринос </w:t>
            </w:r>
            <w:r w:rsidR="00F70B94" w:rsidRPr="00F70B94">
              <w:rPr>
                <w:rFonts w:cs="Tahoma"/>
                <w:color w:val="000000"/>
                <w:sz w:val="20"/>
                <w:szCs w:val="20"/>
                <w:lang w:val="sr-Cyrl-CS"/>
              </w:rPr>
              <w:t>ш</w:t>
            </w:r>
            <w:r w:rsidR="00F70B94" w:rsidRPr="00F70B94">
              <w:rPr>
                <w:rFonts w:cs="Tahoma"/>
                <w:color w:val="000000"/>
                <w:sz w:val="20"/>
                <w:szCs w:val="20"/>
                <w:lang w:val="ru-RU"/>
              </w:rPr>
              <w:t>коле</w:t>
            </w:r>
            <w:r w:rsidR="00F70B94" w:rsidRPr="00F70B94">
              <w:rPr>
                <w:rFonts w:cs="Tahoma"/>
                <w:color w:val="000000"/>
                <w:sz w:val="20"/>
                <w:szCs w:val="20"/>
              </w:rPr>
              <w:t>/</w:t>
            </w:r>
            <w:r w:rsidR="00F70B94" w:rsidRPr="00F70B94">
              <w:rPr>
                <w:rFonts w:cs="Tahoma"/>
                <w:color w:val="000000"/>
                <w:sz w:val="20"/>
                <w:szCs w:val="20"/>
                <w:lang w:val="sr-Cyrl-CS"/>
              </w:rPr>
              <w:t xml:space="preserve">  </w:t>
            </w:r>
            <w:r w:rsidR="00F70B94" w:rsidRPr="00F70B94">
              <w:rPr>
                <w:rFonts w:cs="Tahoma"/>
                <w:color w:val="000000"/>
                <w:sz w:val="20"/>
                <w:szCs w:val="20"/>
              </w:rPr>
              <w:t>регионалног центра</w:t>
            </w:r>
          </w:p>
          <w:p w:rsidR="00DF2DB6" w:rsidRPr="00DF2DB6" w:rsidRDefault="00DF2DB6" w:rsidP="003D4BA8">
            <w:pPr>
              <w:spacing w:after="0" w:line="240" w:lineRule="auto"/>
              <w:ind w:left="113" w:right="113"/>
              <w:jc w:val="center"/>
              <w:rPr>
                <w:rFonts w:cs="Tahoma"/>
                <w:i/>
                <w:caps/>
                <w:color w:val="000000"/>
                <w:sz w:val="24"/>
                <w:szCs w:val="24"/>
                <w:lang w:val="ru-RU"/>
              </w:rPr>
            </w:pPr>
            <w:r w:rsidRPr="00DF2DB6">
              <w:rPr>
                <w:i/>
                <w:color w:val="000000"/>
                <w:sz w:val="21"/>
                <w:szCs w:val="21"/>
              </w:rPr>
              <w:t xml:space="preserve">Doprinos </w:t>
            </w:r>
            <w:r w:rsidR="00F70B94">
              <w:rPr>
                <w:i/>
                <w:color w:val="000000"/>
                <w:sz w:val="20"/>
                <w:szCs w:val="24"/>
              </w:rPr>
              <w:t>škole/regionalnog centra</w:t>
            </w:r>
          </w:p>
        </w:tc>
        <w:tc>
          <w:tcPr>
            <w:tcW w:w="1134" w:type="dxa"/>
            <w:shd w:val="clear" w:color="auto" w:fill="E6E6E6"/>
            <w:textDirection w:val="btLr"/>
            <w:vAlign w:val="center"/>
          </w:tcPr>
          <w:p w:rsidR="004C4F08" w:rsidRPr="00F70B94" w:rsidRDefault="004C4F08" w:rsidP="00DF1A07">
            <w:pPr>
              <w:spacing w:after="0" w:line="240" w:lineRule="auto"/>
              <w:jc w:val="center"/>
              <w:rPr>
                <w:rFonts w:cs="Tahoma"/>
                <w:color w:val="000000"/>
                <w:sz w:val="20"/>
                <w:szCs w:val="20"/>
                <w:lang w:val="ru-RU"/>
              </w:rPr>
            </w:pPr>
            <w:r w:rsidRPr="00F70B94">
              <w:rPr>
                <w:rFonts w:cs="Tahoma"/>
                <w:color w:val="000000"/>
                <w:sz w:val="20"/>
                <w:szCs w:val="20"/>
                <w:lang w:val="ru-RU"/>
              </w:rPr>
              <w:t>Допринос осталих партнера</w:t>
            </w:r>
            <w:r w:rsidR="00DF2DB6" w:rsidRPr="00F70B94">
              <w:rPr>
                <w:color w:val="000000"/>
                <w:sz w:val="20"/>
                <w:szCs w:val="20"/>
              </w:rPr>
              <w:t xml:space="preserve"> </w:t>
            </w:r>
            <w:r w:rsidR="00DF2DB6" w:rsidRPr="00F70B94">
              <w:rPr>
                <w:i/>
                <w:color w:val="000000"/>
                <w:sz w:val="20"/>
                <w:szCs w:val="20"/>
              </w:rPr>
              <w:t>Doprinos ostalih partnera</w:t>
            </w:r>
          </w:p>
        </w:tc>
        <w:tc>
          <w:tcPr>
            <w:tcW w:w="1192" w:type="dxa"/>
            <w:shd w:val="clear" w:color="auto" w:fill="E6E6E6"/>
            <w:textDirection w:val="btLr"/>
            <w:vAlign w:val="center"/>
          </w:tcPr>
          <w:p w:rsidR="00DF2DB6" w:rsidRPr="00DF2DB6" w:rsidRDefault="004C4F08" w:rsidP="00DF2DB6">
            <w:pPr>
              <w:spacing w:after="0" w:line="240" w:lineRule="auto"/>
              <w:ind w:left="113" w:right="113"/>
              <w:jc w:val="center"/>
              <w:rPr>
                <w:rFonts w:cs="Tahoma"/>
                <w:color w:val="000000"/>
                <w:sz w:val="18"/>
                <w:szCs w:val="18"/>
                <w:lang w:val="sr-Cyrl-CS"/>
              </w:rPr>
            </w:pPr>
            <w:r w:rsidRPr="00DF2DB6">
              <w:rPr>
                <w:rFonts w:cs="Tahoma"/>
                <w:color w:val="000000"/>
                <w:sz w:val="18"/>
                <w:szCs w:val="18"/>
                <w:lang w:val="ru-RU"/>
              </w:rPr>
              <w:t xml:space="preserve">Тражи се од </w:t>
            </w:r>
            <w:r w:rsidRPr="00DF2DB6">
              <w:rPr>
                <w:rFonts w:cs="Tahoma"/>
                <w:color w:val="000000"/>
                <w:sz w:val="18"/>
                <w:szCs w:val="18"/>
                <w:lang w:val="sr-Cyrl-CS"/>
              </w:rPr>
              <w:t>Покр.</w:t>
            </w:r>
            <w:r w:rsidR="00DF2DB6">
              <w:rPr>
                <w:rFonts w:cs="Tahoma"/>
                <w:color w:val="000000"/>
                <w:sz w:val="18"/>
                <w:szCs w:val="18"/>
                <w:lang w:val="hr-HR"/>
              </w:rPr>
              <w:t xml:space="preserve"> </w:t>
            </w:r>
            <w:r w:rsidRPr="00DF2DB6">
              <w:rPr>
                <w:rFonts w:cs="Tahoma"/>
                <w:color w:val="000000"/>
                <w:sz w:val="18"/>
                <w:szCs w:val="18"/>
                <w:lang w:val="sr-Cyrl-CS"/>
              </w:rPr>
              <w:t xml:space="preserve">секр. </w:t>
            </w:r>
          </w:p>
          <w:p w:rsidR="00DF2DB6" w:rsidRPr="00DF2DB6" w:rsidRDefault="00DF2DB6" w:rsidP="00DF2DB6">
            <w:pPr>
              <w:spacing w:after="0" w:line="240" w:lineRule="auto"/>
              <w:ind w:left="113" w:right="113"/>
              <w:jc w:val="center"/>
              <w:rPr>
                <w:rFonts w:cs="Tahoma"/>
                <w:color w:val="000000"/>
                <w:sz w:val="18"/>
                <w:szCs w:val="18"/>
              </w:rPr>
            </w:pPr>
            <w:r w:rsidRPr="00DF2DB6">
              <w:rPr>
                <w:color w:val="000000"/>
                <w:sz w:val="18"/>
                <w:szCs w:val="18"/>
              </w:rPr>
              <w:t>Traži se od Pokrajinskog</w:t>
            </w:r>
          </w:p>
          <w:p w:rsidR="004C4F08" w:rsidRPr="00DF2DB6" w:rsidRDefault="00DF2DB6" w:rsidP="00DF2DB6">
            <w:pPr>
              <w:spacing w:after="0" w:line="240" w:lineRule="auto"/>
              <w:ind w:left="113" w:right="113"/>
              <w:jc w:val="center"/>
              <w:rPr>
                <w:rFonts w:cs="Tahoma"/>
                <w:caps/>
                <w:color w:val="000000"/>
                <w:sz w:val="18"/>
                <w:szCs w:val="18"/>
                <w:lang w:val="ru-RU"/>
              </w:rPr>
            </w:pPr>
            <w:r w:rsidRPr="00DF2DB6">
              <w:rPr>
                <w:color w:val="000000"/>
                <w:sz w:val="18"/>
                <w:szCs w:val="18"/>
              </w:rPr>
              <w:t xml:space="preserve">tajništva  </w:t>
            </w:r>
          </w:p>
        </w:tc>
      </w:tr>
      <w:tr w:rsidR="004C4F08" w:rsidRPr="006111B1" w:rsidTr="00DF1A07">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jc w:val="center"/>
              <w:rPr>
                <w:rFonts w:ascii="Tahoma" w:hAnsi="Times New Roman" w:cs="Tahoma"/>
                <w:color w:val="000000"/>
                <w:lang w:val="ru-RU"/>
              </w:rPr>
            </w:pPr>
          </w:p>
        </w:tc>
        <w:tc>
          <w:tcPr>
            <w:tcW w:w="1701" w:type="dxa"/>
          </w:tcPr>
          <w:p w:rsidR="004C4F08" w:rsidRPr="003D4BA8" w:rsidRDefault="004C4F08" w:rsidP="003D4BA8">
            <w:pPr>
              <w:spacing w:after="0" w:line="240" w:lineRule="auto"/>
              <w:jc w:val="center"/>
              <w:rPr>
                <w:rFonts w:ascii="Tahoma" w:hAnsi="Times New Roman" w:cs="Tahoma"/>
                <w:color w:val="000000"/>
                <w:lang w:val="ru-RU"/>
              </w:rPr>
            </w:pPr>
          </w:p>
        </w:tc>
        <w:tc>
          <w:tcPr>
            <w:tcW w:w="1134" w:type="dxa"/>
          </w:tcPr>
          <w:p w:rsidR="004C4F08" w:rsidRPr="003D4BA8" w:rsidRDefault="004C4F08" w:rsidP="003D4BA8">
            <w:pPr>
              <w:spacing w:after="0" w:line="240" w:lineRule="auto"/>
              <w:jc w:val="right"/>
              <w:rPr>
                <w:rFonts w:ascii="Tahoma" w:hAnsi="Times New Roman" w:cs="Tahoma"/>
                <w:color w:val="000000"/>
                <w:lang w:val="ru-RU"/>
              </w:rPr>
            </w:pPr>
          </w:p>
        </w:tc>
        <w:tc>
          <w:tcPr>
            <w:tcW w:w="1192"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DF1A07">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jc w:val="center"/>
              <w:rPr>
                <w:rFonts w:ascii="Tahoma" w:hAnsi="Times New Roman" w:cs="Tahoma"/>
                <w:color w:val="000000"/>
                <w:lang w:val="ru-RU"/>
              </w:rPr>
            </w:pPr>
          </w:p>
        </w:tc>
        <w:tc>
          <w:tcPr>
            <w:tcW w:w="1701" w:type="dxa"/>
          </w:tcPr>
          <w:p w:rsidR="004C4F08" w:rsidRPr="003D4BA8" w:rsidRDefault="004C4F08" w:rsidP="003D4BA8">
            <w:pPr>
              <w:spacing w:after="0" w:line="240" w:lineRule="auto"/>
              <w:jc w:val="center"/>
              <w:rPr>
                <w:rFonts w:ascii="Tahoma" w:hAnsi="Times New Roman" w:cs="Tahoma"/>
                <w:color w:val="FF0000"/>
                <w:lang w:val="ru-RU"/>
              </w:rPr>
            </w:pPr>
          </w:p>
        </w:tc>
        <w:tc>
          <w:tcPr>
            <w:tcW w:w="1134" w:type="dxa"/>
          </w:tcPr>
          <w:p w:rsidR="004C4F08" w:rsidRPr="003D4BA8" w:rsidRDefault="004C4F08" w:rsidP="003D4BA8">
            <w:pPr>
              <w:spacing w:after="0" w:line="240" w:lineRule="auto"/>
              <w:jc w:val="right"/>
              <w:rPr>
                <w:rFonts w:ascii="Tahoma" w:hAnsi="Times New Roman" w:cs="Tahoma"/>
                <w:color w:val="000000"/>
                <w:lang w:val="ru-RU"/>
              </w:rPr>
            </w:pPr>
          </w:p>
        </w:tc>
        <w:tc>
          <w:tcPr>
            <w:tcW w:w="1192"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DF1A07">
        <w:trPr>
          <w:trHeight w:val="225"/>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rPr>
                <w:rFonts w:ascii="Tahoma" w:hAnsi="Times New Roman" w:cs="Tahoma"/>
                <w:color w:val="FF0000"/>
                <w:lang w:val="ru-RU"/>
              </w:rPr>
            </w:pPr>
          </w:p>
        </w:tc>
        <w:tc>
          <w:tcPr>
            <w:tcW w:w="1701" w:type="dxa"/>
          </w:tcPr>
          <w:p w:rsidR="004C4F08" w:rsidRPr="003D4BA8" w:rsidRDefault="004C4F08" w:rsidP="003D4BA8">
            <w:pPr>
              <w:spacing w:after="0" w:line="240" w:lineRule="auto"/>
              <w:jc w:val="center"/>
              <w:rPr>
                <w:rFonts w:ascii="Tahoma" w:hAnsi="Times New Roman" w:cs="Tahoma"/>
                <w:color w:val="FF0000"/>
                <w:lang w:val="ru-RU"/>
              </w:rPr>
            </w:pPr>
          </w:p>
        </w:tc>
        <w:tc>
          <w:tcPr>
            <w:tcW w:w="1134" w:type="dxa"/>
          </w:tcPr>
          <w:p w:rsidR="004C4F08" w:rsidRPr="003D4BA8" w:rsidRDefault="004C4F08" w:rsidP="003D4BA8">
            <w:pPr>
              <w:spacing w:after="0" w:line="240" w:lineRule="auto"/>
              <w:jc w:val="right"/>
              <w:rPr>
                <w:rFonts w:ascii="Tahoma" w:hAnsi="Times New Roman" w:cs="Tahoma"/>
                <w:color w:val="000000"/>
                <w:lang w:val="ru-RU"/>
              </w:rPr>
            </w:pPr>
          </w:p>
        </w:tc>
        <w:tc>
          <w:tcPr>
            <w:tcW w:w="1192"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DF1A07">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jc w:val="center"/>
              <w:rPr>
                <w:rFonts w:ascii="Tahoma" w:hAnsi="Times New Roman" w:cs="Tahoma"/>
                <w:color w:val="000000"/>
                <w:lang w:val="ru-RU"/>
              </w:rPr>
            </w:pPr>
          </w:p>
        </w:tc>
        <w:tc>
          <w:tcPr>
            <w:tcW w:w="1701" w:type="dxa"/>
          </w:tcPr>
          <w:p w:rsidR="004C4F08" w:rsidRPr="003D4BA8" w:rsidRDefault="004C4F08" w:rsidP="003D4BA8">
            <w:pPr>
              <w:spacing w:after="0" w:line="240" w:lineRule="auto"/>
              <w:jc w:val="center"/>
              <w:rPr>
                <w:rFonts w:ascii="Tahoma" w:hAnsi="Times New Roman" w:cs="Tahoma"/>
                <w:color w:val="FF0000"/>
                <w:lang w:val="ru-RU"/>
              </w:rPr>
            </w:pPr>
          </w:p>
        </w:tc>
        <w:tc>
          <w:tcPr>
            <w:tcW w:w="1134" w:type="dxa"/>
          </w:tcPr>
          <w:p w:rsidR="004C4F08" w:rsidRPr="003D4BA8" w:rsidRDefault="004C4F08" w:rsidP="003D4BA8">
            <w:pPr>
              <w:spacing w:after="0" w:line="240" w:lineRule="auto"/>
              <w:jc w:val="right"/>
              <w:rPr>
                <w:rFonts w:ascii="Tahoma" w:hAnsi="Times New Roman" w:cs="Tahoma"/>
                <w:color w:val="000000"/>
                <w:lang w:val="ru-RU"/>
              </w:rPr>
            </w:pPr>
          </w:p>
        </w:tc>
        <w:tc>
          <w:tcPr>
            <w:tcW w:w="1192"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DF1A07">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jc w:val="center"/>
              <w:rPr>
                <w:rFonts w:ascii="Tahoma" w:hAnsi="Times New Roman" w:cs="Tahoma"/>
                <w:color w:val="000000"/>
                <w:lang w:val="ru-RU"/>
              </w:rPr>
            </w:pPr>
          </w:p>
        </w:tc>
        <w:tc>
          <w:tcPr>
            <w:tcW w:w="1701" w:type="dxa"/>
          </w:tcPr>
          <w:p w:rsidR="004C4F08" w:rsidRPr="003D4BA8" w:rsidRDefault="004C4F08" w:rsidP="003D4BA8">
            <w:pPr>
              <w:spacing w:after="0" w:line="240" w:lineRule="auto"/>
              <w:jc w:val="center"/>
              <w:rPr>
                <w:rFonts w:ascii="Tahoma" w:hAnsi="Times New Roman" w:cs="Tahoma"/>
                <w:color w:val="000000"/>
                <w:lang w:val="ru-RU"/>
              </w:rPr>
            </w:pPr>
          </w:p>
        </w:tc>
        <w:tc>
          <w:tcPr>
            <w:tcW w:w="1134" w:type="dxa"/>
          </w:tcPr>
          <w:p w:rsidR="004C4F08" w:rsidRPr="003D4BA8" w:rsidRDefault="004C4F08" w:rsidP="003D4BA8">
            <w:pPr>
              <w:spacing w:after="0" w:line="240" w:lineRule="auto"/>
              <w:jc w:val="right"/>
              <w:rPr>
                <w:rFonts w:ascii="Tahoma" w:hAnsi="Times New Roman" w:cs="Tahoma"/>
                <w:color w:val="FF0000"/>
                <w:lang w:val="ru-RU"/>
              </w:rPr>
            </w:pPr>
          </w:p>
        </w:tc>
        <w:tc>
          <w:tcPr>
            <w:tcW w:w="1192"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DF1A07">
        <w:trPr>
          <w:trHeight w:val="257"/>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107" w:type="dxa"/>
          </w:tcPr>
          <w:p w:rsidR="004C4F08" w:rsidRPr="003D4BA8" w:rsidRDefault="004C4F08" w:rsidP="003D4BA8">
            <w:pPr>
              <w:spacing w:after="0" w:line="240" w:lineRule="auto"/>
              <w:rPr>
                <w:rFonts w:ascii="Tahoma" w:hAnsi="Times New Roman" w:cs="Tahoma"/>
                <w:color w:val="000000"/>
                <w:lang w:val="ru-RU"/>
              </w:rPr>
            </w:pPr>
          </w:p>
        </w:tc>
        <w:tc>
          <w:tcPr>
            <w:tcW w:w="1134" w:type="dxa"/>
          </w:tcPr>
          <w:p w:rsidR="004C4F08" w:rsidRPr="003D4BA8" w:rsidRDefault="004C4F08" w:rsidP="003D4BA8">
            <w:pPr>
              <w:spacing w:after="0" w:line="240" w:lineRule="auto"/>
              <w:jc w:val="center"/>
              <w:rPr>
                <w:rFonts w:ascii="Tahoma" w:hAnsi="Times New Roman" w:cs="Tahoma"/>
                <w:color w:val="000000"/>
                <w:lang w:val="ru-RU"/>
              </w:rPr>
            </w:pPr>
          </w:p>
        </w:tc>
        <w:tc>
          <w:tcPr>
            <w:tcW w:w="1701" w:type="dxa"/>
          </w:tcPr>
          <w:p w:rsidR="004C4F08" w:rsidRPr="003D4BA8" w:rsidRDefault="004C4F08" w:rsidP="003D4BA8">
            <w:pPr>
              <w:spacing w:after="0" w:line="240" w:lineRule="auto"/>
              <w:jc w:val="center"/>
              <w:rPr>
                <w:rFonts w:ascii="Tahoma" w:hAnsi="Times New Roman" w:cs="Tahoma"/>
                <w:color w:val="000000"/>
                <w:lang w:val="ru-RU"/>
              </w:rPr>
            </w:pPr>
          </w:p>
        </w:tc>
        <w:tc>
          <w:tcPr>
            <w:tcW w:w="1134" w:type="dxa"/>
          </w:tcPr>
          <w:p w:rsidR="004C4F08" w:rsidRPr="003D4BA8" w:rsidRDefault="004C4F08" w:rsidP="003D4BA8">
            <w:pPr>
              <w:spacing w:after="0" w:line="240" w:lineRule="auto"/>
              <w:jc w:val="right"/>
              <w:rPr>
                <w:rFonts w:ascii="Tahoma" w:hAnsi="Times New Roman" w:cs="Tahoma"/>
                <w:color w:val="FF0000"/>
                <w:lang w:val="ru-RU"/>
              </w:rPr>
            </w:pPr>
          </w:p>
        </w:tc>
        <w:tc>
          <w:tcPr>
            <w:tcW w:w="1192"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DF1A07">
        <w:trPr>
          <w:trHeight w:val="272"/>
        </w:trPr>
        <w:tc>
          <w:tcPr>
            <w:tcW w:w="4651" w:type="dxa"/>
            <w:gridSpan w:val="2"/>
          </w:tcPr>
          <w:p w:rsidR="004C4F08" w:rsidRPr="003D4BA8" w:rsidRDefault="00DF2DB6" w:rsidP="003D4BA8">
            <w:pPr>
              <w:spacing w:after="0" w:line="240" w:lineRule="auto"/>
              <w:rPr>
                <w:rFonts w:cs="Tahoma"/>
              </w:rPr>
            </w:pPr>
            <w:r>
              <w:rPr>
                <w:rFonts w:cs="Tahoma"/>
                <w:lang w:val="ru-RU"/>
              </w:rPr>
              <w:t xml:space="preserve">УКУПНО / </w:t>
            </w:r>
            <w:r w:rsidRPr="00DF2DB6">
              <w:rPr>
                <w:rFonts w:cs="Tahoma"/>
                <w:i/>
                <w:sz w:val="20"/>
                <w:lang w:val="ru-RU"/>
              </w:rPr>
              <w:t>UKUPNO</w:t>
            </w:r>
          </w:p>
        </w:tc>
        <w:tc>
          <w:tcPr>
            <w:tcW w:w="1134" w:type="dxa"/>
          </w:tcPr>
          <w:p w:rsidR="004C4F08" w:rsidRPr="003D4BA8" w:rsidRDefault="004C4F08" w:rsidP="003D4BA8">
            <w:pPr>
              <w:spacing w:after="0" w:line="240" w:lineRule="auto"/>
              <w:jc w:val="center"/>
              <w:rPr>
                <w:rFonts w:cs="Tahoma"/>
                <w:b/>
                <w:bCs/>
                <w:color w:val="000000"/>
                <w:lang w:val="ru-RU"/>
              </w:rPr>
            </w:pPr>
          </w:p>
        </w:tc>
        <w:tc>
          <w:tcPr>
            <w:tcW w:w="1701"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134"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2"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DF1A07">
        <w:trPr>
          <w:trHeight w:val="574"/>
        </w:trPr>
        <w:tc>
          <w:tcPr>
            <w:tcW w:w="8620"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DF2DB6" w:rsidRPr="00DF2DB6" w:rsidRDefault="00DF2DB6" w:rsidP="003B01D9">
            <w:pPr>
              <w:spacing w:after="0" w:line="240" w:lineRule="auto"/>
              <w:rPr>
                <w:rFonts w:ascii="Tahoma" w:hAnsi="Times New Roman" w:cs="Tahoma"/>
                <w:b/>
                <w:bCs/>
                <w:i/>
                <w:color w:val="000000"/>
                <w:lang w:val="ru-RU"/>
              </w:rPr>
            </w:pPr>
            <w:r w:rsidRPr="00DF2DB6">
              <w:rPr>
                <w:b/>
                <w:bCs/>
                <w:i/>
                <w:color w:val="000000"/>
                <w:szCs w:val="24"/>
              </w:rPr>
              <w:t>Ukupan iznos koji se traži od Pokrajinskog tajništva:</w:t>
            </w:r>
          </w:p>
        </w:tc>
        <w:tc>
          <w:tcPr>
            <w:tcW w:w="1192"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DF2DB6" w:rsidRDefault="00DF2DB6"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DF2DB6" w:rsidRDefault="004C4F08" w:rsidP="003D4BA8">
            <w:pPr>
              <w:spacing w:after="0" w:line="240" w:lineRule="auto"/>
              <w:jc w:val="center"/>
              <w:rPr>
                <w:b/>
                <w:lang w:val="hr-HR"/>
              </w:rPr>
            </w:pPr>
            <w:r w:rsidRPr="003D4BA8">
              <w:rPr>
                <w:b/>
                <w:lang w:val="sr-Cyrl-CS"/>
              </w:rPr>
              <w:t>ИЗЈАВА</w:t>
            </w:r>
            <w:r w:rsidR="00DF2DB6">
              <w:rPr>
                <w:b/>
                <w:lang w:val="hr-HR"/>
              </w:rPr>
              <w:t xml:space="preserve"> / </w:t>
            </w:r>
            <w:r w:rsidR="00DF2DB6" w:rsidRPr="00BF7980">
              <w:rPr>
                <w:b/>
              </w:rPr>
              <w:t>IZJAVA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w:t>
      </w:r>
      <w:r w:rsidR="00DF1A07" w:rsidRPr="00BC7A7C">
        <w:rPr>
          <w:lang w:val="sr-Cyrl-CS"/>
        </w:rPr>
        <w:t xml:space="preserve">УСТАНОВЕ </w:t>
      </w:r>
      <w:r w:rsidRPr="009512E1">
        <w:rPr>
          <w:lang w:val="sr-Cyrl-CS"/>
        </w:rPr>
        <w:t xml:space="preserve">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59738E" w:rsidRPr="0059738E" w:rsidRDefault="0029282D" w:rsidP="0059738E">
      <w:pPr>
        <w:tabs>
          <w:tab w:val="left" w:pos="1455"/>
        </w:tabs>
        <w:spacing w:after="0" w:line="240" w:lineRule="auto"/>
        <w:jc w:val="center"/>
        <w:rPr>
          <w:i/>
          <w:sz w:val="20"/>
        </w:rPr>
      </w:pPr>
      <w:r>
        <w:rPr>
          <w:i/>
          <w:sz w:val="20"/>
        </w:rPr>
        <w:t xml:space="preserve">O PRIHVAĆANJU </w:t>
      </w:r>
      <w:proofErr w:type="gramStart"/>
      <w:r>
        <w:rPr>
          <w:i/>
          <w:sz w:val="20"/>
        </w:rPr>
        <w:t xml:space="preserve">OBVEZE </w:t>
      </w:r>
      <w:r w:rsidR="0059738E" w:rsidRPr="0059738E">
        <w:rPr>
          <w:i/>
          <w:sz w:val="20"/>
        </w:rPr>
        <w:t xml:space="preserve"> </w:t>
      </w:r>
      <w:r w:rsidR="00DF1A07">
        <w:rPr>
          <w:i/>
          <w:sz w:val="20"/>
        </w:rPr>
        <w:t>USTANOVE</w:t>
      </w:r>
      <w:proofErr w:type="gramEnd"/>
      <w:r w:rsidR="0059738E" w:rsidRPr="0059738E">
        <w:rPr>
          <w:i/>
          <w:sz w:val="20"/>
        </w:rPr>
        <w:t xml:space="preserve"> U SLUČAJU DA JE POKRAJINSKO TAJNIŠTVO FINANCIJER ILI SUFINANCIJER PROGRAMA/PROJEKTA</w:t>
      </w:r>
    </w:p>
    <w:p w:rsidR="0059738E" w:rsidRPr="009512E1" w:rsidRDefault="0059738E" w:rsidP="003D4BA8">
      <w:pPr>
        <w:tabs>
          <w:tab w:val="left" w:pos="1455"/>
        </w:tabs>
        <w:spacing w:after="0" w:line="240" w:lineRule="auto"/>
        <w:jc w:val="center"/>
        <w:rPr>
          <w:lang w:val="sr-Cyrl-CS"/>
        </w:rPr>
      </w:pP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81793A">
      <w:pPr>
        <w:numPr>
          <w:ilvl w:val="0"/>
          <w:numId w:val="2"/>
        </w:numPr>
        <w:tabs>
          <w:tab w:val="left" w:pos="1455"/>
        </w:tabs>
        <w:spacing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59738E" w:rsidRPr="0059738E" w:rsidRDefault="004C4F08" w:rsidP="0081793A">
      <w:pPr>
        <w:numPr>
          <w:ilvl w:val="0"/>
          <w:numId w:val="2"/>
        </w:numPr>
        <w:tabs>
          <w:tab w:val="left" w:pos="1455"/>
        </w:tabs>
        <w:spacing w:after="12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59738E" w:rsidRPr="0059738E" w:rsidRDefault="0059738E" w:rsidP="0059738E">
      <w:pPr>
        <w:tabs>
          <w:tab w:val="left" w:pos="1455"/>
        </w:tabs>
        <w:spacing w:after="0" w:line="240" w:lineRule="auto"/>
        <w:rPr>
          <w:i/>
          <w:sz w:val="20"/>
        </w:rPr>
      </w:pPr>
      <w:r w:rsidRPr="0059738E">
        <w:rPr>
          <w:i/>
          <w:sz w:val="20"/>
        </w:rPr>
        <w:t>Odgovorna osoba u udruzi daje izjavu:</w:t>
      </w:r>
    </w:p>
    <w:p w:rsidR="0059738E" w:rsidRPr="0059738E" w:rsidRDefault="0059738E" w:rsidP="0059738E">
      <w:pPr>
        <w:numPr>
          <w:ilvl w:val="0"/>
          <w:numId w:val="14"/>
        </w:numPr>
        <w:tabs>
          <w:tab w:val="left" w:pos="1455"/>
        </w:tabs>
        <w:spacing w:after="0" w:line="240" w:lineRule="auto"/>
        <w:rPr>
          <w:i/>
          <w:sz w:val="20"/>
        </w:rPr>
      </w:pPr>
      <w:r w:rsidRPr="0059738E">
        <w:rPr>
          <w:i/>
          <w:sz w:val="20"/>
        </w:rPr>
        <w:t>da će namjenski i zakonito utrošiti dodijeljena sredstava;</w:t>
      </w:r>
    </w:p>
    <w:p w:rsidR="0059738E" w:rsidRPr="0059738E" w:rsidRDefault="0059738E" w:rsidP="0059738E">
      <w:pPr>
        <w:numPr>
          <w:ilvl w:val="0"/>
          <w:numId w:val="14"/>
        </w:numPr>
        <w:tabs>
          <w:tab w:val="left" w:pos="1455"/>
        </w:tabs>
        <w:spacing w:after="0" w:line="240" w:lineRule="auto"/>
        <w:ind w:left="714" w:hanging="357"/>
        <w:jc w:val="both"/>
        <w:rPr>
          <w:i/>
          <w:sz w:val="20"/>
        </w:rPr>
      </w:pPr>
      <w:r w:rsidRPr="0059738E">
        <w:rPr>
          <w:i/>
          <w:sz w:val="20"/>
        </w:rPr>
        <w:t>da će podnijeti izvješće o korištenju sredstava, najkasnije u roku od 15 dana od roka utvrđenog za realizaciju namjene,</w:t>
      </w:r>
      <w:r w:rsidRPr="0059738E">
        <w:rPr>
          <w:i/>
          <w:color w:val="0000FF"/>
          <w:sz w:val="20"/>
        </w:rPr>
        <w:t xml:space="preserve"> </w:t>
      </w:r>
      <w:r w:rsidRPr="0059738E">
        <w:rPr>
          <w:i/>
          <w:sz w:val="20"/>
        </w:rPr>
        <w:t>za koju su sredstva primljena s pripadajućom dokumentacijom ovjerenom od strane odgovornih osoba;</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na programu/projektu naznačiti da je njegovu realizaciju financiralo ili sufinanciralo Pokrajinsko tajništvo za obrazovanje, propise, upravu i nacionalne manjine - nacionalne zajednice;</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u slučaju tiskanja knjige, publikacije, zbornika, CD-a i sl., Tajništvu dostaviti 2 primjerka.</w:t>
      </w:r>
    </w:p>
    <w:p w:rsidR="00E26091" w:rsidRDefault="00E26091" w:rsidP="0059738E">
      <w:pPr>
        <w:tabs>
          <w:tab w:val="left" w:pos="1455"/>
        </w:tabs>
        <w:spacing w:before="120" w:after="0" w:line="240" w:lineRule="auto"/>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59738E" w:rsidRDefault="00E26091" w:rsidP="0081793A">
            <w:pPr>
              <w:tabs>
                <w:tab w:val="left" w:pos="1455"/>
              </w:tabs>
              <w:spacing w:after="0" w:line="240" w:lineRule="auto"/>
              <w:jc w:val="center"/>
              <w:rPr>
                <w:sz w:val="20"/>
                <w:szCs w:val="20"/>
                <w:lang w:val="hr-HR" w:eastAsia="sr-Latn-RS"/>
              </w:rPr>
            </w:pPr>
            <w:r w:rsidRPr="00E26091">
              <w:rPr>
                <w:sz w:val="20"/>
                <w:szCs w:val="20"/>
                <w:lang w:val="sr-Cyrl-CS" w:eastAsia="sr-Latn-RS"/>
              </w:rPr>
              <w:t>Датум</w:t>
            </w:r>
            <w:r w:rsidR="0059738E">
              <w:rPr>
                <w:sz w:val="20"/>
                <w:szCs w:val="20"/>
                <w:lang w:val="hr-HR" w:eastAsia="sr-Latn-RS"/>
              </w:rPr>
              <w:t xml:space="preserve"> / </w:t>
            </w:r>
            <w:r w:rsidR="0059738E" w:rsidRPr="0059738E">
              <w:rPr>
                <w:i/>
                <w:sz w:val="18"/>
                <w:szCs w:val="20"/>
                <w:lang w:val="hr-HR" w:eastAsia="sr-Latn-RS"/>
              </w:rPr>
              <w:t>Datum</w:t>
            </w:r>
          </w:p>
        </w:tc>
        <w:tc>
          <w:tcPr>
            <w:tcW w:w="3095" w:type="dxa"/>
            <w:tcBorders>
              <w:top w:val="nil"/>
              <w:left w:val="nil"/>
              <w:bottom w:val="nil"/>
              <w:right w:val="nil"/>
            </w:tcBorders>
            <w:vAlign w:val="center"/>
          </w:tcPr>
          <w:p w:rsidR="00E26091" w:rsidRPr="0059738E" w:rsidRDefault="00E26091" w:rsidP="00E26091">
            <w:pPr>
              <w:tabs>
                <w:tab w:val="left" w:pos="1455"/>
              </w:tabs>
              <w:spacing w:before="120" w:after="0" w:line="240" w:lineRule="auto"/>
              <w:jc w:val="center"/>
              <w:rPr>
                <w:sz w:val="20"/>
                <w:szCs w:val="20"/>
                <w:lang w:val="hr-HR" w:eastAsia="sr-Latn-RS"/>
              </w:rPr>
            </w:pPr>
            <w:r w:rsidRPr="00E26091">
              <w:rPr>
                <w:sz w:val="20"/>
                <w:szCs w:val="20"/>
                <w:lang w:val="sr-Cyrl-CS" w:eastAsia="sr-Latn-RS"/>
              </w:rPr>
              <w:t>М.П.</w:t>
            </w:r>
            <w:r w:rsidR="0059738E">
              <w:rPr>
                <w:sz w:val="20"/>
                <w:szCs w:val="20"/>
                <w:lang w:val="hr-HR" w:eastAsia="sr-Latn-RS"/>
              </w:rPr>
              <w:t xml:space="preserve"> / M.P.</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Default="00DF1A07" w:rsidP="00E26091">
            <w:pPr>
              <w:tabs>
                <w:tab w:val="left" w:pos="1455"/>
              </w:tabs>
              <w:spacing w:after="0" w:line="240" w:lineRule="auto"/>
              <w:jc w:val="center"/>
              <w:rPr>
                <w:sz w:val="20"/>
                <w:szCs w:val="20"/>
                <w:lang w:val="sr-Cyrl-CS" w:eastAsia="sr-Latn-RS"/>
              </w:rPr>
            </w:pPr>
            <w:r>
              <w:rPr>
                <w:sz w:val="20"/>
                <w:szCs w:val="20"/>
                <w:lang w:val="sr-Cyrl-CS" w:eastAsia="sr-Latn-RS"/>
              </w:rPr>
              <w:t>Одговорно лице</w:t>
            </w:r>
          </w:p>
          <w:p w:rsidR="0059738E" w:rsidRPr="0059738E" w:rsidRDefault="00DF1A07" w:rsidP="00E26091">
            <w:pPr>
              <w:tabs>
                <w:tab w:val="left" w:pos="1455"/>
              </w:tabs>
              <w:spacing w:after="0" w:line="240" w:lineRule="auto"/>
              <w:jc w:val="center"/>
              <w:rPr>
                <w:sz w:val="20"/>
                <w:szCs w:val="20"/>
                <w:lang w:val="hr-HR" w:eastAsia="sr-Latn-RS"/>
              </w:rPr>
            </w:pPr>
            <w:r>
              <w:rPr>
                <w:sz w:val="20"/>
                <w:szCs w:val="20"/>
                <w:lang w:val="hr-HR" w:eastAsia="sr-Latn-RS"/>
              </w:rPr>
              <w:t>Odgovorna osoba</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59738E" w:rsidRPr="00E26091" w:rsidRDefault="0059738E" w:rsidP="00DF1A07">
            <w:pPr>
              <w:tabs>
                <w:tab w:val="left" w:pos="1455"/>
              </w:tabs>
              <w:spacing w:after="0" w:line="240" w:lineRule="auto"/>
              <w:rPr>
                <w:sz w:val="18"/>
                <w:szCs w:val="18"/>
                <w:lang w:val="sr-Cyrl-CS" w:eastAsia="sr-Latn-RS"/>
              </w:rPr>
            </w:pPr>
          </w:p>
        </w:tc>
      </w:tr>
    </w:tbl>
    <w:p w:rsidR="009A0BD4" w:rsidRPr="009A0BD4" w:rsidRDefault="009A0BD4" w:rsidP="003D4BA8">
      <w:pPr>
        <w:tabs>
          <w:tab w:val="left" w:pos="1455"/>
        </w:tabs>
        <w:spacing w:after="0" w:line="240" w:lineRule="auto"/>
        <w:ind w:left="360"/>
      </w:pPr>
    </w:p>
    <w:sectPr w:rsidR="009A0BD4" w:rsidRPr="009A0BD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72" w:rsidRDefault="00784572">
      <w:r>
        <w:separator/>
      </w:r>
    </w:p>
  </w:endnote>
  <w:endnote w:type="continuationSeparator" w:id="0">
    <w:p w:rsidR="00784572" w:rsidRDefault="0078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158">
      <w:rPr>
        <w:rStyle w:val="PageNumber"/>
        <w:noProof/>
      </w:rPr>
      <w:t>7</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72" w:rsidRDefault="00784572">
      <w:r>
        <w:separator/>
      </w:r>
    </w:p>
  </w:footnote>
  <w:footnote w:type="continuationSeparator" w:id="0">
    <w:p w:rsidR="00784572" w:rsidRDefault="00784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4AD6"/>
    <w:rsid w:val="000232C4"/>
    <w:rsid w:val="00031EE9"/>
    <w:rsid w:val="000D22F4"/>
    <w:rsid w:val="000F727B"/>
    <w:rsid w:val="00166F1E"/>
    <w:rsid w:val="0017241A"/>
    <w:rsid w:val="00185B2C"/>
    <w:rsid w:val="001B377C"/>
    <w:rsid w:val="0022156D"/>
    <w:rsid w:val="002254ED"/>
    <w:rsid w:val="00260574"/>
    <w:rsid w:val="00264DB5"/>
    <w:rsid w:val="002763A7"/>
    <w:rsid w:val="0029282D"/>
    <w:rsid w:val="002B1126"/>
    <w:rsid w:val="002D2B46"/>
    <w:rsid w:val="00336E9B"/>
    <w:rsid w:val="00390EF8"/>
    <w:rsid w:val="003B01D9"/>
    <w:rsid w:val="003B5C28"/>
    <w:rsid w:val="003C7856"/>
    <w:rsid w:val="003D4BA8"/>
    <w:rsid w:val="003E2A70"/>
    <w:rsid w:val="003E71F1"/>
    <w:rsid w:val="00405C05"/>
    <w:rsid w:val="004408F3"/>
    <w:rsid w:val="00451870"/>
    <w:rsid w:val="0046222F"/>
    <w:rsid w:val="004841B3"/>
    <w:rsid w:val="004A2F82"/>
    <w:rsid w:val="004C4F08"/>
    <w:rsid w:val="004E5091"/>
    <w:rsid w:val="004E7E19"/>
    <w:rsid w:val="00506377"/>
    <w:rsid w:val="00513B09"/>
    <w:rsid w:val="00526379"/>
    <w:rsid w:val="0059738E"/>
    <w:rsid w:val="005B286E"/>
    <w:rsid w:val="005B53D2"/>
    <w:rsid w:val="006111B1"/>
    <w:rsid w:val="0061751E"/>
    <w:rsid w:val="00650991"/>
    <w:rsid w:val="006B3226"/>
    <w:rsid w:val="00731287"/>
    <w:rsid w:val="00731EDD"/>
    <w:rsid w:val="00753808"/>
    <w:rsid w:val="00754005"/>
    <w:rsid w:val="00777EA6"/>
    <w:rsid w:val="00784572"/>
    <w:rsid w:val="007E7A80"/>
    <w:rsid w:val="007F6A00"/>
    <w:rsid w:val="0081793A"/>
    <w:rsid w:val="00875AFA"/>
    <w:rsid w:val="00877705"/>
    <w:rsid w:val="009512E1"/>
    <w:rsid w:val="00962D66"/>
    <w:rsid w:val="00975EC4"/>
    <w:rsid w:val="009A0BD4"/>
    <w:rsid w:val="009B311A"/>
    <w:rsid w:val="009D65E4"/>
    <w:rsid w:val="00A31FE9"/>
    <w:rsid w:val="00AA0BDC"/>
    <w:rsid w:val="00AA4D41"/>
    <w:rsid w:val="00AB04F1"/>
    <w:rsid w:val="00AD3623"/>
    <w:rsid w:val="00B11E25"/>
    <w:rsid w:val="00B1597A"/>
    <w:rsid w:val="00B177BB"/>
    <w:rsid w:val="00B23EE3"/>
    <w:rsid w:val="00B37F63"/>
    <w:rsid w:val="00B63E70"/>
    <w:rsid w:val="00B70028"/>
    <w:rsid w:val="00B74BDA"/>
    <w:rsid w:val="00BD566D"/>
    <w:rsid w:val="00BF4831"/>
    <w:rsid w:val="00C01158"/>
    <w:rsid w:val="00C25AAE"/>
    <w:rsid w:val="00C7140D"/>
    <w:rsid w:val="00CA04F8"/>
    <w:rsid w:val="00CE6D92"/>
    <w:rsid w:val="00DA57C7"/>
    <w:rsid w:val="00DA5E01"/>
    <w:rsid w:val="00DF1A07"/>
    <w:rsid w:val="00DF2DB6"/>
    <w:rsid w:val="00DF322A"/>
    <w:rsid w:val="00E26091"/>
    <w:rsid w:val="00E32639"/>
    <w:rsid w:val="00E51F18"/>
    <w:rsid w:val="00E77A17"/>
    <w:rsid w:val="00E835DD"/>
    <w:rsid w:val="00E87661"/>
    <w:rsid w:val="00EB0D6A"/>
    <w:rsid w:val="00ED7D42"/>
    <w:rsid w:val="00F40499"/>
    <w:rsid w:val="00F7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0614">
      <w:bodyDiv w:val="1"/>
      <w:marLeft w:val="0"/>
      <w:marRight w:val="0"/>
      <w:marTop w:val="0"/>
      <w:marBottom w:val="0"/>
      <w:divBdr>
        <w:top w:val="none" w:sz="0" w:space="0" w:color="auto"/>
        <w:left w:val="none" w:sz="0" w:space="0" w:color="auto"/>
        <w:bottom w:val="none" w:sz="0" w:space="0" w:color="auto"/>
        <w:right w:val="none" w:sz="0" w:space="0" w:color="auto"/>
      </w:divBdr>
    </w:div>
    <w:div w:id="1656958293">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 w:id="20108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82D2-6525-493D-B25F-1BA11852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6</cp:revision>
  <cp:lastPrinted>2016-03-01T13:42:00Z</cp:lastPrinted>
  <dcterms:created xsi:type="dcterms:W3CDTF">2022-01-17T07:46:00Z</dcterms:created>
  <dcterms:modified xsi:type="dcterms:W3CDTF">2022-01-18T08:25:00Z</dcterms:modified>
</cp:coreProperties>
</file>