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9E0AD8" w:rsidRDefault="00BD6BAD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sr-Cyrl-RS"/>
        </w:rPr>
        <w:t xml:space="preserve"> </w:t>
      </w:r>
      <w:r w:rsidR="00ED536B"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="00ED536B" w:rsidRPr="000D5D5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="00ED536B" w:rsidRPr="000D5D58">
        <w:rPr>
          <w:rFonts w:ascii="Calibri" w:hAnsi="Calibr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="00ED536B" w:rsidRPr="000D5D58">
        <w:rPr>
          <w:rFonts w:ascii="Calibri" w:hAnsi="Calibri"/>
          <w:sz w:val="20"/>
          <w:szCs w:val="20"/>
          <w:lang w:val="sr-Latn-CS"/>
        </w:rPr>
        <w:t>14</w:t>
      </w:r>
      <w:r w:rsidR="00ED536B" w:rsidRPr="000D5D58">
        <w:rPr>
          <w:rFonts w:ascii="Calibri" w:hAnsi="Calibri"/>
          <w:sz w:val="20"/>
          <w:szCs w:val="20"/>
        </w:rPr>
        <w:t>/15</w:t>
      </w:r>
      <w:r w:rsidR="00FA5FEC">
        <w:rPr>
          <w:rFonts w:ascii="Calibri" w:hAnsi="Calibri"/>
          <w:sz w:val="20"/>
          <w:szCs w:val="20"/>
          <w:lang w:val="sr-Cyrl-RS"/>
        </w:rPr>
        <w:t xml:space="preserve"> и 10/17</w:t>
      </w:r>
      <w:r w:rsidR="00ED536B" w:rsidRPr="000D5D58">
        <w:rPr>
          <w:rFonts w:ascii="Calibri" w:hAnsi="Calibri"/>
          <w:sz w:val="20"/>
          <w:szCs w:val="20"/>
        </w:rPr>
        <w:t>)</w:t>
      </w:r>
      <w:r w:rsidR="00ED536B" w:rsidRPr="000D5D58">
        <w:rPr>
          <w:rFonts w:ascii="Calibri" w:hAnsi="Calibri"/>
          <w:sz w:val="20"/>
          <w:szCs w:val="20"/>
          <w:lang w:val="sr-Latn-CS"/>
        </w:rPr>
        <w:t xml:space="preserve"> и</w:t>
      </w:r>
      <w:r w:rsidR="00ED536B" w:rsidRPr="000D5D58">
        <w:rPr>
          <w:rFonts w:ascii="Calibri" w:hAnsi="Calibri"/>
          <w:color w:val="FF0000"/>
          <w:sz w:val="20"/>
          <w:szCs w:val="20"/>
        </w:rPr>
        <w:t xml:space="preserve"> </w:t>
      </w:r>
      <w:r w:rsidR="00ED536B" w:rsidRPr="000D5D58">
        <w:rPr>
          <w:rFonts w:ascii="Calibri" w:hAnsi="Calibri"/>
          <w:sz w:val="20"/>
          <w:szCs w:val="20"/>
        </w:rPr>
        <w:t>чл</w:t>
      </w:r>
      <w:r w:rsidR="00ED536B" w:rsidRPr="000D5D58">
        <w:rPr>
          <w:rFonts w:ascii="Calibri" w:hAnsi="Calibri"/>
          <w:sz w:val="20"/>
          <w:szCs w:val="20"/>
          <w:lang w:val="sr-Latn-CS"/>
        </w:rPr>
        <w:t>.</w:t>
      </w:r>
      <w:r w:rsidR="00ED536B" w:rsidRPr="000D5D58">
        <w:rPr>
          <w:rFonts w:ascii="Calibri" w:hAnsi="Calibri"/>
          <w:sz w:val="20"/>
          <w:szCs w:val="20"/>
        </w:rPr>
        <w:t xml:space="preserve"> </w:t>
      </w:r>
      <w:r w:rsidR="00195016" w:rsidRPr="000D5D58">
        <w:rPr>
          <w:rFonts w:ascii="Calibri" w:hAnsi="Calibri"/>
          <w:sz w:val="20"/>
          <w:szCs w:val="20"/>
          <w:lang w:val="sr-Cyrl-RS"/>
        </w:rPr>
        <w:t>24</w:t>
      </w:r>
      <w:r w:rsidR="00ED536B" w:rsidRPr="000D5D5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0D5D58">
        <w:rPr>
          <w:rFonts w:ascii="Calibri" w:hAnsi="Calibri"/>
          <w:sz w:val="20"/>
          <w:szCs w:val="20"/>
        </w:rPr>
        <w:t>,</w:t>
      </w:r>
      <w:r w:rsidR="00ED536B" w:rsidRPr="000D5D58">
        <w:rPr>
          <w:rFonts w:ascii="Calibri" w:hAnsi="Calibri"/>
          <w:sz w:val="20"/>
          <w:szCs w:val="20"/>
        </w:rPr>
        <w:t xml:space="preserve"> 54/14 - др. </w:t>
      </w:r>
      <w:r w:rsidR="001843D4">
        <w:rPr>
          <w:rFonts w:ascii="Calibri" w:hAnsi="Calibri"/>
          <w:sz w:val="20"/>
          <w:szCs w:val="20"/>
          <w:lang w:val="en-US"/>
        </w:rPr>
        <w:t>o</w:t>
      </w:r>
      <w:r w:rsidR="00ED536B" w:rsidRPr="000D5D58">
        <w:rPr>
          <w:rFonts w:ascii="Calibri" w:hAnsi="Calibri"/>
          <w:sz w:val="20"/>
          <w:szCs w:val="20"/>
        </w:rPr>
        <w:t>длука</w:t>
      </w:r>
      <w:r w:rsidR="001843D4" w:rsidRPr="00027E84">
        <w:rPr>
          <w:rFonts w:ascii="Calibri" w:hAnsi="Calibri"/>
          <w:sz w:val="20"/>
          <w:szCs w:val="20"/>
          <w:lang w:val="ru-RU"/>
        </w:rPr>
        <w:t xml:space="preserve">, </w:t>
      </w:r>
      <w:r w:rsidR="00467DB6" w:rsidRPr="000D5D58">
        <w:rPr>
          <w:rFonts w:ascii="Calibri" w:hAnsi="Calibri"/>
          <w:sz w:val="20"/>
          <w:szCs w:val="20"/>
          <w:lang w:val="sr-Cyrl-RS"/>
        </w:rPr>
        <w:t>37/</w:t>
      </w:r>
      <w:r w:rsidR="00467DB6" w:rsidRPr="007548D7">
        <w:rPr>
          <w:rFonts w:ascii="Calibri" w:hAnsi="Calibri"/>
          <w:sz w:val="20"/>
          <w:szCs w:val="20"/>
          <w:lang w:val="sr-Cyrl-RS"/>
        </w:rPr>
        <w:t>2016</w:t>
      </w:r>
      <w:r w:rsidR="001843D4" w:rsidRPr="00027E84">
        <w:rPr>
          <w:rFonts w:ascii="Calibri" w:hAnsi="Calibri"/>
          <w:sz w:val="20"/>
          <w:szCs w:val="20"/>
          <w:lang w:val="ru-RU"/>
        </w:rPr>
        <w:t xml:space="preserve"> </w:t>
      </w:r>
      <w:r w:rsidR="001843D4" w:rsidRPr="007548D7">
        <w:rPr>
          <w:rFonts w:ascii="Calibri" w:hAnsi="Calibri"/>
          <w:sz w:val="20"/>
          <w:szCs w:val="20"/>
          <w:lang w:val="sr-Cyrl-RS"/>
        </w:rPr>
        <w:t>и 29/2017</w:t>
      </w:r>
      <w:r w:rsidR="00ED536B" w:rsidRPr="007548D7">
        <w:rPr>
          <w:rFonts w:ascii="Calibri" w:hAnsi="Calibri"/>
          <w:sz w:val="20"/>
          <w:szCs w:val="20"/>
        </w:rPr>
        <w:t>),</w:t>
      </w:r>
      <w:r w:rsidR="00ED536B" w:rsidRPr="000D5D58">
        <w:rPr>
          <w:rFonts w:ascii="Calibri" w:hAnsi="Calibri"/>
          <w:sz w:val="20"/>
          <w:szCs w:val="20"/>
        </w:rPr>
        <w:t xml:space="preserve"> покрајински секретар за образовање, прописе, управу и националне мањине - националн</w:t>
      </w:r>
      <w:r w:rsidR="00ED536B" w:rsidRPr="000D5D5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="00ED536B"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E70554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 w:rsidRPr="00E70554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</w:t>
      </w:r>
      <w:r w:rsidR="0090540D" w:rsidRPr="00E70554">
        <w:rPr>
          <w:rFonts w:ascii="Calibri" w:hAnsi="Calibri"/>
          <w:b/>
          <w:caps/>
          <w:sz w:val="20"/>
          <w:szCs w:val="20"/>
          <w:lang w:val="sr-Cyrl-CS"/>
        </w:rPr>
        <w:t>ПРЕДШКОЛСКОГ ВАСПИТАЊА</w:t>
      </w:r>
      <w:r w:rsidR="0090540D">
        <w:rPr>
          <w:rFonts w:ascii="Calibri" w:hAnsi="Calibri"/>
          <w:b/>
          <w:caps/>
          <w:sz w:val="20"/>
          <w:szCs w:val="20"/>
          <w:lang w:val="sr-Cyrl-CS"/>
        </w:rPr>
        <w:t xml:space="preserve"> И ОБРАЗОВАЊА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F75EBC" w:rsidRPr="009E0AD8" w:rsidRDefault="00F75EBC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 w:rsidRPr="00E70554">
        <w:rPr>
          <w:rFonts w:ascii="Calibri" w:hAnsi="Calibri"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sz w:val="20"/>
          <w:szCs w:val="20"/>
          <w:lang w:val="sr-Cyrl-CS"/>
        </w:rPr>
        <w:t xml:space="preserve">суфинансирање програма и пројеката </w:t>
      </w:r>
      <w:r w:rsidR="0090540D" w:rsidRPr="00E70554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Pr="00E70554">
        <w:rPr>
          <w:rFonts w:ascii="Calibri" w:hAnsi="Calibri"/>
          <w:sz w:val="20"/>
          <w:szCs w:val="20"/>
          <w:lang w:val="sr-Cyrl-CS"/>
        </w:rPr>
        <w:t>у Аутономној покрајини Војводини</w:t>
      </w:r>
      <w:r w:rsidRPr="009E0AD8">
        <w:rPr>
          <w:rFonts w:ascii="Calibri" w:hAnsi="Calibri"/>
          <w:sz w:val="20"/>
          <w:szCs w:val="20"/>
          <w:lang w:val="sr-Cyrl-CS"/>
        </w:rPr>
        <w:t xml:space="preserve">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391D46">
        <w:rPr>
          <w:rFonts w:ascii="Calibri" w:hAnsi="Calibri"/>
          <w:b/>
          <w:sz w:val="20"/>
          <w:szCs w:val="20"/>
          <w:lang w:val="sr-Cyrl-CS"/>
        </w:rPr>
        <w:t>Члан 2</w:t>
      </w:r>
      <w:r w:rsidRPr="00391D46">
        <w:rPr>
          <w:rFonts w:ascii="Calibri" w:hAnsi="Calibri"/>
          <w:b/>
          <w:sz w:val="20"/>
          <w:szCs w:val="20"/>
          <w:lang w:val="ru-RU"/>
        </w:rPr>
        <w:t>.</w:t>
      </w:r>
    </w:p>
    <w:p w:rsidR="00F75EBC" w:rsidRPr="00391D46" w:rsidRDefault="00F75EBC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0E3EA9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0E3EA9">
        <w:rPr>
          <w:rFonts w:ascii="Calibri" w:hAnsi="Calibri"/>
          <w:sz w:val="20"/>
          <w:szCs w:val="20"/>
          <w:lang w:val="sr-Cyrl-CS"/>
        </w:rPr>
        <w:t xml:space="preserve">     </w:t>
      </w:r>
      <w:r w:rsidRPr="000E3EA9">
        <w:rPr>
          <w:rFonts w:ascii="Calibri" w:hAnsi="Calibri"/>
          <w:sz w:val="20"/>
          <w:szCs w:val="20"/>
          <w:lang w:val="ru-RU"/>
        </w:rPr>
        <w:t xml:space="preserve">    </w:t>
      </w:r>
      <w:r w:rsidRPr="000E3EA9">
        <w:rPr>
          <w:rFonts w:ascii="Calibri" w:hAnsi="Calibri"/>
          <w:sz w:val="20"/>
          <w:szCs w:val="20"/>
          <w:lang w:val="sr-Cyrl-CS"/>
        </w:rPr>
        <w:t xml:space="preserve">Право на доделу средстава имају </w:t>
      </w:r>
      <w:r w:rsidR="00032215">
        <w:rPr>
          <w:rFonts w:ascii="Calibri" w:hAnsi="Calibri"/>
          <w:sz w:val="20"/>
          <w:szCs w:val="20"/>
          <w:lang w:val="sr-Cyrl-CS"/>
        </w:rPr>
        <w:t xml:space="preserve">јединице локалне самоуправе на територији АП Војводине, у име установа предшколског васпитања и образовања </w:t>
      </w:r>
      <w:r w:rsidRPr="000E3EA9">
        <w:rPr>
          <w:rFonts w:ascii="Calibri" w:hAnsi="Calibri"/>
          <w:sz w:val="20"/>
          <w:szCs w:val="20"/>
          <w:lang w:val="sr-Cyrl-CS"/>
        </w:rPr>
        <w:t>на територији АП Војводине чији је оснивач Република Србија, аутономна покрајина</w:t>
      </w:r>
      <w:r w:rsidR="00E9381D">
        <w:rPr>
          <w:rFonts w:ascii="Calibri" w:hAnsi="Calibri"/>
          <w:sz w:val="20"/>
          <w:szCs w:val="20"/>
          <w:lang w:val="sr-Cyrl-CS"/>
        </w:rPr>
        <w:t xml:space="preserve"> и</w:t>
      </w:r>
      <w:r w:rsidR="0043099C" w:rsidRPr="000E3EA9">
        <w:rPr>
          <w:rFonts w:ascii="Calibri" w:hAnsi="Calibri"/>
          <w:sz w:val="20"/>
          <w:szCs w:val="20"/>
          <w:lang w:val="sr-Cyrl-CS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јединица локалне самоуправе</w:t>
      </w:r>
      <w:r w:rsidR="0043099C"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(у даљем тексту:</w:t>
      </w:r>
      <w:r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корисници).</w:t>
      </w:r>
    </w:p>
    <w:p w:rsidR="0003792B" w:rsidRPr="00391D46" w:rsidRDefault="0003792B" w:rsidP="00ED536B">
      <w:pPr>
        <w:jc w:val="both"/>
        <w:rPr>
          <w:rFonts w:ascii="Calibri" w:hAnsi="Calibri"/>
          <w:color w:val="0070C0"/>
          <w:sz w:val="20"/>
          <w:szCs w:val="20"/>
          <w:lang w:val="sr-Cyrl-RS"/>
        </w:rPr>
      </w:pP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 w:rsidRPr="00E70554">
        <w:rPr>
          <w:rFonts w:ascii="Calibri" w:hAnsi="Calibri"/>
          <w:sz w:val="20"/>
          <w:szCs w:val="20"/>
          <w:lang w:val="sr-Cyrl-RS"/>
        </w:rPr>
        <w:t xml:space="preserve">финансирају и </w:t>
      </w:r>
      <w:r w:rsidRPr="00E70554">
        <w:rPr>
          <w:rFonts w:ascii="Calibri" w:hAnsi="Calibri"/>
          <w:sz w:val="20"/>
          <w:szCs w:val="20"/>
          <w:lang w:val="sr-Cyrl-CS"/>
        </w:rPr>
        <w:t>суфинансирају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C709A5">
        <w:rPr>
          <w:rFonts w:ascii="Calibri" w:hAnsi="Calibri"/>
          <w:sz w:val="20"/>
          <w:szCs w:val="20"/>
          <w:lang w:val="sr-Cyrl-CS"/>
        </w:rPr>
        <w:t>Конкурс садржи податке о називу акта на основу ког се расписуј</w:t>
      </w:r>
      <w:r w:rsidRPr="00C709A5">
        <w:rPr>
          <w:rFonts w:ascii="Calibri" w:hAnsi="Calibri"/>
          <w:sz w:val="20"/>
          <w:szCs w:val="20"/>
        </w:rPr>
        <w:t>e</w:t>
      </w:r>
      <w:r w:rsidRPr="00C709A5">
        <w:rPr>
          <w:rFonts w:ascii="Calibri" w:hAnsi="Calibri"/>
          <w:sz w:val="20"/>
          <w:szCs w:val="20"/>
          <w:lang w:val="sr-Cyrl-CS"/>
        </w:rPr>
        <w:t xml:space="preserve"> конкурс, висин</w:t>
      </w:r>
      <w:r w:rsidR="002F3345" w:rsidRPr="00C709A5">
        <w:rPr>
          <w:rFonts w:ascii="Calibri" w:hAnsi="Calibri"/>
          <w:sz w:val="20"/>
          <w:szCs w:val="20"/>
          <w:lang w:val="sr-Cyrl-R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 xml:space="preserve"> укупних средстава предвиђених за доделу по конкурсу, ко може да се пријави на конкурс и за које намене,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критеријум</w:t>
      </w:r>
      <w:r w:rsidR="002F3345" w:rsidRPr="00C709A5">
        <w:rPr>
          <w:rFonts w:ascii="Calibri" w:hAnsi="Calibri"/>
          <w:sz w:val="20"/>
          <w:szCs w:val="20"/>
          <w:lang w:val="sr-Cyrl-CS"/>
        </w:rPr>
        <w:t>има</w:t>
      </w:r>
      <w:r w:rsidRPr="00C709A5">
        <w:rPr>
          <w:rFonts w:ascii="Calibri" w:hAnsi="Calibri"/>
          <w:sz w:val="20"/>
          <w:szCs w:val="20"/>
          <w:lang w:val="sr-Cyrl-CS"/>
        </w:rPr>
        <w:t xml:space="preserve"> по којима ће се рангирати пријаве на конкурс</w:t>
      </w:r>
      <w:r w:rsidR="002F3345" w:rsidRPr="00C709A5">
        <w:rPr>
          <w:rFonts w:ascii="Calibri" w:hAnsi="Calibri"/>
          <w:sz w:val="20"/>
          <w:szCs w:val="20"/>
          <w:lang w:val="sr-Cyrl-CS"/>
        </w:rPr>
        <w:t>у</w:t>
      </w:r>
      <w:r w:rsidRPr="00C709A5">
        <w:rPr>
          <w:rFonts w:ascii="Calibri" w:hAnsi="Calibri"/>
          <w:sz w:val="20"/>
          <w:szCs w:val="20"/>
          <w:lang w:val="sr-Cyrl-CS"/>
        </w:rPr>
        <w:t xml:space="preserve">, начин и рок за подношење пријава на конкурс, као и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друг</w:t>
      </w:r>
      <w:r w:rsidR="002F3345" w:rsidRPr="00C709A5">
        <w:rPr>
          <w:rFonts w:ascii="Calibri" w:hAnsi="Calibri"/>
          <w:sz w:val="20"/>
          <w:szCs w:val="20"/>
          <w:lang w:val="sr-Cyrl-CS"/>
        </w:rPr>
        <w:t>ој</w:t>
      </w:r>
      <w:r w:rsidRPr="00C709A5">
        <w:rPr>
          <w:rFonts w:ascii="Calibri" w:hAnsi="Calibri"/>
          <w:sz w:val="20"/>
          <w:szCs w:val="20"/>
          <w:lang w:val="sr-Cyrl-CS"/>
        </w:rPr>
        <w:t xml:space="preserve"> документациј</w:t>
      </w:r>
      <w:r w:rsidR="002F3345" w:rsidRPr="00C709A5">
        <w:rPr>
          <w:rFonts w:ascii="Calibri" w:hAnsi="Calibri"/>
          <w:sz w:val="20"/>
          <w:szCs w:val="20"/>
          <w:lang w:val="sr-Cyrl-C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>, којом се доказу</w:t>
      </w:r>
      <w:r w:rsidRPr="00C709A5">
        <w:rPr>
          <w:rFonts w:ascii="Calibri" w:hAnsi="Calibri"/>
          <w:sz w:val="20"/>
          <w:szCs w:val="20"/>
        </w:rPr>
        <w:t>j</w:t>
      </w:r>
      <w:r w:rsidRPr="00C709A5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C709A5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Pr="009E0AD8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43099C" w:rsidRPr="009C6D80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се подноси у писменој форми, на јединственом обрасцу који се објављује на интернет страници Секретаријата и који садржи опште податке о </w:t>
      </w:r>
      <w:r w:rsidRPr="009C6D80">
        <w:rPr>
          <w:rFonts w:ascii="Calibri" w:hAnsi="Calibri"/>
          <w:sz w:val="20"/>
          <w:szCs w:val="20"/>
          <w:lang w:val="sr-Cyrl-CS"/>
        </w:rPr>
        <w:t>подносиоцу  и опште податке о програму/пројекту: назив, приоритет,</w:t>
      </w:r>
      <w:r w:rsidR="00837074" w:rsidRPr="009C6D80">
        <w:rPr>
          <w:rFonts w:ascii="Calibri" w:hAnsi="Calibri"/>
          <w:sz w:val="20"/>
          <w:szCs w:val="20"/>
          <w:lang w:val="sr-Cyrl-CS"/>
        </w:rPr>
        <w:t xml:space="preserve"> </w:t>
      </w:r>
      <w:r w:rsidRPr="009C6D80">
        <w:rPr>
          <w:rFonts w:ascii="Calibri" w:hAnsi="Calibri"/>
          <w:sz w:val="20"/>
          <w:szCs w:val="20"/>
          <w:lang w:val="sr-Cyrl-CS"/>
        </w:rPr>
        <w:t>општи и специфичне циљеве, период реализације, учеснике и крајње кориснике, активности, очекиване резултате, финансијски план, утицај  и одрживост програма/</w:t>
      </w:r>
      <w:r w:rsidR="0043099C" w:rsidRPr="009C6D80">
        <w:rPr>
          <w:rFonts w:ascii="Calibri" w:hAnsi="Calibri"/>
          <w:sz w:val="20"/>
          <w:szCs w:val="20"/>
          <w:lang w:val="sr-Cyrl-CS"/>
        </w:rPr>
        <w:t>пројек</w:t>
      </w:r>
      <w:r w:rsidRPr="009C6D80">
        <w:rPr>
          <w:rFonts w:ascii="Calibri" w:hAnsi="Calibri"/>
          <w:sz w:val="20"/>
          <w:szCs w:val="20"/>
          <w:lang w:val="sr-Cyrl-CS"/>
        </w:rPr>
        <w:t>та</w:t>
      </w:r>
      <w:r w:rsidR="0043099C" w:rsidRPr="009C6D80">
        <w:rPr>
          <w:rFonts w:ascii="Calibri" w:hAnsi="Calibri"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Једн</w:t>
      </w:r>
      <w:r w:rsidR="00930CF9">
        <w:rPr>
          <w:rFonts w:ascii="Calibri" w:hAnsi="Calibri"/>
          <w:sz w:val="20"/>
          <w:szCs w:val="20"/>
          <w:lang w:val="sr-Cyrl-CS"/>
        </w:rPr>
        <w:t>а јединица локалне самоуправе може да поднесе највише две пријаве, односно да конкурише за највише два програма / пројекта.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Default="00ED536B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F75EBC">
        <w:rPr>
          <w:rFonts w:ascii="Calibri" w:hAnsi="Calibri"/>
          <w:b/>
          <w:sz w:val="20"/>
          <w:szCs w:val="20"/>
          <w:lang w:val="sr-Cyrl-CS"/>
        </w:rPr>
        <w:t>Члан 6.</w:t>
      </w:r>
    </w:p>
    <w:p w:rsidR="00F75EBC" w:rsidRPr="00F75EBC" w:rsidRDefault="00F75EBC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870AD0">
      <w:pPr>
        <w:ind w:firstLine="465"/>
        <w:rPr>
          <w:rFonts w:ascii="Calibri" w:hAnsi="Calibri"/>
          <w:sz w:val="20"/>
          <w:szCs w:val="20"/>
          <w:lang w:val="sr-Cyrl-CS"/>
        </w:rPr>
      </w:pPr>
      <w:r w:rsidRPr="00870AD0"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Pr="00870AD0">
        <w:rPr>
          <w:rFonts w:ascii="Calibri" w:hAnsi="Calibri"/>
          <w:sz w:val="20"/>
          <w:szCs w:val="20"/>
          <w:lang w:val="sr-Cyrl-RS"/>
        </w:rPr>
        <w:t>у документацију и</w:t>
      </w:r>
      <w:r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870AD0" w:rsidRDefault="00870AD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F90497" w:rsidRPr="00F90497" w:rsidRDefault="00F90497" w:rsidP="00F90497">
      <w:p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конкурском предвиђене намене из члана 10. овог Правилника 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 w:rsidRPr="00F90497">
        <w:rPr>
          <w:rFonts w:ascii="Calibri" w:hAnsi="Calibri"/>
          <w:sz w:val="20"/>
          <w:szCs w:val="20"/>
          <w:lang w:val="sr-Cyrl-RS"/>
        </w:rPr>
        <w:t>која је у функцији реализацији пројекта</w:t>
      </w:r>
      <w:r w:rsidRPr="00F90497">
        <w:rPr>
          <w:rFonts w:ascii="Calibri" w:hAnsi="Calibri"/>
          <w:sz w:val="20"/>
          <w:szCs w:val="20"/>
          <w:lang w:val="sr-Cyrl-CS"/>
        </w:rPr>
        <w:t>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  <w:r w:rsidRPr="00F90497">
        <w:rPr>
          <w:rFonts w:ascii="Calibri" w:hAnsi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F90497" w:rsidRPr="009E0AD8" w:rsidRDefault="00F90497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 xml:space="preserve">области </w:t>
      </w:r>
      <w:r w:rsidR="0090662F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="00310AD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сачињава образложени предлог за </w:t>
      </w:r>
      <w:r w:rsidR="0090662F">
        <w:rPr>
          <w:rFonts w:ascii="Calibri" w:hAnsi="Calibri"/>
          <w:sz w:val="20"/>
          <w:szCs w:val="20"/>
          <w:lang w:val="sr-Cyrl-CS"/>
        </w:rPr>
        <w:t>доделу средстава и доставља га п</w:t>
      </w:r>
      <w:r w:rsidRPr="009E0AD8">
        <w:rPr>
          <w:rFonts w:ascii="Calibri" w:hAnsi="Calibri"/>
          <w:sz w:val="20"/>
          <w:szCs w:val="20"/>
          <w:lang w:val="sr-Cyrl-CS"/>
        </w:rPr>
        <w:t>окрајинском 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F75EBC" w:rsidRPr="009E0AD8" w:rsidRDefault="00F75EBC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90662F" w:rsidRDefault="0090662F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90662F" w:rsidRPr="0090662F" w:rsidRDefault="0090662F" w:rsidP="00ED536B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lastRenderedPageBreak/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програме и пројекте у области </w:t>
      </w:r>
      <w:r w:rsidR="00944BD1">
        <w:rPr>
          <w:rFonts w:ascii="Calibri" w:hAnsi="Calibri"/>
          <w:sz w:val="20"/>
          <w:szCs w:val="20"/>
          <w:lang w:val="sr-Cyrl-CS"/>
        </w:rPr>
        <w:t>предшколског васпитања 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944BD1">
        <w:rPr>
          <w:rFonts w:ascii="Calibri" w:hAnsi="Calibri"/>
          <w:sz w:val="20"/>
          <w:szCs w:val="20"/>
          <w:lang w:val="sr-Cyrl-RS"/>
        </w:rPr>
        <w:t>образовања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</w:t>
      </w:r>
      <w:r w:rsidR="000B4BC4">
        <w:rPr>
          <w:rFonts w:ascii="Calibri" w:hAnsi="Calibri"/>
          <w:b/>
          <w:sz w:val="20"/>
          <w:szCs w:val="20"/>
          <w:lang w:val="sr-Cyrl-CS"/>
        </w:rPr>
        <w:t>васпитно-образовног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</w:t>
      </w:r>
      <w:r w:rsidR="000B4BC4">
        <w:rPr>
          <w:rFonts w:ascii="Calibri" w:hAnsi="Calibri"/>
          <w:sz w:val="20"/>
          <w:szCs w:val="20"/>
          <w:lang w:val="sr-Cyrl-CS"/>
        </w:rPr>
        <w:t xml:space="preserve">васпитно – образовног рада 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свих учесника,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1б)</w:t>
      </w: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кадра (за неразвијене и изразито неразвијене јединице локалне самоуправе </w:t>
      </w:r>
      <w:r w:rsidR="006D7703">
        <w:rPr>
          <w:rFonts w:ascii="Calibri" w:hAnsi="Calibri"/>
          <w:sz w:val="20"/>
          <w:szCs w:val="20"/>
          <w:lang w:val="sr-Cyrl-CS"/>
        </w:rPr>
        <w:t>према јединственој листи развијености региона и јединица локалних самоуправа.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6F2EC0" w:rsidRDefault="006F2EC0" w:rsidP="006F2EC0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  <w:lang w:val="sr-Cyrl-CS"/>
        </w:rPr>
      </w:pPr>
      <w:r w:rsidRPr="006F2EC0">
        <w:rPr>
          <w:b/>
          <w:sz w:val="20"/>
          <w:szCs w:val="20"/>
          <w:lang w:val="sr-Cyrl-CS"/>
        </w:rPr>
        <w:t>Подршка инклузивном васпитању и образовању</w:t>
      </w:r>
    </w:p>
    <w:p w:rsidR="006F2EC0" w:rsidRPr="006F2EC0" w:rsidRDefault="006F2EC0" w:rsidP="006F2EC0">
      <w:pPr>
        <w:pStyle w:val="ListParagraph"/>
        <w:ind w:left="540"/>
        <w:jc w:val="both"/>
        <w:rPr>
          <w:b/>
          <w:sz w:val="20"/>
          <w:szCs w:val="20"/>
          <w:lang w:val="sr-Cyrl-CS"/>
        </w:rPr>
      </w:pPr>
      <w:r w:rsidRPr="006F2EC0">
        <w:rPr>
          <w:sz w:val="20"/>
          <w:szCs w:val="20"/>
          <w:lang w:val="sr-Cyrl-CS"/>
        </w:rPr>
        <w:t xml:space="preserve">2а) друштвено укључивање и напредовање </w:t>
      </w:r>
      <w:r>
        <w:rPr>
          <w:sz w:val="20"/>
          <w:szCs w:val="20"/>
          <w:lang w:val="sr-Cyrl-CS"/>
        </w:rPr>
        <w:t>деце</w:t>
      </w:r>
      <w:r w:rsidRPr="006F2EC0">
        <w:rPr>
          <w:sz w:val="20"/>
          <w:szCs w:val="20"/>
          <w:lang w:val="sr-Cyrl-CS"/>
        </w:rPr>
        <w:t xml:space="preserve"> </w:t>
      </w:r>
      <w:r w:rsidR="00984EAA">
        <w:rPr>
          <w:sz w:val="20"/>
          <w:szCs w:val="20"/>
          <w:lang w:val="sr-Cyrl-CS"/>
        </w:rPr>
        <w:t>са сметњама</w:t>
      </w:r>
      <w:r>
        <w:rPr>
          <w:sz w:val="20"/>
          <w:szCs w:val="20"/>
          <w:lang w:val="sr-Cyrl-CS"/>
        </w:rPr>
        <w:t xml:space="preserve"> </w:t>
      </w:r>
      <w:r w:rsidRPr="006F2EC0">
        <w:rPr>
          <w:sz w:val="20"/>
          <w:szCs w:val="20"/>
          <w:lang w:val="sr-Cyrl-CS"/>
        </w:rPr>
        <w:t>у развоју</w:t>
      </w:r>
      <w:r w:rsidR="00984EAA">
        <w:rPr>
          <w:sz w:val="20"/>
          <w:szCs w:val="20"/>
          <w:lang w:val="sr-Cyrl-CS"/>
        </w:rPr>
        <w:t xml:space="preserve"> и инвалидитетом и деце </w:t>
      </w:r>
      <w:r w:rsidRPr="006F2EC0">
        <w:rPr>
          <w:sz w:val="20"/>
          <w:szCs w:val="20"/>
          <w:lang w:val="sr-Cyrl-CS"/>
        </w:rPr>
        <w:t>из друштвено осетљивих група</w:t>
      </w:r>
    </w:p>
    <w:p w:rsidR="006F2EC0" w:rsidRDefault="00984EAA" w:rsidP="00984EAA">
      <w:pPr>
        <w:ind w:left="567" w:hanging="27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2</w:t>
      </w:r>
      <w:r w:rsidR="006F2EC0">
        <w:rPr>
          <w:rFonts w:ascii="Calibri" w:hAnsi="Calibri"/>
          <w:sz w:val="20"/>
          <w:szCs w:val="20"/>
          <w:lang w:val="sr-Cyrl-CS"/>
        </w:rPr>
        <w:t xml:space="preserve">б)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>
        <w:rPr>
          <w:rFonts w:ascii="Calibri" w:hAnsi="Calibri"/>
          <w:sz w:val="20"/>
          <w:szCs w:val="20"/>
          <w:lang w:val="sr-Cyrl-CS"/>
        </w:rPr>
        <w:t>деци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са њиховим </w:t>
      </w:r>
      <w:r>
        <w:rPr>
          <w:rFonts w:ascii="Calibri" w:hAnsi="Calibri"/>
          <w:sz w:val="20"/>
          <w:szCs w:val="20"/>
          <w:lang w:val="sr-Cyrl-CS"/>
        </w:rPr>
        <w:t xml:space="preserve">васпитно – </w:t>
      </w:r>
      <w:r w:rsidR="006F2EC0" w:rsidRPr="00735C75">
        <w:rPr>
          <w:rFonts w:ascii="Calibri" w:hAnsi="Calibri"/>
          <w:sz w:val="20"/>
          <w:szCs w:val="20"/>
          <w:lang w:val="sr-Cyrl-CS"/>
        </w:rPr>
        <w:t>образовн</w:t>
      </w:r>
      <w:r>
        <w:rPr>
          <w:rFonts w:ascii="Calibri" w:hAnsi="Calibri"/>
          <w:sz w:val="20"/>
          <w:szCs w:val="20"/>
          <w:lang w:val="sr-Cyrl-CS"/>
        </w:rPr>
        <w:t xml:space="preserve">им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потребама </w:t>
      </w:r>
    </w:p>
    <w:p w:rsidR="006F2EC0" w:rsidRPr="009E0AD8" w:rsidRDefault="006F2EC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09627D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984EAA" w:rsidRDefault="00ED536B" w:rsidP="00984EAA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</w:t>
      </w:r>
      <w:r w:rsidR="00984EAA">
        <w:rPr>
          <w:rFonts w:ascii="Calibri" w:hAnsi="Calibri"/>
          <w:sz w:val="20"/>
          <w:szCs w:val="20"/>
          <w:lang w:val="sr-Cyrl-CS"/>
        </w:rPr>
        <w:t xml:space="preserve">за међусобно упознавање и стицање </w:t>
      </w:r>
      <w:r w:rsidR="00984EAA" w:rsidRPr="009E0AD8">
        <w:rPr>
          <w:rFonts w:ascii="Calibri" w:hAnsi="Calibri"/>
          <w:sz w:val="20"/>
          <w:szCs w:val="20"/>
          <w:lang w:val="sr-Cyrl-CS"/>
        </w:rPr>
        <w:t xml:space="preserve">знања о историји, култури и </w:t>
      </w:r>
      <w:r w:rsidR="00984EAA">
        <w:rPr>
          <w:rFonts w:ascii="Calibri" w:hAnsi="Calibri"/>
          <w:sz w:val="20"/>
          <w:szCs w:val="20"/>
          <w:lang w:val="sr-Cyrl-CS"/>
        </w:rPr>
        <w:t>традицији деце припадника различитих националних мањина – националних заједница</w:t>
      </w:r>
    </w:p>
    <w:p w:rsidR="00ED536B" w:rsidRPr="009E0AD8" w:rsidRDefault="00ED536B" w:rsidP="00984EAA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</w:t>
      </w:r>
      <w:r w:rsidR="00F75EBC">
        <w:rPr>
          <w:rFonts w:ascii="Calibri" w:hAnsi="Calibri"/>
          <w:b/>
          <w:sz w:val="20"/>
          <w:szCs w:val="20"/>
          <w:lang w:val="sr-Cyrl-CS"/>
        </w:rPr>
        <w:t xml:space="preserve">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>Члан 11.</w:t>
      </w:r>
    </w:p>
    <w:p w:rsidR="00F75EBC" w:rsidRPr="009E0AD8" w:rsidRDefault="00F75EBC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</w:t>
      </w:r>
      <w:r w:rsidRPr="00D134DF">
        <w:rPr>
          <w:rFonts w:ascii="Calibri" w:hAnsi="Calibri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критеријуми: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 w:rsidRPr="00D134DF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D134DF">
        <w:rPr>
          <w:rFonts w:ascii="Calibri" w:hAnsi="Calibri"/>
          <w:sz w:val="20"/>
          <w:szCs w:val="20"/>
          <w:lang w:val="sr-Cyrl-CS"/>
        </w:rPr>
        <w:t>: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D134DF" w:rsidRPr="00D134DF" w:rsidRDefault="00D134DF" w:rsidP="00D134DF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D134DF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 w:rsidRPr="00D134DF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Величина циљне групе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u w:val="single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 Компетентност предлагача и досад</w:t>
      </w:r>
      <w:r w:rsidR="005A08BE" w:rsidRPr="00D134DF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D134DF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9E0AD8" w:rsidRDefault="00ED536B" w:rsidP="00ED536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 w:rsidRPr="00D134DF">
        <w:rPr>
          <w:rFonts w:ascii="Calibri" w:hAnsi="Calibri"/>
          <w:sz w:val="20"/>
          <w:szCs w:val="20"/>
          <w:lang w:val="sr-Cyrl-CS"/>
        </w:rPr>
        <w:t>.</w:t>
      </w:r>
    </w:p>
    <w:p w:rsidR="00ED536B" w:rsidRPr="00FA0DFC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0F27C0" w:rsidRPr="00FA0DFC" w:rsidRDefault="000F27C0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="00ED536B" w:rsidRPr="009E0AD8">
        <w:rPr>
          <w:rFonts w:ascii="Calibri" w:hAnsi="Calibri"/>
          <w:b/>
          <w:sz w:val="20"/>
          <w:szCs w:val="20"/>
          <w:lang w:val="ru-RU"/>
        </w:rPr>
        <w:t>12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2D3F56" w:rsidRPr="009E0AD8" w:rsidRDefault="002D3F56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2D3F56" w:rsidRPr="002D3F56" w:rsidRDefault="00ED536B" w:rsidP="00ED536B">
      <w:pPr>
        <w:jc w:val="both"/>
        <w:rPr>
          <w:rFonts w:ascii="Calibri" w:hAnsi="Calibri"/>
          <w:i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</w:t>
      </w:r>
      <w:r w:rsidR="001951C8">
        <w:rPr>
          <w:rFonts w:ascii="Calibri" w:hAnsi="Calibri"/>
          <w:sz w:val="20"/>
          <w:szCs w:val="20"/>
          <w:lang w:val="sr-Cyrl-CS"/>
        </w:rPr>
        <w:t xml:space="preserve"> </w:t>
      </w:r>
      <w:r w:rsidR="002D3F56">
        <w:rPr>
          <w:rFonts w:ascii="Calibri" w:hAnsi="Calibri"/>
          <w:sz w:val="20"/>
          <w:szCs w:val="20"/>
          <w:lang w:val="sr-Cyrl-RS"/>
        </w:rPr>
        <w:t xml:space="preserve">који </w:t>
      </w:r>
      <w:r w:rsidR="002D3F56" w:rsidRPr="002D3F56">
        <w:rPr>
          <w:rFonts w:ascii="Calibri" w:hAnsi="Calibri"/>
          <w:sz w:val="20"/>
          <w:szCs w:val="20"/>
          <w:lang w:val="sr-Cyrl-RS"/>
        </w:rPr>
        <w:t xml:space="preserve">закључује </w:t>
      </w:r>
      <w:r w:rsidR="001951C8" w:rsidRPr="002D3F56">
        <w:rPr>
          <w:rFonts w:ascii="Calibri" w:hAnsi="Calibri"/>
          <w:sz w:val="20"/>
          <w:szCs w:val="20"/>
          <w:lang w:val="sr-Cyrl-CS"/>
        </w:rPr>
        <w:t>са јединицом локалне самоуправе</w:t>
      </w:r>
      <w:r w:rsidRPr="002D3F56">
        <w:rPr>
          <w:rFonts w:ascii="Calibri" w:hAnsi="Calibri"/>
          <w:sz w:val="20"/>
          <w:szCs w:val="20"/>
          <w:lang w:val="sr-Cyrl-CS"/>
        </w:rPr>
        <w:t>, у смислу закона којим се уређује буџетски систем</w:t>
      </w:r>
      <w:r w:rsidRPr="002D3F56">
        <w:rPr>
          <w:rFonts w:ascii="Calibri" w:hAnsi="Calibri"/>
          <w:sz w:val="20"/>
          <w:szCs w:val="20"/>
          <w:lang w:val="ru-RU"/>
        </w:rPr>
        <w:t>.</w:t>
      </w:r>
      <w:r w:rsidRPr="002D3F56">
        <w:rPr>
          <w:rFonts w:ascii="Calibri" w:hAnsi="Calibri"/>
          <w:i/>
          <w:sz w:val="20"/>
          <w:szCs w:val="20"/>
          <w:lang w:val="sr-Cyrl-CS"/>
        </w:rPr>
        <w:t xml:space="preserve">  </w:t>
      </w:r>
    </w:p>
    <w:p w:rsidR="00F75EBC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2D3F56">
        <w:rPr>
          <w:rFonts w:ascii="Calibri" w:hAnsi="Calibri"/>
          <w:i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</w:t>
      </w: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ED536B" w:rsidRPr="002D3F5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sz w:val="20"/>
          <w:szCs w:val="20"/>
          <w:lang w:val="sr-Cyrl-CS"/>
        </w:rPr>
        <w:t xml:space="preserve">      </w:t>
      </w:r>
      <w:r w:rsidRPr="002D3F56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B5F75" w:rsidRDefault="00ED536B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lastRenderedPageBreak/>
        <w:t xml:space="preserve">       </w:t>
      </w:r>
      <w:r w:rsidR="00EB5F75" w:rsidRPr="009E0AD8">
        <w:rPr>
          <w:rFonts w:ascii="Calibri" w:hAnsi="Calibri"/>
          <w:sz w:val="20"/>
          <w:szCs w:val="20"/>
          <w:lang w:val="sr-Cyrl-CS"/>
        </w:rPr>
        <w:t>Корисник</w:t>
      </w:r>
      <w:r w:rsidR="00EB5F75"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="00EB5F75"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B5F75" w:rsidRPr="009E0AD8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B5F75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Уколико ни </w:t>
      </w:r>
      <w:r w:rsidRPr="003B1E96"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пријема Опомене у року од 8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 дана од дана пријема исте не достави</w:t>
      </w:r>
      <w:r w:rsidRPr="003B1E96">
        <w:rPr>
          <w:lang w:val="ru-RU"/>
        </w:rPr>
        <w:t xml:space="preserve">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комплетан наративни и финансијски извештај, </w:t>
      </w:r>
      <w:r>
        <w:rPr>
          <w:rFonts w:ascii="Calibri" w:hAnsi="Calibri" w:cs="Arial"/>
          <w:sz w:val="20"/>
          <w:szCs w:val="20"/>
          <w:lang w:val="ru-RU"/>
        </w:rPr>
        <w:t xml:space="preserve">корисник је у обавези да изврши повраћај средстава у буџет АПВ и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губи право </w:t>
      </w:r>
      <w:r>
        <w:rPr>
          <w:rFonts w:ascii="Calibri" w:hAnsi="Calibri" w:cs="Arial"/>
          <w:sz w:val="20"/>
          <w:szCs w:val="20"/>
          <w:lang w:val="ru-RU"/>
        </w:rPr>
        <w:t>аплицирања приликом расписивања следећег конкурса</w:t>
      </w:r>
      <w:r w:rsidRPr="003B1E96">
        <w:rPr>
          <w:rFonts w:ascii="Calibri" w:hAnsi="Calibri" w:cs="Arial"/>
          <w:sz w:val="20"/>
          <w:szCs w:val="20"/>
          <w:lang w:val="ru-RU"/>
        </w:rPr>
        <w:t>.</w:t>
      </w:r>
    </w:p>
    <w:p w:rsidR="00EB5F75" w:rsidRPr="00F8221B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B5F75" w:rsidRPr="00AD6325" w:rsidRDefault="00EB5F75" w:rsidP="00EB5F75">
      <w:pPr>
        <w:tabs>
          <w:tab w:val="left" w:pos="3600"/>
        </w:tabs>
        <w:jc w:val="both"/>
        <w:rPr>
          <w:rFonts w:ascii="Calibri" w:hAnsi="Calibri"/>
          <w:strike/>
          <w:color w:val="FF0000"/>
          <w:sz w:val="20"/>
          <w:szCs w:val="20"/>
          <w:lang w:val="sr-Cyrl-CS"/>
        </w:rPr>
      </w:pP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B5F75" w:rsidRPr="00EB5F75" w:rsidRDefault="00EB5F75" w:rsidP="00EB5F75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Pr="00310ADB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436C24" w:rsidRDefault="00436C24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9E0AD8">
        <w:rPr>
          <w:rFonts w:ascii="Calibri" w:hAnsi="Calibri"/>
          <w:sz w:val="20"/>
          <w:szCs w:val="20"/>
          <w:lang w:val="sr-Latn-CS"/>
        </w:rPr>
        <w:t>би</w:t>
      </w:r>
      <w:r w:rsidRPr="009E0AD8">
        <w:rPr>
          <w:rFonts w:ascii="Calibri" w:hAnsi="Calibr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Pr="009E0AD8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F75EBC" w:rsidRDefault="00ED536B" w:rsidP="00ED536B">
      <w:pPr>
        <w:jc w:val="both"/>
        <w:rPr>
          <w:rFonts w:ascii="Calibri" w:hAnsi="Calibri"/>
          <w:sz w:val="20"/>
          <w:szCs w:val="20"/>
          <w:lang w:val="sr-Cyrl-RS"/>
        </w:rPr>
      </w:pPr>
      <w:r w:rsidRPr="00A1490A">
        <w:rPr>
          <w:rFonts w:ascii="Calibri" w:hAnsi="Calibri"/>
          <w:sz w:val="20"/>
          <w:szCs w:val="20"/>
          <w:lang w:val="sr-Cyrl-CS"/>
        </w:rPr>
        <w:t xml:space="preserve">Број: </w:t>
      </w:r>
      <w:r w:rsidR="00F75EBC">
        <w:rPr>
          <w:rFonts w:ascii="Calibri" w:hAnsi="Calibri"/>
          <w:sz w:val="20"/>
          <w:szCs w:val="20"/>
          <w:lang w:val="sr-Cyrl-RS"/>
        </w:rPr>
        <w:t>128-451-326/2019</w:t>
      </w:r>
    </w:p>
    <w:p w:rsidR="001F4831" w:rsidRPr="00CA6A57" w:rsidRDefault="006F0BA2" w:rsidP="00CA6A57">
      <w:pPr>
        <w:jc w:val="both"/>
        <w:rPr>
          <w:rFonts w:ascii="Calibri" w:hAnsi="Calibri"/>
          <w:sz w:val="20"/>
          <w:szCs w:val="20"/>
          <w:lang w:val="sr-Cyrl-CS"/>
        </w:rPr>
      </w:pPr>
      <w:r w:rsidRPr="00C709A5">
        <w:rPr>
          <w:rFonts w:ascii="Calibri" w:hAnsi="Calibri"/>
          <w:sz w:val="20"/>
          <w:szCs w:val="20"/>
          <w:lang w:val="sr-Cyrl-RS"/>
        </w:rPr>
        <w:t>20</w:t>
      </w:r>
      <w:r w:rsidR="00F75EBC" w:rsidRPr="00C709A5">
        <w:rPr>
          <w:rFonts w:ascii="Calibri" w:hAnsi="Calibri"/>
          <w:sz w:val="20"/>
          <w:szCs w:val="20"/>
          <w:lang w:val="sr-Cyrl-RS"/>
        </w:rPr>
        <w:t>.</w:t>
      </w:r>
      <w:r w:rsidR="00F75EBC">
        <w:rPr>
          <w:rFonts w:ascii="Calibri" w:hAnsi="Calibri"/>
          <w:sz w:val="20"/>
          <w:szCs w:val="20"/>
          <w:lang w:val="sr-Cyrl-RS"/>
        </w:rPr>
        <w:t xml:space="preserve"> 02. 2019. година, </w:t>
      </w:r>
      <w:r w:rsidR="00CA6A57">
        <w:rPr>
          <w:rFonts w:ascii="Calibri" w:hAnsi="Calibri"/>
          <w:sz w:val="20"/>
          <w:szCs w:val="20"/>
          <w:lang w:val="sr-Cyrl-RS"/>
        </w:rPr>
        <w:t>Нови Сад</w:t>
      </w:r>
    </w:p>
    <w:p w:rsidR="00520DBA" w:rsidRPr="00520DBA" w:rsidRDefault="00520DBA" w:rsidP="001F4831">
      <w:pPr>
        <w:ind w:left="3600"/>
        <w:jc w:val="both"/>
        <w:rPr>
          <w:sz w:val="20"/>
          <w:szCs w:val="20"/>
          <w:lang w:val="sr-Cyrl-CS"/>
        </w:rPr>
      </w:pPr>
    </w:p>
    <w:p w:rsidR="00520DBA" w:rsidRDefault="00520DBA" w:rsidP="00520DBA">
      <w:pPr>
        <w:rPr>
          <w:sz w:val="20"/>
          <w:szCs w:val="20"/>
          <w:lang w:val="sr-Cyrl-CS"/>
        </w:rPr>
      </w:pPr>
    </w:p>
    <w:p w:rsidR="00005D14" w:rsidRPr="00520DBA" w:rsidRDefault="00520DBA" w:rsidP="00520DBA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(Објављен у Сл.листу бр. 9/2019)</w:t>
      </w:r>
      <w:bookmarkStart w:id="0" w:name="_GoBack"/>
      <w:bookmarkEnd w:id="0"/>
    </w:p>
    <w:sectPr w:rsidR="00005D14" w:rsidRPr="00520DBA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FF" w:rsidRDefault="00B55CFF">
      <w:r>
        <w:separator/>
      </w:r>
    </w:p>
  </w:endnote>
  <w:endnote w:type="continuationSeparator" w:id="0">
    <w:p w:rsidR="00B55CFF" w:rsidRDefault="00B5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B55CFF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A57">
      <w:rPr>
        <w:rStyle w:val="PageNumber"/>
        <w:noProof/>
      </w:rPr>
      <w:t>4</w:t>
    </w:r>
    <w:r>
      <w:rPr>
        <w:rStyle w:val="PageNumber"/>
      </w:rPr>
      <w:fldChar w:fldCharType="end"/>
    </w:r>
  </w:p>
  <w:p w:rsidR="00327819" w:rsidRDefault="00B55CFF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FF" w:rsidRDefault="00B55CFF">
      <w:r>
        <w:separator/>
      </w:r>
    </w:p>
  </w:footnote>
  <w:footnote w:type="continuationSeparator" w:id="0">
    <w:p w:rsidR="00B55CFF" w:rsidRDefault="00B5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B55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27E84"/>
    <w:rsid w:val="00032215"/>
    <w:rsid w:val="0003792B"/>
    <w:rsid w:val="000451F8"/>
    <w:rsid w:val="0005096B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4796E"/>
    <w:rsid w:val="001843D4"/>
    <w:rsid w:val="00195016"/>
    <w:rsid w:val="001951C8"/>
    <w:rsid w:val="001A0577"/>
    <w:rsid w:val="001C38EC"/>
    <w:rsid w:val="001E05B3"/>
    <w:rsid w:val="001F38C8"/>
    <w:rsid w:val="001F4831"/>
    <w:rsid w:val="002C05B8"/>
    <w:rsid w:val="002C35F8"/>
    <w:rsid w:val="002D3F56"/>
    <w:rsid w:val="002F3345"/>
    <w:rsid w:val="003015FB"/>
    <w:rsid w:val="00310ADB"/>
    <w:rsid w:val="00333097"/>
    <w:rsid w:val="00373735"/>
    <w:rsid w:val="00377E9A"/>
    <w:rsid w:val="0038002A"/>
    <w:rsid w:val="00391D46"/>
    <w:rsid w:val="003F1477"/>
    <w:rsid w:val="00422E50"/>
    <w:rsid w:val="0043099C"/>
    <w:rsid w:val="00436C24"/>
    <w:rsid w:val="00465C7C"/>
    <w:rsid w:val="00467DB6"/>
    <w:rsid w:val="004A2882"/>
    <w:rsid w:val="005206C9"/>
    <w:rsid w:val="00520DBA"/>
    <w:rsid w:val="00520E9D"/>
    <w:rsid w:val="00540FB0"/>
    <w:rsid w:val="00562429"/>
    <w:rsid w:val="00571FF9"/>
    <w:rsid w:val="0057441B"/>
    <w:rsid w:val="005A08BE"/>
    <w:rsid w:val="005A6FE1"/>
    <w:rsid w:val="005C138F"/>
    <w:rsid w:val="005C1838"/>
    <w:rsid w:val="005C30DE"/>
    <w:rsid w:val="005D6A3E"/>
    <w:rsid w:val="005F7D4C"/>
    <w:rsid w:val="00604342"/>
    <w:rsid w:val="0065381D"/>
    <w:rsid w:val="00654735"/>
    <w:rsid w:val="006567D6"/>
    <w:rsid w:val="006A0448"/>
    <w:rsid w:val="006A1281"/>
    <w:rsid w:val="006C191C"/>
    <w:rsid w:val="006D7703"/>
    <w:rsid w:val="006F0BA2"/>
    <w:rsid w:val="006F2EC0"/>
    <w:rsid w:val="007243D5"/>
    <w:rsid w:val="00735C75"/>
    <w:rsid w:val="007460EF"/>
    <w:rsid w:val="007548D7"/>
    <w:rsid w:val="007A31AF"/>
    <w:rsid w:val="007E094C"/>
    <w:rsid w:val="008143C2"/>
    <w:rsid w:val="008216C8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2335"/>
    <w:rsid w:val="00984EAA"/>
    <w:rsid w:val="009A1366"/>
    <w:rsid w:val="009C6D80"/>
    <w:rsid w:val="009E0AD8"/>
    <w:rsid w:val="00A1490A"/>
    <w:rsid w:val="00A3179C"/>
    <w:rsid w:val="00A43EA6"/>
    <w:rsid w:val="00A55676"/>
    <w:rsid w:val="00A654D2"/>
    <w:rsid w:val="00A9354F"/>
    <w:rsid w:val="00AD545A"/>
    <w:rsid w:val="00B33BCE"/>
    <w:rsid w:val="00B55CFF"/>
    <w:rsid w:val="00B6163D"/>
    <w:rsid w:val="00B77B3C"/>
    <w:rsid w:val="00BA4F22"/>
    <w:rsid w:val="00BB27DA"/>
    <w:rsid w:val="00BC42E9"/>
    <w:rsid w:val="00BC7DC7"/>
    <w:rsid w:val="00BD6BAD"/>
    <w:rsid w:val="00BD7F98"/>
    <w:rsid w:val="00BE4F39"/>
    <w:rsid w:val="00BE75BD"/>
    <w:rsid w:val="00C020BB"/>
    <w:rsid w:val="00C3491B"/>
    <w:rsid w:val="00C51A1E"/>
    <w:rsid w:val="00C709A5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E058F9"/>
    <w:rsid w:val="00E0672D"/>
    <w:rsid w:val="00E06A24"/>
    <w:rsid w:val="00E10864"/>
    <w:rsid w:val="00E45942"/>
    <w:rsid w:val="00E70554"/>
    <w:rsid w:val="00E80DF5"/>
    <w:rsid w:val="00E91812"/>
    <w:rsid w:val="00E92598"/>
    <w:rsid w:val="00E9381D"/>
    <w:rsid w:val="00EB0213"/>
    <w:rsid w:val="00EB5F75"/>
    <w:rsid w:val="00ED536B"/>
    <w:rsid w:val="00F17263"/>
    <w:rsid w:val="00F34D1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9552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EFBD-F1BA-41DF-812A-8BF10A0A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Tatjana Kuran</cp:lastModifiedBy>
  <cp:revision>23</cp:revision>
  <cp:lastPrinted>2020-02-19T08:47:00Z</cp:lastPrinted>
  <dcterms:created xsi:type="dcterms:W3CDTF">2019-02-08T08:03:00Z</dcterms:created>
  <dcterms:modified xsi:type="dcterms:W3CDTF">2021-02-02T10:01:00Z</dcterms:modified>
</cp:coreProperties>
</file>