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871C49" w:rsidRPr="00871C49" w:rsidTr="00871C49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871C49" w:rsidRPr="00871C49" w:rsidRDefault="00FE785D" w:rsidP="00871C49">
            <w:pPr>
              <w:spacing w:after="0" w:line="384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color w:val="FFE8BF"/>
                <w:sz w:val="36"/>
                <w:szCs w:val="36"/>
              </w:rPr>
              <w:t>PRAVIDLÁ</w:t>
            </w:r>
          </w:p>
          <w:p w:rsidR="00871C49" w:rsidRPr="00871C49" w:rsidRDefault="00FE785D" w:rsidP="00871C49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</w:pPr>
            <w:r>
              <w:rPr>
                <w:rFonts w:ascii="Arial" w:hAnsi="Arial"/>
                <w:b/>
                <w:bCs/>
                <w:color w:val="FFFFFF"/>
                <w:sz w:val="34"/>
                <w:szCs w:val="34"/>
              </w:rPr>
              <w:t xml:space="preserve"> O PRIDELENÍ ROZPOČTOVÝCH PROSTRIEDKOV POKRAJINSKÉHO SEKRETARIÁTU VZDELÁVANIA, PREDPISOV, SPRÁVY A NÁRODNOSTNÝCH MENŠÍN –NÁRODNOSTNÝCH SPOLOČENSTIEV NA FINANCOVANIE A SPOLUFINACOVANIE PROGRAMOVÝCH AKTIVÍT A PROJEKTOV NA ZVÝŠENIE KVALITY ŽIACKEHO ŠTANDARDU V AUTONÓMNEJ POKRAJINE VOJVODINE</w:t>
            </w:r>
          </w:p>
          <w:p w:rsidR="00871C49" w:rsidRPr="00871C49" w:rsidRDefault="00871C49" w:rsidP="00871C49">
            <w:pPr>
              <w:shd w:val="clear" w:color="auto" w:fill="000000"/>
              <w:spacing w:before="100" w:beforeAutospacing="1" w:after="100" w:afterAutospacing="1" w:line="264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  <w:r>
              <w:rPr>
                <w:rFonts w:ascii="Arial" w:hAnsi="Arial"/>
                <w:i/>
                <w:iCs/>
                <w:color w:val="FFE8BF"/>
                <w:sz w:val="26"/>
                <w:szCs w:val="26"/>
              </w:rPr>
              <w:t>(Úradný vestník APV číslo 6/ 2017)</w:t>
            </w:r>
          </w:p>
        </w:tc>
      </w:tr>
    </w:tbl>
    <w:p w:rsidR="005D0340" w:rsidRDefault="005D0340" w:rsidP="00871C49">
      <w:pPr>
        <w:spacing w:before="240" w:after="120" w:line="240" w:lineRule="auto"/>
        <w:jc w:val="center"/>
        <w:rPr>
          <w:rFonts w:ascii="Arial" w:hAnsi="Arial"/>
          <w:b/>
          <w:bCs/>
          <w:sz w:val="24"/>
          <w:szCs w:val="24"/>
        </w:rPr>
      </w:pPr>
      <w:bookmarkStart w:id="0" w:name="clan_1"/>
      <w:bookmarkEnd w:id="0"/>
    </w:p>
    <w:p w:rsidR="00871C49" w:rsidRDefault="00FE785D" w:rsidP="00871C49">
      <w:pPr>
        <w:spacing w:before="240" w:after="120" w:line="240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Článok 1 </w:t>
      </w:r>
    </w:p>
    <w:p w:rsidR="005D0340" w:rsidRPr="00871C49" w:rsidRDefault="005D0340" w:rsidP="00871C4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_GoBack"/>
      <w:bookmarkEnd w:id="1"/>
    </w:p>
    <w:p w:rsidR="00871C49" w:rsidRPr="00871C49" w:rsidRDefault="00FE785D" w:rsidP="005D03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Tieto pravidlá určujú spôsob, podmienky priority a kritériá prideľovania finančných prostriedkov (ďalej len: prostriedky) na financovanie a spolufinancovanie programových aktivít a projekty na zvýšenie kvality </w:t>
      </w:r>
      <w:proofErr w:type="spellStart"/>
      <w:r w:rsidR="00D22A5E">
        <w:rPr>
          <w:rFonts w:ascii="Arial" w:hAnsi="Arial"/>
        </w:rPr>
        <w:t>žiackých</w:t>
      </w:r>
      <w:proofErr w:type="spellEnd"/>
      <w:r>
        <w:rPr>
          <w:rFonts w:ascii="Arial" w:hAnsi="Arial"/>
        </w:rPr>
        <w:t xml:space="preserve"> štandardov v Autonómnej </w:t>
      </w:r>
      <w:proofErr w:type="spellStart"/>
      <w:r>
        <w:rPr>
          <w:rFonts w:ascii="Arial" w:hAnsi="Arial"/>
        </w:rPr>
        <w:t>pokrajine</w:t>
      </w:r>
      <w:proofErr w:type="spellEnd"/>
      <w:r>
        <w:rPr>
          <w:rFonts w:ascii="Arial" w:hAnsi="Arial"/>
        </w:rPr>
        <w:t xml:space="preserve"> Vojvodine (ďalej: AP Vojvodina) v súlade s rozpočtovými prostriedkami schválenými uznesením o rozpočte Autonómnej </w:t>
      </w:r>
      <w:proofErr w:type="spellStart"/>
      <w:r>
        <w:rPr>
          <w:rFonts w:ascii="Arial" w:hAnsi="Arial"/>
        </w:rPr>
        <w:t>pokrajiny</w:t>
      </w:r>
      <w:proofErr w:type="spellEnd"/>
      <w:r>
        <w:rPr>
          <w:rFonts w:ascii="Arial" w:hAnsi="Arial"/>
        </w:rPr>
        <w:t xml:space="preserve"> Vojvodiny v rámci osobitného odd</w:t>
      </w:r>
      <w:r w:rsidR="00B33D1E">
        <w:rPr>
          <w:rFonts w:ascii="Arial" w:hAnsi="Arial"/>
        </w:rPr>
        <w:t>ielu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Pokrajinského</w:t>
      </w:r>
      <w:proofErr w:type="spellEnd"/>
      <w:r>
        <w:rPr>
          <w:rFonts w:ascii="Arial" w:hAnsi="Arial"/>
        </w:rPr>
        <w:t xml:space="preserve"> sekretariátu vzdelávania, predpisov, správy, národnostných menšín - národnostných spoločenstiev (ďalej len: </w:t>
      </w:r>
      <w:proofErr w:type="spellStart"/>
      <w:r>
        <w:rPr>
          <w:rFonts w:ascii="Arial" w:hAnsi="Arial"/>
        </w:rPr>
        <w:t>pokrajinský</w:t>
      </w:r>
      <w:proofErr w:type="spellEnd"/>
      <w:r>
        <w:rPr>
          <w:rFonts w:ascii="Arial" w:hAnsi="Arial"/>
        </w:rPr>
        <w:t xml:space="preserve"> sekretariát). </w:t>
      </w:r>
    </w:p>
    <w:p w:rsidR="005D0340" w:rsidRDefault="005D0340" w:rsidP="00871C49">
      <w:pPr>
        <w:spacing w:before="240" w:after="120" w:line="240" w:lineRule="auto"/>
        <w:jc w:val="center"/>
        <w:rPr>
          <w:rFonts w:ascii="Arial" w:hAnsi="Arial"/>
          <w:b/>
          <w:bCs/>
          <w:sz w:val="24"/>
          <w:szCs w:val="24"/>
        </w:rPr>
      </w:pPr>
      <w:bookmarkStart w:id="2" w:name="clan_2"/>
      <w:bookmarkEnd w:id="2"/>
    </w:p>
    <w:p w:rsidR="00871C49" w:rsidRDefault="00FE785D" w:rsidP="00871C49">
      <w:pPr>
        <w:spacing w:before="240" w:after="120" w:line="240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Článok 2 </w:t>
      </w:r>
    </w:p>
    <w:p w:rsidR="005D0340" w:rsidRPr="00871C49" w:rsidRDefault="005D0340" w:rsidP="00871C4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871C49" w:rsidRPr="00871C49" w:rsidRDefault="00FE785D" w:rsidP="005D03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>Právo na pridelenie prostriedkov majú ustanovizne žiackych štandardov - žiacke domovy žiakov stredných škôl, školy s</w:t>
      </w:r>
      <w:r w:rsidR="00B33D1E">
        <w:rPr>
          <w:rFonts w:ascii="Arial" w:hAnsi="Arial"/>
        </w:rPr>
        <w:t>o</w:t>
      </w:r>
      <w:r>
        <w:rPr>
          <w:rFonts w:ascii="Arial" w:hAnsi="Arial"/>
        </w:rPr>
        <w:t xml:space="preserve"> </w:t>
      </w:r>
      <w:r w:rsidR="00B33D1E">
        <w:rPr>
          <w:rFonts w:ascii="Arial" w:hAnsi="Arial"/>
        </w:rPr>
        <w:t>žia</w:t>
      </w:r>
      <w:r w:rsidR="00B33D1E">
        <w:rPr>
          <w:rFonts w:ascii="Arial" w:hAnsi="Arial"/>
        </w:rPr>
        <w:t xml:space="preserve">ckym </w:t>
      </w:r>
      <w:r>
        <w:rPr>
          <w:rFonts w:ascii="Arial" w:hAnsi="Arial"/>
        </w:rPr>
        <w:t xml:space="preserve">domovom, špeciálne školy so žiackymi domovmi, žiacke strediská, žiacke oddychové zariadenia a žiacke kultúrne strediská na území AP Vojvodiny založené Srbskou republikou a AP Vojvodinou (ďalej: používatelia). </w:t>
      </w:r>
    </w:p>
    <w:p w:rsidR="005D0340" w:rsidRDefault="005D0340" w:rsidP="00871C49">
      <w:pPr>
        <w:spacing w:before="240" w:after="120" w:line="240" w:lineRule="auto"/>
        <w:jc w:val="center"/>
        <w:rPr>
          <w:rFonts w:ascii="Arial" w:hAnsi="Arial"/>
          <w:b/>
          <w:bCs/>
          <w:sz w:val="24"/>
          <w:szCs w:val="24"/>
        </w:rPr>
      </w:pPr>
      <w:bookmarkStart w:id="3" w:name="clan_3"/>
      <w:bookmarkEnd w:id="3"/>
    </w:p>
    <w:p w:rsidR="00871C49" w:rsidRDefault="00FE785D" w:rsidP="00871C49">
      <w:pPr>
        <w:spacing w:before="240" w:after="120" w:line="240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Článok 3 </w:t>
      </w:r>
    </w:p>
    <w:p w:rsidR="005D0340" w:rsidRPr="00871C49" w:rsidRDefault="005D0340" w:rsidP="00871C4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871C49" w:rsidRPr="00871C49" w:rsidRDefault="00FE785D" w:rsidP="00B33D1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Programové aktivity a projekty na zlepšenie kvality uvedené v článku 1 týchto pravidiel sa financujú a spolufinancujú prostredníctvom súbehu (ďalej len: súbeh), ktorý </w:t>
      </w:r>
      <w:proofErr w:type="spellStart"/>
      <w:r>
        <w:rPr>
          <w:rFonts w:ascii="Arial" w:hAnsi="Arial"/>
        </w:rPr>
        <w:t>pokrajinský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sekretaiát</w:t>
      </w:r>
      <w:proofErr w:type="spellEnd"/>
      <w:r>
        <w:rPr>
          <w:rFonts w:ascii="Arial" w:hAnsi="Arial"/>
        </w:rPr>
        <w:t xml:space="preserve"> vypisuje v súlade s finančným plánom </w:t>
      </w:r>
      <w:proofErr w:type="spellStart"/>
      <w:r>
        <w:rPr>
          <w:rFonts w:ascii="Arial" w:hAnsi="Arial"/>
        </w:rPr>
        <w:t>pokrajinského</w:t>
      </w:r>
      <w:proofErr w:type="spellEnd"/>
      <w:r>
        <w:rPr>
          <w:rFonts w:ascii="Arial" w:hAnsi="Arial"/>
        </w:rPr>
        <w:t xml:space="preserve"> sekretariátu a uznesením o rozpočte AP Vojvodiny. </w:t>
      </w:r>
    </w:p>
    <w:p w:rsidR="00871C49" w:rsidRPr="00871C49" w:rsidRDefault="00FE785D" w:rsidP="00B33D1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Súbeh obsahuje údaje o názve aktu, na základe ktorého sa vypisuje súbeh, o výške celkových finančných prostriedkov určených na pridelenie na súbehu, o tom, kto sa môže prihlásiť na súbeh a na aké účely, o kritériách, podľa ktorých sa prihlášky </w:t>
      </w:r>
      <w:r w:rsidR="00B33D1E">
        <w:rPr>
          <w:rFonts w:ascii="Arial" w:hAnsi="Arial"/>
        </w:rPr>
        <w:t>na súbeh</w:t>
      </w:r>
      <w:r>
        <w:rPr>
          <w:rFonts w:ascii="Arial" w:hAnsi="Arial"/>
        </w:rPr>
        <w:t xml:space="preserve"> budú hodnotiť, o spôsobe a termíne </w:t>
      </w:r>
      <w:r w:rsidR="00B33D1E">
        <w:rPr>
          <w:rFonts w:ascii="Arial" w:hAnsi="Arial"/>
        </w:rPr>
        <w:t>súbehov,</w:t>
      </w:r>
      <w:r>
        <w:rPr>
          <w:rFonts w:ascii="Arial" w:hAnsi="Arial"/>
        </w:rPr>
        <w:t xml:space="preserve"> </w:t>
      </w:r>
      <w:r w:rsidR="00B33D1E">
        <w:rPr>
          <w:rFonts w:ascii="Arial" w:hAnsi="Arial"/>
        </w:rPr>
        <w:t>p</w:t>
      </w:r>
      <w:r>
        <w:rPr>
          <w:rFonts w:ascii="Arial" w:hAnsi="Arial"/>
        </w:rPr>
        <w:t xml:space="preserve">redkladanie prihlášok na súbeh, ako aj iná dokumentácia preukazujúca splnenie požiadaviek na uskutočnenie súbehu. </w:t>
      </w:r>
    </w:p>
    <w:p w:rsidR="005D0340" w:rsidRDefault="005D0340" w:rsidP="00871C49">
      <w:pPr>
        <w:spacing w:before="240" w:after="120" w:line="240" w:lineRule="auto"/>
        <w:jc w:val="center"/>
        <w:rPr>
          <w:rFonts w:ascii="Arial" w:hAnsi="Arial"/>
          <w:b/>
          <w:bCs/>
          <w:sz w:val="24"/>
          <w:szCs w:val="24"/>
        </w:rPr>
      </w:pPr>
      <w:bookmarkStart w:id="4" w:name="clan_4"/>
      <w:bookmarkEnd w:id="4"/>
    </w:p>
    <w:p w:rsidR="00871C49" w:rsidRDefault="00FE785D" w:rsidP="00871C49">
      <w:pPr>
        <w:spacing w:before="240" w:after="120" w:line="240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Článok 4 </w:t>
      </w:r>
    </w:p>
    <w:p w:rsidR="005D0340" w:rsidRPr="00871C49" w:rsidRDefault="005D0340" w:rsidP="00871C4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871C49" w:rsidRPr="00871C49" w:rsidRDefault="00FE785D" w:rsidP="005D03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Súbeh sa uverejňuje na oficiálnej webovej stránke </w:t>
      </w:r>
      <w:proofErr w:type="spellStart"/>
      <w:r>
        <w:rPr>
          <w:rFonts w:ascii="Arial" w:hAnsi="Arial"/>
        </w:rPr>
        <w:t>Pokrajinského</w:t>
      </w:r>
      <w:proofErr w:type="spellEnd"/>
      <w:r>
        <w:rPr>
          <w:rFonts w:ascii="Arial" w:hAnsi="Arial"/>
        </w:rPr>
        <w:t xml:space="preserve"> sekretariátu</w:t>
      </w:r>
      <w:r w:rsidR="00907169">
        <w:rPr>
          <w:rFonts w:ascii="Arial" w:hAnsi="Arial"/>
        </w:rPr>
        <w:t>,</w:t>
      </w:r>
      <w:r>
        <w:rPr>
          <w:rFonts w:ascii="Arial" w:hAnsi="Arial"/>
        </w:rPr>
        <w:t xml:space="preserve"> v Úradnom vestníku Autonómnej </w:t>
      </w:r>
      <w:proofErr w:type="spellStart"/>
      <w:r>
        <w:rPr>
          <w:rFonts w:ascii="Arial" w:hAnsi="Arial"/>
        </w:rPr>
        <w:t>pokrajiny</w:t>
      </w:r>
      <w:proofErr w:type="spellEnd"/>
      <w:r>
        <w:rPr>
          <w:rFonts w:ascii="Arial" w:hAnsi="Arial"/>
        </w:rPr>
        <w:t xml:space="preserve"> Vojvodiny a v jednom z verejných médií pokrývajúcich celé územie AP Vojvodiny. </w:t>
      </w:r>
    </w:p>
    <w:p w:rsidR="00871C49" w:rsidRPr="00871C49" w:rsidRDefault="00FE785D" w:rsidP="005D03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Verejný oznam a verejný súbeh sa môžu uverejniť aj v jazykoch národnostných menšín - národnostných spoločenstiev, ktoré sa úradne používajú v práci orgánov AP Vojvodiny. </w:t>
      </w:r>
    </w:p>
    <w:p w:rsidR="005D0340" w:rsidRDefault="005D0340" w:rsidP="00871C49">
      <w:pPr>
        <w:spacing w:before="240" w:after="120" w:line="240" w:lineRule="auto"/>
        <w:jc w:val="center"/>
        <w:rPr>
          <w:rFonts w:ascii="Arial" w:hAnsi="Arial"/>
          <w:b/>
          <w:bCs/>
          <w:sz w:val="24"/>
          <w:szCs w:val="24"/>
        </w:rPr>
      </w:pPr>
      <w:bookmarkStart w:id="5" w:name="clan_5"/>
      <w:bookmarkEnd w:id="5"/>
    </w:p>
    <w:p w:rsidR="005D0340" w:rsidRDefault="00FE785D" w:rsidP="00871C49">
      <w:pPr>
        <w:spacing w:before="240" w:after="120" w:line="240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Článok 5</w:t>
      </w:r>
    </w:p>
    <w:p w:rsidR="00871C49" w:rsidRPr="00871C49" w:rsidRDefault="00FE785D" w:rsidP="00871C4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</w:t>
      </w:r>
    </w:p>
    <w:p w:rsidR="00871C49" w:rsidRPr="00871C49" w:rsidRDefault="00FE785D" w:rsidP="005D03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Prihláška na súbeh sa podáva písomne na jednotnom tlačive, ktoré je zverejnené na webovej stránke </w:t>
      </w:r>
      <w:proofErr w:type="spellStart"/>
      <w:r>
        <w:rPr>
          <w:rFonts w:ascii="Arial" w:hAnsi="Arial"/>
        </w:rPr>
        <w:t>pokrajinského</w:t>
      </w:r>
      <w:proofErr w:type="spellEnd"/>
      <w:r>
        <w:rPr>
          <w:rFonts w:ascii="Arial" w:hAnsi="Arial"/>
        </w:rPr>
        <w:t xml:space="preserve"> sekretariátu a obsahuje všeobecné informácie o uchádzačovi a všeobecné informácie o programe / projekte: </w:t>
      </w:r>
    </w:p>
    <w:p w:rsidR="005D0340" w:rsidRDefault="005D0340" w:rsidP="00871C49">
      <w:pPr>
        <w:spacing w:before="240" w:after="120" w:line="240" w:lineRule="auto"/>
        <w:jc w:val="center"/>
        <w:rPr>
          <w:rFonts w:ascii="Arial" w:hAnsi="Arial"/>
          <w:b/>
          <w:bCs/>
          <w:sz w:val="24"/>
          <w:szCs w:val="24"/>
        </w:rPr>
      </w:pPr>
      <w:bookmarkStart w:id="6" w:name="clan_6"/>
      <w:bookmarkEnd w:id="6"/>
    </w:p>
    <w:p w:rsidR="00871C49" w:rsidRDefault="00FE785D" w:rsidP="00871C49">
      <w:pPr>
        <w:spacing w:before="240" w:after="120" w:line="240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Článok 6 </w:t>
      </w:r>
    </w:p>
    <w:p w:rsidR="005D0340" w:rsidRPr="00871C49" w:rsidRDefault="005D0340" w:rsidP="00871C4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871C49" w:rsidRPr="00871C49" w:rsidRDefault="00FE785D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Spolu s prihláškou na súbeh je potrebné predložiť aj fotokópiu osvedčenia o DIČ.  </w:t>
      </w:r>
    </w:p>
    <w:p w:rsidR="00871C49" w:rsidRPr="00871C49" w:rsidRDefault="00FE785D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>
        <w:rPr>
          <w:rFonts w:ascii="Arial" w:hAnsi="Arial"/>
        </w:rPr>
        <w:t>Pokrajinský</w:t>
      </w:r>
      <w:proofErr w:type="spellEnd"/>
      <w:r>
        <w:rPr>
          <w:rFonts w:ascii="Arial" w:hAnsi="Arial"/>
        </w:rPr>
        <w:t xml:space="preserve"> sekretariát si vyhradzuje právo od podávateľa prihlášky podľa potreby žiadať dodatočnú dokumentáciu a informácie. </w:t>
      </w:r>
    </w:p>
    <w:p w:rsidR="00871C49" w:rsidRPr="00871C49" w:rsidRDefault="00FE785D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Neúplné a oneskorené prihlášky sa nebudú rozoberať. </w:t>
      </w:r>
    </w:p>
    <w:p w:rsidR="005D0340" w:rsidRDefault="005D0340" w:rsidP="00871C49">
      <w:pPr>
        <w:spacing w:before="240" w:after="120" w:line="240" w:lineRule="auto"/>
        <w:jc w:val="center"/>
        <w:rPr>
          <w:rFonts w:ascii="Arial" w:hAnsi="Arial"/>
          <w:b/>
          <w:bCs/>
          <w:sz w:val="24"/>
          <w:szCs w:val="24"/>
        </w:rPr>
      </w:pPr>
      <w:bookmarkStart w:id="7" w:name="clan_7"/>
      <w:bookmarkEnd w:id="7"/>
    </w:p>
    <w:p w:rsidR="00871C49" w:rsidRDefault="00FE785D" w:rsidP="00871C49">
      <w:pPr>
        <w:spacing w:before="240" w:after="120" w:line="240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Článok 7 </w:t>
      </w:r>
    </w:p>
    <w:p w:rsidR="005D0340" w:rsidRPr="00871C49" w:rsidRDefault="005D0340" w:rsidP="00871C4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871C49" w:rsidRPr="00871C49" w:rsidRDefault="00FE785D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>
        <w:rPr>
          <w:rFonts w:ascii="Arial" w:hAnsi="Arial"/>
        </w:rPr>
        <w:lastRenderedPageBreak/>
        <w:t>Pokrajinský</w:t>
      </w:r>
      <w:proofErr w:type="spellEnd"/>
      <w:r>
        <w:rPr>
          <w:rFonts w:ascii="Arial" w:hAnsi="Arial"/>
        </w:rPr>
        <w:t xml:space="preserve"> tajomník  príslušný pre úkony vzdelávania (ďalej len: </w:t>
      </w:r>
      <w:proofErr w:type="spellStart"/>
      <w:r>
        <w:rPr>
          <w:rFonts w:ascii="Arial" w:hAnsi="Arial"/>
        </w:rPr>
        <w:t>pokrajinský</w:t>
      </w:r>
      <w:proofErr w:type="spellEnd"/>
      <w:r>
        <w:rPr>
          <w:rFonts w:ascii="Arial" w:hAnsi="Arial"/>
        </w:rPr>
        <w:t xml:space="preserve"> tajomník) zriaďuje Komisiu na </w:t>
      </w:r>
      <w:r w:rsidR="00907169">
        <w:rPr>
          <w:rFonts w:ascii="Arial" w:hAnsi="Arial"/>
        </w:rPr>
        <w:t>uskutočnenie súbehu</w:t>
      </w:r>
      <w:r>
        <w:rPr>
          <w:rFonts w:ascii="Arial" w:hAnsi="Arial"/>
        </w:rPr>
        <w:t xml:space="preserve"> na </w:t>
      </w:r>
      <w:r w:rsidR="00907169">
        <w:rPr>
          <w:rFonts w:ascii="Arial" w:hAnsi="Arial"/>
        </w:rPr>
        <w:t>prideľovanie prostriedkov na</w:t>
      </w:r>
      <w:r>
        <w:rPr>
          <w:rFonts w:ascii="Arial" w:hAnsi="Arial"/>
        </w:rPr>
        <w:t xml:space="preserve"> program</w:t>
      </w:r>
      <w:r w:rsidR="00907169">
        <w:rPr>
          <w:rFonts w:ascii="Arial" w:hAnsi="Arial"/>
        </w:rPr>
        <w:t>y</w:t>
      </w:r>
      <w:r>
        <w:rPr>
          <w:rFonts w:ascii="Arial" w:hAnsi="Arial"/>
        </w:rPr>
        <w:t xml:space="preserve"> a projekt</w:t>
      </w:r>
      <w:r w:rsidR="00907169">
        <w:rPr>
          <w:rFonts w:ascii="Arial" w:hAnsi="Arial"/>
        </w:rPr>
        <w:t>y</w:t>
      </w:r>
      <w:r>
        <w:rPr>
          <w:rFonts w:ascii="Arial" w:hAnsi="Arial"/>
        </w:rPr>
        <w:t xml:space="preserve"> zvyšovani</w:t>
      </w:r>
      <w:r w:rsidR="00907169">
        <w:rPr>
          <w:rFonts w:ascii="Arial" w:hAnsi="Arial"/>
        </w:rPr>
        <w:t>a</w:t>
      </w:r>
      <w:r>
        <w:rPr>
          <w:rFonts w:ascii="Arial" w:hAnsi="Arial"/>
        </w:rPr>
        <w:t xml:space="preserve"> kvality žiackeho štandardu (ďalej len: komisia). </w:t>
      </w:r>
    </w:p>
    <w:p w:rsidR="00871C49" w:rsidRPr="00871C49" w:rsidRDefault="00FE785D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Komisia posudzuje predložené </w:t>
      </w:r>
      <w:r w:rsidR="00907169">
        <w:rPr>
          <w:rFonts w:ascii="Arial" w:hAnsi="Arial"/>
        </w:rPr>
        <w:t>prihlášky</w:t>
      </w:r>
      <w:r>
        <w:rPr>
          <w:rFonts w:ascii="Arial" w:hAnsi="Arial"/>
        </w:rPr>
        <w:t xml:space="preserve"> na súbeh. </w:t>
      </w:r>
    </w:p>
    <w:p w:rsidR="00871C49" w:rsidRPr="00871C49" w:rsidRDefault="00FE785D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Komisia určuje splnenie predpísaných podmienok v súbehu. </w:t>
      </w:r>
    </w:p>
    <w:p w:rsidR="00871C49" w:rsidRPr="00871C49" w:rsidRDefault="00FE785D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Po preskúmaní predložených žiadostí Komisia predloží odôvodnený návrh na pridelenie finančných prostriedkov  a </w:t>
      </w:r>
      <w:r w:rsidR="00907169">
        <w:rPr>
          <w:rFonts w:ascii="Arial" w:hAnsi="Arial"/>
        </w:rPr>
        <w:t>odovzdá</w:t>
      </w:r>
      <w:r>
        <w:rPr>
          <w:rFonts w:ascii="Arial" w:hAnsi="Arial"/>
        </w:rPr>
        <w:t xml:space="preserve"> ho </w:t>
      </w:r>
      <w:proofErr w:type="spellStart"/>
      <w:r>
        <w:rPr>
          <w:rFonts w:ascii="Arial" w:hAnsi="Arial"/>
        </w:rPr>
        <w:t>pokrajinskému</w:t>
      </w:r>
      <w:proofErr w:type="spellEnd"/>
      <w:r>
        <w:rPr>
          <w:rFonts w:ascii="Arial" w:hAnsi="Arial"/>
        </w:rPr>
        <w:t xml:space="preserve"> tajomníkovi. </w:t>
      </w:r>
    </w:p>
    <w:p w:rsidR="005D0340" w:rsidRDefault="005D0340" w:rsidP="00871C49">
      <w:pPr>
        <w:spacing w:before="240" w:after="120" w:line="240" w:lineRule="auto"/>
        <w:jc w:val="center"/>
        <w:rPr>
          <w:rFonts w:ascii="Arial" w:hAnsi="Arial"/>
          <w:b/>
          <w:bCs/>
          <w:sz w:val="24"/>
          <w:szCs w:val="24"/>
        </w:rPr>
      </w:pPr>
      <w:bookmarkStart w:id="8" w:name="clan_8"/>
      <w:bookmarkEnd w:id="8"/>
    </w:p>
    <w:p w:rsidR="00871C49" w:rsidRDefault="00FE785D" w:rsidP="00871C49">
      <w:pPr>
        <w:spacing w:before="240" w:after="120" w:line="240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Článok 8 </w:t>
      </w:r>
    </w:p>
    <w:p w:rsidR="005D0340" w:rsidRPr="00871C49" w:rsidRDefault="005D0340" w:rsidP="00871C4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871C49" w:rsidRPr="00871C49" w:rsidRDefault="00FE785D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>
        <w:rPr>
          <w:rFonts w:ascii="Arial" w:hAnsi="Arial"/>
        </w:rPr>
        <w:t>Pokrajinský</w:t>
      </w:r>
      <w:proofErr w:type="spellEnd"/>
      <w:r>
        <w:rPr>
          <w:rFonts w:ascii="Arial" w:hAnsi="Arial"/>
        </w:rPr>
        <w:t xml:space="preserve"> tajomník posúdi návrh komisie a rozhodnutím rozhodne o pridelení finančných prostriedkov príjemcom. </w:t>
      </w:r>
    </w:p>
    <w:p w:rsidR="00871C49" w:rsidRPr="00871C49" w:rsidRDefault="00FE785D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Rozhodnutie uvedené v odseku 1 tohto článku je konečné. </w:t>
      </w:r>
    </w:p>
    <w:p w:rsidR="00871C49" w:rsidRPr="00871C49" w:rsidRDefault="00FE785D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Rozhodnutie uvedené v odseku 1 tohto článku s tabuľkovým prehľadom obsahujúcim informácie o pridelení finančných prostriedkov sa uverejní na internetovej stránke </w:t>
      </w:r>
      <w:proofErr w:type="spellStart"/>
      <w:r>
        <w:rPr>
          <w:rFonts w:ascii="Arial" w:hAnsi="Arial"/>
        </w:rPr>
        <w:t>pokrajinského</w:t>
      </w:r>
      <w:proofErr w:type="spellEnd"/>
      <w:r>
        <w:rPr>
          <w:rFonts w:ascii="Arial" w:hAnsi="Arial"/>
        </w:rPr>
        <w:t xml:space="preserve"> sekretariátu. </w:t>
      </w:r>
    </w:p>
    <w:p w:rsidR="00871C49" w:rsidRPr="00871C49" w:rsidRDefault="00FE785D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>
        <w:rPr>
          <w:rFonts w:ascii="Arial" w:hAnsi="Arial"/>
        </w:rPr>
        <w:t>Pokrajinský</w:t>
      </w:r>
      <w:proofErr w:type="spellEnd"/>
      <w:r>
        <w:rPr>
          <w:rFonts w:ascii="Arial" w:hAnsi="Arial"/>
        </w:rPr>
        <w:t xml:space="preserve"> sekretariát bude písomne ​​informovať uchádzačov o výsledkoch výberového konania, ak to bude považovať za potrebné.  </w:t>
      </w:r>
    </w:p>
    <w:p w:rsidR="00871C49" w:rsidRPr="00871C49" w:rsidRDefault="00FE785D" w:rsidP="00871C4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" w:name="clan_9"/>
      <w:bookmarkEnd w:id="9"/>
      <w:r>
        <w:rPr>
          <w:rFonts w:ascii="Arial" w:hAnsi="Arial"/>
          <w:b/>
          <w:bCs/>
          <w:sz w:val="24"/>
          <w:szCs w:val="24"/>
        </w:rPr>
        <w:t xml:space="preserve">Článok 9 </w:t>
      </w:r>
    </w:p>
    <w:p w:rsidR="00871C49" w:rsidRPr="00871C49" w:rsidRDefault="00FE785D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Pri posudzovaní prihlášok na súbeh bude </w:t>
      </w:r>
      <w:r w:rsidR="00907169">
        <w:rPr>
          <w:rFonts w:ascii="Arial" w:hAnsi="Arial"/>
        </w:rPr>
        <w:t>k</w:t>
      </w:r>
      <w:r>
        <w:rPr>
          <w:rFonts w:ascii="Arial" w:hAnsi="Arial"/>
        </w:rPr>
        <w:t xml:space="preserve">omisia uprednostňovať tieto programové aktivity a projekty na zvýšenie kvality </w:t>
      </w:r>
      <w:r w:rsidR="00080A1B">
        <w:rPr>
          <w:rFonts w:ascii="Arial" w:hAnsi="Arial"/>
        </w:rPr>
        <w:t>žiackych</w:t>
      </w:r>
      <w:r>
        <w:rPr>
          <w:rFonts w:ascii="Arial" w:hAnsi="Arial"/>
        </w:rPr>
        <w:t xml:space="preserve"> štandardov: 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• organizovanie stretnutí žiackych domovov v AP Vojvodine;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• realizáciu programov a projektov v oblasti vzdelávania, kultúry, umenia, športu,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• realizáciu rôznych podujatí;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• zavedenie a udržiavanie noriem HACCP a ISO v ustanovizniach žiackeho štandardu a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• realizáciu iných programových aktivít a projektov vo funkcii zvyšovania úrovne žiackych štandardov. </w:t>
      </w:r>
    </w:p>
    <w:p w:rsidR="00871C49" w:rsidRPr="00871C49" w:rsidRDefault="00FE785D" w:rsidP="00871C4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" w:name="clan_10"/>
      <w:bookmarkEnd w:id="10"/>
      <w:r>
        <w:rPr>
          <w:rFonts w:ascii="Arial" w:hAnsi="Arial"/>
          <w:b/>
          <w:bCs/>
          <w:sz w:val="24"/>
          <w:szCs w:val="24"/>
        </w:rPr>
        <w:t xml:space="preserve">Článok 10 </w:t>
      </w:r>
    </w:p>
    <w:p w:rsidR="00871C49" w:rsidRPr="00871C49" w:rsidRDefault="00FE785D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Pri určovaní výšky </w:t>
      </w:r>
      <w:r w:rsidR="00907169">
        <w:rPr>
          <w:rFonts w:ascii="Arial" w:hAnsi="Arial"/>
        </w:rPr>
        <w:t>pridelených</w:t>
      </w:r>
      <w:r>
        <w:rPr>
          <w:rFonts w:ascii="Arial" w:hAnsi="Arial"/>
        </w:rPr>
        <w:t xml:space="preserve"> prostriedkov platia tieto kritériá: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• význam programových aktivít alebo projektov pre rozvoj žiackych štandardov v AP;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• počet účastníkov programových aktivít a projektov;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lastRenderedPageBreak/>
        <w:t xml:space="preserve">• stupeň rozvoja jednotky lokálnej samosprávy, na území ktorej sa nachádza ustanovizeň žiackeho štandardu,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• existencia iných zdrojov financovania programových činností alebo projektov;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• úspešná realizácia pridelených finančných prostriedkov z rozpočtu AP Vojvodiny v predchádzajúcich rokoch s predloženou správou a dôkazmi o </w:t>
      </w:r>
      <w:r w:rsidR="00907169">
        <w:rPr>
          <w:rFonts w:ascii="Arial" w:hAnsi="Arial"/>
        </w:rPr>
        <w:t>účele</w:t>
      </w:r>
      <w:r>
        <w:rPr>
          <w:rFonts w:ascii="Arial" w:hAnsi="Arial"/>
        </w:rPr>
        <w:t xml:space="preserve"> a legálnom využívaní rozpočtových prostriedkov; </w:t>
      </w:r>
    </w:p>
    <w:p w:rsidR="00871C49" w:rsidRPr="00871C49" w:rsidRDefault="00871C49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• </w:t>
      </w:r>
      <w:r w:rsidR="00907169">
        <w:rPr>
          <w:rFonts w:ascii="Arial" w:hAnsi="Arial"/>
        </w:rPr>
        <w:t>či sa</w:t>
      </w:r>
      <w:r>
        <w:rPr>
          <w:rFonts w:ascii="Arial" w:hAnsi="Arial"/>
        </w:rPr>
        <w:t xml:space="preserve"> programov</w:t>
      </w:r>
      <w:r w:rsidR="00907169">
        <w:rPr>
          <w:rFonts w:ascii="Arial" w:hAnsi="Arial"/>
        </w:rPr>
        <w:t>á</w:t>
      </w:r>
      <w:r>
        <w:rPr>
          <w:rFonts w:ascii="Arial" w:hAnsi="Arial"/>
        </w:rPr>
        <w:t xml:space="preserve"> činnosť a projekt m</w:t>
      </w:r>
      <w:r w:rsidR="00907169">
        <w:rPr>
          <w:rFonts w:ascii="Arial" w:hAnsi="Arial"/>
        </w:rPr>
        <w:t>ô</w:t>
      </w:r>
      <w:r>
        <w:rPr>
          <w:rFonts w:ascii="Arial" w:hAnsi="Arial"/>
        </w:rPr>
        <w:t>ž</w:t>
      </w:r>
      <w:r w:rsidR="00907169">
        <w:rPr>
          <w:rFonts w:ascii="Arial" w:hAnsi="Arial"/>
        </w:rPr>
        <w:t>u</w:t>
      </w:r>
      <w:r>
        <w:rPr>
          <w:rFonts w:ascii="Arial" w:hAnsi="Arial"/>
        </w:rPr>
        <w:t xml:space="preserve"> realizovať hlavne v bežnom rozpočtovom roku. </w:t>
      </w:r>
    </w:p>
    <w:p w:rsidR="005D0340" w:rsidRDefault="005D0340" w:rsidP="00871C49">
      <w:pPr>
        <w:spacing w:before="240" w:after="120" w:line="240" w:lineRule="auto"/>
        <w:jc w:val="center"/>
        <w:rPr>
          <w:rFonts w:ascii="Arial" w:hAnsi="Arial"/>
          <w:b/>
          <w:bCs/>
          <w:sz w:val="24"/>
          <w:szCs w:val="24"/>
        </w:rPr>
      </w:pPr>
      <w:bookmarkStart w:id="11" w:name="clan_11"/>
      <w:bookmarkEnd w:id="11"/>
    </w:p>
    <w:p w:rsidR="00871C49" w:rsidRDefault="00FE785D" w:rsidP="00871C49">
      <w:pPr>
        <w:spacing w:before="240" w:after="120" w:line="240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Článok 11 </w:t>
      </w:r>
    </w:p>
    <w:p w:rsidR="005D0340" w:rsidRPr="00871C49" w:rsidRDefault="005D0340" w:rsidP="00871C4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871C49" w:rsidRPr="00871C49" w:rsidRDefault="00FE785D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>
        <w:rPr>
          <w:rFonts w:ascii="Arial" w:hAnsi="Arial"/>
        </w:rPr>
        <w:t>Pokrajinský</w:t>
      </w:r>
      <w:proofErr w:type="spellEnd"/>
      <w:r>
        <w:rPr>
          <w:rFonts w:ascii="Arial" w:hAnsi="Arial"/>
        </w:rPr>
        <w:t xml:space="preserve"> sekretariát preberá povinnosť prideľovať finančné prostriedky na základe zmluvy a v zmysle zákona, ktorým sa upravuje rozpočtový systém. </w:t>
      </w:r>
    </w:p>
    <w:p w:rsidR="005D0340" w:rsidRDefault="005D0340" w:rsidP="00871C49">
      <w:pPr>
        <w:spacing w:before="240" w:after="120" w:line="240" w:lineRule="auto"/>
        <w:jc w:val="center"/>
        <w:rPr>
          <w:rFonts w:ascii="Arial" w:hAnsi="Arial"/>
          <w:b/>
          <w:bCs/>
          <w:sz w:val="24"/>
          <w:szCs w:val="24"/>
        </w:rPr>
      </w:pPr>
      <w:bookmarkStart w:id="12" w:name="clan_12"/>
      <w:bookmarkEnd w:id="12"/>
    </w:p>
    <w:p w:rsidR="00871C49" w:rsidRDefault="00FE785D" w:rsidP="00871C49">
      <w:pPr>
        <w:spacing w:before="240" w:after="120" w:line="240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Článok 12 </w:t>
      </w:r>
    </w:p>
    <w:p w:rsidR="005D0340" w:rsidRPr="00871C49" w:rsidRDefault="005D0340" w:rsidP="00871C4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871C49" w:rsidRPr="00871C49" w:rsidRDefault="00FE785D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Používateľ je povinný použiť pridelené finančné prostriedky zákonným a účelovým spôsobom a nevyčerpané finančné prostriedky  vrátiť do rozpočtu AP Vojvodiny. </w:t>
      </w:r>
    </w:p>
    <w:p w:rsidR="00871C49" w:rsidRPr="00871C49" w:rsidRDefault="00FE785D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Používateľ prostriedkov je povinný podať správu o používaní prostriedkov najneskôr za 15 (pätnásť) dní po lehote určenej na realizáciu účelu, na aký sa prostriedky pridelené, spolu so zodpovedajúcou dokumentáciou, ktorú overili zodpovedné osoby. </w:t>
      </w:r>
    </w:p>
    <w:p w:rsidR="00871C49" w:rsidRPr="00871C49" w:rsidRDefault="00FE785D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Používateľ je povinný vrátiť prijaté prostriedky do rozpočtu AP Vojvodiny, ak sa zistí, že prostriedky nie sú použité na realizáciu účelu, na ktorý boli pridelené. </w:t>
      </w:r>
    </w:p>
    <w:p w:rsidR="00871C49" w:rsidRPr="00871C49" w:rsidRDefault="00FE785D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Ak príjemca nepredloží správu uvedenú v odseku 2 tohto článku, stráca právo </w:t>
      </w:r>
      <w:r w:rsidR="00907169">
        <w:rPr>
          <w:rFonts w:ascii="Arial" w:hAnsi="Arial"/>
        </w:rPr>
        <w:t>uchádzať sa</w:t>
      </w:r>
      <w:r>
        <w:rPr>
          <w:rFonts w:ascii="Arial" w:hAnsi="Arial"/>
        </w:rPr>
        <w:t xml:space="preserve"> o pridelenie finančných prostriedkov s novým programom alebo projektom. </w:t>
      </w:r>
    </w:p>
    <w:p w:rsidR="00871C49" w:rsidRPr="00871C49" w:rsidRDefault="00FE785D" w:rsidP="00871C4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V prípade pochybností o tom, že pridelené finančné prostriedky neboli účelovo použité, </w:t>
      </w:r>
      <w:proofErr w:type="spellStart"/>
      <w:r>
        <w:rPr>
          <w:rFonts w:ascii="Arial" w:hAnsi="Arial"/>
        </w:rPr>
        <w:t>pokrajinský</w:t>
      </w:r>
      <w:proofErr w:type="spellEnd"/>
      <w:r>
        <w:rPr>
          <w:rFonts w:ascii="Arial" w:hAnsi="Arial"/>
        </w:rPr>
        <w:t xml:space="preserve"> sekretariát začne konanie pred </w:t>
      </w:r>
      <w:proofErr w:type="spellStart"/>
      <w:r>
        <w:rPr>
          <w:rFonts w:ascii="Arial" w:hAnsi="Arial"/>
        </w:rPr>
        <w:t>pokrajinským</w:t>
      </w:r>
      <w:proofErr w:type="spellEnd"/>
      <w:r>
        <w:rPr>
          <w:rFonts w:ascii="Arial" w:hAnsi="Arial"/>
        </w:rPr>
        <w:t xml:space="preserve"> orgánom správy zodpovedným za kontrolu rozpočtu, aby kontrolovala účel a zákonné využitie finančných prostriedkov. </w:t>
      </w:r>
    </w:p>
    <w:p w:rsidR="005D0340" w:rsidRDefault="005D0340" w:rsidP="00871C49">
      <w:pPr>
        <w:spacing w:before="240" w:after="120" w:line="240" w:lineRule="auto"/>
        <w:jc w:val="center"/>
        <w:rPr>
          <w:rFonts w:ascii="Arial" w:hAnsi="Arial"/>
          <w:b/>
          <w:bCs/>
          <w:sz w:val="24"/>
          <w:szCs w:val="24"/>
        </w:rPr>
      </w:pPr>
      <w:bookmarkStart w:id="13" w:name="clan_13"/>
      <w:bookmarkEnd w:id="13"/>
    </w:p>
    <w:p w:rsidR="00871C49" w:rsidRDefault="00FE785D" w:rsidP="00871C49">
      <w:pPr>
        <w:spacing w:before="240" w:after="120" w:line="240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Článok 13 </w:t>
      </w:r>
    </w:p>
    <w:p w:rsidR="005D0340" w:rsidRPr="00871C49" w:rsidRDefault="005D0340" w:rsidP="00871C4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871C49" w:rsidRPr="00871C49" w:rsidRDefault="00FE785D" w:rsidP="0090716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Tieto pravidlá nadobúdajú </w:t>
      </w:r>
      <w:r w:rsidR="00907169">
        <w:rPr>
          <w:rFonts w:ascii="Arial" w:hAnsi="Arial"/>
        </w:rPr>
        <w:t>platnosť v</w:t>
      </w:r>
      <w:r>
        <w:rPr>
          <w:rFonts w:ascii="Arial" w:hAnsi="Arial"/>
        </w:rPr>
        <w:t xml:space="preserve"> d</w:t>
      </w:r>
      <w:r w:rsidR="00907169">
        <w:rPr>
          <w:rFonts w:ascii="Arial" w:hAnsi="Arial"/>
        </w:rPr>
        <w:t>e</w:t>
      </w:r>
      <w:r>
        <w:rPr>
          <w:rFonts w:ascii="Arial" w:hAnsi="Arial"/>
        </w:rPr>
        <w:t xml:space="preserve">ň uverejnenia v Úradnom vestníku Autonómnej </w:t>
      </w:r>
      <w:proofErr w:type="spellStart"/>
      <w:r>
        <w:rPr>
          <w:rFonts w:ascii="Arial" w:hAnsi="Arial"/>
        </w:rPr>
        <w:t>pokrajiny</w:t>
      </w:r>
      <w:proofErr w:type="spellEnd"/>
      <w:r>
        <w:rPr>
          <w:rFonts w:ascii="Arial" w:hAnsi="Arial"/>
        </w:rPr>
        <w:t xml:space="preserve"> Vojvodiny a uverejňujú sa aj na oficiálnej webovej stránke </w:t>
      </w:r>
      <w:proofErr w:type="spellStart"/>
      <w:r>
        <w:rPr>
          <w:rFonts w:ascii="Arial" w:hAnsi="Arial"/>
        </w:rPr>
        <w:t>Pokrajinského</w:t>
      </w:r>
      <w:proofErr w:type="spellEnd"/>
      <w:r>
        <w:rPr>
          <w:rFonts w:ascii="Arial" w:hAnsi="Arial"/>
        </w:rPr>
        <w:t xml:space="preserve"> sekretariátu vzdelávania, predpisov, správy a národnostných menšín - národnostných spoločenstiev. </w:t>
      </w:r>
    </w:p>
    <w:p w:rsidR="008551F5" w:rsidRDefault="00FE785D" w:rsidP="00907169">
      <w:pPr>
        <w:spacing w:before="100" w:beforeAutospacing="1" w:after="100" w:afterAutospacing="1" w:line="240" w:lineRule="auto"/>
        <w:jc w:val="both"/>
      </w:pPr>
      <w:r>
        <w:rPr>
          <w:rFonts w:ascii="Arial" w:hAnsi="Arial"/>
        </w:rPr>
        <w:lastRenderedPageBreak/>
        <w:t xml:space="preserve">V deň nadobudnutia platnosti týchto pravidiel zaniká platnosť Pravidiel о  pridelení rozpočtových prostriedkov </w:t>
      </w:r>
      <w:proofErr w:type="spellStart"/>
      <w:r>
        <w:rPr>
          <w:rFonts w:ascii="Arial" w:hAnsi="Arial"/>
        </w:rPr>
        <w:t>Pokrajinského</w:t>
      </w:r>
      <w:proofErr w:type="spellEnd"/>
      <w:r>
        <w:rPr>
          <w:rFonts w:ascii="Arial" w:hAnsi="Arial"/>
        </w:rPr>
        <w:t xml:space="preserve"> sekretariátu vzdelávania, predpisov, správy a národnostných menšín –národnostných spoločenstiev na financovanie a </w:t>
      </w:r>
      <w:proofErr w:type="spellStart"/>
      <w:r>
        <w:rPr>
          <w:rFonts w:ascii="Arial" w:hAnsi="Arial"/>
        </w:rPr>
        <w:t>spolufinacovanie</w:t>
      </w:r>
      <w:proofErr w:type="spellEnd"/>
      <w:r>
        <w:rPr>
          <w:rFonts w:ascii="Arial" w:hAnsi="Arial"/>
        </w:rPr>
        <w:t xml:space="preserve"> programových aktivít a projektov na zvýšenie kvality žiackeho štandardu v Autonómnej </w:t>
      </w:r>
      <w:proofErr w:type="spellStart"/>
      <w:r>
        <w:rPr>
          <w:rFonts w:ascii="Arial" w:hAnsi="Arial"/>
        </w:rPr>
        <w:t>pokrajine</w:t>
      </w:r>
      <w:proofErr w:type="spellEnd"/>
      <w:r>
        <w:rPr>
          <w:rFonts w:ascii="Arial" w:hAnsi="Arial"/>
        </w:rPr>
        <w:t xml:space="preserve"> Vojvodine, číslo: 128-451-935/2015-01 zo 17. 4. 2015. </w:t>
      </w:r>
    </w:p>
    <w:sectPr w:rsidR="00855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98"/>
    <w:rsid w:val="00080A1B"/>
    <w:rsid w:val="00121690"/>
    <w:rsid w:val="003E4A98"/>
    <w:rsid w:val="005D0340"/>
    <w:rsid w:val="008551F5"/>
    <w:rsid w:val="00871C49"/>
    <w:rsid w:val="00907169"/>
    <w:rsid w:val="00B33D1E"/>
    <w:rsid w:val="00D22A5E"/>
    <w:rsid w:val="00FE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D4ABF"/>
  <w15:chartTrackingRefBased/>
  <w15:docId w15:val="{1B06CA2F-A57F-4EC7-87C1-0CE4937E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Zdenka Valent</cp:lastModifiedBy>
  <cp:revision>7</cp:revision>
  <dcterms:created xsi:type="dcterms:W3CDTF">2022-01-18T14:38:00Z</dcterms:created>
  <dcterms:modified xsi:type="dcterms:W3CDTF">2022-01-19T09:15:00Z</dcterms:modified>
</cp:coreProperties>
</file>