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41" w:rsidRPr="00A07184" w:rsidRDefault="002A5941" w:rsidP="00566AE5">
      <w:pPr>
        <w:rPr>
          <w:rFonts w:ascii="Calibri" w:hAnsi="Calibri"/>
          <w:sz w:val="22"/>
          <w:szCs w:val="22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2A5941" w:rsidRPr="00EF46C6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:rsidR="002A5941" w:rsidRPr="00540176" w:rsidRDefault="00336492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val="sr-Latn-RS" w:eastAsia="sr-Latn-RS"/>
              </w:rPr>
              <w:drawing>
                <wp:inline distT="0" distB="0" distL="0" distR="0">
                  <wp:extent cx="1478915" cy="963295"/>
                  <wp:effectExtent l="0" t="0" r="6985" b="825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915" cy="96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2A5941" w:rsidRPr="00C34996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Република Сербия</w:t>
            </w:r>
          </w:p>
          <w:p w:rsidR="002A5941" w:rsidRPr="00C34996" w:rsidRDefault="002A5941" w:rsidP="000C2CC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Автономна Покраїна Войводина</w:t>
            </w:r>
          </w:p>
          <w:p w:rsidR="002A5941" w:rsidRPr="00C34996" w:rsidRDefault="002A5941" w:rsidP="000C2CC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Покраїнски секретарият за образованє, предписаня,</w:t>
            </w:r>
          </w:p>
          <w:p w:rsidR="002A5941" w:rsidRPr="00C34996" w:rsidRDefault="002A5941" w:rsidP="000C2CC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управу и национални меншини – национални заєднїци</w:t>
            </w:r>
          </w:p>
          <w:p w:rsidR="002A5941" w:rsidRPr="00C34996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Булевар Михайла Пупина 16, 21000 Нови Сад</w:t>
            </w:r>
          </w:p>
          <w:p w:rsidR="002A5941" w:rsidRPr="00CE7E7F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Тел: +381 21</w:t>
            </w:r>
            <w:r w:rsidR="00295130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487</w:t>
            </w:r>
            <w:r w:rsidR="00295130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46 02, 487 45 58, 487 42 62</w:t>
            </w:r>
          </w:p>
          <w:p w:rsidR="002A5941" w:rsidRPr="00C34996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ounz@vojvodinа.gov.rs</w:t>
            </w:r>
          </w:p>
        </w:tc>
      </w:tr>
      <w:tr w:rsidR="002A5941" w:rsidRPr="00FC08C7" w:rsidTr="009A20E3">
        <w:trPr>
          <w:trHeight w:val="305"/>
        </w:trPr>
        <w:tc>
          <w:tcPr>
            <w:tcW w:w="2552" w:type="dxa"/>
          </w:tcPr>
          <w:p w:rsidR="002A5941" w:rsidRPr="00540176" w:rsidRDefault="002A5941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2A5941" w:rsidRPr="00EF46C6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</w:p>
          <w:p w:rsidR="002A5941" w:rsidRPr="00510B5E" w:rsidRDefault="002A5941" w:rsidP="003E7435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trike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ЧИСЛО: 128-451-</w:t>
            </w:r>
            <w:r w:rsidR="003D0CA8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39</w:t>
            </w:r>
            <w:r w:rsidR="003D0CA8">
              <w:rPr>
                <w:rFonts w:ascii="Calibri" w:hAnsi="Calibri"/>
                <w:color w:val="000000"/>
                <w:sz w:val="20"/>
                <w:szCs w:val="20"/>
              </w:rPr>
              <w:t>/2022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-01</w:t>
            </w:r>
          </w:p>
          <w:p w:rsidR="003E7435" w:rsidRPr="00C34996" w:rsidRDefault="003E7435" w:rsidP="003E7435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gridSpan w:val="2"/>
          </w:tcPr>
          <w:p w:rsidR="002A5941" w:rsidRPr="00C34996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</w:p>
          <w:p w:rsidR="002A5941" w:rsidRPr="00C34996" w:rsidRDefault="003D0CA8" w:rsidP="006E70FD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ДАТУМ: 19</w:t>
            </w:r>
            <w:r w:rsidR="002A5941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hAnsi="Calibri"/>
                <w:sz w:val="20"/>
                <w:szCs w:val="20"/>
              </w:rPr>
              <w:t xml:space="preserve"> януара 2022</w:t>
            </w:r>
            <w:r w:rsidR="002A5941">
              <w:rPr>
                <w:rFonts w:ascii="Calibri" w:hAnsi="Calibri"/>
                <w:sz w:val="20"/>
                <w:szCs w:val="20"/>
              </w:rPr>
              <w:t>. року</w:t>
            </w:r>
          </w:p>
        </w:tc>
      </w:tr>
    </w:tbl>
    <w:p w:rsidR="002A5941" w:rsidRPr="00CE7E7F" w:rsidRDefault="00902CFD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На основи члена 5. Покраїнск</w:t>
      </w:r>
      <w:r>
        <w:rPr>
          <w:rFonts w:ascii="Calibri" w:hAnsi="Calibri"/>
          <w:sz w:val="22"/>
          <w:szCs w:val="22"/>
          <w:lang w:val="ru-RU"/>
        </w:rPr>
        <w:t>ей</w:t>
      </w:r>
      <w:r>
        <w:rPr>
          <w:rFonts w:ascii="Calibri" w:hAnsi="Calibri"/>
          <w:sz w:val="22"/>
          <w:szCs w:val="22"/>
        </w:rPr>
        <w:t xml:space="preserve"> скупштинскей одлуки</w:t>
      </w:r>
      <w:r w:rsidR="002A5941">
        <w:rPr>
          <w:rFonts w:ascii="Calibri" w:hAnsi="Calibri"/>
          <w:sz w:val="22"/>
          <w:szCs w:val="22"/>
        </w:rPr>
        <w:t xml:space="preserve"> о </w:t>
      </w:r>
      <w:r w:rsidR="003D0CA8">
        <w:rPr>
          <w:rFonts w:ascii="Calibri" w:hAnsi="Calibri"/>
          <w:sz w:val="22"/>
          <w:szCs w:val="22"/>
        </w:rPr>
        <w:t>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(«Службени новини АПВ», число 14/15 и 10/17</w:t>
      </w:r>
      <w:r w:rsidR="002A5941">
        <w:rPr>
          <w:rFonts w:ascii="Calibri" w:hAnsi="Calibri"/>
          <w:sz w:val="22"/>
          <w:szCs w:val="22"/>
        </w:rPr>
        <w:t>)</w:t>
      </w:r>
      <w:r w:rsidR="003D0CA8">
        <w:rPr>
          <w:rFonts w:ascii="Calibri" w:hAnsi="Calibri"/>
          <w:sz w:val="22"/>
          <w:szCs w:val="22"/>
        </w:rPr>
        <w:t>, члена 6. пасус 1.</w:t>
      </w:r>
      <w:r w:rsidR="00F21728">
        <w:rPr>
          <w:rFonts w:ascii="Calibri" w:hAnsi="Calibri"/>
          <w:sz w:val="22"/>
          <w:szCs w:val="22"/>
        </w:rPr>
        <w:t xml:space="preserve"> </w:t>
      </w:r>
      <w:r w:rsidR="00F21728">
        <w:rPr>
          <w:rFonts w:ascii="Calibri" w:hAnsi="Calibri"/>
          <w:sz w:val="22"/>
          <w:szCs w:val="22"/>
        </w:rPr>
        <w:t>Правилнїка</w:t>
      </w:r>
      <w:r w:rsidR="00F21728">
        <w:rPr>
          <w:rFonts w:ascii="Calibri" w:hAnsi="Calibri"/>
          <w:sz w:val="22"/>
          <w:szCs w:val="22"/>
        </w:rPr>
        <w:t xml:space="preserve"> </w:t>
      </w:r>
      <w:r w:rsidR="00F21728">
        <w:rPr>
          <w:rFonts w:ascii="Calibri" w:hAnsi="Calibri"/>
          <w:sz w:val="22"/>
          <w:szCs w:val="22"/>
        </w:rPr>
        <w:t>о условийох  реґресованя превоженя школярох штреднїх школох у АП Войводини</w:t>
      </w:r>
      <w:r w:rsidR="00F21728">
        <w:rPr>
          <w:rFonts w:ascii="Calibri" w:hAnsi="Calibri"/>
          <w:sz w:val="22"/>
          <w:szCs w:val="22"/>
        </w:rPr>
        <w:t xml:space="preserve"> («Службени новини АПВ», число 6</w:t>
      </w:r>
      <w:r w:rsidR="00F21728">
        <w:rPr>
          <w:rFonts w:ascii="Calibri" w:hAnsi="Calibri"/>
          <w:sz w:val="22"/>
          <w:szCs w:val="22"/>
        </w:rPr>
        <w:t>/1</w:t>
      </w:r>
      <w:r w:rsidR="00F21728">
        <w:rPr>
          <w:rFonts w:ascii="Calibri" w:hAnsi="Calibri"/>
          <w:sz w:val="22"/>
          <w:szCs w:val="22"/>
        </w:rPr>
        <w:t>7</w:t>
      </w:r>
      <w:r w:rsidR="00F21728">
        <w:rPr>
          <w:rFonts w:ascii="Calibri" w:hAnsi="Calibri"/>
          <w:sz w:val="22"/>
          <w:szCs w:val="22"/>
        </w:rPr>
        <w:t>)</w:t>
      </w:r>
      <w:r w:rsidR="002A5941">
        <w:rPr>
          <w:rFonts w:ascii="Calibri" w:hAnsi="Calibri"/>
          <w:sz w:val="22"/>
          <w:szCs w:val="22"/>
        </w:rPr>
        <w:t xml:space="preserve"> </w:t>
      </w:r>
      <w:r w:rsidR="003D0CA8">
        <w:rPr>
          <w:rFonts w:ascii="Calibri" w:hAnsi="Calibri"/>
          <w:sz w:val="22"/>
          <w:szCs w:val="22"/>
        </w:rPr>
        <w:t xml:space="preserve">и </w:t>
      </w:r>
      <w:r w:rsidR="003D0CA8">
        <w:rPr>
          <w:rFonts w:ascii="Calibri" w:hAnsi="Calibri"/>
          <w:sz w:val="22"/>
          <w:szCs w:val="22"/>
        </w:rPr>
        <w:t>Правилнїка</w:t>
      </w:r>
      <w:r w:rsidR="003D0CA8">
        <w:rPr>
          <w:rFonts w:ascii="Calibri" w:hAnsi="Calibri"/>
          <w:sz w:val="22"/>
          <w:szCs w:val="22"/>
        </w:rPr>
        <w:t xml:space="preserve"> о вименки Правилнїка о условийох  реґресованя превоженя школярох штреднїх школох у АП Войводини («Службени новини АПВ», число 7</w:t>
      </w:r>
      <w:r w:rsidR="003D0CA8">
        <w:rPr>
          <w:rFonts w:ascii="Calibri" w:hAnsi="Calibri"/>
          <w:sz w:val="22"/>
          <w:szCs w:val="22"/>
        </w:rPr>
        <w:t>/1</w:t>
      </w:r>
      <w:r w:rsidR="003D0CA8">
        <w:rPr>
          <w:rFonts w:ascii="Calibri" w:hAnsi="Calibri"/>
          <w:sz w:val="22"/>
          <w:szCs w:val="22"/>
        </w:rPr>
        <w:t>8), а у вязи зоз</w:t>
      </w:r>
      <w:r w:rsidR="006A0E8C">
        <w:rPr>
          <w:rFonts w:ascii="Calibri" w:hAnsi="Calibri"/>
          <w:sz w:val="22"/>
          <w:szCs w:val="22"/>
        </w:rPr>
        <w:t xml:space="preserve"> Покраїнску скупштинску одлуку о буджету </w:t>
      </w:r>
      <w:r w:rsidR="006A0E8C">
        <w:rPr>
          <w:rFonts w:ascii="Calibri" w:hAnsi="Calibri"/>
          <w:sz w:val="22"/>
          <w:szCs w:val="22"/>
        </w:rPr>
        <w:t>Автономней Покраїни Войводини</w:t>
      </w:r>
      <w:r w:rsidR="006A0E8C">
        <w:rPr>
          <w:rFonts w:ascii="Calibri" w:hAnsi="Calibri"/>
          <w:sz w:val="22"/>
          <w:szCs w:val="22"/>
        </w:rPr>
        <w:t xml:space="preserve"> за 2022. рок («Службени новини АПВ», число 54/21),</w:t>
      </w:r>
      <w:r w:rsidR="006A0E8C">
        <w:rPr>
          <w:rFonts w:ascii="Calibri" w:hAnsi="Calibri"/>
          <w:sz w:val="22"/>
          <w:szCs w:val="22"/>
        </w:rPr>
        <w:t xml:space="preserve"> </w:t>
      </w:r>
      <w:r w:rsidR="006A0E8C">
        <w:rPr>
          <w:rFonts w:ascii="Calibri" w:hAnsi="Calibri"/>
          <w:sz w:val="22"/>
          <w:szCs w:val="22"/>
        </w:rPr>
        <w:t xml:space="preserve">на основи </w:t>
      </w:r>
      <w:r w:rsidR="002A5941">
        <w:rPr>
          <w:rFonts w:ascii="Calibri" w:hAnsi="Calibri"/>
          <w:sz w:val="22"/>
          <w:szCs w:val="22"/>
        </w:rPr>
        <w:t xml:space="preserve">Ришеня покраїнского секретара за образованє, предписаня, управу и национални меншини </w:t>
      </w:r>
      <w:r w:rsidR="0070297E">
        <w:rPr>
          <w:rFonts w:ascii="Calibri" w:hAnsi="Calibri"/>
          <w:sz w:val="22"/>
          <w:szCs w:val="22"/>
        </w:rPr>
        <w:t>–</w:t>
      </w:r>
      <w:r w:rsidR="002A5941">
        <w:rPr>
          <w:rFonts w:ascii="Calibri" w:hAnsi="Calibri"/>
          <w:sz w:val="22"/>
          <w:szCs w:val="22"/>
        </w:rPr>
        <w:t xml:space="preserve"> нац</w:t>
      </w:r>
      <w:r w:rsidR="006A0E8C">
        <w:rPr>
          <w:rFonts w:ascii="Calibri" w:hAnsi="Calibri"/>
          <w:sz w:val="22"/>
          <w:szCs w:val="22"/>
        </w:rPr>
        <w:t>ионални заєднїци, число: 128-377/2020-1 од 8.12.2020</w:t>
      </w:r>
      <w:r w:rsidR="002A5941">
        <w:rPr>
          <w:rFonts w:ascii="Calibri" w:hAnsi="Calibri"/>
          <w:sz w:val="22"/>
          <w:szCs w:val="22"/>
        </w:rPr>
        <w:t xml:space="preserve">. року, </w:t>
      </w:r>
      <w:r w:rsidR="006A0E8C">
        <w:rPr>
          <w:rFonts w:ascii="Calibri" w:hAnsi="Calibri"/>
          <w:sz w:val="22"/>
          <w:szCs w:val="22"/>
        </w:rPr>
        <w:t>заменїк п</w:t>
      </w:r>
      <w:r w:rsidR="002A5941">
        <w:rPr>
          <w:rFonts w:ascii="Calibri" w:hAnsi="Calibri"/>
          <w:sz w:val="22"/>
          <w:szCs w:val="22"/>
        </w:rPr>
        <w:t>окраїнс</w:t>
      </w:r>
      <w:r w:rsidR="006A0E8C">
        <w:rPr>
          <w:rFonts w:ascii="Calibri" w:hAnsi="Calibri"/>
          <w:sz w:val="22"/>
          <w:szCs w:val="22"/>
        </w:rPr>
        <w:t>кого секретара</w:t>
      </w:r>
      <w:r w:rsidR="002A5941">
        <w:rPr>
          <w:rFonts w:ascii="Calibri" w:hAnsi="Calibri"/>
          <w:sz w:val="22"/>
          <w:szCs w:val="22"/>
        </w:rPr>
        <w:t xml:space="preserve"> розписує </w:t>
      </w:r>
    </w:p>
    <w:p w:rsidR="002A5941" w:rsidRPr="001F7819" w:rsidRDefault="002A5941" w:rsidP="001F7819">
      <w:pPr>
        <w:pStyle w:val="Body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2A5941" w:rsidRPr="001F7819" w:rsidRDefault="002A5941" w:rsidP="001F7819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КОНКУРС</w:t>
      </w:r>
      <w:r w:rsidR="00295130">
        <w:rPr>
          <w:rFonts w:ascii="Calibri" w:hAnsi="Calibri"/>
          <w:b/>
          <w:bCs/>
          <w:sz w:val="22"/>
          <w:szCs w:val="22"/>
        </w:rPr>
        <w:t xml:space="preserve"> </w:t>
      </w:r>
    </w:p>
    <w:p w:rsidR="002A5941" w:rsidRDefault="002A5941" w:rsidP="001F7819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ЗА РЕҐРЕСОВАНЄ ПРЕВОЖЕНЯ ШКОЛЯРОХ ШТРЕДНЇХ ШКОЛОХ Н</w:t>
      </w:r>
      <w:r w:rsidR="00D85D57">
        <w:rPr>
          <w:rFonts w:ascii="Calibri" w:hAnsi="Calibri"/>
          <w:b/>
          <w:sz w:val="22"/>
          <w:szCs w:val="22"/>
        </w:rPr>
        <w:t>А ТЕРИТОРИЇ АП ВОЙВОДИНИ ЗА 2022</w:t>
      </w:r>
      <w:r>
        <w:rPr>
          <w:rFonts w:ascii="Calibri" w:hAnsi="Calibri"/>
          <w:b/>
          <w:sz w:val="22"/>
          <w:szCs w:val="22"/>
        </w:rPr>
        <w:t>. РОК</w:t>
      </w:r>
    </w:p>
    <w:p w:rsidR="002A5941" w:rsidRPr="00BD73A1" w:rsidRDefault="002A5941" w:rsidP="001F7819">
      <w:pPr>
        <w:jc w:val="center"/>
        <w:rPr>
          <w:rFonts w:ascii="Calibri" w:hAnsi="Calibri"/>
          <w:b/>
          <w:sz w:val="22"/>
          <w:szCs w:val="22"/>
          <w:lang w:val="sr-Latn-CS"/>
        </w:rPr>
      </w:pPr>
    </w:p>
    <w:p w:rsidR="002A5941" w:rsidRDefault="002A5941" w:rsidP="00290A2F">
      <w:pPr>
        <w:jc w:val="both"/>
        <w:rPr>
          <w:rFonts w:ascii="Calibri" w:hAnsi="Calibri" w:cs="Calibri"/>
          <w:color w:val="7030A0"/>
          <w:sz w:val="22"/>
          <w:szCs w:val="22"/>
        </w:rPr>
      </w:pPr>
      <w:r>
        <w:rPr>
          <w:rFonts w:ascii="Calibri" w:hAnsi="Calibri"/>
          <w:sz w:val="22"/>
          <w:szCs w:val="22"/>
        </w:rPr>
        <w:t>Конкурс ше розписує на суму средствох яки обезпечени зоз Покраїнску скупштинску одлуку о буджету Автон</w:t>
      </w:r>
      <w:r w:rsidR="00D85D57">
        <w:rPr>
          <w:rFonts w:ascii="Calibri" w:hAnsi="Calibri"/>
          <w:sz w:val="22"/>
          <w:szCs w:val="22"/>
        </w:rPr>
        <w:t>омней Покраїни Войводини за 2022</w:t>
      </w:r>
      <w:r>
        <w:rPr>
          <w:rFonts w:ascii="Calibri" w:hAnsi="Calibri"/>
          <w:sz w:val="22"/>
          <w:szCs w:val="22"/>
        </w:rPr>
        <w:t xml:space="preserve">. рок на окремним роздїлу </w:t>
      </w:r>
      <w:r w:rsidR="00D85D57">
        <w:rPr>
          <w:rFonts w:ascii="Calibri" w:hAnsi="Calibri"/>
          <w:sz w:val="22"/>
          <w:szCs w:val="22"/>
        </w:rPr>
        <w:t>Покраїнского секретарияту</w:t>
      </w:r>
      <w:r w:rsidR="00D85D57">
        <w:rPr>
          <w:rFonts w:ascii="Calibri" w:hAnsi="Calibri"/>
          <w:sz w:val="22"/>
          <w:szCs w:val="22"/>
        </w:rPr>
        <w:t xml:space="preserve"> за образованє, предписаня, управу и национални меншини – национални заєднїци</w:t>
      </w:r>
      <w:r w:rsidR="00D85D57">
        <w:rPr>
          <w:rFonts w:ascii="Calibri" w:hAnsi="Calibri"/>
          <w:sz w:val="22"/>
          <w:szCs w:val="22"/>
        </w:rPr>
        <w:t xml:space="preserve"> (у дальшим тексту: Секретарият)</w:t>
      </w:r>
      <w:r>
        <w:rPr>
          <w:rFonts w:ascii="Calibri" w:hAnsi="Calibri"/>
          <w:sz w:val="22"/>
          <w:szCs w:val="22"/>
        </w:rPr>
        <w:t xml:space="preserve"> за реґресованє превоженя школярох штредн</w:t>
      </w:r>
      <w:r w:rsidR="00D85D57">
        <w:rPr>
          <w:rFonts w:ascii="Calibri" w:hAnsi="Calibri"/>
          <w:sz w:val="22"/>
          <w:szCs w:val="22"/>
        </w:rPr>
        <w:t>їх школох у АП Войводини за 2022</w:t>
      </w:r>
      <w:r>
        <w:rPr>
          <w:rFonts w:ascii="Calibri" w:hAnsi="Calibri"/>
          <w:sz w:val="22"/>
          <w:szCs w:val="22"/>
        </w:rPr>
        <w:t xml:space="preserve">. </w:t>
      </w:r>
      <w:r w:rsidR="003B318A">
        <w:rPr>
          <w:rFonts w:ascii="Calibri" w:hAnsi="Calibri"/>
          <w:sz w:val="22"/>
          <w:szCs w:val="22"/>
          <w:lang w:val="sr-Cyrl-CS"/>
        </w:rPr>
        <w:t>р</w:t>
      </w:r>
      <w:r>
        <w:rPr>
          <w:rFonts w:ascii="Calibri" w:hAnsi="Calibri"/>
          <w:sz w:val="22"/>
          <w:szCs w:val="22"/>
        </w:rPr>
        <w:t xml:space="preserve">ок у суми </w:t>
      </w:r>
      <w:r w:rsidR="00D85D57">
        <w:rPr>
          <w:rFonts w:ascii="Calibri" w:hAnsi="Calibri"/>
          <w:b/>
          <w:sz w:val="22"/>
          <w:szCs w:val="22"/>
        </w:rPr>
        <w:t>151</w:t>
      </w:r>
      <w:r>
        <w:rPr>
          <w:rFonts w:ascii="Calibri" w:hAnsi="Calibri"/>
          <w:b/>
          <w:sz w:val="22"/>
          <w:szCs w:val="22"/>
        </w:rPr>
        <w:t>.000.000,00 динари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color w:val="7030A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Средства наменєни за финансованє и софинансованє реґресованя превоженя школярох штреднїх школох у медзигородским транспорту хтори каждодньово путую од места биваня по школу и назад.</w:t>
      </w:r>
    </w:p>
    <w:p w:rsidR="002A5941" w:rsidRPr="00770AF9" w:rsidRDefault="002A5941" w:rsidP="001F7819">
      <w:pPr>
        <w:rPr>
          <w:rFonts w:ascii="Calibri" w:hAnsi="Calibri"/>
          <w:color w:val="7030A0"/>
          <w:sz w:val="22"/>
          <w:szCs w:val="22"/>
          <w:lang w:val="sr-Latn-CS"/>
        </w:rPr>
      </w:pPr>
    </w:p>
    <w:p w:rsidR="002A5941" w:rsidRPr="00BD73A1" w:rsidRDefault="002A5941" w:rsidP="001F7819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УСЛОВИЯ КОНКУРСА</w:t>
      </w:r>
    </w:p>
    <w:p w:rsidR="002A5941" w:rsidRPr="001F7819" w:rsidRDefault="002A5941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1. Подношителє прияви </w:t>
      </w:r>
    </w:p>
    <w:p w:rsidR="002A5941" w:rsidRPr="001F7819" w:rsidRDefault="002A5941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Хаснователє хтори маю право участвовац у розподзельованю средствох то општини и городи на териториї Автономней Покраїни Войводини.</w:t>
      </w:r>
    </w:p>
    <w:p w:rsidR="002A5941" w:rsidRPr="001F7819" w:rsidRDefault="002A5941" w:rsidP="001F7819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2. Критериюми розподзельованя средствох</w:t>
      </w:r>
    </w:p>
    <w:p w:rsidR="002A5941" w:rsidRPr="00BD73A1" w:rsidRDefault="002A5941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Критериюми розподзельованя средствох по Правилнїку о условийох реґресованя превоженя школярох штреднїх школох у АП Войводини тоти:</w:t>
      </w:r>
      <w:r w:rsidR="00295130">
        <w:rPr>
          <w:rFonts w:ascii="Calibri" w:hAnsi="Calibri"/>
          <w:sz w:val="22"/>
          <w:szCs w:val="22"/>
        </w:rPr>
        <w:t xml:space="preserve"> </w:t>
      </w:r>
    </w:p>
    <w:p w:rsidR="002A5941" w:rsidRPr="00BD73A1" w:rsidRDefault="002A5941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2A5941" w:rsidRPr="006608AF" w:rsidRDefault="002A5941" w:rsidP="00E47C8F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>
        <w:t>число школярох штреднїх школох з</w:t>
      </w:r>
      <w:r w:rsidR="0070297E">
        <w:rPr>
          <w:lang w:val="sr-Cyrl-CS"/>
        </w:rPr>
        <w:t>оз</w:t>
      </w:r>
      <w:r>
        <w:t xml:space="preserve"> подруча</w:t>
      </w:r>
      <w:r>
        <w:rPr>
          <w:rFonts w:ascii="Calibri" w:hAnsi="Calibri"/>
          <w:sz w:val="22"/>
          <w:szCs w:val="22"/>
        </w:rPr>
        <w:t xml:space="preserve"> општини або городу </w:t>
      </w:r>
      <w:bookmarkStart w:id="0" w:name="SADRZAJ_015"/>
      <w:r>
        <w:rPr>
          <w:rFonts w:ascii="Calibri" w:hAnsi="Calibri"/>
          <w:sz w:val="22"/>
          <w:szCs w:val="22"/>
        </w:rPr>
        <w:t xml:space="preserve">хтори каждодньово путую од места биваня по школу, </w:t>
      </w:r>
    </w:p>
    <w:p w:rsidR="002A5941" w:rsidRPr="006608AF" w:rsidRDefault="002A5941" w:rsidP="00E47C8F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релациї путованя, </w:t>
      </w:r>
    </w:p>
    <w:p w:rsidR="002A5941" w:rsidRPr="006608AF" w:rsidRDefault="002A5941" w:rsidP="00E47C8F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ступень розвитосци општини або городу у Автономней</w:t>
      </w:r>
      <w:bookmarkEnd w:id="0"/>
      <w:r w:rsidR="0070297E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</w:rPr>
        <w:t>Покраїни Войводини, яки утвердзени з актом Влади Републики Сербиї и</w:t>
      </w:r>
    </w:p>
    <w:p w:rsidR="002A5941" w:rsidRPr="006608AF" w:rsidRDefault="002A5941" w:rsidP="00E47C8F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можлївосц</w:t>
      </w:r>
      <w:r w:rsidR="0070297E">
        <w:rPr>
          <w:rFonts w:ascii="Calibri" w:hAnsi="Calibri"/>
          <w:sz w:val="22"/>
          <w:szCs w:val="22"/>
          <w:lang w:val="sr-Cyrl-CS"/>
        </w:rPr>
        <w:t>и</w:t>
      </w:r>
      <w:r>
        <w:rPr>
          <w:rFonts w:ascii="Calibri" w:hAnsi="Calibri"/>
          <w:sz w:val="22"/>
          <w:szCs w:val="22"/>
        </w:rPr>
        <w:t xml:space="preserve"> финансованя з општинского/городского буджета.</w:t>
      </w:r>
    </w:p>
    <w:p w:rsidR="002A5941" w:rsidRPr="00BD73A1" w:rsidRDefault="002A5941" w:rsidP="001F7819">
      <w:pPr>
        <w:jc w:val="both"/>
        <w:rPr>
          <w:rFonts w:ascii="Calibri" w:hAnsi="Calibri"/>
          <w:sz w:val="22"/>
          <w:szCs w:val="22"/>
          <w:lang w:val="ru-RU"/>
        </w:rPr>
      </w:pPr>
    </w:p>
    <w:p w:rsidR="002A5941" w:rsidRPr="00B1790B" w:rsidRDefault="002A5941" w:rsidP="001F781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СПОСОБ ПОДНОШЕНЯ ПРИЯВИ</w:t>
      </w:r>
    </w:p>
    <w:p w:rsidR="002A5941" w:rsidRPr="000A6EFF" w:rsidRDefault="002A5941" w:rsidP="001F7819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r>
        <w:rPr>
          <w:rFonts w:ascii="Calibri" w:hAnsi="Calibri"/>
          <w:sz w:val="22"/>
          <w:szCs w:val="22"/>
        </w:rPr>
        <w:t xml:space="preserve">Прияви за додзельованє средствох ше подноши на єдинственим конкурсним формуларе Секретарияту (з прилогами). Комплетну конкурсну документацию мож превжац од </w:t>
      </w:r>
      <w:r w:rsidR="00D93FA1" w:rsidRPr="00E73D31">
        <w:rPr>
          <w:rFonts w:ascii="Calibri" w:hAnsi="Calibri"/>
          <w:b/>
          <w:sz w:val="22"/>
          <w:szCs w:val="22"/>
          <w:u w:val="single"/>
        </w:rPr>
        <w:t>19</w:t>
      </w:r>
      <w:r w:rsidRPr="00E73D31">
        <w:rPr>
          <w:rFonts w:ascii="Calibri" w:hAnsi="Calibri"/>
          <w:sz w:val="22"/>
          <w:szCs w:val="22"/>
          <w:u w:val="single"/>
        </w:rPr>
        <w:t xml:space="preserve">. </w:t>
      </w:r>
      <w:r w:rsidR="00D93FA1" w:rsidRPr="00E73D31">
        <w:rPr>
          <w:rFonts w:ascii="Calibri" w:hAnsi="Calibri"/>
          <w:b/>
          <w:sz w:val="22"/>
          <w:szCs w:val="22"/>
          <w:u w:val="single"/>
        </w:rPr>
        <w:t>ян</w:t>
      </w:r>
      <w:r w:rsidRPr="00E73D31">
        <w:rPr>
          <w:rFonts w:ascii="Calibri" w:hAnsi="Calibri"/>
          <w:b/>
          <w:sz w:val="22"/>
          <w:szCs w:val="22"/>
          <w:u w:val="single"/>
        </w:rPr>
        <w:t>уара</w:t>
      </w:r>
      <w:r>
        <w:rPr>
          <w:rFonts w:ascii="Calibri" w:hAnsi="Calibri"/>
          <w:sz w:val="22"/>
          <w:szCs w:val="22"/>
        </w:rPr>
        <w:t xml:space="preserve"> </w:t>
      </w:r>
      <w:r w:rsidR="00D93FA1">
        <w:rPr>
          <w:rFonts w:ascii="Calibri" w:hAnsi="Calibri"/>
          <w:b/>
          <w:sz w:val="22"/>
          <w:szCs w:val="22"/>
          <w:u w:val="single"/>
        </w:rPr>
        <w:t>2022</w:t>
      </w:r>
      <w:r>
        <w:rPr>
          <w:rFonts w:ascii="Calibri" w:hAnsi="Calibri"/>
          <w:b/>
          <w:sz w:val="22"/>
          <w:szCs w:val="22"/>
          <w:u w:val="single"/>
        </w:rPr>
        <w:t>. року</w:t>
      </w:r>
      <w:r>
        <w:rPr>
          <w:rFonts w:ascii="Calibri" w:hAnsi="Calibri"/>
          <w:sz w:val="22"/>
          <w:szCs w:val="22"/>
        </w:rPr>
        <w:t xml:space="preserve"> на web адреси Секретарияту: </w:t>
      </w:r>
      <w:hyperlink r:id="rId6" w:history="1">
        <w:r>
          <w:rPr>
            <w:rStyle w:val="Hyperlink"/>
            <w:rFonts w:ascii="Calibri" w:hAnsi="Calibri"/>
            <w:b/>
            <w:sz w:val="22"/>
            <w:szCs w:val="22"/>
          </w:rPr>
          <w:t>www.puma.vojvodina.gov.rs</w:t>
        </w:r>
      </w:hyperlink>
      <w:r w:rsidR="000A6EFF" w:rsidRPr="000A6EFF">
        <w:rPr>
          <w:rStyle w:val="Hyperlink"/>
          <w:rFonts w:ascii="Calibri" w:hAnsi="Calibri"/>
          <w:b/>
          <w:color w:val="auto"/>
          <w:sz w:val="22"/>
          <w:szCs w:val="22"/>
          <w:u w:val="none"/>
          <w:lang w:val="sr-Cyrl-CS"/>
        </w:rPr>
        <w:t>.</w:t>
      </w:r>
    </w:p>
    <w:p w:rsidR="002A5941" w:rsidRPr="001F7819" w:rsidRDefault="002A5941" w:rsidP="001F7819">
      <w:pPr>
        <w:ind w:right="180"/>
        <w:jc w:val="both"/>
        <w:rPr>
          <w:rFonts w:ascii="Calibri" w:hAnsi="Calibri" w:cs="Arial"/>
          <w:i/>
          <w:color w:val="000000"/>
          <w:sz w:val="22"/>
          <w:szCs w:val="22"/>
        </w:rPr>
      </w:pPr>
      <w:r>
        <w:rPr>
          <w:rFonts w:ascii="Calibri" w:hAnsi="Calibri"/>
          <w:i/>
          <w:color w:val="000000"/>
          <w:sz w:val="22"/>
          <w:szCs w:val="22"/>
        </w:rPr>
        <w:t>Подношитель прияви, ґу Прияви, треба же би приложел:</w:t>
      </w:r>
    </w:p>
    <w:p w:rsidR="002A5941" w:rsidRPr="001F7819" w:rsidRDefault="002A5941" w:rsidP="001F7819">
      <w:pPr>
        <w:ind w:left="-180" w:right="180"/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</w:p>
    <w:p w:rsidR="002A5941" w:rsidRPr="00020739" w:rsidRDefault="002A5941" w:rsidP="009D7825">
      <w:pPr>
        <w:numPr>
          <w:ilvl w:val="0"/>
          <w:numId w:val="28"/>
        </w:numPr>
        <w:ind w:right="180" w:hanging="183"/>
        <w:jc w:val="both"/>
        <w:rPr>
          <w:rFonts w:ascii="Calibri" w:hAnsi="Calibri" w:cs="Arial"/>
          <w:strike/>
          <w:sz w:val="22"/>
          <w:szCs w:val="22"/>
        </w:rPr>
      </w:pPr>
      <w:r>
        <w:rPr>
          <w:rFonts w:ascii="Calibri" w:hAnsi="Calibri"/>
          <w:sz w:val="22"/>
          <w:szCs w:val="22"/>
        </w:rPr>
        <w:t>Прилог число 1</w:t>
      </w:r>
      <w:r w:rsidR="0029513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и 1а – Таблїчки о калкулацийох трошкох превоженя школярох штреднїх школох,</w:t>
      </w:r>
    </w:p>
    <w:p w:rsidR="002A5941" w:rsidRPr="001F7819" w:rsidRDefault="002A5941" w:rsidP="009D7825">
      <w:pPr>
        <w:numPr>
          <w:ilvl w:val="0"/>
          <w:numId w:val="28"/>
        </w:numPr>
        <w:ind w:right="180" w:hanging="17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Прилог число 2</w:t>
      </w:r>
      <w:r w:rsidR="0029513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– Таблїчк</w:t>
      </w:r>
      <w:r w:rsidR="000A6EFF">
        <w:rPr>
          <w:rFonts w:ascii="Calibri" w:hAnsi="Calibri"/>
          <w:sz w:val="22"/>
          <w:szCs w:val="22"/>
          <w:lang w:val="sr-Cyrl-CS"/>
        </w:rPr>
        <w:t>у</w:t>
      </w:r>
      <w:r>
        <w:rPr>
          <w:rFonts w:ascii="Calibri" w:hAnsi="Calibri"/>
          <w:sz w:val="22"/>
          <w:szCs w:val="22"/>
        </w:rPr>
        <w:t xml:space="preserve"> з основнима податками у вязи з реґресованьом превоженя школярох штреднїх школох,</w:t>
      </w:r>
      <w:r w:rsidR="00295130">
        <w:rPr>
          <w:rFonts w:ascii="Calibri" w:hAnsi="Calibri"/>
          <w:sz w:val="22"/>
          <w:szCs w:val="22"/>
        </w:rPr>
        <w:t xml:space="preserve"> </w:t>
      </w:r>
    </w:p>
    <w:p w:rsidR="002A5941" w:rsidRPr="001F7819" w:rsidRDefault="002A5941" w:rsidP="009D7825">
      <w:pPr>
        <w:numPr>
          <w:ilvl w:val="0"/>
          <w:numId w:val="28"/>
        </w:numPr>
        <w:ind w:right="180" w:hanging="18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Прилог число 3 – Список школярох-путнїкох штреднїх школох у медзигоро</w:t>
      </w:r>
      <w:r w:rsidR="00D93FA1">
        <w:rPr>
          <w:rFonts w:ascii="Calibri" w:hAnsi="Calibri"/>
          <w:sz w:val="22"/>
          <w:szCs w:val="22"/>
        </w:rPr>
        <w:t>дским транспорту у школским 2021</w:t>
      </w:r>
      <w:r>
        <w:rPr>
          <w:rFonts w:ascii="Calibri" w:hAnsi="Calibri"/>
          <w:sz w:val="22"/>
          <w:szCs w:val="22"/>
        </w:rPr>
        <w:t>/20</w:t>
      </w:r>
      <w:r w:rsidR="00D93FA1">
        <w:rPr>
          <w:rFonts w:ascii="Calibri" w:hAnsi="Calibri"/>
          <w:sz w:val="22"/>
          <w:szCs w:val="22"/>
        </w:rPr>
        <w:t>22</w:t>
      </w:r>
      <w:r>
        <w:rPr>
          <w:rFonts w:ascii="Calibri" w:hAnsi="Calibri"/>
          <w:sz w:val="22"/>
          <w:szCs w:val="22"/>
        </w:rPr>
        <w:t xml:space="preserve">. року на подручу општини/городу, </w:t>
      </w:r>
    </w:p>
    <w:p w:rsidR="002A5941" w:rsidRPr="007B34CD" w:rsidRDefault="002A5941" w:rsidP="009D7825">
      <w:pPr>
        <w:numPr>
          <w:ilvl w:val="0"/>
          <w:numId w:val="28"/>
        </w:numPr>
        <w:ind w:right="180" w:hanging="183"/>
        <w:jc w:val="both"/>
        <w:rPr>
          <w:rFonts w:ascii="Calibri" w:hAnsi="Calibri" w:cs="Arial"/>
          <w:strike/>
          <w:sz w:val="22"/>
          <w:szCs w:val="22"/>
        </w:rPr>
      </w:pPr>
      <w:r>
        <w:rPr>
          <w:rFonts w:ascii="Calibri" w:hAnsi="Calibri"/>
          <w:sz w:val="22"/>
          <w:szCs w:val="22"/>
        </w:rPr>
        <w:t>Прилог число 4 – Финансийни план реґресованя превоженя школярох штреднїх школох у општини/городу з пре</w:t>
      </w:r>
      <w:r w:rsidR="00191043">
        <w:rPr>
          <w:rFonts w:ascii="Calibri" w:hAnsi="Calibri"/>
          <w:sz w:val="22"/>
          <w:szCs w:val="22"/>
        </w:rPr>
        <w:t>цену потребних средствох за 2022</w:t>
      </w:r>
      <w:r>
        <w:rPr>
          <w:rFonts w:ascii="Calibri" w:hAnsi="Calibri"/>
          <w:sz w:val="22"/>
          <w:szCs w:val="22"/>
        </w:rPr>
        <w:t xml:space="preserve">. рок. </w:t>
      </w:r>
    </w:p>
    <w:p w:rsidR="002A5941" w:rsidRPr="00EF46C6" w:rsidRDefault="002A5941" w:rsidP="00E03105">
      <w:pPr>
        <w:ind w:left="1434" w:right="180"/>
        <w:jc w:val="both"/>
        <w:rPr>
          <w:rFonts w:ascii="Calibri" w:hAnsi="Calibri" w:cs="Arial"/>
          <w:strike/>
          <w:sz w:val="22"/>
          <w:szCs w:val="22"/>
          <w:lang w:val="ru-RU"/>
        </w:rPr>
      </w:pPr>
    </w:p>
    <w:p w:rsidR="002A5941" w:rsidRPr="009D7825" w:rsidRDefault="002A5941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Прияви ше доручує по пошти на адресу: Покраїнски секретарият за образованє, предписаня, управу и национални меншини – национални заєднїци</w:t>
      </w:r>
      <w:r w:rsidR="00B449BC">
        <w:rPr>
          <w:rFonts w:ascii="Calibri" w:hAnsi="Calibri"/>
          <w:sz w:val="22"/>
          <w:szCs w:val="22"/>
          <w:lang w:val="sr-Cyrl-CS"/>
        </w:rPr>
        <w:t>,</w:t>
      </w:r>
      <w:r>
        <w:rPr>
          <w:rFonts w:ascii="Calibri" w:hAnsi="Calibri"/>
          <w:sz w:val="22"/>
          <w:szCs w:val="22"/>
        </w:rPr>
        <w:t xml:space="preserve"> з назначеньом</w:t>
      </w:r>
      <w:r w:rsidR="000A6EFF">
        <w:rPr>
          <w:rFonts w:ascii="Calibri" w:hAnsi="Calibri"/>
          <w:sz w:val="22"/>
          <w:szCs w:val="22"/>
          <w:lang w:val="sr-Cyrl-CS"/>
        </w:rPr>
        <w:t>:</w:t>
      </w:r>
      <w:r>
        <w:rPr>
          <w:rFonts w:ascii="Calibri" w:hAnsi="Calibri"/>
          <w:sz w:val="22"/>
          <w:szCs w:val="22"/>
        </w:rPr>
        <w:t xml:space="preserve"> «За конкурс – реґресованє превоженя школярох штреднїх школох», Булевар Михайла Пупина 16, 21000 Нови Сад, або ше их подноши особнє, з придаваньом на писарнїц</w:t>
      </w:r>
      <w:r w:rsidR="000A6EFF">
        <w:rPr>
          <w:rFonts w:ascii="Calibri" w:hAnsi="Calibri"/>
          <w:sz w:val="22"/>
          <w:szCs w:val="22"/>
          <w:lang w:val="sr-Cyrl-CS"/>
        </w:rPr>
        <w:t>и</w:t>
      </w:r>
      <w:r>
        <w:rPr>
          <w:rFonts w:ascii="Calibri" w:hAnsi="Calibri"/>
          <w:sz w:val="22"/>
          <w:szCs w:val="22"/>
        </w:rPr>
        <w:t xml:space="preserve"> покраїнских орґанох управи у Новим Садзе (у прижемю будинку Покраїнскей влади). </w:t>
      </w:r>
    </w:p>
    <w:p w:rsidR="002A5941" w:rsidRPr="00EF46C6" w:rsidRDefault="002A5941" w:rsidP="001F7819">
      <w:pPr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Термин за по</w:t>
      </w:r>
      <w:r w:rsidR="00E353C6">
        <w:rPr>
          <w:rFonts w:ascii="Calibri" w:hAnsi="Calibri"/>
          <w:b/>
          <w:sz w:val="22"/>
          <w:szCs w:val="22"/>
          <w:u w:val="single"/>
        </w:rPr>
        <w:t>дношенє приявох на Конкурс то 18. фебруар 2022</w:t>
      </w:r>
      <w:r>
        <w:rPr>
          <w:rFonts w:ascii="Calibri" w:hAnsi="Calibri"/>
          <w:b/>
          <w:sz w:val="22"/>
          <w:szCs w:val="22"/>
          <w:u w:val="single"/>
        </w:rPr>
        <w:t xml:space="preserve">. року. </w:t>
      </w:r>
    </w:p>
    <w:p w:rsidR="002A5941" w:rsidRPr="001F7819" w:rsidRDefault="002A5941" w:rsidP="001F7819">
      <w:p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>
        <w:rPr>
          <w:rFonts w:ascii="Calibri" w:hAnsi="Calibri"/>
          <w:sz w:val="22"/>
          <w:szCs w:val="22"/>
        </w:rPr>
        <w:t>Секретарият затримує право од подношителя прияви, по потреби, питац додатну документацию и информациї, односно за додзельованє средствох одредзиц виполньованє потребних условийох.</w:t>
      </w:r>
    </w:p>
    <w:p w:rsidR="002A5941" w:rsidRPr="001F7819" w:rsidRDefault="002A5941" w:rsidP="001F7819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Нєблагочасни або нєподполни прияви ше нє будзе розпатрац.</w:t>
      </w:r>
    </w:p>
    <w:p w:rsidR="002A5941" w:rsidRPr="001F7819" w:rsidRDefault="002A5941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Резултати</w:t>
      </w:r>
      <w:r w:rsidR="001B7D78">
        <w:rPr>
          <w:rFonts w:ascii="Calibri" w:hAnsi="Calibri"/>
          <w:sz w:val="22"/>
          <w:szCs w:val="22"/>
        </w:rPr>
        <w:t xml:space="preserve"> конкурса ше обявює на интернет-</w:t>
      </w:r>
      <w:r>
        <w:rPr>
          <w:rFonts w:ascii="Calibri" w:hAnsi="Calibri"/>
          <w:sz w:val="22"/>
          <w:szCs w:val="22"/>
        </w:rPr>
        <w:t>боку Секретарияту.</w:t>
      </w:r>
      <w:r w:rsidR="00295130">
        <w:rPr>
          <w:rFonts w:ascii="Calibri" w:hAnsi="Calibri"/>
          <w:sz w:val="22"/>
          <w:szCs w:val="22"/>
        </w:rPr>
        <w:t xml:space="preserve"> </w:t>
      </w:r>
    </w:p>
    <w:p w:rsidR="002A5941" w:rsidRPr="007B34CD" w:rsidRDefault="002A5941" w:rsidP="001F781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Додатни информациї у вязи з Конкурсом мож достац у Секретарияту на телефон: 021/487 46 02, 487 45 58 и 487 42 62.</w:t>
      </w:r>
      <w:r w:rsidR="00295130">
        <w:rPr>
          <w:rFonts w:ascii="Calibri" w:hAnsi="Calibri"/>
          <w:b/>
          <w:sz w:val="22"/>
          <w:szCs w:val="22"/>
        </w:rPr>
        <w:t xml:space="preserve"> </w:t>
      </w:r>
    </w:p>
    <w:p w:rsidR="002A5941" w:rsidRPr="001F7819" w:rsidRDefault="00295130" w:rsidP="009D782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2A5941" w:rsidRPr="003E7435" w:rsidRDefault="002A5941" w:rsidP="000A6EFF">
      <w:pPr>
        <w:ind w:left="566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П. О. ПОКРАЇНСКОГО СЕКРЕТА</w:t>
      </w:r>
      <w:bookmarkStart w:id="1" w:name="_GoBack"/>
      <w:bookmarkEnd w:id="1"/>
      <w:r>
        <w:rPr>
          <w:rFonts w:ascii="Calibri" w:hAnsi="Calibri"/>
          <w:sz w:val="22"/>
          <w:szCs w:val="22"/>
        </w:rPr>
        <w:t>РА,</w:t>
      </w:r>
    </w:p>
    <w:p w:rsidR="000A6EFF" w:rsidRDefault="000A6EFF" w:rsidP="000A6EFF">
      <w:pPr>
        <w:ind w:left="5664"/>
        <w:jc w:val="center"/>
        <w:rPr>
          <w:rFonts w:ascii="Calibri" w:hAnsi="Calibri"/>
          <w:sz w:val="22"/>
          <w:szCs w:val="22"/>
        </w:rPr>
      </w:pPr>
    </w:p>
    <w:p w:rsidR="002A5941" w:rsidRPr="003E7435" w:rsidRDefault="001B7D78" w:rsidP="000A6EFF">
      <w:pPr>
        <w:ind w:left="566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Милан Ковачевич</w:t>
      </w:r>
    </w:p>
    <w:p w:rsidR="002A5941" w:rsidRPr="00866D01" w:rsidRDefault="002A5941" w:rsidP="00866D01">
      <w:pPr>
        <w:ind w:left="5664"/>
        <w:jc w:val="center"/>
        <w:rPr>
          <w:rFonts w:ascii="Calibri" w:hAnsi="Calibri"/>
          <w:sz w:val="22"/>
          <w:szCs w:val="22"/>
        </w:rPr>
      </w:pPr>
    </w:p>
    <w:sectPr w:rsidR="002A5941" w:rsidRPr="00866D01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3E7338"/>
    <w:lvl w:ilvl="0">
      <w:start w:val="1"/>
      <w:numFmt w:val="bullet"/>
      <w:pStyle w:val="List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4E6702C7"/>
    <w:multiLevelType w:val="hybridMultilevel"/>
    <w:tmpl w:val="E43ED0C0"/>
    <w:lvl w:ilvl="0" w:tplc="D3DE953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2DD1EDB"/>
    <w:multiLevelType w:val="hybridMultilevel"/>
    <w:tmpl w:val="D5BE7A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4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53F77A7C"/>
    <w:multiLevelType w:val="hybridMultilevel"/>
    <w:tmpl w:val="BB985540"/>
    <w:lvl w:ilvl="0" w:tplc="D53882AE">
      <w:start w:val="1"/>
      <w:numFmt w:val="decimal"/>
      <w:lvlText w:val="%1)"/>
      <w:lvlJc w:val="left"/>
      <w:pPr>
        <w:ind w:left="1560" w:hanging="540"/>
      </w:pPr>
      <w:rPr>
        <w:rFonts w:cs="Times New Roman"/>
      </w:rPr>
    </w:lvl>
    <w:lvl w:ilvl="1" w:tplc="30090019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3009001B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3009000F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30090019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3009001B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3009000F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30090019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3009001B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6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6"/>
  </w:num>
  <w:num w:numId="24">
    <w:abstractNumId w:val="7"/>
  </w:num>
  <w:num w:numId="25">
    <w:abstractNumId w:val="2"/>
  </w:num>
  <w:num w:numId="26">
    <w:abstractNumId w:val="1"/>
  </w:num>
  <w:num w:numId="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11782"/>
    <w:rsid w:val="000172DC"/>
    <w:rsid w:val="00020739"/>
    <w:rsid w:val="00025C39"/>
    <w:rsid w:val="000505AD"/>
    <w:rsid w:val="00051239"/>
    <w:rsid w:val="00063589"/>
    <w:rsid w:val="00073857"/>
    <w:rsid w:val="000953FC"/>
    <w:rsid w:val="00096095"/>
    <w:rsid w:val="000A6EFF"/>
    <w:rsid w:val="000A7CEE"/>
    <w:rsid w:val="000C2CC7"/>
    <w:rsid w:val="000C4452"/>
    <w:rsid w:val="0011363A"/>
    <w:rsid w:val="001218DF"/>
    <w:rsid w:val="00122842"/>
    <w:rsid w:val="001666E2"/>
    <w:rsid w:val="00191043"/>
    <w:rsid w:val="00192994"/>
    <w:rsid w:val="001B7D78"/>
    <w:rsid w:val="001C72F8"/>
    <w:rsid w:val="001E2C6A"/>
    <w:rsid w:val="001F57B8"/>
    <w:rsid w:val="001F7819"/>
    <w:rsid w:val="00203FBB"/>
    <w:rsid w:val="00207D5E"/>
    <w:rsid w:val="00256146"/>
    <w:rsid w:val="0026497B"/>
    <w:rsid w:val="00265910"/>
    <w:rsid w:val="002837A9"/>
    <w:rsid w:val="00290A2F"/>
    <w:rsid w:val="00295130"/>
    <w:rsid w:val="002A5558"/>
    <w:rsid w:val="002A5941"/>
    <w:rsid w:val="002D2668"/>
    <w:rsid w:val="002E6168"/>
    <w:rsid w:val="002E6902"/>
    <w:rsid w:val="00303047"/>
    <w:rsid w:val="00315F9B"/>
    <w:rsid w:val="00336492"/>
    <w:rsid w:val="00370CDE"/>
    <w:rsid w:val="00382562"/>
    <w:rsid w:val="00387009"/>
    <w:rsid w:val="00390EE5"/>
    <w:rsid w:val="003B318A"/>
    <w:rsid w:val="003C6DED"/>
    <w:rsid w:val="003D0CA8"/>
    <w:rsid w:val="003E4E9B"/>
    <w:rsid w:val="003E7435"/>
    <w:rsid w:val="003F5B9D"/>
    <w:rsid w:val="00416BA4"/>
    <w:rsid w:val="0043120E"/>
    <w:rsid w:val="00435E3F"/>
    <w:rsid w:val="00437482"/>
    <w:rsid w:val="00440E57"/>
    <w:rsid w:val="00443D7C"/>
    <w:rsid w:val="00451FD4"/>
    <w:rsid w:val="004574D9"/>
    <w:rsid w:val="00463E5D"/>
    <w:rsid w:val="00487232"/>
    <w:rsid w:val="0049216C"/>
    <w:rsid w:val="004C4709"/>
    <w:rsid w:val="004D66D3"/>
    <w:rsid w:val="004E78A5"/>
    <w:rsid w:val="004F6AC7"/>
    <w:rsid w:val="00501239"/>
    <w:rsid w:val="00502FB6"/>
    <w:rsid w:val="00506592"/>
    <w:rsid w:val="00510B5E"/>
    <w:rsid w:val="00540176"/>
    <w:rsid w:val="00556B31"/>
    <w:rsid w:val="00560DCC"/>
    <w:rsid w:val="0056617E"/>
    <w:rsid w:val="00566AE5"/>
    <w:rsid w:val="0056733C"/>
    <w:rsid w:val="00570150"/>
    <w:rsid w:val="00572DC3"/>
    <w:rsid w:val="00574E22"/>
    <w:rsid w:val="00593AC3"/>
    <w:rsid w:val="005A3854"/>
    <w:rsid w:val="005D4F44"/>
    <w:rsid w:val="00603B68"/>
    <w:rsid w:val="00634597"/>
    <w:rsid w:val="00637C98"/>
    <w:rsid w:val="00641A62"/>
    <w:rsid w:val="00647E6E"/>
    <w:rsid w:val="00650A84"/>
    <w:rsid w:val="006608AF"/>
    <w:rsid w:val="00676F39"/>
    <w:rsid w:val="00682FD2"/>
    <w:rsid w:val="00683B73"/>
    <w:rsid w:val="006A0E8C"/>
    <w:rsid w:val="006E2C61"/>
    <w:rsid w:val="006E70FD"/>
    <w:rsid w:val="006F107D"/>
    <w:rsid w:val="0070297E"/>
    <w:rsid w:val="00714156"/>
    <w:rsid w:val="00727C73"/>
    <w:rsid w:val="007362D4"/>
    <w:rsid w:val="00770AF9"/>
    <w:rsid w:val="00794BAB"/>
    <w:rsid w:val="007B1C84"/>
    <w:rsid w:val="007B34CD"/>
    <w:rsid w:val="007E437D"/>
    <w:rsid w:val="00815C6B"/>
    <w:rsid w:val="00824D6B"/>
    <w:rsid w:val="0082516B"/>
    <w:rsid w:val="008405D9"/>
    <w:rsid w:val="00862A6C"/>
    <w:rsid w:val="0086525E"/>
    <w:rsid w:val="00866D01"/>
    <w:rsid w:val="00867037"/>
    <w:rsid w:val="008A1B01"/>
    <w:rsid w:val="008A76F8"/>
    <w:rsid w:val="008C4828"/>
    <w:rsid w:val="008C6062"/>
    <w:rsid w:val="008C67C8"/>
    <w:rsid w:val="008E0606"/>
    <w:rsid w:val="008E4B2E"/>
    <w:rsid w:val="00902CFD"/>
    <w:rsid w:val="00985161"/>
    <w:rsid w:val="00992989"/>
    <w:rsid w:val="009A20E3"/>
    <w:rsid w:val="009A323D"/>
    <w:rsid w:val="009D7825"/>
    <w:rsid w:val="00A07184"/>
    <w:rsid w:val="00A237E3"/>
    <w:rsid w:val="00A278C2"/>
    <w:rsid w:val="00A31FB8"/>
    <w:rsid w:val="00A469C8"/>
    <w:rsid w:val="00A55604"/>
    <w:rsid w:val="00A6496C"/>
    <w:rsid w:val="00A71495"/>
    <w:rsid w:val="00A9789F"/>
    <w:rsid w:val="00AA0227"/>
    <w:rsid w:val="00AB4574"/>
    <w:rsid w:val="00B1790B"/>
    <w:rsid w:val="00B215D0"/>
    <w:rsid w:val="00B449BC"/>
    <w:rsid w:val="00B6092D"/>
    <w:rsid w:val="00BA56DF"/>
    <w:rsid w:val="00BC0078"/>
    <w:rsid w:val="00BD73A1"/>
    <w:rsid w:val="00BF3440"/>
    <w:rsid w:val="00C167EF"/>
    <w:rsid w:val="00C34996"/>
    <w:rsid w:val="00C40674"/>
    <w:rsid w:val="00C53A84"/>
    <w:rsid w:val="00C55B48"/>
    <w:rsid w:val="00C55E11"/>
    <w:rsid w:val="00C739AB"/>
    <w:rsid w:val="00C77FEB"/>
    <w:rsid w:val="00C96299"/>
    <w:rsid w:val="00CC63A1"/>
    <w:rsid w:val="00CE547E"/>
    <w:rsid w:val="00CE7E7F"/>
    <w:rsid w:val="00CF3D42"/>
    <w:rsid w:val="00D01D18"/>
    <w:rsid w:val="00D25482"/>
    <w:rsid w:val="00D27A24"/>
    <w:rsid w:val="00D35652"/>
    <w:rsid w:val="00D51A08"/>
    <w:rsid w:val="00D8197A"/>
    <w:rsid w:val="00D85D57"/>
    <w:rsid w:val="00D90929"/>
    <w:rsid w:val="00D93FA1"/>
    <w:rsid w:val="00D97981"/>
    <w:rsid w:val="00DA09AA"/>
    <w:rsid w:val="00DB126A"/>
    <w:rsid w:val="00DB7BBE"/>
    <w:rsid w:val="00DC426E"/>
    <w:rsid w:val="00DC790E"/>
    <w:rsid w:val="00DD18A6"/>
    <w:rsid w:val="00E03105"/>
    <w:rsid w:val="00E353C6"/>
    <w:rsid w:val="00E47C8F"/>
    <w:rsid w:val="00E5436F"/>
    <w:rsid w:val="00E60560"/>
    <w:rsid w:val="00E73D31"/>
    <w:rsid w:val="00E76615"/>
    <w:rsid w:val="00E77E3C"/>
    <w:rsid w:val="00E801E9"/>
    <w:rsid w:val="00E90CC2"/>
    <w:rsid w:val="00E958C7"/>
    <w:rsid w:val="00E95985"/>
    <w:rsid w:val="00EA5C9E"/>
    <w:rsid w:val="00EA62A8"/>
    <w:rsid w:val="00EC529E"/>
    <w:rsid w:val="00EE6D04"/>
    <w:rsid w:val="00EF46C6"/>
    <w:rsid w:val="00F21728"/>
    <w:rsid w:val="00F478A1"/>
    <w:rsid w:val="00F5560D"/>
    <w:rsid w:val="00FA6695"/>
    <w:rsid w:val="00FC08C7"/>
    <w:rsid w:val="00FC45F1"/>
    <w:rsid w:val="00FD4C99"/>
    <w:rsid w:val="00FE2A7C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40D042"/>
  <w15:docId w15:val="{D228975C-A2C6-49BE-BDCF-BBC506D3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szCs w:val="20"/>
      <w:lang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/>
      <w:sz w:val="24"/>
      <w:lang w:val="uk-UA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/>
      <w:sz w:val="16"/>
      <w:lang w:val="uk-UA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/>
      <w:sz w:val="20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/>
      <w:b/>
      <w:sz w:val="20"/>
      <w:lang w:val="uk-UA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Normal2">
    <w:name w:val="Normal2"/>
    <w:basedOn w:val="Normal"/>
    <w:uiPriority w:val="99"/>
    <w:rsid w:val="001F7819"/>
    <w:pPr>
      <w:spacing w:before="100" w:beforeAutospacing="1" w:after="100" w:afterAutospacing="1"/>
    </w:pPr>
  </w:style>
  <w:style w:type="paragraph" w:customStyle="1" w:styleId="1tekst">
    <w:name w:val="1tekst"/>
    <w:basedOn w:val="Normal"/>
    <w:uiPriority w:val="99"/>
    <w:rsid w:val="00E47C8F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styleId="ListBullet">
    <w:name w:val="List Bullet"/>
    <w:basedOn w:val="Normal"/>
    <w:uiPriority w:val="99"/>
    <w:semiHidden/>
    <w:rsid w:val="00265910"/>
    <w:pPr>
      <w:numPr>
        <w:numId w:val="9"/>
      </w:numPr>
      <w:tabs>
        <w:tab w:val="num" w:pos="1260"/>
      </w:tabs>
      <w:spacing w:before="120"/>
      <w:ind w:right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13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Knezevic</dc:creator>
  <cp:keywords/>
  <dc:description/>
  <cp:lastModifiedBy>Natasa Perkovic</cp:lastModifiedBy>
  <cp:revision>2</cp:revision>
  <dcterms:created xsi:type="dcterms:W3CDTF">2022-01-17T08:18:00Z</dcterms:created>
  <dcterms:modified xsi:type="dcterms:W3CDTF">2022-01-17T08:18:00Z</dcterms:modified>
</cp:coreProperties>
</file>