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10"/>
        <w:gridCol w:w="2257"/>
        <w:gridCol w:w="5573"/>
      </w:tblGrid>
      <w:tr w:rsidR="00275374" w:rsidRPr="00030FE1" w:rsidTr="00275374">
        <w:trPr>
          <w:trHeight w:val="2048"/>
        </w:trPr>
        <w:tc>
          <w:tcPr>
            <w:tcW w:w="2610" w:type="dxa"/>
            <w:hideMark/>
          </w:tcPr>
          <w:p w:rsidR="00275374" w:rsidRPr="00030FE1" w:rsidRDefault="00275374" w:rsidP="00E8332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sz w:val="18"/>
                <w:szCs w:val="18"/>
                <w:lang w:val="en-US"/>
              </w:rPr>
            </w:pPr>
            <w:r w:rsidRPr="00030FE1">
              <w:rPr>
                <w:rFonts w:asciiTheme="minorHAnsi" w:hAnsiTheme="minorHAnsi" w:cstheme="minorHAnsi"/>
                <w:noProof/>
                <w:sz w:val="18"/>
                <w:szCs w:val="18"/>
                <w:lang w:val="sr-Latn-RS" w:eastAsia="sr-Latn-RS"/>
              </w:rPr>
              <w:drawing>
                <wp:inline distT="0" distB="0" distL="0" distR="0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2"/>
          </w:tcPr>
          <w:p w:rsidR="00275374" w:rsidRPr="00030FE1" w:rsidRDefault="00275374" w:rsidP="00E8332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  <w:lang w:val="en-US"/>
              </w:rPr>
            </w:pPr>
          </w:p>
          <w:p w:rsidR="00275374" w:rsidRPr="00030FE1" w:rsidRDefault="00275374" w:rsidP="00E8332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75374" w:rsidRPr="00030FE1" w:rsidRDefault="00275374" w:rsidP="00E8332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030FE1">
              <w:rPr>
                <w:rFonts w:asciiTheme="minorHAnsi" w:hAnsiTheme="minorHAnsi" w:cstheme="minorHAnsi"/>
                <w:sz w:val="18"/>
                <w:szCs w:val="18"/>
              </w:rPr>
              <w:t>Република Србија</w:t>
            </w:r>
          </w:p>
          <w:p w:rsidR="00275374" w:rsidRPr="00030FE1" w:rsidRDefault="00275374" w:rsidP="00E8332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30FE1">
              <w:rPr>
                <w:rFonts w:asciiTheme="minorHAnsi" w:hAnsiTheme="minorHAnsi" w:cstheme="minorHAnsi"/>
                <w:sz w:val="18"/>
                <w:szCs w:val="18"/>
              </w:rPr>
              <w:t xml:space="preserve">Аутономна </w:t>
            </w:r>
            <w:r w:rsidRPr="00030FE1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п</w:t>
            </w:r>
            <w:r w:rsidRPr="00030FE1">
              <w:rPr>
                <w:rFonts w:asciiTheme="minorHAnsi" w:hAnsiTheme="minorHAnsi" w:cstheme="minorHAnsi"/>
                <w:sz w:val="18"/>
                <w:szCs w:val="18"/>
              </w:rPr>
              <w:t>окрајина Војводина</w:t>
            </w:r>
          </w:p>
          <w:p w:rsidR="00275374" w:rsidRPr="00030FE1" w:rsidRDefault="00275374" w:rsidP="00E83320">
            <w:pP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030FE1">
              <w:rPr>
                <w:rFonts w:asciiTheme="minorHAnsi" w:hAnsiTheme="minorHAnsi" w:cstheme="minorHAnsi"/>
                <w:b/>
                <w:sz w:val="18"/>
                <w:szCs w:val="18"/>
              </w:rPr>
              <w:t>Покрајински секретаријат за образовање, прописе,</w:t>
            </w:r>
          </w:p>
          <w:p w:rsidR="00275374" w:rsidRPr="00030FE1" w:rsidRDefault="00275374" w:rsidP="00E83320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030FE1">
              <w:rPr>
                <w:rFonts w:asciiTheme="minorHAnsi" w:hAnsiTheme="minorHAnsi" w:cstheme="minorHAnsi"/>
                <w:b/>
                <w:sz w:val="18"/>
                <w:szCs w:val="18"/>
              </w:rPr>
              <w:t>управу и националне мањине – националне заједнице</w:t>
            </w:r>
          </w:p>
          <w:p w:rsidR="00275374" w:rsidRPr="00030FE1" w:rsidRDefault="00275374" w:rsidP="00E8332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75374" w:rsidRPr="00030FE1" w:rsidRDefault="00275374" w:rsidP="00E8332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030FE1">
              <w:rPr>
                <w:rFonts w:asciiTheme="minorHAnsi" w:hAnsiTheme="minorHAnsi" w:cstheme="minorHAnsi"/>
                <w:sz w:val="18"/>
                <w:szCs w:val="18"/>
              </w:rPr>
              <w:t>Булевар Михајла Пупина 16, 21000 Нови Сад</w:t>
            </w:r>
          </w:p>
          <w:p w:rsidR="00275374" w:rsidRPr="00030FE1" w:rsidRDefault="00275374" w:rsidP="00E8332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030FE1">
              <w:rPr>
                <w:rFonts w:asciiTheme="minorHAnsi" w:hAnsiTheme="minorHAnsi" w:cstheme="minorHAnsi"/>
                <w:sz w:val="18"/>
                <w:szCs w:val="18"/>
              </w:rPr>
              <w:t>Т: +381 21  487  48</w:t>
            </w:r>
            <w:r w:rsidRPr="00030FE1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030FE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76</w:t>
            </w:r>
          </w:p>
          <w:p w:rsidR="00275374" w:rsidRPr="00030FE1" w:rsidRDefault="00275374" w:rsidP="00E8332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030FE1">
              <w:rPr>
                <w:rFonts w:asciiTheme="minorHAnsi" w:hAnsiTheme="minorHAnsi" w:cstheme="minorHAnsi"/>
                <w:sz w:val="18"/>
                <w:szCs w:val="18"/>
              </w:rPr>
              <w:t>ounz@vojvodinа.gov.rs</w:t>
            </w:r>
          </w:p>
        </w:tc>
      </w:tr>
      <w:tr w:rsidR="00275374" w:rsidRPr="00030FE1" w:rsidTr="00275374">
        <w:trPr>
          <w:trHeight w:val="316"/>
        </w:trPr>
        <w:tc>
          <w:tcPr>
            <w:tcW w:w="2610" w:type="dxa"/>
          </w:tcPr>
          <w:p w:rsidR="00275374" w:rsidRPr="00030FE1" w:rsidRDefault="00275374" w:rsidP="00E8332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2257" w:type="dxa"/>
          </w:tcPr>
          <w:p w:rsidR="00275374" w:rsidRPr="00030FE1" w:rsidRDefault="00275374" w:rsidP="00E8332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6"/>
                <w:szCs w:val="16"/>
                <w:lang w:val="en-US"/>
              </w:rPr>
            </w:pPr>
          </w:p>
          <w:p w:rsidR="00275374" w:rsidRPr="00030FE1" w:rsidRDefault="00275374" w:rsidP="00E8332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6"/>
                <w:szCs w:val="16"/>
                <w:lang w:val="sr-Cyrl-RS"/>
              </w:rPr>
            </w:pPr>
            <w:r w:rsidRPr="00030FE1">
              <w:rPr>
                <w:rFonts w:asciiTheme="minorHAnsi" w:hAnsiTheme="minorHAnsi" w:cstheme="minorHAnsi"/>
                <w:sz w:val="16"/>
                <w:szCs w:val="16"/>
              </w:rPr>
              <w:t>БРОЈ: 128-</w:t>
            </w:r>
            <w:r w:rsidR="00735D8F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451-215</w:t>
            </w:r>
            <w:r w:rsidR="00487A8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</w:t>
            </w:r>
            <w:r w:rsidRPr="00030FE1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/2023-01</w:t>
            </w:r>
          </w:p>
        </w:tc>
        <w:tc>
          <w:tcPr>
            <w:tcW w:w="5572" w:type="dxa"/>
          </w:tcPr>
          <w:p w:rsidR="00275374" w:rsidRPr="00030FE1" w:rsidRDefault="00275374" w:rsidP="00E8332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6"/>
                <w:szCs w:val="16"/>
                <w:lang w:val="en-US"/>
              </w:rPr>
            </w:pPr>
          </w:p>
          <w:p w:rsidR="00275374" w:rsidRPr="00030FE1" w:rsidRDefault="00275374" w:rsidP="00E8332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6"/>
                <w:szCs w:val="16"/>
                <w:lang w:val="sr-Cyrl-RS"/>
              </w:rPr>
            </w:pPr>
            <w:r w:rsidRPr="00030FE1">
              <w:rPr>
                <w:rFonts w:asciiTheme="minorHAnsi" w:hAnsiTheme="minorHAnsi" w:cstheme="minorHAnsi"/>
                <w:sz w:val="16"/>
                <w:szCs w:val="16"/>
              </w:rPr>
              <w:t>ДАТУМ:</w:t>
            </w:r>
            <w:r w:rsidRPr="00030FE1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 xml:space="preserve">  </w:t>
            </w:r>
            <w:r w:rsidR="00735D8F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08</w:t>
            </w:r>
            <w:r w:rsidRPr="00030FE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</w:t>
            </w:r>
            <w:r w:rsidR="006B0995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06</w:t>
            </w:r>
            <w:bookmarkStart w:id="0" w:name="_GoBack"/>
            <w:bookmarkEnd w:id="0"/>
            <w:r w:rsidRPr="00030FE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</w:t>
            </w:r>
            <w:r w:rsidRPr="00030FE1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2023</w:t>
            </w:r>
            <w:r w:rsidRPr="00030FE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</w:t>
            </w:r>
            <w:r w:rsidRPr="00030FE1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 xml:space="preserve"> год.</w:t>
            </w:r>
          </w:p>
          <w:p w:rsidR="00275374" w:rsidRPr="00030FE1" w:rsidRDefault="00275374" w:rsidP="00E8332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6"/>
                <w:szCs w:val="16"/>
                <w:lang w:val="en-US"/>
              </w:rPr>
            </w:pPr>
          </w:p>
        </w:tc>
      </w:tr>
    </w:tbl>
    <w:p w:rsidR="00275374" w:rsidRPr="00030FE1" w:rsidRDefault="00275374" w:rsidP="00275374">
      <w:pPr>
        <w:jc w:val="both"/>
        <w:rPr>
          <w:rFonts w:asciiTheme="minorHAnsi" w:hAnsiTheme="minorHAnsi" w:cstheme="minorHAnsi"/>
          <w:sz w:val="18"/>
          <w:szCs w:val="18"/>
          <w:lang w:val="en-US"/>
        </w:rPr>
      </w:pPr>
    </w:p>
    <w:p w:rsidR="00275374" w:rsidRPr="00030FE1" w:rsidRDefault="00275374" w:rsidP="00275374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sr-Cyrl-CS"/>
        </w:rPr>
      </w:pPr>
    </w:p>
    <w:p w:rsidR="00275374" w:rsidRPr="00030FE1" w:rsidRDefault="00275374" w:rsidP="00275374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sr-Cyrl-RS"/>
        </w:rPr>
      </w:pPr>
      <w:r w:rsidRPr="00030FE1">
        <w:rPr>
          <w:rFonts w:asciiTheme="minorHAnsi" w:hAnsiTheme="minorHAnsi" w:cstheme="minorHAnsi"/>
          <w:color w:val="000000"/>
          <w:sz w:val="20"/>
          <w:szCs w:val="20"/>
          <w:lang w:val="ru-RU"/>
        </w:rPr>
        <w:t>На основу члан</w:t>
      </w:r>
      <w:r w:rsidRPr="00030FE1">
        <w:rPr>
          <w:rFonts w:asciiTheme="minorHAnsi" w:hAnsiTheme="minorHAnsi" w:cstheme="minorHAnsi"/>
          <w:color w:val="000000"/>
          <w:sz w:val="20"/>
          <w:szCs w:val="20"/>
          <w:lang w:val="en-ZW"/>
        </w:rPr>
        <w:t>a</w:t>
      </w:r>
      <w:r w:rsidRPr="00030FE1">
        <w:rPr>
          <w:rFonts w:asciiTheme="minorHAnsi" w:hAnsiTheme="minorHAnsi" w:cstheme="minorHAnsi"/>
          <w:color w:val="000000"/>
          <w:sz w:val="20"/>
          <w:szCs w:val="20"/>
          <w:lang w:val="ru-RU"/>
        </w:rPr>
        <w:t xml:space="preserve"> </w:t>
      </w:r>
      <w:r w:rsidRPr="00030FE1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 xml:space="preserve">15, 16. став 5. и 24. став 2. </w:t>
      </w:r>
      <w:r w:rsidRPr="00030FE1">
        <w:rPr>
          <w:rFonts w:asciiTheme="minorHAnsi" w:hAnsiTheme="minorHAnsi" w:cstheme="minorHAnsi"/>
          <w:color w:val="000000"/>
          <w:sz w:val="20"/>
          <w:szCs w:val="20"/>
          <w:lang w:val="ru-RU"/>
        </w:rPr>
        <w:t>Покрајинске скупштинске одлуке о покрајинској управи („Службени лист АПВ“, бр. 37/14</w:t>
      </w:r>
      <w:r w:rsidRPr="00030FE1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>,</w:t>
      </w:r>
      <w:r w:rsidRPr="00030FE1">
        <w:rPr>
          <w:rFonts w:asciiTheme="minorHAnsi" w:hAnsiTheme="minorHAnsi" w:cstheme="minorHAnsi"/>
          <w:color w:val="000000"/>
          <w:sz w:val="20"/>
          <w:szCs w:val="20"/>
          <w:lang w:val="ru-RU"/>
        </w:rPr>
        <w:t xml:space="preserve"> 54/14 – др. Одлука</w:t>
      </w:r>
      <w:r w:rsidRPr="00030FE1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>,</w:t>
      </w:r>
      <w:r w:rsidRPr="00030FE1">
        <w:rPr>
          <w:rFonts w:asciiTheme="minorHAnsi" w:hAnsiTheme="minorHAnsi" w:cstheme="minorHAnsi"/>
          <w:color w:val="000000"/>
          <w:sz w:val="20"/>
          <w:szCs w:val="20"/>
          <w:lang w:val="ru-RU"/>
        </w:rPr>
        <w:t xml:space="preserve"> 37/2016, 29/17, 2</w:t>
      </w:r>
      <w:r w:rsidRPr="00030FE1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>4</w:t>
      </w:r>
      <w:r w:rsidRPr="00030FE1">
        <w:rPr>
          <w:rFonts w:asciiTheme="minorHAnsi" w:hAnsiTheme="minorHAnsi" w:cstheme="minorHAnsi"/>
          <w:color w:val="000000"/>
          <w:sz w:val="20"/>
          <w:szCs w:val="20"/>
          <w:lang w:val="ru-RU"/>
        </w:rPr>
        <w:t xml:space="preserve">/19, </w:t>
      </w:r>
      <w:r w:rsidRPr="00030FE1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 xml:space="preserve"> 66/20</w:t>
      </w:r>
      <w:r w:rsidRPr="00030FE1">
        <w:rPr>
          <w:rFonts w:asciiTheme="minorHAnsi" w:hAnsiTheme="minorHAnsi" w:cstheme="minorHAnsi"/>
          <w:color w:val="000000"/>
          <w:sz w:val="20"/>
          <w:szCs w:val="20"/>
          <w:lang w:val="ru-RU"/>
        </w:rPr>
        <w:t xml:space="preserve"> </w:t>
      </w:r>
      <w:r w:rsidRPr="00030FE1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>и 38/21</w:t>
      </w:r>
      <w:r w:rsidRPr="00030FE1">
        <w:rPr>
          <w:rFonts w:asciiTheme="minorHAnsi" w:hAnsiTheme="minorHAnsi" w:cstheme="minorHAnsi"/>
          <w:color w:val="000000"/>
          <w:sz w:val="20"/>
          <w:szCs w:val="20"/>
          <w:lang w:val="ru-RU"/>
        </w:rPr>
        <w:t>)</w:t>
      </w:r>
      <w:r w:rsidRPr="00030FE1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>,  чл. 11. и  23. став 1. и 4. Покрајинске скупштинске одлуке о буџету Аутономне покрајине Војводине за 202</w:t>
      </w:r>
      <w:r w:rsidRPr="00030FE1">
        <w:rPr>
          <w:rFonts w:asciiTheme="minorHAnsi" w:hAnsiTheme="minorHAnsi" w:cstheme="minorHAnsi"/>
          <w:color w:val="000000"/>
          <w:sz w:val="20"/>
          <w:szCs w:val="20"/>
          <w:lang w:val="en-US"/>
        </w:rPr>
        <w:t>3</w:t>
      </w:r>
      <w:r w:rsidRPr="00030FE1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 xml:space="preserve">. годину („Сл. лист АПВ“, бр. 54/22), члана </w:t>
      </w:r>
      <w:r w:rsidR="00DC2DAB" w:rsidRPr="00030FE1">
        <w:rPr>
          <w:rFonts w:asciiTheme="minorHAnsi" w:hAnsiTheme="minorHAnsi" w:cstheme="minorHAnsi"/>
          <w:color w:val="000000"/>
          <w:sz w:val="20"/>
          <w:szCs w:val="20"/>
          <w:lang w:val="ru-RU"/>
        </w:rPr>
        <w:t>12</w:t>
      </w:r>
      <w:r w:rsidRPr="00030FE1">
        <w:rPr>
          <w:rFonts w:asciiTheme="minorHAnsi" w:hAnsiTheme="minorHAnsi" w:cstheme="minorHAnsi"/>
          <w:color w:val="000000"/>
          <w:sz w:val="20"/>
          <w:szCs w:val="20"/>
          <w:lang w:val="ru-RU"/>
        </w:rPr>
        <w:t xml:space="preserve">. Правилника о </w:t>
      </w:r>
      <w:r w:rsidR="00DC2DAB" w:rsidRPr="00030FE1">
        <w:rPr>
          <w:rFonts w:asciiTheme="minorHAnsi" w:hAnsiTheme="minorHAnsi" w:cstheme="minorHAnsi"/>
          <w:color w:val="000000"/>
          <w:sz w:val="20"/>
          <w:szCs w:val="20"/>
          <w:lang w:val="ru-RU"/>
        </w:rPr>
        <w:t xml:space="preserve">додели буџетских средстава Покрајинског секретаријата за образовање, прописе, управу и националне мањине – националне заједнице за финансирање и суфинансирање програма и пројеката у области основног и средњег образовања и васпитања у Аутономној покрајини Војводини </w:t>
      </w:r>
      <w:r w:rsidRPr="00030FE1">
        <w:rPr>
          <w:rFonts w:asciiTheme="minorHAnsi" w:hAnsiTheme="minorHAnsi" w:cstheme="minorHAnsi"/>
          <w:color w:val="000000"/>
          <w:sz w:val="20"/>
          <w:szCs w:val="20"/>
          <w:lang w:val="ru-RU"/>
        </w:rPr>
        <w:t xml:space="preserve">(«Службени лист АПВ», бр: 7/23), </w:t>
      </w:r>
      <w:r w:rsidRPr="00030FE1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 xml:space="preserve">а по спроведеном </w:t>
      </w:r>
      <w:r w:rsidRPr="00F33DBB">
        <w:rPr>
          <w:rFonts w:asciiTheme="minorHAnsi" w:hAnsiTheme="minorHAnsi" w:cstheme="minorHAnsi"/>
          <w:sz w:val="20"/>
          <w:szCs w:val="20"/>
          <w:lang w:val="sr-Cyrl-RS"/>
        </w:rPr>
        <w:t xml:space="preserve">Конкурсу </w:t>
      </w:r>
      <w:r w:rsidRPr="00F33DBB">
        <w:rPr>
          <w:rFonts w:asciiTheme="minorHAnsi" w:hAnsiTheme="minorHAnsi" w:cstheme="minorHAnsi"/>
          <w:sz w:val="20"/>
          <w:szCs w:val="20"/>
          <w:lang w:val="sr-Cyrl-CS"/>
        </w:rPr>
        <w:t xml:space="preserve">за </w:t>
      </w:r>
      <w:r w:rsidRPr="00F33DBB">
        <w:rPr>
          <w:rFonts w:asciiTheme="minorHAnsi" w:hAnsiTheme="minorHAnsi" w:cstheme="minorHAnsi"/>
          <w:sz w:val="20"/>
          <w:szCs w:val="20"/>
          <w:lang w:val="sr-Cyrl-RS"/>
        </w:rPr>
        <w:t xml:space="preserve">финансирање и </w:t>
      </w:r>
      <w:r w:rsidRPr="00F33DBB">
        <w:rPr>
          <w:rFonts w:asciiTheme="minorHAnsi" w:hAnsiTheme="minorHAnsi" w:cstheme="minorHAnsi"/>
          <w:sz w:val="20"/>
          <w:szCs w:val="20"/>
          <w:lang w:val="sr-Cyrl-CS"/>
        </w:rPr>
        <w:t>суфинансирање програма и</w:t>
      </w:r>
      <w:r w:rsidR="00F33DBB" w:rsidRPr="00F33DBB">
        <w:rPr>
          <w:rFonts w:asciiTheme="minorHAnsi" w:hAnsiTheme="minorHAnsi" w:cstheme="minorHAnsi"/>
          <w:sz w:val="20"/>
          <w:szCs w:val="20"/>
          <w:lang w:val="sr-Cyrl-CS"/>
        </w:rPr>
        <w:t xml:space="preserve"> пројеката </w:t>
      </w:r>
      <w:r w:rsidR="00F33DBB" w:rsidRPr="00F33DBB">
        <w:rPr>
          <w:rFonts w:ascii="Calibri" w:hAnsi="Calibri" w:cs="Calibri"/>
          <w:sz w:val="20"/>
          <w:szCs w:val="20"/>
          <w:lang w:val="sr-Cyrl-RS"/>
        </w:rPr>
        <w:t xml:space="preserve">за подизање квалитета основног и </w:t>
      </w:r>
      <w:r w:rsidR="00F33DBB" w:rsidRPr="00C11E51">
        <w:rPr>
          <w:rFonts w:ascii="Calibri" w:hAnsi="Calibri" w:cs="Calibri"/>
          <w:sz w:val="20"/>
          <w:szCs w:val="20"/>
          <w:lang w:val="sr-Cyrl-RS"/>
        </w:rPr>
        <w:t>средњег образовања – промовисање и унапређивање безбедности ученика у основним и средњим школама на територији</w:t>
      </w:r>
      <w:r w:rsidR="00F33DBB" w:rsidRPr="00C11E51">
        <w:rPr>
          <w:rFonts w:ascii="Calibri" w:hAnsi="Calibri" w:cs="Calibri"/>
          <w:sz w:val="20"/>
          <w:szCs w:val="20"/>
          <w:lang w:val="sr-Cyrl-CS"/>
        </w:rPr>
        <w:t xml:space="preserve"> АП Војводини </w:t>
      </w:r>
      <w:r w:rsidR="00F33DBB" w:rsidRPr="00C11E51">
        <w:rPr>
          <w:rFonts w:ascii="Calibri" w:hAnsi="Calibri" w:cs="Calibri"/>
          <w:sz w:val="20"/>
          <w:szCs w:val="20"/>
          <w:lang w:val="ru-RU"/>
        </w:rPr>
        <w:t>у 2023. години</w:t>
      </w:r>
      <w:r w:rsidRPr="00C11E51">
        <w:rPr>
          <w:rFonts w:asciiTheme="minorHAnsi" w:hAnsiTheme="minorHAnsi" w:cstheme="minorHAnsi"/>
          <w:color w:val="FF0000"/>
          <w:sz w:val="20"/>
          <w:szCs w:val="20"/>
          <w:lang w:val="sr-Cyrl-CS"/>
        </w:rPr>
        <w:t xml:space="preserve"> </w:t>
      </w:r>
      <w:r w:rsidR="00F33DBB" w:rsidRPr="00F33DBB">
        <w:rPr>
          <w:rFonts w:asciiTheme="minorHAnsi" w:hAnsiTheme="minorHAnsi" w:cstheme="minorHAnsi"/>
          <w:sz w:val="20"/>
          <w:szCs w:val="20"/>
          <w:lang w:val="sr-Cyrl-RS"/>
        </w:rPr>
        <w:t>(„Службени лист АПВ“, бр: 13</w:t>
      </w:r>
      <w:r w:rsidRPr="00F33DBB">
        <w:rPr>
          <w:rFonts w:asciiTheme="minorHAnsi" w:hAnsiTheme="minorHAnsi" w:cstheme="minorHAnsi"/>
          <w:sz w:val="20"/>
          <w:szCs w:val="20"/>
          <w:lang w:val="sr-Cyrl-RS"/>
        </w:rPr>
        <w:t>/23)</w:t>
      </w:r>
      <w:r w:rsidRPr="00F33DBB">
        <w:rPr>
          <w:rFonts w:asciiTheme="minorHAnsi" w:hAnsiTheme="minorHAnsi" w:cstheme="minorHAnsi"/>
          <w:sz w:val="20"/>
          <w:szCs w:val="20"/>
          <w:lang w:val="ru-RU"/>
        </w:rPr>
        <w:t xml:space="preserve">, </w:t>
      </w:r>
      <w:r w:rsidRPr="00030FE1">
        <w:rPr>
          <w:rFonts w:asciiTheme="minorHAnsi" w:hAnsiTheme="minorHAnsi" w:cstheme="minorHAnsi"/>
          <w:color w:val="000000"/>
          <w:sz w:val="20"/>
          <w:szCs w:val="20"/>
          <w:lang w:val="ru-RU"/>
        </w:rPr>
        <w:t xml:space="preserve">покрајински секретар за образовање, прописе, управу и националне мањине - националне заједнице  д о н о с и </w:t>
      </w:r>
    </w:p>
    <w:p w:rsidR="00275374" w:rsidRPr="00030FE1" w:rsidRDefault="00275374" w:rsidP="00275374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ru-RU"/>
        </w:rPr>
      </w:pPr>
    </w:p>
    <w:p w:rsidR="00275374" w:rsidRPr="00030FE1" w:rsidRDefault="00275374" w:rsidP="00275374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275374" w:rsidRPr="00030FE1" w:rsidRDefault="00275374" w:rsidP="00275374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sr-Cyrl-CS"/>
        </w:rPr>
      </w:pPr>
      <w:r w:rsidRPr="00030FE1">
        <w:rPr>
          <w:rFonts w:asciiTheme="minorHAnsi" w:hAnsiTheme="minorHAnsi" w:cstheme="minorHAnsi"/>
          <w:b/>
          <w:color w:val="000000"/>
          <w:sz w:val="20"/>
          <w:szCs w:val="20"/>
          <w:lang w:val="sr-Cyrl-CS"/>
        </w:rPr>
        <w:t>РЕШЕЊЕ</w:t>
      </w:r>
    </w:p>
    <w:p w:rsidR="00275374" w:rsidRPr="00030FE1" w:rsidRDefault="00275374" w:rsidP="00275374">
      <w:pPr>
        <w:ind w:right="-360"/>
        <w:jc w:val="center"/>
        <w:outlineLvl w:val="0"/>
        <w:rPr>
          <w:rFonts w:asciiTheme="minorHAnsi" w:hAnsiTheme="minorHAnsi" w:cstheme="minorHAnsi"/>
          <w:b/>
          <w:color w:val="000000"/>
          <w:sz w:val="20"/>
          <w:szCs w:val="20"/>
          <w:lang w:val="sr-Cyrl-CS"/>
        </w:rPr>
      </w:pPr>
      <w:r w:rsidRPr="00030FE1">
        <w:rPr>
          <w:rFonts w:asciiTheme="minorHAnsi" w:hAnsiTheme="minorHAnsi" w:cstheme="minorHAnsi"/>
          <w:b/>
          <w:color w:val="000000"/>
          <w:sz w:val="20"/>
          <w:szCs w:val="20"/>
          <w:lang w:val="sr-Cyrl-CS"/>
        </w:rPr>
        <w:t xml:space="preserve">О РАСПОДЕЛИ БУЏЕТСКИХ СРЕДСТАВА </w:t>
      </w:r>
      <w:r w:rsidRPr="00030FE1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 ПОКРАЈИНСКОГ СЕКРЕТАРИЈАТА ЗА ОБРАЗОВАЊЕ, ПРОПИСЕ, УПРАВУ И НАЦИОНАЛНЕ МАЊИНЕ - НАЦИОНАЛНЕ ЗАЈЕДНИЦЕ</w:t>
      </w:r>
      <w:r w:rsidRPr="00030FE1">
        <w:rPr>
          <w:rFonts w:asciiTheme="minorHAnsi" w:hAnsiTheme="minorHAnsi" w:cstheme="minorHAnsi"/>
          <w:b/>
          <w:color w:val="000000"/>
          <w:sz w:val="20"/>
          <w:szCs w:val="20"/>
          <w:lang w:val="sr-Cyrl-CS"/>
        </w:rPr>
        <w:t xml:space="preserve"> </w:t>
      </w:r>
    </w:p>
    <w:p w:rsidR="00275374" w:rsidRPr="004A4A5B" w:rsidRDefault="00275374" w:rsidP="004A4A5B">
      <w:pPr>
        <w:ind w:right="-360"/>
        <w:jc w:val="center"/>
        <w:outlineLvl w:val="0"/>
        <w:rPr>
          <w:rFonts w:asciiTheme="minorHAnsi" w:hAnsiTheme="minorHAnsi" w:cstheme="minorHAnsi"/>
          <w:b/>
          <w:sz w:val="20"/>
          <w:szCs w:val="20"/>
          <w:lang w:val="sr-Cyrl-RS"/>
        </w:rPr>
      </w:pPr>
      <w:r w:rsidRPr="00030FE1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ЗА </w:t>
      </w:r>
      <w:r w:rsidRPr="00030FE1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ФИНАНСИРАЊЕ И СУФИНАНСИРАЊЕ ПРОГРАМА И ПРОЈЕКАТА </w:t>
      </w:r>
      <w:r w:rsidR="004A4A5B">
        <w:rPr>
          <w:rFonts w:asciiTheme="minorHAnsi" w:hAnsiTheme="minorHAnsi" w:cstheme="minorHAnsi"/>
          <w:b/>
          <w:sz w:val="20"/>
          <w:szCs w:val="20"/>
          <w:lang w:val="sr-Cyrl-RS"/>
        </w:rPr>
        <w:t>ЗА ПОДИЗАЊЕ КВАЛИТЕТА ОСНОВНОГ И СРЕДЊЕГ ОБРАЗОВАЊА – ПРОМОВИСАЊЕ И УНАПРЕЂЕЊЕ БЕЗБЕДНОСТИ УЧЕНИКА У ОСНОВНИМ И СРЕДЊИМ ШКОЛАМА НА ТЕРИТОРИЈИ АП ВОЈВОДИНЕ</w:t>
      </w:r>
      <w:r w:rsidR="007F7D2D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 У 2023. </w:t>
      </w:r>
      <w:r w:rsidRPr="00030FE1">
        <w:rPr>
          <w:rFonts w:asciiTheme="minorHAnsi" w:hAnsiTheme="minorHAnsi" w:cstheme="minorHAnsi"/>
          <w:b/>
          <w:sz w:val="20"/>
          <w:szCs w:val="20"/>
          <w:lang w:val="sr-Cyrl-RS"/>
        </w:rPr>
        <w:t>ГОДИНИ</w:t>
      </w:r>
    </w:p>
    <w:p w:rsidR="00275374" w:rsidRPr="00030FE1" w:rsidRDefault="00275374" w:rsidP="00275374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sr-Cyrl-CS"/>
        </w:rPr>
      </w:pPr>
      <w:r w:rsidRPr="00030FE1">
        <w:rPr>
          <w:rFonts w:asciiTheme="minorHAnsi" w:hAnsiTheme="minorHAnsi" w:cstheme="minorHAnsi"/>
          <w:b/>
          <w:color w:val="000000"/>
          <w:sz w:val="20"/>
          <w:szCs w:val="20"/>
          <w:lang w:val="sr-Cyrl-CS"/>
        </w:rPr>
        <w:t>I</w:t>
      </w:r>
    </w:p>
    <w:p w:rsidR="00275374" w:rsidRPr="00030FE1" w:rsidRDefault="00275374" w:rsidP="00275374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sr-Cyrl-CS"/>
        </w:rPr>
      </w:pPr>
    </w:p>
    <w:p w:rsidR="00275374" w:rsidRPr="00030FE1" w:rsidRDefault="00275374" w:rsidP="00275374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030FE1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 xml:space="preserve">Овим решењем се утврђује </w:t>
      </w:r>
      <w:r w:rsidRPr="00030FE1">
        <w:rPr>
          <w:rFonts w:asciiTheme="minorHAnsi" w:hAnsiTheme="minorHAnsi" w:cstheme="minorHAnsi"/>
          <w:sz w:val="20"/>
          <w:szCs w:val="20"/>
          <w:lang w:val="sr-Cyrl-CS"/>
        </w:rPr>
        <w:t xml:space="preserve">расподела буџетских средстава Покрајинског секретаријата за образовање, прописе, управу и националне мањине - националне заједнице по </w:t>
      </w:r>
      <w:r w:rsidR="00FA0A77" w:rsidRPr="00030FE1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 xml:space="preserve">Конкурсу </w:t>
      </w:r>
      <w:r w:rsidR="00FA0A77" w:rsidRPr="00030FE1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 xml:space="preserve">за </w:t>
      </w:r>
      <w:r w:rsidR="00FA0A77" w:rsidRPr="00030FE1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 xml:space="preserve">финансирање и </w:t>
      </w:r>
      <w:r w:rsidR="00FA0A77" w:rsidRPr="00030FE1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>суфинансирање програма и пројеката</w:t>
      </w:r>
      <w:r w:rsidR="00553141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 xml:space="preserve"> </w:t>
      </w:r>
      <w:r w:rsidR="00FA0A77" w:rsidRPr="00030FE1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 xml:space="preserve"> </w:t>
      </w:r>
      <w:r w:rsidR="00553141" w:rsidRPr="00C11E51">
        <w:rPr>
          <w:rFonts w:ascii="Calibri" w:hAnsi="Calibri" w:cs="Calibri"/>
          <w:sz w:val="20"/>
          <w:szCs w:val="20"/>
          <w:lang w:val="sr-Cyrl-RS"/>
        </w:rPr>
        <w:t>за подизање квалитета основног и средњег образовања – промовисање и унапређивање безбедности ученика у основним и средњим школама на територији</w:t>
      </w:r>
      <w:r w:rsidR="00553141" w:rsidRPr="00C11E51">
        <w:rPr>
          <w:rFonts w:ascii="Calibri" w:hAnsi="Calibri" w:cs="Calibri"/>
          <w:sz w:val="20"/>
          <w:szCs w:val="20"/>
          <w:lang w:val="sr-Cyrl-CS"/>
        </w:rPr>
        <w:t xml:space="preserve"> АП Војводини </w:t>
      </w:r>
      <w:r w:rsidR="00553141" w:rsidRPr="00C11E51">
        <w:rPr>
          <w:rFonts w:ascii="Calibri" w:hAnsi="Calibri" w:cs="Calibri"/>
          <w:sz w:val="20"/>
          <w:szCs w:val="20"/>
          <w:lang w:val="ru-RU"/>
        </w:rPr>
        <w:t>у 2023. години</w:t>
      </w:r>
      <w:r w:rsidRPr="00030FE1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 xml:space="preserve"> </w:t>
      </w:r>
      <w:r w:rsidRPr="00030FE1">
        <w:rPr>
          <w:rFonts w:asciiTheme="minorHAnsi" w:hAnsiTheme="minorHAnsi" w:cstheme="minorHAnsi"/>
          <w:sz w:val="20"/>
          <w:szCs w:val="20"/>
          <w:lang w:val="sr-Cyrl-CS"/>
        </w:rPr>
        <w:t>број</w:t>
      </w:r>
      <w:r w:rsidR="00FA0A77" w:rsidRPr="00030FE1">
        <w:rPr>
          <w:rFonts w:asciiTheme="minorHAnsi" w:hAnsiTheme="minorHAnsi" w:cstheme="minorHAnsi"/>
          <w:sz w:val="20"/>
          <w:szCs w:val="20"/>
          <w:lang w:val="sr-Cyrl-CS"/>
        </w:rPr>
        <w:t>:</w:t>
      </w:r>
      <w:r w:rsidRPr="00030FE1">
        <w:rPr>
          <w:rFonts w:asciiTheme="minorHAnsi" w:hAnsiTheme="minorHAnsi" w:cstheme="minorHAnsi"/>
          <w:sz w:val="20"/>
          <w:szCs w:val="20"/>
          <w:lang w:val="sr-Cyrl-CS"/>
        </w:rPr>
        <w:t xml:space="preserve"> 128-451-</w:t>
      </w:r>
      <w:r w:rsidR="00553141">
        <w:rPr>
          <w:rFonts w:asciiTheme="minorHAnsi" w:hAnsiTheme="minorHAnsi" w:cstheme="minorHAnsi"/>
          <w:sz w:val="20"/>
          <w:szCs w:val="20"/>
          <w:lang w:val="sr-Cyrl-CS"/>
        </w:rPr>
        <w:t>215</w:t>
      </w:r>
      <w:r w:rsidR="00C11E51">
        <w:rPr>
          <w:rFonts w:asciiTheme="minorHAnsi" w:hAnsiTheme="minorHAnsi" w:cstheme="minorHAnsi"/>
          <w:sz w:val="20"/>
          <w:szCs w:val="20"/>
          <w:lang w:val="sr-Cyrl-CS"/>
        </w:rPr>
        <w:t>3</w:t>
      </w:r>
      <w:r w:rsidR="009E0607" w:rsidRPr="00030FE1">
        <w:rPr>
          <w:rFonts w:asciiTheme="minorHAnsi" w:hAnsiTheme="minorHAnsi" w:cstheme="minorHAnsi"/>
          <w:sz w:val="20"/>
          <w:szCs w:val="20"/>
          <w:lang w:val="sr-Cyrl-CS"/>
        </w:rPr>
        <w:t xml:space="preserve">/2023-01 од </w:t>
      </w:r>
      <w:r w:rsidR="00553141">
        <w:rPr>
          <w:rFonts w:asciiTheme="minorHAnsi" w:hAnsiTheme="minorHAnsi" w:cstheme="minorHAnsi"/>
          <w:sz w:val="20"/>
          <w:szCs w:val="20"/>
          <w:lang w:val="sr-Cyrl-CS"/>
        </w:rPr>
        <w:t>22</w:t>
      </w:r>
      <w:r w:rsidRPr="00030FE1">
        <w:rPr>
          <w:rFonts w:asciiTheme="minorHAnsi" w:hAnsiTheme="minorHAnsi" w:cstheme="minorHAnsi"/>
          <w:sz w:val="20"/>
          <w:szCs w:val="20"/>
          <w:lang w:val="sr-Cyrl-CS"/>
        </w:rPr>
        <w:t>.</w:t>
      </w:r>
      <w:r w:rsidR="00FA0A77" w:rsidRPr="00030FE1">
        <w:rPr>
          <w:rFonts w:asciiTheme="minorHAnsi" w:hAnsiTheme="minorHAnsi" w:cstheme="minorHAnsi"/>
          <w:sz w:val="20"/>
          <w:szCs w:val="20"/>
          <w:lang w:val="sr-Cyrl-CS"/>
        </w:rPr>
        <w:t>3</w:t>
      </w:r>
      <w:r w:rsidRPr="00030FE1">
        <w:rPr>
          <w:rFonts w:asciiTheme="minorHAnsi" w:hAnsiTheme="minorHAnsi" w:cstheme="minorHAnsi"/>
          <w:sz w:val="20"/>
          <w:szCs w:val="20"/>
          <w:lang w:val="sr-Cyrl-CS"/>
        </w:rPr>
        <w:t xml:space="preserve">.2023. године (у даљем тексту: Конкурс).  </w:t>
      </w:r>
    </w:p>
    <w:p w:rsidR="00275374" w:rsidRPr="00030FE1" w:rsidRDefault="00275374" w:rsidP="00275374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275374" w:rsidRPr="00030FE1" w:rsidRDefault="00275374" w:rsidP="00275374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sr-Cyrl-CS"/>
        </w:rPr>
      </w:pPr>
      <w:r w:rsidRPr="00030FE1">
        <w:rPr>
          <w:rFonts w:asciiTheme="minorHAnsi" w:hAnsiTheme="minorHAnsi" w:cstheme="minorHAnsi"/>
          <w:b/>
          <w:color w:val="000000"/>
          <w:sz w:val="20"/>
          <w:szCs w:val="20"/>
          <w:lang w:val="sr-Cyrl-CS"/>
        </w:rPr>
        <w:t>II</w:t>
      </w:r>
    </w:p>
    <w:p w:rsidR="00275374" w:rsidRPr="00030FE1" w:rsidRDefault="00275374" w:rsidP="00275374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sr-Cyrl-CS"/>
        </w:rPr>
      </w:pPr>
    </w:p>
    <w:p w:rsidR="00275374" w:rsidRPr="00030FE1" w:rsidRDefault="00275374" w:rsidP="00275374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lang w:val="sr-Cyrl-CS"/>
        </w:rPr>
      </w:pPr>
      <w:r w:rsidRPr="00030FE1">
        <w:rPr>
          <w:rFonts w:asciiTheme="minorHAnsi" w:hAnsiTheme="minorHAnsi" w:cstheme="minorHAnsi"/>
          <w:sz w:val="20"/>
          <w:szCs w:val="20"/>
          <w:lang w:val="sr-Cyrl-CS"/>
        </w:rPr>
        <w:t xml:space="preserve">Конкурсом је </w:t>
      </w:r>
      <w:r w:rsidR="004A4A5B">
        <w:rPr>
          <w:rFonts w:asciiTheme="minorHAnsi" w:hAnsiTheme="minorHAnsi" w:cstheme="minorHAnsi"/>
          <w:b/>
          <w:sz w:val="20"/>
          <w:szCs w:val="20"/>
          <w:lang w:val="sr-Cyrl-CS"/>
        </w:rPr>
        <w:t>опредељено укупно 5.0</w:t>
      </w:r>
      <w:r w:rsidRPr="00030FE1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00.000,00 динара </w:t>
      </w:r>
      <w:r w:rsidRPr="00030FE1">
        <w:rPr>
          <w:rFonts w:asciiTheme="minorHAnsi" w:hAnsiTheme="minorHAnsi" w:cstheme="minorHAnsi"/>
          <w:sz w:val="20"/>
          <w:szCs w:val="20"/>
          <w:lang w:val="sr-Cyrl-CS"/>
        </w:rPr>
        <w:t>за намену из тачке I овог решења, и то</w:t>
      </w:r>
      <w:r w:rsidRPr="00030FE1">
        <w:rPr>
          <w:rFonts w:asciiTheme="minorHAnsi" w:hAnsiTheme="minorHAnsi" w:cstheme="minorHAnsi"/>
          <w:color w:val="0000FF"/>
          <w:sz w:val="20"/>
          <w:szCs w:val="20"/>
          <w:lang w:val="sr-Cyrl-CS"/>
        </w:rPr>
        <w:t>:</w:t>
      </w:r>
      <w:r w:rsidRPr="00030FE1">
        <w:rPr>
          <w:rFonts w:asciiTheme="minorHAnsi" w:hAnsiTheme="minorHAnsi" w:cstheme="minorHAnsi"/>
          <w:sz w:val="20"/>
          <w:szCs w:val="20"/>
          <w:lang w:val="sr-Cyrl-CS"/>
        </w:rPr>
        <w:t xml:space="preserve"> </w:t>
      </w:r>
    </w:p>
    <w:p w:rsidR="00275374" w:rsidRPr="00030FE1" w:rsidRDefault="00275374" w:rsidP="00275374">
      <w:pPr>
        <w:numPr>
          <w:ilvl w:val="0"/>
          <w:numId w:val="2"/>
        </w:numPr>
        <w:tabs>
          <w:tab w:val="left" w:pos="9000"/>
        </w:tabs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030FE1">
        <w:rPr>
          <w:rFonts w:asciiTheme="minorHAnsi" w:hAnsiTheme="minorHAnsi" w:cstheme="minorHAnsi"/>
          <w:sz w:val="20"/>
          <w:szCs w:val="20"/>
          <w:lang w:val="sr-Cyrl-CS"/>
        </w:rPr>
        <w:t xml:space="preserve">за установе основног образовања </w:t>
      </w:r>
      <w:r w:rsidR="00C11E51">
        <w:rPr>
          <w:rFonts w:asciiTheme="minorHAnsi" w:hAnsiTheme="minorHAnsi" w:cstheme="minorHAnsi"/>
          <w:sz w:val="20"/>
          <w:szCs w:val="20"/>
          <w:lang w:val="sr-Cyrl-CS"/>
        </w:rPr>
        <w:t>и васпитања – у износу од 3.500.000,00 динара</w:t>
      </w:r>
    </w:p>
    <w:p w:rsidR="00275374" w:rsidRPr="00030FE1" w:rsidRDefault="00275374" w:rsidP="00275374">
      <w:pPr>
        <w:numPr>
          <w:ilvl w:val="0"/>
          <w:numId w:val="2"/>
        </w:numPr>
        <w:tabs>
          <w:tab w:val="left" w:pos="9000"/>
        </w:tabs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030FE1">
        <w:rPr>
          <w:rFonts w:asciiTheme="minorHAnsi" w:hAnsiTheme="minorHAnsi" w:cstheme="minorHAnsi"/>
          <w:sz w:val="20"/>
          <w:szCs w:val="20"/>
          <w:lang w:val="sr-Cyrl-CS"/>
        </w:rPr>
        <w:t xml:space="preserve">за установе средњег образовања и </w:t>
      </w:r>
      <w:r w:rsidR="00C11E51">
        <w:rPr>
          <w:rFonts w:asciiTheme="minorHAnsi" w:hAnsiTheme="minorHAnsi" w:cstheme="minorHAnsi"/>
          <w:sz w:val="20"/>
          <w:szCs w:val="20"/>
          <w:lang w:val="sr-Cyrl-CS"/>
        </w:rPr>
        <w:t>васпитања</w:t>
      </w:r>
      <w:r w:rsidRPr="00030FE1">
        <w:rPr>
          <w:rFonts w:asciiTheme="minorHAnsi" w:hAnsiTheme="minorHAnsi" w:cstheme="minorHAnsi"/>
          <w:sz w:val="20"/>
          <w:szCs w:val="20"/>
          <w:lang w:val="sr-Cyrl-CS"/>
        </w:rPr>
        <w:t xml:space="preserve"> – у износу од </w:t>
      </w:r>
      <w:r w:rsidR="00C11E51">
        <w:rPr>
          <w:rFonts w:asciiTheme="minorHAnsi" w:hAnsiTheme="minorHAnsi" w:cstheme="minorHAnsi"/>
          <w:sz w:val="20"/>
          <w:szCs w:val="20"/>
          <w:lang w:val="sr-Cyrl-CS"/>
        </w:rPr>
        <w:t>1</w:t>
      </w:r>
      <w:r w:rsidRPr="00030FE1">
        <w:rPr>
          <w:rFonts w:asciiTheme="minorHAnsi" w:hAnsiTheme="minorHAnsi" w:cstheme="minorHAnsi"/>
          <w:sz w:val="20"/>
          <w:szCs w:val="20"/>
          <w:lang w:val="sr-Cyrl-RS"/>
        </w:rPr>
        <w:t>.</w:t>
      </w:r>
      <w:r w:rsidR="00C11E51">
        <w:rPr>
          <w:rFonts w:asciiTheme="minorHAnsi" w:hAnsiTheme="minorHAnsi" w:cstheme="minorHAnsi"/>
          <w:sz w:val="20"/>
          <w:szCs w:val="20"/>
          <w:lang w:val="sr-Cyrl-RS"/>
        </w:rPr>
        <w:t>5</w:t>
      </w:r>
      <w:r w:rsidRPr="00030FE1">
        <w:rPr>
          <w:rFonts w:asciiTheme="minorHAnsi" w:hAnsiTheme="minorHAnsi" w:cstheme="minorHAnsi"/>
          <w:sz w:val="20"/>
          <w:szCs w:val="20"/>
          <w:lang w:val="sr-Cyrl-RS"/>
        </w:rPr>
        <w:t xml:space="preserve">00.000,00 </w:t>
      </w:r>
      <w:r w:rsidRPr="00030FE1">
        <w:rPr>
          <w:rFonts w:asciiTheme="minorHAnsi" w:hAnsiTheme="minorHAnsi" w:cstheme="minorHAnsi"/>
          <w:sz w:val="20"/>
          <w:szCs w:val="20"/>
          <w:lang w:val="sr-Cyrl-CS"/>
        </w:rPr>
        <w:t xml:space="preserve">динара, </w:t>
      </w:r>
    </w:p>
    <w:p w:rsidR="004A2DB8" w:rsidRPr="00030FE1" w:rsidRDefault="004A2DB8" w:rsidP="00275374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275374" w:rsidRPr="00030FE1" w:rsidRDefault="00275374" w:rsidP="00275374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030FE1">
        <w:rPr>
          <w:rFonts w:asciiTheme="minorHAnsi" w:hAnsiTheme="minorHAnsi" w:cstheme="minorHAnsi"/>
          <w:sz w:val="20"/>
          <w:szCs w:val="20"/>
          <w:lang w:val="sr-Cyrl-CS"/>
        </w:rPr>
        <w:t>Средства се одобравају установама основног и средњег образовања на територији АП Војводине чији је оснивач Република Србија, аутономна покрајина и</w:t>
      </w:r>
      <w:r w:rsidR="00A96A81">
        <w:rPr>
          <w:rFonts w:asciiTheme="minorHAnsi" w:hAnsiTheme="minorHAnsi" w:cstheme="minorHAnsi"/>
          <w:sz w:val="20"/>
          <w:szCs w:val="20"/>
          <w:lang w:val="sr-Cyrl-CS"/>
        </w:rPr>
        <w:t xml:space="preserve">ли јединица локалне самоуправе </w:t>
      </w:r>
      <w:r w:rsidRPr="00030FE1">
        <w:rPr>
          <w:rFonts w:asciiTheme="minorHAnsi" w:hAnsiTheme="minorHAnsi" w:cstheme="minorHAnsi"/>
          <w:sz w:val="20"/>
          <w:szCs w:val="20"/>
          <w:lang w:val="sr-Cyrl-CS"/>
        </w:rPr>
        <w:t>(у даљем тексту: корисницима).</w:t>
      </w:r>
    </w:p>
    <w:p w:rsidR="00275374" w:rsidRPr="00030FE1" w:rsidRDefault="00275374" w:rsidP="00A96A8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75374" w:rsidRPr="00030FE1" w:rsidRDefault="00275374" w:rsidP="00275374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30FE1">
        <w:rPr>
          <w:rFonts w:asciiTheme="minorHAnsi" w:hAnsiTheme="minorHAnsi" w:cstheme="minorHAnsi"/>
          <w:b/>
          <w:color w:val="000000"/>
          <w:sz w:val="20"/>
          <w:szCs w:val="20"/>
        </w:rPr>
        <w:t>III</w:t>
      </w:r>
    </w:p>
    <w:p w:rsidR="00275374" w:rsidRPr="00030FE1" w:rsidRDefault="00275374" w:rsidP="00275374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75374" w:rsidRPr="00F33DBB" w:rsidRDefault="00275374" w:rsidP="00275374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rPr>
          <w:rFonts w:asciiTheme="minorHAnsi" w:hAnsiTheme="minorHAnsi" w:cstheme="minorHAnsi"/>
          <w:b/>
          <w:sz w:val="20"/>
          <w:szCs w:val="20"/>
        </w:rPr>
      </w:pPr>
      <w:r w:rsidRPr="00030FE1">
        <w:rPr>
          <w:rFonts w:asciiTheme="minorHAnsi" w:hAnsiTheme="minorHAnsi" w:cstheme="minorHAnsi"/>
          <w:sz w:val="20"/>
          <w:szCs w:val="20"/>
          <w:lang w:val="ru-RU"/>
        </w:rPr>
        <w:t xml:space="preserve">Расподела средстава из тачке </w:t>
      </w:r>
      <w:r w:rsidRPr="00030FE1">
        <w:rPr>
          <w:rFonts w:asciiTheme="minorHAnsi" w:hAnsiTheme="minorHAnsi" w:cstheme="minorHAnsi"/>
          <w:sz w:val="20"/>
          <w:szCs w:val="20"/>
          <w:lang w:val="en-ZW"/>
        </w:rPr>
        <w:t>II</w:t>
      </w:r>
      <w:r w:rsidR="00A96A81">
        <w:rPr>
          <w:rFonts w:asciiTheme="minorHAnsi" w:hAnsiTheme="minorHAnsi" w:cstheme="minorHAnsi"/>
          <w:sz w:val="20"/>
          <w:szCs w:val="20"/>
          <w:lang w:val="ru-RU"/>
        </w:rPr>
        <w:t xml:space="preserve"> овог решења по установама</w:t>
      </w:r>
      <w:r w:rsidRPr="00030FE1">
        <w:rPr>
          <w:rFonts w:asciiTheme="minorHAnsi" w:hAnsiTheme="minorHAnsi" w:cstheme="minorHAnsi"/>
          <w:sz w:val="20"/>
          <w:szCs w:val="20"/>
          <w:lang w:val="ru-RU"/>
        </w:rPr>
        <w:t>, чије је седиште у АП Војводини приказана је у Прилогу који је одштампан уз ово решење и чини његов саставни део (</w:t>
      </w:r>
      <w:r w:rsidRPr="00030FE1">
        <w:rPr>
          <w:rFonts w:asciiTheme="minorHAnsi" w:hAnsiTheme="minorHAnsi" w:cstheme="minorHAnsi"/>
          <w:sz w:val="20"/>
          <w:szCs w:val="20"/>
          <w:lang w:val="sr-Cyrl-RS"/>
        </w:rPr>
        <w:t>Расподела средстава за</w:t>
      </w:r>
      <w:r w:rsidRPr="00030FE1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 xml:space="preserve"> финансирање и </w:t>
      </w:r>
      <w:r w:rsidRPr="00030FE1">
        <w:rPr>
          <w:rFonts w:asciiTheme="minorHAnsi" w:hAnsiTheme="minorHAnsi" w:cstheme="minorHAnsi"/>
          <w:color w:val="000000"/>
          <w:sz w:val="20"/>
          <w:szCs w:val="20"/>
        </w:rPr>
        <w:t>суфинансирање програма и пројеката у области основног и средњег образовања у АП Војводини у 2023. години</w:t>
      </w:r>
      <w:r w:rsidRPr="00030FE1">
        <w:rPr>
          <w:rFonts w:asciiTheme="minorHAnsi" w:hAnsiTheme="minorHAnsi" w:cstheme="minorHAnsi"/>
          <w:sz w:val="20"/>
          <w:szCs w:val="20"/>
          <w:lang w:val="sr-Cyrl-RS"/>
        </w:rPr>
        <w:t xml:space="preserve"> – </w:t>
      </w:r>
      <w:r w:rsidR="00F33DBB" w:rsidRPr="00F33DBB">
        <w:rPr>
          <w:rFonts w:asciiTheme="minorHAnsi" w:hAnsiTheme="minorHAnsi" w:cstheme="minorHAnsi"/>
          <w:sz w:val="20"/>
          <w:szCs w:val="20"/>
          <w:lang w:val="sr-Cyrl-RS"/>
        </w:rPr>
        <w:t>Табеле 1-2</w:t>
      </w:r>
      <w:r w:rsidRPr="00F33DBB">
        <w:rPr>
          <w:rFonts w:asciiTheme="minorHAnsi" w:hAnsiTheme="minorHAnsi" w:cstheme="minorHAnsi"/>
          <w:sz w:val="20"/>
          <w:szCs w:val="20"/>
          <w:lang w:val="ru-RU"/>
        </w:rPr>
        <w:t>).</w:t>
      </w:r>
    </w:p>
    <w:p w:rsidR="00275374" w:rsidRPr="00030FE1" w:rsidRDefault="00275374" w:rsidP="00275374">
      <w:pPr>
        <w:tabs>
          <w:tab w:val="left" w:pos="0"/>
          <w:tab w:val="left" w:pos="720"/>
          <w:tab w:val="left" w:pos="1440"/>
          <w:tab w:val="left" w:pos="5040"/>
        </w:tabs>
        <w:ind w:right="102"/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:rsidR="00275374" w:rsidRPr="00030FE1" w:rsidRDefault="00275374" w:rsidP="00275374">
      <w:pPr>
        <w:tabs>
          <w:tab w:val="left" w:pos="0"/>
          <w:tab w:val="left" w:pos="720"/>
          <w:tab w:val="left" w:pos="1440"/>
          <w:tab w:val="left" w:pos="5040"/>
        </w:tabs>
        <w:ind w:right="102"/>
        <w:jc w:val="both"/>
        <w:rPr>
          <w:rFonts w:asciiTheme="minorHAnsi" w:hAnsiTheme="minorHAnsi" w:cstheme="minorHAnsi"/>
          <w:b/>
          <w:color w:val="000000"/>
          <w:sz w:val="20"/>
          <w:szCs w:val="20"/>
          <w:lang w:val="sr-Cyrl-CS"/>
        </w:rPr>
      </w:pPr>
    </w:p>
    <w:p w:rsidR="00275374" w:rsidRPr="00030FE1" w:rsidRDefault="00275374" w:rsidP="00275374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75374" w:rsidRPr="00030FE1" w:rsidRDefault="00275374" w:rsidP="00275374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30FE1">
        <w:rPr>
          <w:rFonts w:asciiTheme="minorHAnsi" w:hAnsiTheme="minorHAnsi" w:cstheme="minorHAnsi"/>
          <w:b/>
          <w:color w:val="000000"/>
          <w:sz w:val="20"/>
          <w:szCs w:val="20"/>
        </w:rPr>
        <w:t>IV</w:t>
      </w:r>
      <w:r w:rsidRPr="00030FE1"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275374" w:rsidRPr="00030FE1" w:rsidRDefault="00275374" w:rsidP="00275374">
      <w:pPr>
        <w:tabs>
          <w:tab w:val="left" w:pos="720"/>
          <w:tab w:val="left" w:pos="3960"/>
        </w:tabs>
        <w:jc w:val="both"/>
        <w:rPr>
          <w:rFonts w:asciiTheme="minorHAnsi" w:hAnsiTheme="minorHAnsi" w:cstheme="minorHAnsi"/>
          <w:bCs/>
          <w:iCs/>
          <w:sz w:val="20"/>
          <w:szCs w:val="20"/>
          <w:lang w:val="sr-Cyrl-CS"/>
        </w:rPr>
      </w:pPr>
    </w:p>
    <w:p w:rsidR="00275374" w:rsidRPr="00030FE1" w:rsidRDefault="00671D03" w:rsidP="0027537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2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030FE1">
        <w:rPr>
          <w:rFonts w:asciiTheme="minorHAnsi" w:hAnsiTheme="minorHAnsi" w:cstheme="minorHAnsi"/>
          <w:sz w:val="20"/>
          <w:szCs w:val="20"/>
          <w:lang w:val="ru-RU"/>
        </w:rPr>
        <w:t>Средства из тачке II овог решења предвиђена су Покрајинском скупштинском одлуком о буџету Аутономне покрајине Војводине за 2023. годину („Службени лист АПВ“, бр. 54/22) у оквиру Раздела 06 – Покрајински секретаријат за образовање, прописе, управу и националне мањине - националне заједнице, Програм 2003 – Основно образовање, Програмска активност 1004 – Подизање квалитета основног образовања, функционална класификација 910 – Предшколско и основно образовање, извор финансирања 01 00 – Општи приходи и примања буџета, економска класификација 4631 –Текући трансфери осталим нивоима власти и Програм 2004 – Средње образовање, Програмска активност 1002- Подизање квалитета средњег образовања, функционална класификација 920 – Средње образовање, извор финансирања 01 00 – Општи приходи и примања буџета, економска класификација 4631 –Текући трансфери осталим нивоима власти у складу са приливом средстава у буџет АП Војводине, односно ликвидним могућностима.</w:t>
      </w:r>
      <w:r w:rsidR="00275374" w:rsidRPr="00030FE1">
        <w:rPr>
          <w:rFonts w:asciiTheme="minorHAnsi" w:hAnsiTheme="minorHAnsi" w:cstheme="minorHAnsi"/>
          <w:sz w:val="20"/>
          <w:szCs w:val="20"/>
          <w:lang w:val="ru-RU"/>
        </w:rPr>
        <w:t xml:space="preserve">  </w:t>
      </w:r>
    </w:p>
    <w:p w:rsidR="00275374" w:rsidRPr="00030FE1" w:rsidRDefault="00275374" w:rsidP="0027537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26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75374" w:rsidRPr="00030FE1" w:rsidRDefault="00275374" w:rsidP="0027537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030FE1">
        <w:rPr>
          <w:rFonts w:asciiTheme="minorHAnsi" w:hAnsiTheme="minorHAnsi" w:cstheme="minorHAnsi"/>
          <w:b/>
          <w:sz w:val="20"/>
          <w:szCs w:val="20"/>
          <w:lang w:val="sr-Cyrl-CS"/>
        </w:rPr>
        <w:t>V</w:t>
      </w:r>
    </w:p>
    <w:p w:rsidR="00275374" w:rsidRPr="00030FE1" w:rsidRDefault="00275374" w:rsidP="0027537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sr-Cyrl-CS"/>
        </w:rPr>
      </w:pPr>
    </w:p>
    <w:p w:rsidR="00275374" w:rsidRPr="00030FE1" w:rsidRDefault="00275374" w:rsidP="00275374">
      <w:pPr>
        <w:tabs>
          <w:tab w:val="left" w:pos="720"/>
          <w:tab w:val="left" w:pos="5040"/>
        </w:tabs>
        <w:ind w:right="102"/>
        <w:jc w:val="both"/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  <w:r w:rsidRPr="00030FE1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 xml:space="preserve">Секретаријат ће </w:t>
      </w:r>
      <w:r w:rsidRPr="00030FE1">
        <w:rPr>
          <w:rFonts w:asciiTheme="minorHAnsi" w:hAnsiTheme="minorHAnsi" w:cstheme="minorHAnsi"/>
          <w:b/>
          <w:bCs/>
          <w:color w:val="000000"/>
          <w:sz w:val="20"/>
          <w:szCs w:val="20"/>
          <w:lang w:val="sr-Cyrl-CS"/>
        </w:rPr>
        <w:t xml:space="preserve">обавестити кориснике </w:t>
      </w:r>
      <w:r w:rsidRPr="00030FE1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>о расподели средстава која је утврђена овим решењем.</w:t>
      </w:r>
      <w:r w:rsidRPr="00030FE1">
        <w:rPr>
          <w:rFonts w:asciiTheme="minorHAnsi" w:hAnsiTheme="minorHAnsi" w:cstheme="minorHAnsi"/>
          <w:sz w:val="20"/>
          <w:szCs w:val="20"/>
          <w:lang w:val="sr-Cyrl-CS"/>
        </w:rPr>
        <w:t xml:space="preserve"> </w:t>
      </w:r>
    </w:p>
    <w:p w:rsidR="00FA0A77" w:rsidRPr="00030FE1" w:rsidRDefault="00FA0A77" w:rsidP="00275374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sr-Cyrl-CS"/>
        </w:rPr>
      </w:pPr>
    </w:p>
    <w:p w:rsidR="00275374" w:rsidRPr="00030FE1" w:rsidRDefault="00275374" w:rsidP="00275374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sr-Cyrl-CS"/>
        </w:rPr>
      </w:pPr>
      <w:r w:rsidRPr="00030FE1">
        <w:rPr>
          <w:rFonts w:asciiTheme="minorHAnsi" w:hAnsiTheme="minorHAnsi" w:cstheme="minorHAnsi"/>
          <w:b/>
          <w:color w:val="000000"/>
          <w:sz w:val="20"/>
          <w:szCs w:val="20"/>
          <w:lang w:val="sr-Cyrl-CS"/>
        </w:rPr>
        <w:t>VI</w:t>
      </w:r>
    </w:p>
    <w:p w:rsidR="00275374" w:rsidRPr="00030FE1" w:rsidRDefault="00275374" w:rsidP="00275374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sr-Cyrl-CS"/>
        </w:rPr>
      </w:pPr>
    </w:p>
    <w:p w:rsidR="00275374" w:rsidRPr="00030FE1" w:rsidRDefault="00275374" w:rsidP="00275374">
      <w:pPr>
        <w:tabs>
          <w:tab w:val="left" w:pos="0"/>
          <w:tab w:val="left" w:pos="720"/>
          <w:tab w:val="left" w:pos="1440"/>
          <w:tab w:val="left" w:pos="5040"/>
        </w:tabs>
        <w:ind w:right="102"/>
        <w:jc w:val="both"/>
        <w:rPr>
          <w:rFonts w:asciiTheme="minorHAnsi" w:hAnsiTheme="minorHAnsi" w:cstheme="minorHAnsi"/>
          <w:b/>
          <w:color w:val="000000"/>
          <w:sz w:val="20"/>
          <w:szCs w:val="20"/>
          <w:lang w:val="sr-Cyrl-CS"/>
        </w:rPr>
      </w:pPr>
      <w:r w:rsidRPr="00030FE1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 xml:space="preserve">Секретаријат ће обавезу према корисницима преузети </w:t>
      </w:r>
      <w:r w:rsidRPr="00030FE1">
        <w:rPr>
          <w:rFonts w:asciiTheme="minorHAnsi" w:hAnsiTheme="minorHAnsi" w:cstheme="minorHAnsi"/>
          <w:b/>
          <w:color w:val="000000"/>
          <w:sz w:val="20"/>
          <w:szCs w:val="20"/>
          <w:lang w:val="sr-Cyrl-CS"/>
        </w:rPr>
        <w:t xml:space="preserve">на основу писаног уговора. </w:t>
      </w:r>
    </w:p>
    <w:p w:rsidR="00275374" w:rsidRPr="00030FE1" w:rsidRDefault="00275374" w:rsidP="00275374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both"/>
        <w:rPr>
          <w:rFonts w:asciiTheme="minorHAnsi" w:hAnsiTheme="minorHAnsi" w:cstheme="minorHAnsi"/>
          <w:b/>
          <w:color w:val="000000"/>
          <w:sz w:val="20"/>
          <w:szCs w:val="20"/>
          <w:lang w:val="sr-Cyrl-CS"/>
        </w:rPr>
      </w:pPr>
    </w:p>
    <w:p w:rsidR="00275374" w:rsidRPr="00030FE1" w:rsidRDefault="00275374" w:rsidP="00275374">
      <w:pPr>
        <w:pStyle w:val="BodyTextIndent3"/>
        <w:tabs>
          <w:tab w:val="left" w:pos="5040"/>
        </w:tabs>
        <w:ind w:left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30FE1">
        <w:rPr>
          <w:rFonts w:asciiTheme="minorHAnsi" w:hAnsiTheme="minorHAnsi" w:cstheme="minorHAnsi"/>
          <w:b/>
          <w:color w:val="000000"/>
          <w:sz w:val="20"/>
          <w:szCs w:val="20"/>
        </w:rPr>
        <w:t>VII</w:t>
      </w:r>
    </w:p>
    <w:p w:rsidR="00275374" w:rsidRPr="00030FE1" w:rsidRDefault="00275374" w:rsidP="00275374">
      <w:pPr>
        <w:pStyle w:val="BodyTextIndent3"/>
        <w:tabs>
          <w:tab w:val="left" w:pos="5040"/>
        </w:tabs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75374" w:rsidRPr="00030FE1" w:rsidRDefault="00275374" w:rsidP="00275374">
      <w:pPr>
        <w:pStyle w:val="BodyTextIndent3"/>
        <w:tabs>
          <w:tab w:val="left" w:pos="5040"/>
        </w:tabs>
        <w:ind w:left="0"/>
        <w:rPr>
          <w:rFonts w:asciiTheme="minorHAnsi" w:hAnsiTheme="minorHAnsi" w:cstheme="minorHAnsi"/>
          <w:color w:val="000000"/>
          <w:sz w:val="20"/>
          <w:szCs w:val="20"/>
        </w:rPr>
      </w:pPr>
      <w:r w:rsidRPr="00030FE1">
        <w:rPr>
          <w:rFonts w:asciiTheme="minorHAnsi" w:hAnsiTheme="minorHAnsi" w:cstheme="minorHAnsi"/>
          <w:color w:val="000000"/>
          <w:sz w:val="20"/>
          <w:szCs w:val="20"/>
        </w:rPr>
        <w:t>Ово решење је коначно и против њега се не може употребити правно средство.</w:t>
      </w:r>
    </w:p>
    <w:p w:rsidR="00275374" w:rsidRPr="00030FE1" w:rsidRDefault="00275374" w:rsidP="00275374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275374" w:rsidRPr="00030FE1" w:rsidRDefault="00275374" w:rsidP="00275374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sr-Cyrl-CS"/>
        </w:rPr>
      </w:pPr>
      <w:r w:rsidRPr="00030FE1">
        <w:rPr>
          <w:rFonts w:asciiTheme="minorHAnsi" w:hAnsiTheme="minorHAnsi" w:cstheme="minorHAnsi"/>
          <w:b/>
          <w:color w:val="000000"/>
          <w:sz w:val="20"/>
          <w:szCs w:val="20"/>
          <w:lang w:val="sr-Cyrl-CS"/>
        </w:rPr>
        <w:t>VIII</w:t>
      </w:r>
    </w:p>
    <w:p w:rsidR="00275374" w:rsidRPr="00030FE1" w:rsidRDefault="00275374" w:rsidP="00275374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lang w:val="sr-Cyrl-CS"/>
        </w:rPr>
      </w:pPr>
    </w:p>
    <w:p w:rsidR="00275374" w:rsidRPr="00030FE1" w:rsidRDefault="00275374" w:rsidP="00275374">
      <w:pPr>
        <w:pStyle w:val="BodyTextIndent3"/>
        <w:tabs>
          <w:tab w:val="left" w:pos="5040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30FE1">
        <w:rPr>
          <w:rFonts w:asciiTheme="minorHAnsi" w:hAnsiTheme="minorHAnsi" w:cstheme="minorHAnsi"/>
          <w:color w:val="000000"/>
          <w:sz w:val="20"/>
          <w:szCs w:val="20"/>
        </w:rPr>
        <w:t xml:space="preserve">За извршење овог решења задужујe се </w:t>
      </w:r>
      <w:r w:rsidRPr="00030FE1">
        <w:rPr>
          <w:rFonts w:asciiTheme="minorHAnsi" w:hAnsiTheme="minorHAnsi" w:cstheme="minorHAnsi"/>
          <w:sz w:val="20"/>
          <w:szCs w:val="20"/>
        </w:rPr>
        <w:t>Сектор за материјално-финансијске послове Секретаријата.</w:t>
      </w:r>
    </w:p>
    <w:p w:rsidR="00275374" w:rsidRPr="00030FE1" w:rsidRDefault="00275374" w:rsidP="00275374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lang w:val="sr-Cyrl-CS"/>
        </w:rPr>
      </w:pPr>
    </w:p>
    <w:p w:rsidR="00275374" w:rsidRPr="00030FE1" w:rsidRDefault="00275374" w:rsidP="00275374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lang w:val="sr-Cyrl-CS"/>
        </w:rPr>
      </w:pPr>
    </w:p>
    <w:p w:rsidR="00275374" w:rsidRPr="00030FE1" w:rsidRDefault="00275374" w:rsidP="00275374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lang w:val="sr-Cyrl-CS"/>
        </w:rPr>
      </w:pPr>
      <w:r w:rsidRPr="00030FE1">
        <w:rPr>
          <w:rFonts w:asciiTheme="minorHAnsi" w:hAnsiTheme="minorHAnsi" w:cstheme="minorHAnsi"/>
          <w:b/>
          <w:color w:val="000000"/>
          <w:sz w:val="20"/>
          <w:szCs w:val="20"/>
          <w:lang w:val="sr-Cyrl-CS"/>
        </w:rPr>
        <w:t>Решење доставити:</w:t>
      </w:r>
    </w:p>
    <w:p w:rsidR="00275374" w:rsidRPr="00030FE1" w:rsidRDefault="00275374" w:rsidP="00275374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  <w:r w:rsidRPr="00030FE1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>Сектору за материјално-финансијске послове Секретаријата</w:t>
      </w:r>
    </w:p>
    <w:p w:rsidR="00275374" w:rsidRPr="00030FE1" w:rsidRDefault="00275374" w:rsidP="00275374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  <w:r w:rsidRPr="00030FE1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 xml:space="preserve">Архиви </w:t>
      </w:r>
    </w:p>
    <w:p w:rsidR="00275374" w:rsidRPr="00030FE1" w:rsidRDefault="00275374" w:rsidP="00275374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275374" w:rsidRPr="00030FE1" w:rsidRDefault="00275374" w:rsidP="00275374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275374" w:rsidRPr="00030FE1" w:rsidRDefault="00275374" w:rsidP="00275374">
      <w:pPr>
        <w:ind w:left="7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30FE1">
        <w:rPr>
          <w:rFonts w:asciiTheme="minorHAnsi" w:eastAsia="Calibri" w:hAnsiTheme="minorHAnsi" w:cstheme="minorHAnsi"/>
          <w:b/>
          <w:sz w:val="20"/>
          <w:szCs w:val="20"/>
          <w:lang w:val="sr-Cyrl-RS"/>
        </w:rPr>
        <w:t xml:space="preserve">                                                                                                              </w:t>
      </w:r>
      <w:r w:rsidRPr="00030FE1">
        <w:rPr>
          <w:rFonts w:asciiTheme="minorHAnsi" w:eastAsia="Calibri" w:hAnsiTheme="minorHAnsi" w:cstheme="minorHAnsi"/>
          <w:b/>
          <w:sz w:val="20"/>
          <w:szCs w:val="20"/>
        </w:rPr>
        <w:t>ПОКРАЈИНСКИ СЕКРЕТАР</w:t>
      </w:r>
    </w:p>
    <w:p w:rsidR="00275374" w:rsidRPr="00030FE1" w:rsidRDefault="00275374" w:rsidP="00275374">
      <w:pPr>
        <w:ind w:left="72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275374" w:rsidRPr="00030FE1" w:rsidRDefault="00275374" w:rsidP="00275374">
      <w:pPr>
        <w:ind w:left="720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sr-Cyrl-RS"/>
        </w:rPr>
      </w:pPr>
      <w:r w:rsidRPr="00030FE1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030FE1">
        <w:rPr>
          <w:rFonts w:asciiTheme="minorHAnsi" w:eastAsia="Calibri" w:hAnsiTheme="minorHAnsi" w:cstheme="minorHAnsi"/>
          <w:b/>
          <w:bCs/>
          <w:sz w:val="20"/>
          <w:szCs w:val="20"/>
          <w:lang w:val="hu-HU"/>
        </w:rPr>
        <w:t>Szakállas Zsolt</w:t>
      </w:r>
    </w:p>
    <w:p w:rsidR="00275374" w:rsidRPr="004A2DB8" w:rsidRDefault="00275374" w:rsidP="004A2DB8">
      <w:pPr>
        <w:ind w:left="720"/>
        <w:jc w:val="both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030FE1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(</w:t>
      </w:r>
      <w:r w:rsidRPr="00030FE1">
        <w:rPr>
          <w:rFonts w:asciiTheme="minorHAnsi" w:eastAsia="Calibri" w:hAnsiTheme="minorHAnsi" w:cstheme="minorHAnsi"/>
          <w:b/>
          <w:bCs/>
          <w:sz w:val="20"/>
          <w:szCs w:val="20"/>
          <w:lang w:val="sr-Cyrl-RS"/>
        </w:rPr>
        <w:t>Жолт Сакалаш</w:t>
      </w:r>
      <w:r w:rsidRPr="00030FE1">
        <w:rPr>
          <w:rFonts w:asciiTheme="minorHAnsi" w:eastAsia="Calibri" w:hAnsiTheme="minorHAnsi" w:cstheme="minorHAnsi"/>
          <w:b/>
          <w:bCs/>
          <w:sz w:val="20"/>
          <w:szCs w:val="20"/>
        </w:rPr>
        <w:t>)</w:t>
      </w:r>
      <w:r w:rsidRPr="00275374">
        <w:rPr>
          <w:rFonts w:asciiTheme="minorHAnsi" w:hAnsiTheme="minorHAnsi" w:cstheme="minorHAnsi"/>
          <w:sz w:val="20"/>
          <w:szCs w:val="20"/>
          <w:lang w:val="sr-Cyrl-CS"/>
        </w:rPr>
        <w:tab/>
      </w:r>
    </w:p>
    <w:p w:rsidR="00DF3E5B" w:rsidRPr="00275374" w:rsidRDefault="00DF3E5B">
      <w:pPr>
        <w:rPr>
          <w:rFonts w:asciiTheme="minorHAnsi" w:hAnsiTheme="minorHAnsi" w:cstheme="minorHAnsi"/>
          <w:sz w:val="20"/>
          <w:szCs w:val="20"/>
        </w:rPr>
      </w:pPr>
    </w:p>
    <w:sectPr w:rsidR="00DF3E5B" w:rsidRPr="00275374" w:rsidSect="004A2DB8">
      <w:footerReference w:type="even" r:id="rId9"/>
      <w:footerReference w:type="default" r:id="rId10"/>
      <w:pgSz w:w="11906" w:h="16838" w:code="9"/>
      <w:pgMar w:top="1170" w:right="1260" w:bottom="126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CB4" w:rsidRDefault="008C7CB4">
      <w:r>
        <w:separator/>
      </w:r>
    </w:p>
  </w:endnote>
  <w:endnote w:type="continuationSeparator" w:id="0">
    <w:p w:rsidR="008C7CB4" w:rsidRDefault="008C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E6" w:rsidRDefault="00671D03" w:rsidP="00176B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6BE6" w:rsidRDefault="008C7CB4" w:rsidP="00325A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E6" w:rsidRDefault="00671D03" w:rsidP="00176B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0995">
      <w:rPr>
        <w:rStyle w:val="PageNumber"/>
        <w:noProof/>
      </w:rPr>
      <w:t>1</w:t>
    </w:r>
    <w:r>
      <w:rPr>
        <w:rStyle w:val="PageNumber"/>
      </w:rPr>
      <w:fldChar w:fldCharType="end"/>
    </w:r>
  </w:p>
  <w:p w:rsidR="00CF6BE6" w:rsidRDefault="008C7CB4" w:rsidP="00325A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CB4" w:rsidRDefault="008C7CB4">
      <w:r>
        <w:separator/>
      </w:r>
    </w:p>
  </w:footnote>
  <w:footnote w:type="continuationSeparator" w:id="0">
    <w:p w:rsidR="008C7CB4" w:rsidRDefault="008C7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1D1037"/>
    <w:multiLevelType w:val="hybridMultilevel"/>
    <w:tmpl w:val="8BEC64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74"/>
    <w:rsid w:val="00030FE1"/>
    <w:rsid w:val="00275374"/>
    <w:rsid w:val="00306E7C"/>
    <w:rsid w:val="00332914"/>
    <w:rsid w:val="00487A84"/>
    <w:rsid w:val="004A2DB8"/>
    <w:rsid w:val="004A4A5B"/>
    <w:rsid w:val="004B7F7A"/>
    <w:rsid w:val="00535292"/>
    <w:rsid w:val="00553141"/>
    <w:rsid w:val="00592855"/>
    <w:rsid w:val="00671D03"/>
    <w:rsid w:val="00677D0B"/>
    <w:rsid w:val="006B0995"/>
    <w:rsid w:val="006E329A"/>
    <w:rsid w:val="00711BB9"/>
    <w:rsid w:val="00735D8F"/>
    <w:rsid w:val="007F7D2D"/>
    <w:rsid w:val="008C38AD"/>
    <w:rsid w:val="008C7CB4"/>
    <w:rsid w:val="009E0607"/>
    <w:rsid w:val="00A96A81"/>
    <w:rsid w:val="00B0143E"/>
    <w:rsid w:val="00C11E51"/>
    <w:rsid w:val="00C43823"/>
    <w:rsid w:val="00DC2DAB"/>
    <w:rsid w:val="00DF3E5B"/>
    <w:rsid w:val="00E16FB7"/>
    <w:rsid w:val="00F33DBB"/>
    <w:rsid w:val="00FA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D54D"/>
  <w15:chartTrackingRefBased/>
  <w15:docId w15:val="{E14AD78B-5C66-4124-9DD8-0AE256DC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75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75374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PageNumber">
    <w:name w:val="page number"/>
    <w:basedOn w:val="DefaultParagraphFont"/>
    <w:rsid w:val="00275374"/>
  </w:style>
  <w:style w:type="paragraph" w:styleId="BlockText">
    <w:name w:val="Block Text"/>
    <w:basedOn w:val="Normal"/>
    <w:rsid w:val="00275374"/>
    <w:pPr>
      <w:tabs>
        <w:tab w:val="left" w:pos="5423"/>
        <w:tab w:val="left" w:pos="5797"/>
      </w:tabs>
      <w:ind w:left="-374" w:right="-833" w:firstLine="374"/>
      <w:jc w:val="both"/>
    </w:pPr>
    <w:rPr>
      <w:lang w:val="sr-Cyrl-CS"/>
    </w:rPr>
  </w:style>
  <w:style w:type="paragraph" w:styleId="BodyTextIndent3">
    <w:name w:val="Body Text Indent 3"/>
    <w:basedOn w:val="Normal"/>
    <w:link w:val="BodyTextIndent3Char"/>
    <w:rsid w:val="0027537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75374"/>
    <w:rPr>
      <w:rFonts w:ascii="Times New Roman" w:eastAsia="Times New Roman" w:hAnsi="Times New Roman" w:cs="Times New Roman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F9807-B278-4344-8C54-8923FA13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Merlida Konstantinovic</dc:creator>
  <cp:keywords/>
  <dc:description/>
  <cp:lastModifiedBy>Biljana Stankovic</cp:lastModifiedBy>
  <cp:revision>12</cp:revision>
  <dcterms:created xsi:type="dcterms:W3CDTF">2023-06-08T10:17:00Z</dcterms:created>
  <dcterms:modified xsi:type="dcterms:W3CDTF">2023-07-20T08:16:00Z</dcterms:modified>
</cp:coreProperties>
</file>