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F55CE7" w14:paraId="15F6F1D4" w14:textId="77777777" w:rsidTr="000878A8">
        <w:trPr>
          <w:trHeight w:val="1975"/>
        </w:trPr>
        <w:tc>
          <w:tcPr>
            <w:tcW w:w="2410" w:type="dxa"/>
          </w:tcPr>
          <w:p w14:paraId="34256D6D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u-HU"/>
              </w:rPr>
            </w:pPr>
            <w:r w:rsidRPr="00F55CE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F6A22B" wp14:editId="2CB81E7E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AE3B782" w14:textId="7A417D07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Szerb Köztársaság</w:t>
            </w:r>
          </w:p>
          <w:p w14:paraId="2D03B697" w14:textId="13E41E4D" w:rsidR="000878A8" w:rsidRPr="00F55CE7" w:rsidRDefault="00F6633B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Vajdaság Autonóm Tartomány</w:t>
            </w:r>
          </w:p>
          <w:p w14:paraId="028099D3" w14:textId="3DC9B606" w:rsidR="000878A8" w:rsidRPr="00F55CE7" w:rsidRDefault="00F6633B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  <w:t>Tartományi Oktatási, Jogalkotási, Közigazgatási és</w:t>
            </w:r>
          </w:p>
          <w:p w14:paraId="7E58DD57" w14:textId="4EB49181" w:rsidR="00F6633B" w:rsidRPr="00F55CE7" w:rsidRDefault="00F6633B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  <w:t>Nemzeti Kisebbségi – Nemzeti Közösségi Titkárság</w:t>
            </w:r>
          </w:p>
          <w:p w14:paraId="1A99D466" w14:textId="77777777" w:rsidR="000878A8" w:rsidRPr="00F55CE7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</w:p>
          <w:p w14:paraId="1A760EFF" w14:textId="166F308B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Mihajlo Pupin sgt. 16, 21000 Újvidék</w:t>
            </w:r>
          </w:p>
          <w:p w14:paraId="3E2A111F" w14:textId="30906FDF" w:rsidR="000878A8" w:rsidRPr="00F55CE7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Т: +381 21  487  460</w:t>
            </w:r>
            <w:r w:rsidR="009E70CD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4</w:t>
            </w: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; Ф +381 21 456 217</w:t>
            </w:r>
          </w:p>
          <w:p w14:paraId="6EDFACD9" w14:textId="77777777" w:rsidR="000878A8" w:rsidRPr="00F55CE7" w:rsidRDefault="003F0111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hyperlink r:id="rId7" w:history="1">
              <w:r w:rsidR="000878A8" w:rsidRPr="00F55CE7">
                <w:rPr>
                  <w:rStyle w:val="Hyperlink"/>
                  <w:rFonts w:asciiTheme="minorHAnsi" w:eastAsia="Calibri" w:hAnsiTheme="minorHAnsi" w:cstheme="minorHAnsi"/>
                  <w:noProof/>
                  <w:color w:val="auto"/>
                  <w:sz w:val="18"/>
                  <w:szCs w:val="18"/>
                  <w:lang w:val="hu-HU"/>
                </w:rPr>
                <w:t>ounz@vojvodina.gov.s</w:t>
              </w:r>
            </w:hyperlink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 xml:space="preserve">  </w:t>
            </w:r>
          </w:p>
        </w:tc>
      </w:tr>
      <w:tr w:rsidR="000878A8" w:rsidRPr="00F55CE7" w14:paraId="2BD45834" w14:textId="77777777" w:rsidTr="000878A8">
        <w:trPr>
          <w:trHeight w:val="305"/>
        </w:trPr>
        <w:tc>
          <w:tcPr>
            <w:tcW w:w="2410" w:type="dxa"/>
          </w:tcPr>
          <w:p w14:paraId="3DA80232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14:paraId="71690A22" w14:textId="63C11998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SZÁM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: 128-90-</w:t>
            </w:r>
            <w:r w:rsidR="00B00D65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22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/202</w:t>
            </w:r>
            <w:r w:rsidR="00B00D65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3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-05</w:t>
            </w:r>
          </w:p>
          <w:p w14:paraId="65B6AF9D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</w:p>
        </w:tc>
        <w:tc>
          <w:tcPr>
            <w:tcW w:w="4172" w:type="dxa"/>
          </w:tcPr>
          <w:p w14:paraId="2C7BFE37" w14:textId="364071EB" w:rsidR="000878A8" w:rsidRPr="00F55CE7" w:rsidRDefault="00F6633B" w:rsidP="004F002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DÁTUM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 xml:space="preserve">: </w:t>
            </w:r>
            <w:r w:rsidR="00B00D65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2023. március 22</w:t>
            </w: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.</w:t>
            </w:r>
          </w:p>
        </w:tc>
      </w:tr>
    </w:tbl>
    <w:p w14:paraId="5C0D5C5C" w14:textId="7C3C9E5E" w:rsidR="00F6633B" w:rsidRPr="00F55CE7" w:rsidRDefault="00F6633B" w:rsidP="00120952">
      <w:pPr>
        <w:ind w:left="-426"/>
        <w:jc w:val="both"/>
        <w:rPr>
          <w:rFonts w:asciiTheme="minorHAnsi" w:hAnsiTheme="minorHAnsi" w:cstheme="minorHAnsi"/>
          <w:bCs/>
          <w:noProof/>
          <w:sz w:val="20"/>
          <w:szCs w:val="20"/>
          <w:lang w:val="hu-HU"/>
        </w:rPr>
      </w:pP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</w:t>
      </w:r>
      <w:r w:rsidR="004150E4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let (VAT Hivatalos Lapja, 8/2019</w:t>
      </w: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. szám) 10. szakasza alapján, a Multikulturalizmus egy kattintásra című alprojekt társfinanszírozására vonatkozó pályázati eszközök odaítélésének eljárását lebonyolító Pályázati Bizottság</w:t>
      </w:r>
      <w:r w:rsidR="004150E4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 (VAT Hivatalos Lapja, 8/2023. szám), a 2023. március 22</w:t>
      </w: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-én megtartott ülésén megállapította:</w:t>
      </w:r>
    </w:p>
    <w:p w14:paraId="15B8819E" w14:textId="77777777" w:rsidR="00F6633B" w:rsidRPr="00F55CE7" w:rsidRDefault="00F6633B" w:rsidP="00D03DE0">
      <w:pPr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4F59A17E" w14:textId="77777777" w:rsidR="00E07AE0" w:rsidRPr="00F55CE7" w:rsidRDefault="00E07AE0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218019CB" w14:textId="01BD1416" w:rsidR="00F6633B" w:rsidRPr="00F55CE7" w:rsidRDefault="00F6633B" w:rsidP="00F6633B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b/>
          <w:sz w:val="22"/>
          <w:szCs w:val="22"/>
          <w:lang w:val="hu-HU"/>
        </w:rPr>
        <w:t>A MULTIKULTURALIZMUS EGY KATTINTÁSRA CÍMŰ ALPROJEKT TÁRSFINANSZÍROZÁSÁRA KIÍRT PÁLYÁZATRA BEÉRKEZETT PÁLYÁZATI KÉRELMEK ÉRTÉKELÉSÉNEK, PONTOZÁ</w:t>
      </w:r>
      <w:r w:rsidR="00885CEE" w:rsidRPr="00F55CE7">
        <w:rPr>
          <w:rFonts w:asciiTheme="minorHAnsi" w:hAnsiTheme="minorHAnsi" w:cstheme="minorHAnsi"/>
          <w:b/>
          <w:sz w:val="22"/>
          <w:szCs w:val="22"/>
          <w:lang w:val="hu-HU"/>
        </w:rPr>
        <w:t xml:space="preserve">SÁNAK </w:t>
      </w:r>
      <w:proofErr w:type="gramStart"/>
      <w:r w:rsidR="00885CEE" w:rsidRPr="00F55CE7">
        <w:rPr>
          <w:rFonts w:asciiTheme="minorHAnsi" w:hAnsiTheme="minorHAnsi" w:cstheme="minorHAnsi"/>
          <w:b/>
          <w:sz w:val="22"/>
          <w:szCs w:val="22"/>
          <w:lang w:val="hu-HU"/>
        </w:rPr>
        <w:t>ÉS</w:t>
      </w:r>
      <w:proofErr w:type="gramEnd"/>
      <w:r w:rsidR="00885CEE" w:rsidRPr="00F55CE7">
        <w:rPr>
          <w:rFonts w:asciiTheme="minorHAnsi" w:hAnsiTheme="minorHAnsi" w:cstheme="minorHAnsi"/>
          <w:b/>
          <w:sz w:val="22"/>
          <w:szCs w:val="22"/>
          <w:lang w:val="hu-HU"/>
        </w:rPr>
        <w:t xml:space="preserve"> RANGSOROLÁSÁNAK LISTÁJÁT</w:t>
      </w:r>
    </w:p>
    <w:p w14:paraId="3EB71651" w14:textId="683416F0" w:rsidR="00F6633B" w:rsidRPr="00F55CE7" w:rsidRDefault="00F6633B" w:rsidP="00F6633B">
      <w:pPr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168DA2A9" w14:textId="77777777" w:rsidR="0004293D" w:rsidRPr="00F55CE7" w:rsidRDefault="0004293D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hu-HU"/>
        </w:rPr>
      </w:pPr>
    </w:p>
    <w:p w14:paraId="42710882" w14:textId="4860C054" w:rsidR="00543A49" w:rsidRPr="00F55CE7" w:rsidRDefault="00885CEE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b/>
          <w:sz w:val="22"/>
          <w:szCs w:val="22"/>
          <w:lang w:val="hu-HU"/>
        </w:rPr>
        <w:t>Értékelt, pontozott és rangsorolt pályázati kérelmek</w:t>
      </w:r>
    </w:p>
    <w:p w14:paraId="046EFBBB" w14:textId="77777777" w:rsidR="00BA4B5C" w:rsidRPr="00F55CE7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5966B796" w14:textId="6C03C261" w:rsidR="000878A8" w:rsidRPr="00F55CE7" w:rsidRDefault="00280C47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kérelmek, melyek részére a </w:t>
      </w:r>
      <w:r w:rsidR="00CD64D3" w:rsidRPr="00F55CE7">
        <w:rPr>
          <w:rFonts w:asciiTheme="minorHAnsi" w:hAnsiTheme="minorHAnsi" w:cstheme="minorHAnsi"/>
          <w:sz w:val="22"/>
          <w:szCs w:val="22"/>
          <w:lang w:val="hu-HU"/>
        </w:rPr>
        <w:t xml:space="preserve">Pályázati </w:t>
      </w:r>
      <w:r w:rsidRPr="00F55CE7">
        <w:rPr>
          <w:rFonts w:asciiTheme="minorHAnsi" w:hAnsiTheme="minorHAnsi" w:cstheme="minorHAnsi"/>
          <w:sz w:val="22"/>
          <w:szCs w:val="22"/>
          <w:lang w:val="hu-HU"/>
        </w:rPr>
        <w:t>Bizottság javasolja az eszközök megítélését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E41E79" w:rsidRPr="00F55CE7" w14:paraId="586723BA" w14:textId="77777777" w:rsidTr="00E41E79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DDB52" w14:textId="417F378B" w:rsidR="00E41E79" w:rsidRPr="00F55CE7" w:rsidRDefault="00280C47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 kérelmező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3ACDC" w14:textId="34176072" w:rsidR="00E41E79" w:rsidRPr="00F55CE7" w:rsidRDefault="00280C47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Település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3B461F" w14:textId="3D7450B3" w:rsidR="00E41E79" w:rsidRPr="00F55CE7" w:rsidRDefault="00280C47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Tárgyszám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53C6121" w14:textId="22F7A8E6" w:rsidR="00E41E79" w:rsidRPr="00F55CE7" w:rsidRDefault="00280C47" w:rsidP="00280C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Pontszám</w:t>
            </w:r>
          </w:p>
        </w:tc>
      </w:tr>
      <w:tr w:rsidR="00E41E79" w:rsidRPr="00F55CE7" w14:paraId="3ABAA4AF" w14:textId="77777777" w:rsidTr="00E41E7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7043" w14:textId="66867CD7" w:rsidR="00E41E79" w:rsidRPr="00F55CE7" w:rsidRDefault="00280C47" w:rsidP="00CD64D3">
            <w:pPr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 xml:space="preserve">Az </w:t>
            </w:r>
            <w:r w:rsidR="004150E4" w:rsidRPr="00F55CE7">
              <w:rPr>
                <w:rFonts w:cs="Calibri"/>
                <w:sz w:val="18"/>
                <w:szCs w:val="18"/>
                <w:lang w:val="hu-HU"/>
              </w:rPr>
              <w:t>Oktatás, A</w:t>
            </w:r>
            <w:r w:rsidR="004150E4">
              <w:rPr>
                <w:rFonts w:cs="Calibri"/>
                <w:sz w:val="18"/>
                <w:szCs w:val="18"/>
                <w:lang w:val="hu-HU"/>
              </w:rPr>
              <w:t xml:space="preserve">z Együttműködés, </w:t>
            </w:r>
            <w:proofErr w:type="gramStart"/>
            <w:r w:rsidR="004150E4">
              <w:rPr>
                <w:rFonts w:cs="Calibri"/>
                <w:sz w:val="18"/>
                <w:szCs w:val="18"/>
                <w:lang w:val="hu-HU"/>
              </w:rPr>
              <w:t>A</w:t>
            </w:r>
            <w:proofErr w:type="gramEnd"/>
            <w:r w:rsidR="004150E4">
              <w:rPr>
                <w:rFonts w:cs="Calibri"/>
                <w:sz w:val="18"/>
                <w:szCs w:val="18"/>
                <w:lang w:val="hu-HU"/>
              </w:rPr>
              <w:t xml:space="preserve"> Megerősítés és a</w:t>
            </w:r>
            <w:r w:rsidR="004150E4" w:rsidRPr="00F55CE7">
              <w:rPr>
                <w:rFonts w:cs="Calibri"/>
                <w:sz w:val="18"/>
                <w:szCs w:val="18"/>
                <w:lang w:val="hu-HU"/>
              </w:rPr>
              <w:t xml:space="preserve"> Civil Társadalom Támogatásának Fóruma </w:t>
            </w:r>
            <w:r w:rsidRPr="00F55CE7">
              <w:rPr>
                <w:rFonts w:cs="Calibri"/>
                <w:sz w:val="18"/>
                <w:szCs w:val="18"/>
                <w:lang w:val="hu-HU"/>
              </w:rPr>
              <w:t>–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E14" w14:textId="0C80AFC0" w:rsidR="00E41E79" w:rsidRPr="00F55CE7" w:rsidRDefault="00CD64D3" w:rsidP="00F81435">
            <w:pPr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Újvidék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8088" w14:textId="036AED71" w:rsidR="00E41E79" w:rsidRPr="00F55CE7" w:rsidRDefault="004150E4" w:rsidP="00F81435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>
              <w:rPr>
                <w:rFonts w:cs="Calibri"/>
                <w:sz w:val="18"/>
                <w:szCs w:val="18"/>
                <w:lang w:val="hu-HU"/>
              </w:rPr>
              <w:t>128-90-240/2023</w:t>
            </w:r>
            <w:r w:rsidR="00E41E79" w:rsidRPr="00F55CE7">
              <w:rPr>
                <w:rFonts w:cs="Calibri"/>
                <w:sz w:val="18"/>
                <w:szCs w:val="18"/>
                <w:lang w:val="hu-HU"/>
              </w:rPr>
              <w:t>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D53E" w14:textId="2F1522D8" w:rsidR="00E41E79" w:rsidRPr="00F55CE7" w:rsidRDefault="00E41E79" w:rsidP="00BA4B5C">
            <w:pPr>
              <w:jc w:val="center"/>
              <w:rPr>
                <w:rFonts w:cs="Calibri"/>
                <w:bCs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bCs/>
                <w:sz w:val="18"/>
                <w:szCs w:val="18"/>
                <w:lang w:val="hu-HU"/>
              </w:rPr>
              <w:t>2</w:t>
            </w:r>
            <w:r w:rsidR="00BA4B5C" w:rsidRPr="00F55CE7">
              <w:rPr>
                <w:rFonts w:cs="Calibri"/>
                <w:bCs/>
                <w:sz w:val="18"/>
                <w:szCs w:val="18"/>
                <w:lang w:val="hu-HU"/>
              </w:rPr>
              <w:t>4</w:t>
            </w:r>
          </w:p>
        </w:tc>
      </w:tr>
    </w:tbl>
    <w:p w14:paraId="10E67F48" w14:textId="77777777" w:rsidR="00180B44" w:rsidRPr="00F55CE7" w:rsidRDefault="00180B44" w:rsidP="00180B44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hu-HU"/>
        </w:rPr>
      </w:pPr>
    </w:p>
    <w:p w14:paraId="5085B117" w14:textId="3AE8D235" w:rsidR="002A0458" w:rsidRPr="00F55CE7" w:rsidRDefault="00CD64D3" w:rsidP="002A045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sz w:val="22"/>
          <w:szCs w:val="22"/>
          <w:lang w:val="hu-HU"/>
        </w:rPr>
        <w:t>Pályázati kérelmek, melyek részére a Pályázati Bizottság nem javasolja az eszközök megítélését</w:t>
      </w:r>
    </w:p>
    <w:p w14:paraId="6FBBE1C7" w14:textId="77777777" w:rsidR="00BA4B5C" w:rsidRPr="00F55CE7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227AC870" w14:textId="2DC90422" w:rsidR="00BA4B5C" w:rsidRDefault="00CD64D3" w:rsidP="004150E4">
      <w:pPr>
        <w:ind w:left="-426"/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Nincs olyan</w:t>
      </w:r>
      <w:r w:rsidR="00DE6AF0"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 pályázati</w:t>
      </w: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 kérelem, amelyet értékeltek, pontoztak és rangsoroltak és amely részére nem javasolják az eszközök megítélését.</w:t>
      </w:r>
      <w:r w:rsidR="000878A8" w:rsidRPr="00F55CE7">
        <w:rPr>
          <w:rFonts w:asciiTheme="minorHAnsi" w:hAnsiTheme="minorHAnsi" w:cstheme="minorHAnsi"/>
          <w:b/>
          <w:sz w:val="20"/>
          <w:szCs w:val="20"/>
          <w:lang w:val="hu-HU"/>
        </w:rPr>
        <w:t xml:space="preserve"> </w:t>
      </w:r>
    </w:p>
    <w:p w14:paraId="13B0539D" w14:textId="77777777" w:rsidR="004150E4" w:rsidRPr="004150E4" w:rsidRDefault="004150E4" w:rsidP="004150E4">
      <w:pPr>
        <w:ind w:left="-426"/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53B80AD6" w14:textId="52D51364" w:rsidR="003D503C" w:rsidRPr="00F55CE7" w:rsidRDefault="00DE6AF0" w:rsidP="00120952">
      <w:pPr>
        <w:ind w:left="-426"/>
        <w:jc w:val="both"/>
        <w:rPr>
          <w:rFonts w:ascii="Calibri" w:eastAsia="Calibri" w:hAnsi="Calibri"/>
          <w:sz w:val="20"/>
          <w:szCs w:val="20"/>
          <w:lang w:val="hu-HU"/>
        </w:rPr>
      </w:pPr>
      <w:r w:rsidRPr="00DE6AF0">
        <w:rPr>
          <w:rFonts w:ascii="Calibri" w:eastAsia="Calibri" w:hAnsi="Calibri"/>
          <w:sz w:val="20"/>
          <w:szCs w:val="20"/>
          <w:lang w:val="hu-HU"/>
        </w:rPr>
        <w:t>A pályázóknak jogában áll</w:t>
      </w:r>
      <w:r w:rsidRPr="00F55CE7">
        <w:rPr>
          <w:rFonts w:ascii="Calibri" w:eastAsia="Calibri" w:hAnsi="Calibri"/>
          <w:sz w:val="20"/>
          <w:szCs w:val="20"/>
          <w:lang w:val="hu-HU"/>
        </w:rPr>
        <w:t xml:space="preserve"> a jelen lista közzétételétől</w:t>
      </w:r>
      <w:r w:rsidRPr="00DE6AF0">
        <w:rPr>
          <w:rFonts w:ascii="Calibri" w:eastAsia="Calibri" w:hAnsi="Calibri"/>
          <w:sz w:val="20"/>
          <w:szCs w:val="20"/>
          <w:lang w:val="hu-HU"/>
        </w:rPr>
        <w:t xml:space="preserve"> számított három napon belül betekinteni a </w:t>
      </w:r>
      <w:r w:rsidRPr="00DE6AF0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beérkezett</w:t>
      </w:r>
      <w:r w:rsidRPr="00DE6AF0">
        <w:rPr>
          <w:rFonts w:ascii="Calibri" w:eastAsia="Calibri" w:hAnsi="Calibri"/>
          <w:sz w:val="20"/>
          <w:szCs w:val="20"/>
          <w:lang w:val="hu-HU"/>
        </w:rPr>
        <w:t xml:space="preserve"> pályázati kérelmekbe, és az azokhoz mellékelt pályázati dokumentációba, továbbá kifogással élhetnek a megállapított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listára, a lista közzétételétől</w:t>
      </w:r>
      <w:r w:rsidRPr="00DE6AF0">
        <w:rPr>
          <w:rFonts w:ascii="Calibri" w:eastAsia="Calibri" w:hAnsi="Calibri"/>
          <w:sz w:val="20"/>
          <w:szCs w:val="20"/>
          <w:lang w:val="hu-HU"/>
        </w:rPr>
        <w:t xml:space="preserve"> számított nyolc napon belül.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A kifogást benyújthatják ajánlva postán vagy közvetlenül</w:t>
      </w:r>
      <w:r w:rsidR="004150E4">
        <w:rPr>
          <w:rFonts w:ascii="Calibri" w:eastAsia="Calibri" w:hAnsi="Calibri"/>
          <w:sz w:val="20"/>
          <w:szCs w:val="20"/>
          <w:lang w:val="hu-HU"/>
        </w:rPr>
        <w:t xml:space="preserve"> a tartományi közigazgatási szervek iktatójában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a Tartományi </w:t>
      </w:r>
      <w:r w:rsidR="003D503C"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Oktatási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, Jogalkotási, </w:t>
      </w:r>
      <w:r w:rsidR="003D503C"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Közigazgatási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és Nemzeti Kisebbségi – Nemzeti</w:t>
      </w:r>
      <w:r w:rsidR="004150E4">
        <w:rPr>
          <w:rFonts w:ascii="Calibri" w:eastAsia="Calibri" w:hAnsi="Calibri"/>
          <w:sz w:val="20"/>
          <w:szCs w:val="20"/>
          <w:lang w:val="hu-HU"/>
        </w:rPr>
        <w:t xml:space="preserve"> Közösségi Titkárságnak címezve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, </w:t>
      </w:r>
      <w:proofErr w:type="spell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Mihajlo</w:t>
      </w:r>
      <w:proofErr w:type="spell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</w:t>
      </w:r>
      <w:proofErr w:type="spell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Pupin</w:t>
      </w:r>
      <w:proofErr w:type="spell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sugárút 16. szám, 21000 Újvidék</w:t>
      </w:r>
      <w:bookmarkStart w:id="0" w:name="_GoBack"/>
      <w:bookmarkEnd w:id="0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, az alábbi megjelöléssel: Kifogás a Multikulturalizmus egy </w:t>
      </w:r>
      <w:proofErr w:type="gram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kattintásra című</w:t>
      </w:r>
      <w:proofErr w:type="gram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</w:t>
      </w:r>
      <w:proofErr w:type="spell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alprojekt</w:t>
      </w:r>
      <w:proofErr w:type="spell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társfinanszírozására kiírt Pályázatra.</w:t>
      </w:r>
    </w:p>
    <w:p w14:paraId="45A3078E" w14:textId="5BB89912" w:rsidR="000878A8" w:rsidRPr="00F55CE7" w:rsidRDefault="000878A8" w:rsidP="00BA4B5C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hu-HU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F55CE7" w14:paraId="786FDBBB" w14:textId="77777777" w:rsidTr="00180B44">
        <w:trPr>
          <w:trHeight w:val="2138"/>
        </w:trPr>
        <w:tc>
          <w:tcPr>
            <w:tcW w:w="3666" w:type="dxa"/>
          </w:tcPr>
          <w:p w14:paraId="1A65B280" w14:textId="189A9369" w:rsidR="00AA183F" w:rsidRPr="00F55CE7" w:rsidRDefault="003D503C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 BIZOTTSÁG ELNÖKE</w:t>
            </w:r>
          </w:p>
          <w:p w14:paraId="4A7D8FCC" w14:textId="77777777" w:rsidR="00AA183F" w:rsidRPr="00F55CE7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4E0260E5" w14:textId="77777777" w:rsidR="00AA183F" w:rsidRPr="00F55CE7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4C4C1E96" w14:textId="1B18E480" w:rsidR="00AA183F" w:rsidRPr="00F55CE7" w:rsidRDefault="003D503C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Milinka</w:t>
            </w:r>
            <w:r w:rsidR="00AA183F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Hrćan</w:t>
            </w:r>
          </w:p>
          <w:p w14:paraId="1F3E41D4" w14:textId="11C77AE7" w:rsidR="00AA183F" w:rsidRPr="00F55CE7" w:rsidRDefault="003D503C" w:rsidP="003D503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3667" w:type="dxa"/>
          </w:tcPr>
          <w:p w14:paraId="3270139F" w14:textId="4FDC3993" w:rsidR="00AA183F" w:rsidRPr="00F55CE7" w:rsidRDefault="00393B57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A </w:t>
            </w:r>
            <w:r w:rsidR="003D503C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BIZOTTSÁG TAGJA</w:t>
            </w:r>
          </w:p>
          <w:p w14:paraId="10AD77AE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69D51B89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2F8E41FE" w14:textId="2A0F5B87" w:rsidR="00AA183F" w:rsidRPr="00F55CE7" w:rsidRDefault="004150E4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Pálfi Szilvia</w:t>
            </w:r>
          </w:p>
          <w:p w14:paraId="107839BF" w14:textId="77777777" w:rsidR="00F55CE7" w:rsidRDefault="003D503C" w:rsidP="00F55C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a nemzeti kisebbségek – nemzeti közösségek jogérvényesítési önálló tanácsosa – osztályvezető </w:t>
            </w:r>
          </w:p>
          <w:p w14:paraId="7F868456" w14:textId="58FFAE18" w:rsidR="00AA183F" w:rsidRPr="00F55CE7" w:rsidRDefault="00AA183F" w:rsidP="00F55C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3667" w:type="dxa"/>
          </w:tcPr>
          <w:p w14:paraId="668FD9FD" w14:textId="76816A8B" w:rsidR="00AA183F" w:rsidRPr="00F55CE7" w:rsidRDefault="00393B57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A </w:t>
            </w:r>
            <w:r w:rsidR="003D503C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BIZOTTSÁG TAGJA</w:t>
            </w:r>
          </w:p>
          <w:p w14:paraId="37AABDC4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2C3ECF89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00AC919E" w14:textId="51E601DD" w:rsidR="00AA183F" w:rsidRDefault="003D503C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Bojan</w:t>
            </w:r>
            <w:r w:rsidR="00AA183F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Gregurić</w:t>
            </w:r>
            <w:proofErr w:type="spellEnd"/>
          </w:p>
          <w:p w14:paraId="7FE24E74" w14:textId="1AE56B22" w:rsidR="00F55CE7" w:rsidRPr="00F55CE7" w:rsidRDefault="00F55CE7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 nemzeti kisebbségek – nemzeti közösségek</w:t>
            </w:r>
            <w:r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egyenjogúsága érvényesítésének önálló tanácsosa</w:t>
            </w:r>
          </w:p>
          <w:p w14:paraId="775AFB84" w14:textId="78686BE2" w:rsidR="00AA183F" w:rsidRPr="00F55CE7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</w:tbl>
    <w:p w14:paraId="17204B54" w14:textId="77777777" w:rsidR="00AA183F" w:rsidRPr="00F55CE7" w:rsidRDefault="00AA183F" w:rsidP="000878A8">
      <w:pPr>
        <w:pStyle w:val="ListParagraph"/>
        <w:rPr>
          <w:rFonts w:asciiTheme="minorHAnsi" w:hAnsiTheme="minorHAnsi" w:cstheme="minorHAnsi"/>
          <w:b/>
          <w:lang w:val="hu-HU"/>
        </w:rPr>
      </w:pPr>
    </w:p>
    <w:sectPr w:rsidR="00AA183F" w:rsidRPr="00F55CE7" w:rsidSect="00120952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565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2F20374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26"/>
  </w:num>
  <w:num w:numId="19">
    <w:abstractNumId w:val="7"/>
  </w:num>
  <w:num w:numId="20">
    <w:abstractNumId w:val="12"/>
  </w:num>
  <w:num w:numId="21">
    <w:abstractNumId w:val="22"/>
  </w:num>
  <w:num w:numId="22">
    <w:abstractNumId w:val="25"/>
  </w:num>
  <w:num w:numId="23">
    <w:abstractNumId w:val="16"/>
  </w:num>
  <w:num w:numId="24">
    <w:abstractNumId w:val="18"/>
  </w:num>
  <w:num w:numId="25">
    <w:abstractNumId w:val="19"/>
  </w:num>
  <w:num w:numId="26">
    <w:abstractNumId w:val="15"/>
  </w:num>
  <w:num w:numId="27">
    <w:abstractNumId w:val="0"/>
  </w:num>
  <w:num w:numId="28">
    <w:abstractNumId w:val="8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4293D"/>
    <w:rsid w:val="000878A8"/>
    <w:rsid w:val="0009765B"/>
    <w:rsid w:val="000F25FE"/>
    <w:rsid w:val="00103CCF"/>
    <w:rsid w:val="00110648"/>
    <w:rsid w:val="00120952"/>
    <w:rsid w:val="001209F4"/>
    <w:rsid w:val="00152474"/>
    <w:rsid w:val="00180B44"/>
    <w:rsid w:val="001F48F1"/>
    <w:rsid w:val="0022597C"/>
    <w:rsid w:val="00280C47"/>
    <w:rsid w:val="002A0458"/>
    <w:rsid w:val="002A1978"/>
    <w:rsid w:val="00303792"/>
    <w:rsid w:val="00336399"/>
    <w:rsid w:val="00393B57"/>
    <w:rsid w:val="003B3A13"/>
    <w:rsid w:val="003B564A"/>
    <w:rsid w:val="003D503C"/>
    <w:rsid w:val="003D548C"/>
    <w:rsid w:val="003F0111"/>
    <w:rsid w:val="004150E4"/>
    <w:rsid w:val="004325C8"/>
    <w:rsid w:val="00441DE4"/>
    <w:rsid w:val="004B1E3D"/>
    <w:rsid w:val="004F002F"/>
    <w:rsid w:val="004F21DA"/>
    <w:rsid w:val="00543A49"/>
    <w:rsid w:val="005750C7"/>
    <w:rsid w:val="005F1CBF"/>
    <w:rsid w:val="006623CC"/>
    <w:rsid w:val="00693820"/>
    <w:rsid w:val="00697AC2"/>
    <w:rsid w:val="006E738A"/>
    <w:rsid w:val="007967E7"/>
    <w:rsid w:val="007A4765"/>
    <w:rsid w:val="008456C2"/>
    <w:rsid w:val="00885CEE"/>
    <w:rsid w:val="008C79CA"/>
    <w:rsid w:val="008D74D2"/>
    <w:rsid w:val="009E70CD"/>
    <w:rsid w:val="00A050B3"/>
    <w:rsid w:val="00A70680"/>
    <w:rsid w:val="00A80C4E"/>
    <w:rsid w:val="00AA183F"/>
    <w:rsid w:val="00B00D65"/>
    <w:rsid w:val="00B14B37"/>
    <w:rsid w:val="00B94C72"/>
    <w:rsid w:val="00BA4B5C"/>
    <w:rsid w:val="00BB40DF"/>
    <w:rsid w:val="00BF3A52"/>
    <w:rsid w:val="00C219D4"/>
    <w:rsid w:val="00C73230"/>
    <w:rsid w:val="00C73825"/>
    <w:rsid w:val="00C76EE0"/>
    <w:rsid w:val="00CB06B5"/>
    <w:rsid w:val="00CD64D3"/>
    <w:rsid w:val="00D03DE0"/>
    <w:rsid w:val="00D05120"/>
    <w:rsid w:val="00D06D04"/>
    <w:rsid w:val="00D60D7D"/>
    <w:rsid w:val="00DE6AF0"/>
    <w:rsid w:val="00DF04E2"/>
    <w:rsid w:val="00E07AE0"/>
    <w:rsid w:val="00E14AF1"/>
    <w:rsid w:val="00E41E79"/>
    <w:rsid w:val="00E45D32"/>
    <w:rsid w:val="00F33CDC"/>
    <w:rsid w:val="00F55CE7"/>
    <w:rsid w:val="00F6633B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C267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66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633B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B193-BDF5-459C-AFFB-A9A79D9C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Sabina Terteli</cp:lastModifiedBy>
  <cp:revision>3</cp:revision>
  <cp:lastPrinted>2021-03-31T12:17:00Z</cp:lastPrinted>
  <dcterms:created xsi:type="dcterms:W3CDTF">2023-03-22T13:22:00Z</dcterms:created>
  <dcterms:modified xsi:type="dcterms:W3CDTF">2023-03-22T13:31:00Z</dcterms:modified>
</cp:coreProperties>
</file>