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8"/>
        <w:gridCol w:w="3355"/>
        <w:gridCol w:w="3213"/>
      </w:tblGrid>
      <w:tr w:rsidR="00BE61DE" w:rsidRPr="00B455B7" w:rsidTr="00540C98">
        <w:trPr>
          <w:trHeight w:val="1626"/>
        </w:trPr>
        <w:tc>
          <w:tcPr>
            <w:tcW w:w="2538" w:type="dxa"/>
          </w:tcPr>
          <w:p w:rsidR="00BE61DE" w:rsidRPr="00B455B7" w:rsidRDefault="001E0F0E" w:rsidP="00540C9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r-HR"/>
              </w:rPr>
            </w:pPr>
            <w:r w:rsidRPr="00B455B7">
              <w:rPr>
                <w:lang w:val="hr-HR" w:eastAsia="hr-HR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8" w:type="dxa"/>
            <w:gridSpan w:val="2"/>
          </w:tcPr>
          <w:p w:rsidR="00BE61DE" w:rsidRPr="00B455B7" w:rsidRDefault="00540C98" w:rsidP="00540C9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r-HR"/>
              </w:rPr>
            </w:pPr>
            <w:r w:rsidRPr="00B455B7">
              <w:rPr>
                <w:rFonts w:eastAsia="Calibri"/>
                <w:sz w:val="16"/>
                <w:szCs w:val="16"/>
                <w:lang w:val="hr-HR"/>
              </w:rPr>
              <w:t>Republika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/>
                <w:sz w:val="16"/>
                <w:szCs w:val="16"/>
                <w:lang w:val="hr-HR"/>
              </w:rPr>
              <w:t>Srbija</w:t>
            </w:r>
          </w:p>
          <w:p w:rsidR="00BE61DE" w:rsidRPr="00B455B7" w:rsidRDefault="00540C98" w:rsidP="00540C98">
            <w:pPr>
              <w:rPr>
                <w:rFonts w:eastAsia="Calibri"/>
                <w:sz w:val="16"/>
                <w:szCs w:val="16"/>
                <w:lang w:val="hr-HR"/>
              </w:rPr>
            </w:pPr>
            <w:r w:rsidRPr="00B455B7">
              <w:rPr>
                <w:rFonts w:eastAsia="Calibri"/>
                <w:sz w:val="16"/>
                <w:szCs w:val="16"/>
                <w:lang w:val="hr-HR"/>
              </w:rPr>
              <w:t>Autonomna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/>
                <w:sz w:val="16"/>
                <w:szCs w:val="16"/>
                <w:lang w:val="hr-HR"/>
              </w:rPr>
              <w:t>Pokrajina Vojvodina</w:t>
            </w:r>
          </w:p>
          <w:p w:rsidR="00BE61DE" w:rsidRPr="00B455B7" w:rsidRDefault="00540C98" w:rsidP="00540C98">
            <w:pPr>
              <w:rPr>
                <w:rFonts w:eastAsia="Calibri" w:cs="Arial"/>
                <w:b/>
                <w:sz w:val="16"/>
                <w:szCs w:val="16"/>
                <w:lang w:val="hr-HR"/>
              </w:rPr>
            </w:pP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Pokrajinsko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tajništvo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za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obrazovanje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 xml:space="preserve">, </w:t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propise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 xml:space="preserve">, </w:t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upravu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br/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i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nacionalne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manjine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 xml:space="preserve"> – </w:t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nacionalne</w:t>
            </w:r>
            <w:r w:rsidR="00BE61DE"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 w:cs="Arial"/>
                <w:b/>
                <w:sz w:val="16"/>
                <w:szCs w:val="16"/>
                <w:lang w:val="hr-HR"/>
              </w:rPr>
              <w:t>zajednice</w:t>
            </w:r>
          </w:p>
          <w:p w:rsidR="00BE61DE" w:rsidRPr="00B455B7" w:rsidRDefault="00BE61DE" w:rsidP="00540C9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r-HR"/>
              </w:rPr>
            </w:pPr>
          </w:p>
          <w:p w:rsidR="00BE61DE" w:rsidRPr="00B455B7" w:rsidRDefault="00540C98" w:rsidP="00540C9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r-HR"/>
              </w:rPr>
            </w:pPr>
            <w:r w:rsidRPr="00B455B7">
              <w:rPr>
                <w:rFonts w:eastAsia="Calibri"/>
                <w:sz w:val="16"/>
                <w:szCs w:val="16"/>
                <w:lang w:val="hr-HR"/>
              </w:rPr>
              <w:t>Bulevar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/>
                <w:sz w:val="16"/>
                <w:szCs w:val="16"/>
                <w:lang w:val="hr-HR"/>
              </w:rPr>
              <w:t>Mihajla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/>
                <w:sz w:val="16"/>
                <w:szCs w:val="16"/>
                <w:lang w:val="hr-HR"/>
              </w:rPr>
              <w:t>Pupina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 16, 21000 </w:t>
            </w:r>
            <w:r w:rsidRPr="00B455B7">
              <w:rPr>
                <w:rFonts w:eastAsia="Calibri"/>
                <w:sz w:val="16"/>
                <w:szCs w:val="16"/>
                <w:lang w:val="hr-HR"/>
              </w:rPr>
              <w:t>Novi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 </w:t>
            </w:r>
            <w:r w:rsidRPr="00B455B7">
              <w:rPr>
                <w:rFonts w:eastAsia="Calibri"/>
                <w:sz w:val="16"/>
                <w:szCs w:val="16"/>
                <w:lang w:val="hr-HR"/>
              </w:rPr>
              <w:t>Sad</w:t>
            </w:r>
          </w:p>
          <w:p w:rsidR="00BE61DE" w:rsidRPr="00B455B7" w:rsidRDefault="00540C98" w:rsidP="00540C9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r-HR"/>
              </w:rPr>
            </w:pPr>
            <w:r w:rsidRPr="00B455B7">
              <w:rPr>
                <w:rFonts w:eastAsia="Calibri"/>
                <w:sz w:val="16"/>
                <w:szCs w:val="16"/>
                <w:lang w:val="hr-HR"/>
              </w:rPr>
              <w:t>T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>: +381 21  487  460</w:t>
            </w:r>
            <w:r w:rsidR="00791F4B" w:rsidRPr="00B455B7">
              <w:rPr>
                <w:rFonts w:eastAsia="Calibri"/>
                <w:sz w:val="16"/>
                <w:szCs w:val="16"/>
                <w:lang w:val="hr-HR"/>
              </w:rPr>
              <w:t>8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; </w:t>
            </w:r>
            <w:r w:rsidRPr="00B455B7">
              <w:rPr>
                <w:rFonts w:eastAsia="Calibri"/>
                <w:sz w:val="16"/>
                <w:szCs w:val="16"/>
                <w:lang w:val="hr-HR"/>
              </w:rPr>
              <w:t>F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 +381 21 456 217</w:t>
            </w:r>
          </w:p>
          <w:p w:rsidR="00BE61DE" w:rsidRPr="00B455B7" w:rsidRDefault="00540C98" w:rsidP="00540C98">
            <w:pPr>
              <w:spacing w:after="200"/>
              <w:rPr>
                <w:rFonts w:eastAsia="Calibri"/>
                <w:sz w:val="16"/>
                <w:szCs w:val="16"/>
                <w:lang w:val="hr-HR"/>
              </w:rPr>
            </w:pPr>
            <w:hyperlink r:id="rId9" w:history="1">
              <w:r w:rsidR="00791F4B" w:rsidRPr="00B455B7">
                <w:rPr>
                  <w:rStyle w:val="Hyperlink"/>
                  <w:rFonts w:eastAsia="Calibri"/>
                  <w:color w:val="auto"/>
                  <w:sz w:val="16"/>
                  <w:szCs w:val="16"/>
                  <w:lang w:val="hr-HR"/>
                </w:rPr>
                <w:t>ounz@vojvodina.gov.s</w:t>
              </w:r>
            </w:hyperlink>
            <w:r w:rsidR="00791F4B" w:rsidRPr="00B455B7">
              <w:rPr>
                <w:rFonts w:eastAsia="Calibri"/>
                <w:sz w:val="16"/>
                <w:szCs w:val="16"/>
                <w:lang w:val="hr-HR"/>
              </w:rPr>
              <w:t xml:space="preserve"> 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 </w:t>
            </w:r>
          </w:p>
        </w:tc>
      </w:tr>
      <w:tr w:rsidR="00BE61DE" w:rsidRPr="00B455B7" w:rsidTr="00540C98">
        <w:trPr>
          <w:trHeight w:val="276"/>
        </w:trPr>
        <w:tc>
          <w:tcPr>
            <w:tcW w:w="2538" w:type="dxa"/>
          </w:tcPr>
          <w:p w:rsidR="00BE61DE" w:rsidRPr="00B455B7" w:rsidRDefault="00BE61DE" w:rsidP="00540C9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r-HR"/>
              </w:rPr>
            </w:pPr>
          </w:p>
        </w:tc>
        <w:tc>
          <w:tcPr>
            <w:tcW w:w="3355" w:type="dxa"/>
          </w:tcPr>
          <w:p w:rsidR="00BE61DE" w:rsidRPr="00B455B7" w:rsidRDefault="00540C98" w:rsidP="00540C9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r-HR"/>
              </w:rPr>
            </w:pPr>
            <w:r w:rsidRPr="00B455B7">
              <w:rPr>
                <w:rFonts w:eastAsia="Calibri"/>
                <w:sz w:val="16"/>
                <w:szCs w:val="16"/>
                <w:lang w:val="hr-HR"/>
              </w:rPr>
              <w:t>KLASA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: </w:t>
            </w:r>
            <w:r w:rsidR="00472A71" w:rsidRPr="00B455B7"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  <w:t>128-90-</w:t>
            </w:r>
            <w:r w:rsidR="00DC6B44" w:rsidRPr="00B455B7"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  <w:t>22</w:t>
            </w:r>
            <w:r w:rsidR="00472A71" w:rsidRPr="00B455B7"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  <w:t>/202</w:t>
            </w:r>
            <w:r w:rsidR="00610D6E" w:rsidRPr="00B455B7"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  <w:t>3</w:t>
            </w:r>
            <w:r w:rsidR="00472A71" w:rsidRPr="00B455B7"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  <w:t>-05</w:t>
            </w:r>
          </w:p>
          <w:p w:rsidR="00BE61DE" w:rsidRPr="00B455B7" w:rsidRDefault="00BE61DE" w:rsidP="00540C9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r-HR"/>
              </w:rPr>
            </w:pPr>
          </w:p>
        </w:tc>
        <w:tc>
          <w:tcPr>
            <w:tcW w:w="3213" w:type="dxa"/>
          </w:tcPr>
          <w:p w:rsidR="00BE61DE" w:rsidRPr="00B455B7" w:rsidRDefault="00540C98" w:rsidP="00540C98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hr-HR"/>
              </w:rPr>
            </w:pPr>
            <w:r w:rsidRPr="00B455B7">
              <w:rPr>
                <w:rFonts w:eastAsia="Calibri"/>
                <w:sz w:val="16"/>
                <w:szCs w:val="16"/>
                <w:lang w:val="hr-HR"/>
              </w:rPr>
              <w:t>DATUM</w:t>
            </w:r>
            <w:r w:rsidR="00BE61DE" w:rsidRPr="00B455B7">
              <w:rPr>
                <w:rFonts w:eastAsia="Calibri"/>
                <w:sz w:val="16"/>
                <w:szCs w:val="16"/>
                <w:lang w:val="hr-HR"/>
              </w:rPr>
              <w:t xml:space="preserve">: </w:t>
            </w:r>
            <w:r w:rsidR="00472A71" w:rsidRPr="00B455B7">
              <w:rPr>
                <w:rFonts w:eastAsia="Calibri"/>
                <w:sz w:val="16"/>
                <w:szCs w:val="16"/>
                <w:lang w:val="hr-HR"/>
              </w:rPr>
              <w:t>3</w:t>
            </w:r>
            <w:r w:rsidR="00DC6B44" w:rsidRPr="00B455B7">
              <w:rPr>
                <w:rFonts w:eastAsia="Calibri"/>
                <w:sz w:val="16"/>
                <w:szCs w:val="16"/>
                <w:lang w:val="hr-HR"/>
              </w:rPr>
              <w:t>1</w:t>
            </w:r>
            <w:r w:rsidR="00472A71" w:rsidRPr="00B455B7">
              <w:rPr>
                <w:rFonts w:eastAsia="Calibri"/>
                <w:sz w:val="16"/>
                <w:szCs w:val="16"/>
                <w:lang w:val="hr-HR"/>
              </w:rPr>
              <w:t>.</w:t>
            </w:r>
            <w:r w:rsidRPr="00B455B7">
              <w:rPr>
                <w:rFonts w:eastAsia="Calibri"/>
                <w:sz w:val="16"/>
                <w:szCs w:val="16"/>
                <w:lang w:val="hr-HR"/>
              </w:rPr>
              <w:t xml:space="preserve"> ožujka </w:t>
            </w:r>
            <w:r w:rsidR="00472A71" w:rsidRPr="00B455B7">
              <w:rPr>
                <w:rFonts w:eastAsia="Calibri"/>
                <w:sz w:val="16"/>
                <w:szCs w:val="16"/>
                <w:lang w:val="hr-HR"/>
              </w:rPr>
              <w:t>202</w:t>
            </w:r>
            <w:r w:rsidR="00610D6E" w:rsidRPr="00B455B7">
              <w:rPr>
                <w:rFonts w:eastAsia="Calibri"/>
                <w:sz w:val="16"/>
                <w:szCs w:val="16"/>
                <w:lang w:val="hr-HR"/>
              </w:rPr>
              <w:t>3</w:t>
            </w:r>
            <w:r w:rsidR="002036F0" w:rsidRPr="00B455B7">
              <w:rPr>
                <w:rFonts w:eastAsia="Calibri"/>
                <w:sz w:val="16"/>
                <w:szCs w:val="16"/>
                <w:lang w:val="hr-HR"/>
              </w:rPr>
              <w:t>.</w:t>
            </w:r>
            <w:r w:rsidRPr="00B455B7">
              <w:rPr>
                <w:rFonts w:eastAsia="Calibri"/>
                <w:sz w:val="16"/>
                <w:szCs w:val="16"/>
                <w:lang w:val="hr-HR"/>
              </w:rPr>
              <w:t xml:space="preserve"> godine</w:t>
            </w:r>
          </w:p>
        </w:tc>
      </w:tr>
    </w:tbl>
    <w:p w:rsidR="007D6CF8" w:rsidRPr="00B455B7" w:rsidRDefault="00540C98" w:rsidP="00540C98">
      <w:pPr>
        <w:ind w:firstLine="567"/>
        <w:jc w:val="both"/>
        <w:rPr>
          <w:rFonts w:asciiTheme="minorHAnsi" w:hAnsiTheme="minorHAnsi"/>
          <w:bCs/>
          <w:sz w:val="22"/>
          <w:szCs w:val="22"/>
          <w:lang w:val="hr-HR"/>
        </w:rPr>
      </w:pPr>
      <w:r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54148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temelju</w:t>
      </w:r>
      <w:r w:rsidR="0054148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članka</w:t>
      </w:r>
      <w:r w:rsidR="0054148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 11.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Pokrajinske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skupštinske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odluke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o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dodjeli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proračunskih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sredstava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unapređenje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položaja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nacionalnih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manjina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–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nacionalnih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zajednica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razvoj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multikulturalizma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tolerancije</w:t>
      </w:r>
      <w:r w:rsidR="007D6CF8" w:rsidRPr="00B455B7">
        <w:rPr>
          <w:rFonts w:asciiTheme="minorHAnsi" w:hAnsiTheme="minorHAnsi"/>
          <w:bCs/>
          <w:sz w:val="22"/>
          <w:szCs w:val="22"/>
          <w:lang w:val="hr-HR"/>
        </w:rPr>
        <w:t xml:space="preserve"> ("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Sl</w:t>
      </w:r>
      <w:r w:rsidR="00913338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="00472A7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list</w:t>
      </w:r>
      <w:r w:rsidR="00472A7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APV</w:t>
      </w:r>
      <w:r w:rsidR="00472A71" w:rsidRPr="00B455B7">
        <w:rPr>
          <w:rFonts w:asciiTheme="minorHAnsi" w:hAnsiTheme="minorHAnsi"/>
          <w:bCs/>
          <w:sz w:val="22"/>
          <w:szCs w:val="22"/>
          <w:lang w:val="hr-HR"/>
        </w:rPr>
        <w:t xml:space="preserve">",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broj</w:t>
      </w:r>
      <w:r w:rsidR="00472A7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8/2019),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članka</w:t>
      </w:r>
      <w:r w:rsidR="00473029" w:rsidRPr="00B455B7">
        <w:rPr>
          <w:rFonts w:asciiTheme="minorHAnsi" w:hAnsiTheme="minorHAnsi"/>
          <w:bCs/>
          <w:sz w:val="22"/>
          <w:szCs w:val="22"/>
          <w:lang w:val="hr-HR"/>
        </w:rPr>
        <w:t xml:space="preserve"> 15.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473029" w:rsidRPr="00B455B7">
        <w:rPr>
          <w:rFonts w:asciiTheme="minorHAnsi" w:hAnsiTheme="minorHAnsi"/>
          <w:bCs/>
          <w:sz w:val="22"/>
          <w:szCs w:val="22"/>
          <w:lang w:val="hr-HR"/>
        </w:rPr>
        <w:t xml:space="preserve"> 16.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stavak</w:t>
      </w:r>
      <w:r w:rsidR="00473029" w:rsidRPr="00B455B7">
        <w:rPr>
          <w:rFonts w:asciiTheme="minorHAnsi" w:hAnsiTheme="minorHAnsi"/>
          <w:bCs/>
          <w:sz w:val="22"/>
          <w:szCs w:val="22"/>
          <w:lang w:val="hr-HR"/>
        </w:rPr>
        <w:t xml:space="preserve"> 5.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u</w:t>
      </w:r>
      <w:r w:rsidR="003C629D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vezi</w:t>
      </w:r>
      <w:r w:rsidR="003C629D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</w:t>
      </w:r>
      <w:r w:rsidR="003C629D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člankom</w:t>
      </w:r>
      <w:r w:rsidR="003C629D" w:rsidRPr="00B455B7">
        <w:rPr>
          <w:rFonts w:asciiTheme="minorHAnsi" w:hAnsiTheme="minorHAnsi"/>
          <w:bCs/>
          <w:sz w:val="22"/>
          <w:szCs w:val="22"/>
          <w:lang w:val="hr-HR"/>
        </w:rPr>
        <w:t xml:space="preserve"> 24.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stavak</w:t>
      </w:r>
      <w:r w:rsidR="003C629D" w:rsidRPr="00B455B7">
        <w:rPr>
          <w:rFonts w:asciiTheme="minorHAnsi" w:hAnsiTheme="minorHAnsi"/>
          <w:bCs/>
          <w:sz w:val="22"/>
          <w:szCs w:val="22"/>
          <w:lang w:val="hr-HR"/>
        </w:rPr>
        <w:t xml:space="preserve"> 2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="003C629D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3C629D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člankom</w:t>
      </w:r>
      <w:r w:rsidR="003C629D" w:rsidRPr="00B455B7">
        <w:rPr>
          <w:rFonts w:asciiTheme="minorHAnsi" w:hAnsiTheme="minorHAnsi"/>
          <w:bCs/>
          <w:sz w:val="22"/>
          <w:szCs w:val="22"/>
          <w:lang w:val="hr-HR"/>
        </w:rPr>
        <w:t xml:space="preserve"> 37.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stavak</w:t>
      </w:r>
      <w:r w:rsidR="003C629D" w:rsidRPr="00B455B7">
        <w:rPr>
          <w:rFonts w:asciiTheme="minorHAnsi" w:hAnsiTheme="minorHAnsi"/>
          <w:bCs/>
          <w:sz w:val="22"/>
          <w:szCs w:val="22"/>
          <w:lang w:val="hr-HR"/>
        </w:rPr>
        <w:t xml:space="preserve"> 5.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Pokrajinske</w:t>
      </w:r>
      <w:r w:rsidR="00473029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skupštinske</w:t>
      </w:r>
      <w:r w:rsidR="00473029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odluke</w:t>
      </w:r>
      <w:r w:rsidR="00473029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o</w:t>
      </w:r>
      <w:r w:rsidR="005175D5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pokrajinskoj</w:t>
      </w:r>
      <w:r w:rsidR="005175D5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upravi</w:t>
      </w:r>
      <w:r w:rsidR="00473029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5036E" w:rsidRPr="00B455B7">
        <w:rPr>
          <w:rFonts w:asciiTheme="minorHAnsi" w:hAnsiTheme="minorHAnsi"/>
          <w:bCs/>
          <w:sz w:val="22"/>
          <w:szCs w:val="22"/>
          <w:lang w:val="hr-HR"/>
        </w:rPr>
        <w:t>(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„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Sl</w:t>
      </w:r>
      <w:r w:rsidR="0055036E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list</w:t>
      </w:r>
      <w:r w:rsidR="0055036E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APV</w:t>
      </w:r>
      <w:r w:rsidR="0055036E" w:rsidRPr="00B455B7">
        <w:rPr>
          <w:rFonts w:asciiTheme="minorHAnsi" w:hAnsiTheme="minorHAnsi"/>
          <w:bCs/>
          <w:sz w:val="22"/>
          <w:szCs w:val="22"/>
          <w:lang w:val="hr-HR"/>
        </w:rPr>
        <w:t xml:space="preserve">“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br</w:t>
      </w:r>
      <w:r w:rsidR="0055036E" w:rsidRPr="00B455B7">
        <w:rPr>
          <w:rFonts w:asciiTheme="minorHAnsi" w:hAnsiTheme="minorHAnsi"/>
          <w:bCs/>
          <w:sz w:val="22"/>
          <w:szCs w:val="22"/>
          <w:lang w:val="hr-HR"/>
        </w:rPr>
        <w:t xml:space="preserve">. 37/2014, 54/2014 –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dr</w:t>
      </w:r>
      <w:r w:rsidR="0055036E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propis</w:t>
      </w:r>
      <w:r w:rsidR="00472A71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37/2016 , 29/2017 , 24/2019, </w:t>
      </w:r>
      <w:r w:rsidR="0055036E" w:rsidRPr="00B455B7">
        <w:rPr>
          <w:rFonts w:asciiTheme="minorHAnsi" w:hAnsiTheme="minorHAnsi"/>
          <w:bCs/>
          <w:sz w:val="22"/>
          <w:szCs w:val="22"/>
          <w:lang w:val="hr-HR"/>
        </w:rPr>
        <w:t>66/2020</w:t>
      </w:r>
      <w:r w:rsidR="00472A7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472A7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38/2021</w:t>
      </w:r>
      <w:r w:rsidR="00473029" w:rsidRPr="00B455B7">
        <w:rPr>
          <w:rFonts w:asciiTheme="minorHAnsi" w:hAnsiTheme="minorHAnsi"/>
          <w:bCs/>
          <w:sz w:val="22"/>
          <w:szCs w:val="22"/>
          <w:lang w:val="hr-HR"/>
        </w:rPr>
        <w:t>)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pr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ij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edloga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natječaj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n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og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povjerenstva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prov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edbu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postupka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dod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ele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proračun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skih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sredstava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Javnom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natječaj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u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sufinan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c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iranje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potprojekta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"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Multikulturalizam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klik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" 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klasa: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128-90-</w:t>
      </w:r>
      <w:r w:rsidR="00DC6B44" w:rsidRPr="00B455B7">
        <w:rPr>
          <w:rFonts w:asciiTheme="minorHAnsi" w:hAnsiTheme="minorHAnsi"/>
          <w:bCs/>
          <w:sz w:val="22"/>
          <w:szCs w:val="22"/>
          <w:lang w:val="hr-HR"/>
        </w:rPr>
        <w:t>22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>/202</w:t>
      </w:r>
      <w:r w:rsidR="005F6FB1" w:rsidRPr="00B455B7">
        <w:rPr>
          <w:rFonts w:asciiTheme="minorHAnsi" w:hAnsiTheme="minorHAnsi"/>
          <w:bCs/>
          <w:sz w:val="22"/>
          <w:szCs w:val="22"/>
          <w:lang w:val="hr-HR"/>
        </w:rPr>
        <w:t>3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 xml:space="preserve">-05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od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DC6B44" w:rsidRPr="00B455B7">
        <w:rPr>
          <w:rFonts w:asciiTheme="minorHAnsi" w:hAnsiTheme="minorHAnsi"/>
          <w:bCs/>
          <w:sz w:val="22"/>
          <w:szCs w:val="22"/>
          <w:lang w:val="hr-HR"/>
        </w:rPr>
        <w:t>22.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veljače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202</w:t>
      </w:r>
      <w:r w:rsidR="005F6FB1" w:rsidRPr="00B455B7">
        <w:rPr>
          <w:rFonts w:asciiTheme="minorHAnsi" w:hAnsiTheme="minorHAnsi"/>
          <w:bCs/>
          <w:sz w:val="22"/>
          <w:szCs w:val="22"/>
          <w:lang w:val="hr-HR"/>
        </w:rPr>
        <w:t>3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 xml:space="preserve">.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godine</w:t>
      </w:r>
      <w:r w:rsidR="0099098A" w:rsidRPr="00B455B7">
        <w:rPr>
          <w:rFonts w:asciiTheme="minorHAnsi" w:hAnsiTheme="minorHAnsi"/>
          <w:bCs/>
          <w:sz w:val="22"/>
          <w:szCs w:val="22"/>
          <w:lang w:val="hr-HR"/>
        </w:rPr>
        <w:t>,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pokrajinski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tajnik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obrazovanje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propise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upravu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nacionalne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manjine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–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nacionalne</w:t>
      </w:r>
      <w:r w:rsidR="003A364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zajednice</w:t>
      </w:r>
      <w:r w:rsidR="00AB185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(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u</w:t>
      </w:r>
      <w:r w:rsidR="00AB185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dalj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nj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em</w:t>
      </w:r>
      <w:r w:rsidR="00AB185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tekstu</w:t>
      </w:r>
      <w:r w:rsidR="00AB185A" w:rsidRPr="00B455B7">
        <w:rPr>
          <w:rFonts w:asciiTheme="minorHAnsi" w:hAnsiTheme="minorHAnsi"/>
          <w:bCs/>
          <w:sz w:val="22"/>
          <w:szCs w:val="22"/>
          <w:lang w:val="hr-HR"/>
        </w:rPr>
        <w:t xml:space="preserve">: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pokrajinski</w:t>
      </w:r>
      <w:r w:rsidR="00AB185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tajnik</w:t>
      </w:r>
      <w:r w:rsidR="00AB185A" w:rsidRPr="00B455B7">
        <w:rPr>
          <w:rFonts w:asciiTheme="minorHAnsi" w:hAnsiTheme="minorHAnsi"/>
          <w:bCs/>
          <w:sz w:val="22"/>
          <w:szCs w:val="22"/>
          <w:lang w:val="hr-HR"/>
        </w:rPr>
        <w:t>)</w:t>
      </w:r>
      <w:r w:rsidR="00F36FE4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donosi</w:t>
      </w:r>
    </w:p>
    <w:p w:rsidR="00EC11A1" w:rsidRPr="00B455B7" w:rsidRDefault="00EC11A1" w:rsidP="00540C98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56396F" w:rsidRPr="00B947F1" w:rsidRDefault="00540C98" w:rsidP="00540C98">
      <w:pPr>
        <w:jc w:val="center"/>
        <w:rPr>
          <w:rFonts w:asciiTheme="minorHAnsi" w:hAnsiTheme="minorHAnsi"/>
          <w:b/>
          <w:spacing w:val="40"/>
          <w:sz w:val="22"/>
          <w:szCs w:val="22"/>
          <w:lang w:val="hr-HR"/>
        </w:rPr>
      </w:pPr>
      <w:r w:rsidRPr="00B947F1">
        <w:rPr>
          <w:rFonts w:asciiTheme="minorHAnsi" w:hAnsiTheme="minorHAnsi"/>
          <w:b/>
          <w:spacing w:val="40"/>
          <w:sz w:val="22"/>
          <w:szCs w:val="22"/>
          <w:lang w:val="hr-HR"/>
        </w:rPr>
        <w:t>R</w:t>
      </w:r>
      <w:r w:rsidR="00E05C39" w:rsidRPr="00B947F1">
        <w:rPr>
          <w:rFonts w:asciiTheme="minorHAnsi" w:hAnsiTheme="minorHAnsi"/>
          <w:b/>
          <w:spacing w:val="40"/>
          <w:sz w:val="22"/>
          <w:szCs w:val="22"/>
          <w:lang w:val="hr-HR"/>
        </w:rPr>
        <w:t>J</w:t>
      </w:r>
      <w:r w:rsidRPr="00B947F1">
        <w:rPr>
          <w:rFonts w:asciiTheme="minorHAnsi" w:hAnsiTheme="minorHAnsi"/>
          <w:b/>
          <w:spacing w:val="40"/>
          <w:sz w:val="22"/>
          <w:szCs w:val="22"/>
          <w:lang w:val="hr-HR"/>
        </w:rPr>
        <w:t>EŠENJE</w:t>
      </w:r>
    </w:p>
    <w:p w:rsidR="002A3A44" w:rsidRPr="00B455B7" w:rsidRDefault="00540C98" w:rsidP="00540C98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B455B7">
        <w:rPr>
          <w:rFonts w:asciiTheme="minorHAnsi" w:hAnsiTheme="minorHAnsi"/>
          <w:b/>
          <w:sz w:val="22"/>
          <w:szCs w:val="22"/>
          <w:lang w:val="hr-HR"/>
        </w:rPr>
        <w:t>O DOD</w:t>
      </w:r>
      <w:r w:rsidR="00E05C39" w:rsidRPr="00B455B7">
        <w:rPr>
          <w:rFonts w:asciiTheme="minorHAnsi" w:hAnsiTheme="minorHAnsi"/>
          <w:b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b/>
          <w:sz w:val="22"/>
          <w:szCs w:val="22"/>
          <w:lang w:val="hr-HR"/>
        </w:rPr>
        <w:t xml:space="preserve">ELI </w:t>
      </w:r>
      <w:r w:rsidR="00E05C39" w:rsidRPr="00B455B7">
        <w:rPr>
          <w:rFonts w:asciiTheme="minorHAnsi" w:hAnsiTheme="minorHAnsi"/>
          <w:b/>
          <w:sz w:val="22"/>
          <w:szCs w:val="22"/>
          <w:lang w:val="hr-HR"/>
        </w:rPr>
        <w:t>PRORAČUN</w:t>
      </w:r>
      <w:r w:rsidRPr="00B455B7">
        <w:rPr>
          <w:rFonts w:asciiTheme="minorHAnsi" w:hAnsiTheme="minorHAnsi"/>
          <w:b/>
          <w:sz w:val="22"/>
          <w:szCs w:val="22"/>
          <w:lang w:val="hr-HR"/>
        </w:rPr>
        <w:t xml:space="preserve">SKIH SREDSTAVA PO </w:t>
      </w:r>
      <w:r w:rsidRPr="00B455B7">
        <w:rPr>
          <w:rFonts w:asciiTheme="minorHAnsi" w:hAnsiTheme="minorHAnsi" w:cstheme="minorHAnsi"/>
          <w:b/>
          <w:sz w:val="22"/>
          <w:szCs w:val="22"/>
          <w:lang w:val="hr-HR"/>
        </w:rPr>
        <w:t xml:space="preserve">JAVNOM </w:t>
      </w:r>
      <w:r w:rsidR="00E05C39" w:rsidRPr="00B455B7">
        <w:rPr>
          <w:rFonts w:asciiTheme="minorHAnsi" w:hAnsiTheme="minorHAnsi" w:cstheme="minorHAnsi"/>
          <w:b/>
          <w:sz w:val="22"/>
          <w:szCs w:val="22"/>
          <w:lang w:val="hr-HR"/>
        </w:rPr>
        <w:t>NATJEČAJU</w:t>
      </w:r>
      <w:r w:rsidRPr="00B455B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ZA SUFINAN</w:t>
      </w:r>
      <w:r w:rsidR="00E05C39" w:rsidRPr="00B455B7">
        <w:rPr>
          <w:rFonts w:asciiTheme="minorHAnsi" w:hAnsiTheme="minorHAnsi" w:cstheme="minorHAnsi"/>
          <w:b/>
          <w:sz w:val="22"/>
          <w:szCs w:val="22"/>
          <w:lang w:val="hr-HR"/>
        </w:rPr>
        <w:t>C</w:t>
      </w:r>
      <w:r w:rsidRPr="00B455B7">
        <w:rPr>
          <w:rFonts w:asciiTheme="minorHAnsi" w:hAnsiTheme="minorHAnsi" w:cstheme="minorHAnsi"/>
          <w:b/>
          <w:sz w:val="22"/>
          <w:szCs w:val="22"/>
          <w:lang w:val="hr-HR"/>
        </w:rPr>
        <w:t xml:space="preserve">IRANJE POTPROJEKTA </w:t>
      </w:r>
      <w:r w:rsidR="002A3A44" w:rsidRPr="00B455B7">
        <w:rPr>
          <w:rFonts w:asciiTheme="minorHAnsi" w:hAnsiTheme="minorHAnsi" w:cstheme="minorHAnsi"/>
          <w:b/>
          <w:sz w:val="22"/>
          <w:szCs w:val="22"/>
          <w:lang w:val="hr-HR"/>
        </w:rPr>
        <w:t>"</w:t>
      </w:r>
      <w:r w:rsidRPr="00B455B7">
        <w:rPr>
          <w:rFonts w:asciiTheme="minorHAnsi" w:hAnsiTheme="minorHAnsi" w:cstheme="minorHAnsi"/>
          <w:b/>
          <w:sz w:val="22"/>
          <w:szCs w:val="22"/>
          <w:lang w:val="hr-HR"/>
        </w:rPr>
        <w:t>MULTIKULTURALIZAM</w:t>
      </w:r>
      <w:r w:rsidR="002A3A44" w:rsidRPr="00B455B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theme="minorHAnsi"/>
          <w:b/>
          <w:sz w:val="22"/>
          <w:szCs w:val="22"/>
          <w:lang w:val="hr-HR"/>
        </w:rPr>
        <w:t>NA</w:t>
      </w:r>
      <w:r w:rsidR="002A3A44" w:rsidRPr="00B455B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theme="minorHAnsi"/>
          <w:b/>
          <w:sz w:val="22"/>
          <w:szCs w:val="22"/>
          <w:lang w:val="hr-HR"/>
        </w:rPr>
        <w:t>KLIK</w:t>
      </w:r>
      <w:r w:rsidR="002A3A44" w:rsidRPr="00B455B7">
        <w:rPr>
          <w:rFonts w:asciiTheme="minorHAnsi" w:hAnsiTheme="minorHAnsi" w:cstheme="minorHAnsi"/>
          <w:b/>
          <w:sz w:val="22"/>
          <w:szCs w:val="22"/>
          <w:lang w:val="hr-HR"/>
        </w:rPr>
        <w:t>"</w:t>
      </w:r>
    </w:p>
    <w:p w:rsidR="00E62E02" w:rsidRPr="00B455B7" w:rsidRDefault="00F23D64" w:rsidP="00685E9F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B455B7">
        <w:rPr>
          <w:rFonts w:asciiTheme="minorHAnsi" w:hAnsiTheme="minorHAnsi"/>
          <w:b/>
          <w:sz w:val="22"/>
          <w:szCs w:val="22"/>
          <w:lang w:val="hr-HR"/>
        </w:rPr>
        <w:t>I</w:t>
      </w:r>
      <w:r w:rsidR="00E05C39" w:rsidRPr="00B455B7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791F4B" w:rsidRPr="00B455B7" w:rsidRDefault="00540C98" w:rsidP="00540C98">
      <w:pPr>
        <w:spacing w:after="60"/>
        <w:ind w:firstLine="567"/>
        <w:jc w:val="both"/>
        <w:rPr>
          <w:rFonts w:asciiTheme="minorHAnsi" w:hAnsiTheme="minorHAnsi" w:cs="Arial"/>
          <w:bCs/>
          <w:sz w:val="22"/>
          <w:szCs w:val="22"/>
          <w:lang w:val="hr-HR"/>
        </w:rPr>
      </w:pP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Na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 w:cs="Arial"/>
          <w:bCs/>
          <w:sz w:val="22"/>
          <w:szCs w:val="22"/>
          <w:lang w:val="hr-HR"/>
        </w:rPr>
        <w:t>temelju</w:t>
      </w:r>
      <w:r w:rsidR="00517438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Javnog</w:t>
      </w:r>
      <w:r w:rsidR="002A3A44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 w:cs="Arial"/>
          <w:bCs/>
          <w:sz w:val="22"/>
          <w:szCs w:val="22"/>
          <w:lang w:val="hr-HR"/>
        </w:rPr>
        <w:t>natječaj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sufinan</w:t>
      </w:r>
      <w:r w:rsidR="00E05C39" w:rsidRPr="00B455B7">
        <w:rPr>
          <w:rFonts w:asciiTheme="minorHAnsi" w:hAnsiTheme="minorHAnsi"/>
          <w:bCs/>
          <w:sz w:val="22"/>
          <w:szCs w:val="22"/>
          <w:lang w:val="hr-HR"/>
        </w:rPr>
        <w:t>c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iranje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potprojekta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"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Multikulturalizam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klik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>"</w:t>
      </w:r>
      <w:r w:rsidR="003A364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raspisanog</w:t>
      </w:r>
      <w:r w:rsidR="003A364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dana</w:t>
      </w:r>
      <w:r w:rsidR="003A364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DC6B44" w:rsidRPr="00B455B7">
        <w:rPr>
          <w:rFonts w:asciiTheme="minorHAnsi" w:hAnsiTheme="minorHAnsi" w:cs="Arial"/>
          <w:bCs/>
          <w:sz w:val="22"/>
          <w:szCs w:val="22"/>
          <w:lang w:val="hr-HR"/>
        </w:rPr>
        <w:t>22.</w:t>
      </w:r>
      <w:r w:rsidR="00472A7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E05C39" w:rsidRPr="00B455B7">
        <w:rPr>
          <w:rFonts w:asciiTheme="minorHAnsi" w:hAnsiTheme="minorHAnsi" w:cs="Arial"/>
          <w:bCs/>
          <w:sz w:val="22"/>
          <w:szCs w:val="22"/>
          <w:lang w:val="hr-HR"/>
        </w:rPr>
        <w:t>veljače</w:t>
      </w:r>
      <w:r w:rsidR="00472A7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202</w:t>
      </w:r>
      <w:r w:rsidR="00E77429" w:rsidRPr="00B455B7">
        <w:rPr>
          <w:rFonts w:asciiTheme="minorHAnsi" w:hAnsiTheme="minorHAnsi" w:cs="Arial"/>
          <w:bCs/>
          <w:sz w:val="22"/>
          <w:szCs w:val="22"/>
          <w:lang w:val="hr-HR"/>
        </w:rPr>
        <w:t>3</w:t>
      </w:r>
      <w:r w:rsidR="0055036E" w:rsidRPr="00B455B7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517438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godine</w:t>
      </w:r>
      <w:r w:rsidR="00517438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pod</w:t>
      </w:r>
      <w:r w:rsidR="00517438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brojem</w:t>
      </w:r>
      <w:r w:rsidR="00517438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128-90-</w:t>
      </w:r>
      <w:r w:rsidR="00DC6B44" w:rsidRPr="00B455B7">
        <w:rPr>
          <w:rFonts w:asciiTheme="minorHAnsi" w:hAnsiTheme="minorHAnsi" w:cs="Arial"/>
          <w:bCs/>
          <w:sz w:val="22"/>
          <w:szCs w:val="22"/>
          <w:lang w:val="hr-HR"/>
        </w:rPr>
        <w:t>22</w:t>
      </w:r>
      <w:r w:rsidR="003A3641" w:rsidRPr="00B455B7">
        <w:rPr>
          <w:rFonts w:asciiTheme="minorHAnsi" w:hAnsiTheme="minorHAnsi" w:cs="Arial"/>
          <w:bCs/>
          <w:sz w:val="22"/>
          <w:szCs w:val="22"/>
          <w:lang w:val="hr-HR"/>
        </w:rPr>
        <w:t>/202</w:t>
      </w:r>
      <w:r w:rsidR="00E77429" w:rsidRPr="00B455B7">
        <w:rPr>
          <w:rFonts w:asciiTheme="minorHAnsi" w:hAnsiTheme="minorHAnsi" w:cs="Arial"/>
          <w:bCs/>
          <w:sz w:val="22"/>
          <w:szCs w:val="22"/>
          <w:lang w:val="hr-HR"/>
        </w:rPr>
        <w:t>3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-05,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koji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je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objavljen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u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„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Službenom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listu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AP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Vojvodine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“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broj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 </w:t>
      </w:r>
      <w:r w:rsidR="00472A71" w:rsidRPr="00B455B7">
        <w:rPr>
          <w:rFonts w:asciiTheme="minorHAnsi" w:hAnsiTheme="minorHAnsi" w:cs="Arial"/>
          <w:bCs/>
          <w:sz w:val="22"/>
          <w:szCs w:val="22"/>
          <w:lang w:val="hr-HR"/>
        </w:rPr>
        <w:t>8/202</w:t>
      </w:r>
      <w:r w:rsidR="00FC76F8" w:rsidRPr="00B455B7">
        <w:rPr>
          <w:rFonts w:asciiTheme="minorHAnsi" w:hAnsiTheme="minorHAnsi" w:cs="Arial"/>
          <w:bCs/>
          <w:sz w:val="22"/>
          <w:szCs w:val="22"/>
          <w:lang w:val="hr-HR"/>
        </w:rPr>
        <w:t>3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dana</w:t>
      </w:r>
      <w:r w:rsidR="00517438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DC6B44" w:rsidRPr="00B455B7">
        <w:rPr>
          <w:rFonts w:asciiTheme="minorHAnsi" w:hAnsiTheme="minorHAnsi" w:cs="Arial"/>
          <w:bCs/>
          <w:sz w:val="22"/>
          <w:szCs w:val="22"/>
          <w:lang w:val="hr-HR"/>
        </w:rPr>
        <w:t>24</w:t>
      </w:r>
      <w:r w:rsidR="00472A7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. </w:t>
      </w:r>
      <w:r w:rsidR="00E05C39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veljače </w:t>
      </w:r>
      <w:r w:rsidR="00472A71" w:rsidRPr="00B455B7">
        <w:rPr>
          <w:rFonts w:asciiTheme="minorHAnsi" w:hAnsiTheme="minorHAnsi" w:cs="Arial"/>
          <w:bCs/>
          <w:sz w:val="22"/>
          <w:szCs w:val="22"/>
          <w:lang w:val="hr-HR"/>
        </w:rPr>
        <w:t>202</w:t>
      </w:r>
      <w:r w:rsidR="00E77429" w:rsidRPr="00B455B7">
        <w:rPr>
          <w:rFonts w:asciiTheme="minorHAnsi" w:hAnsiTheme="minorHAnsi" w:cs="Arial"/>
          <w:bCs/>
          <w:sz w:val="22"/>
          <w:szCs w:val="22"/>
          <w:lang w:val="hr-HR"/>
        </w:rPr>
        <w:t>3</w:t>
      </w:r>
      <w:r w:rsidR="00E528C2" w:rsidRPr="00B455B7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godine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sredstva</w:t>
      </w:r>
      <w:r w:rsidR="00E0051A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se</w:t>
      </w:r>
      <w:r w:rsidR="00F36FE4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dod</w:t>
      </w:r>
      <w:r w:rsidR="00E05C39" w:rsidRPr="00B455B7">
        <w:rPr>
          <w:rFonts w:asciiTheme="minorHAnsi" w:hAnsiTheme="minorHAnsi" w:cs="Arial"/>
          <w:bCs/>
          <w:sz w:val="22"/>
          <w:szCs w:val="22"/>
          <w:lang w:val="hr-HR"/>
        </w:rPr>
        <w:t>j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eljuju</w:t>
      </w:r>
      <w:r w:rsidR="00F36FE4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sl</w:t>
      </w:r>
      <w:r w:rsidR="00E05C39" w:rsidRPr="00B455B7">
        <w:rPr>
          <w:rFonts w:asciiTheme="minorHAnsi" w:hAnsiTheme="minorHAnsi" w:cs="Arial"/>
          <w:bCs/>
          <w:sz w:val="22"/>
          <w:szCs w:val="22"/>
          <w:lang w:val="hr-HR"/>
        </w:rPr>
        <w:t>j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edećem</w:t>
      </w:r>
      <w:r w:rsidR="00F36FE4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podnosi</w:t>
      </w:r>
      <w:r w:rsidR="00E05C39" w:rsidRPr="00B455B7">
        <w:rPr>
          <w:rFonts w:asciiTheme="minorHAnsi" w:hAnsiTheme="minorHAnsi" w:cs="Arial"/>
          <w:bCs/>
          <w:sz w:val="22"/>
          <w:szCs w:val="22"/>
          <w:lang w:val="hr-HR"/>
        </w:rPr>
        <w:t>telj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u</w:t>
      </w:r>
      <w:r w:rsidR="00AC6349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prijave</w:t>
      </w:r>
      <w:r w:rsidR="00F36FE4" w:rsidRPr="00B455B7">
        <w:rPr>
          <w:rFonts w:asciiTheme="minorHAnsi" w:hAnsiTheme="minorHAnsi" w:cs="Arial"/>
          <w:bCs/>
          <w:sz w:val="22"/>
          <w:szCs w:val="22"/>
          <w:lang w:val="hr-HR"/>
        </w:rPr>
        <w:t>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358"/>
        <w:gridCol w:w="1553"/>
        <w:gridCol w:w="2310"/>
        <w:gridCol w:w="1025"/>
      </w:tblGrid>
      <w:tr w:rsidR="00540C98" w:rsidRPr="00B455B7" w:rsidTr="00B455B7">
        <w:trPr>
          <w:trHeight w:val="713"/>
        </w:trPr>
        <w:tc>
          <w:tcPr>
            <w:tcW w:w="3061" w:type="dxa"/>
            <w:shd w:val="clear" w:color="000000" w:fill="C0C0C0"/>
            <w:vAlign w:val="center"/>
            <w:hideMark/>
          </w:tcPr>
          <w:p w:rsidR="002A3A44" w:rsidRPr="00B455B7" w:rsidRDefault="00540C98" w:rsidP="00540C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Korisnik</w:t>
            </w:r>
            <w:r w:rsidR="000F72E6"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sredstava</w:t>
            </w:r>
          </w:p>
        </w:tc>
        <w:tc>
          <w:tcPr>
            <w:tcW w:w="1358" w:type="dxa"/>
            <w:shd w:val="clear" w:color="000000" w:fill="C0C0C0"/>
            <w:vAlign w:val="center"/>
            <w:hideMark/>
          </w:tcPr>
          <w:p w:rsidR="002A3A44" w:rsidRPr="00B455B7" w:rsidRDefault="00540C98" w:rsidP="00540C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Naseljeno</w:t>
            </w:r>
            <w:r w:rsidR="002A3A44"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m</w:t>
            </w:r>
            <w:r w:rsidR="00E05C39"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j</w:t>
            </w: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esto</w:t>
            </w:r>
          </w:p>
        </w:tc>
        <w:tc>
          <w:tcPr>
            <w:tcW w:w="1553" w:type="dxa"/>
            <w:shd w:val="clear" w:color="000000" w:fill="C0C0C0"/>
            <w:vAlign w:val="center"/>
          </w:tcPr>
          <w:p w:rsidR="002A3A44" w:rsidRPr="00B455B7" w:rsidRDefault="00540C98" w:rsidP="00540C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Dod</w:t>
            </w:r>
            <w:r w:rsidR="00E05C39"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ij</w:t>
            </w: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eljeni</w:t>
            </w:r>
            <w:r w:rsidR="002A3A44"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iznos</w:t>
            </w:r>
          </w:p>
        </w:tc>
        <w:tc>
          <w:tcPr>
            <w:tcW w:w="2310" w:type="dxa"/>
            <w:shd w:val="clear" w:color="000000" w:fill="C0C0C0"/>
            <w:vAlign w:val="center"/>
            <w:hideMark/>
          </w:tcPr>
          <w:p w:rsidR="002A3A44" w:rsidRPr="00B455B7" w:rsidRDefault="00540C98" w:rsidP="00540C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Broj</w:t>
            </w:r>
            <w:r w:rsidR="002A3A44"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predmeta</w:t>
            </w:r>
          </w:p>
        </w:tc>
        <w:tc>
          <w:tcPr>
            <w:tcW w:w="1025" w:type="dxa"/>
            <w:shd w:val="clear" w:color="000000" w:fill="C0C0C0"/>
            <w:vAlign w:val="center"/>
          </w:tcPr>
          <w:p w:rsidR="002A3A44" w:rsidRPr="00B455B7" w:rsidRDefault="00540C98" w:rsidP="00540C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Broj bodova</w:t>
            </w:r>
          </w:p>
        </w:tc>
      </w:tr>
      <w:tr w:rsidR="00540C98" w:rsidRPr="00B455B7" w:rsidTr="00B455B7">
        <w:trPr>
          <w:trHeight w:val="839"/>
        </w:trPr>
        <w:tc>
          <w:tcPr>
            <w:tcW w:w="3061" w:type="dxa"/>
            <w:shd w:val="clear" w:color="auto" w:fill="FFFFFF" w:themeFill="background1"/>
            <w:vAlign w:val="center"/>
          </w:tcPr>
          <w:p w:rsidR="002A3A44" w:rsidRPr="00B455B7" w:rsidRDefault="00540C98" w:rsidP="00685E9F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Forum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edukaciju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</w:t>
            </w:r>
            <w:r w:rsidR="00685E9F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radnju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afirmaciju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</w:t>
            </w:r>
            <w:r w:rsidR="00685E9F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tpor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građanskom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društvu</w:t>
            </w:r>
            <w:r w:rsidR="00685E9F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472A71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-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FESAP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2A3A44" w:rsidRPr="00B455B7" w:rsidRDefault="00540C98" w:rsidP="00540C9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Novi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Sad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2A3A44" w:rsidRPr="00B455B7" w:rsidRDefault="000F72E6" w:rsidP="00540C9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00.000,00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2A3A44" w:rsidRPr="00B455B7" w:rsidRDefault="00472A71" w:rsidP="00540C9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128-90-</w:t>
            </w:r>
            <w:r w:rsidR="00DC6B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240</w:t>
            </w:r>
            <w:r w:rsidR="000F72E6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/202</w:t>
            </w:r>
            <w:r w:rsidR="00E42A43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="002A3A44" w:rsidRPr="00B455B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-05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2A3A44" w:rsidRPr="00B455B7" w:rsidRDefault="00472A71" w:rsidP="00540C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B455B7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24</w:t>
            </w:r>
          </w:p>
        </w:tc>
      </w:tr>
    </w:tbl>
    <w:p w:rsidR="00EC11A1" w:rsidRPr="00B947F1" w:rsidRDefault="00F23D64" w:rsidP="00685E9F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B947F1">
        <w:rPr>
          <w:rFonts w:asciiTheme="minorHAnsi" w:hAnsiTheme="minorHAnsi"/>
          <w:b/>
          <w:sz w:val="22"/>
          <w:szCs w:val="22"/>
          <w:lang w:val="hr-HR"/>
        </w:rPr>
        <w:t>II</w:t>
      </w:r>
      <w:r w:rsidR="00685E9F" w:rsidRPr="00B947F1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203D83" w:rsidRPr="00B947F1" w:rsidRDefault="00540C98" w:rsidP="00540C98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B947F1">
        <w:rPr>
          <w:rFonts w:asciiTheme="minorHAnsi" w:hAnsiTheme="minorHAnsi"/>
          <w:sz w:val="22"/>
          <w:szCs w:val="22"/>
          <w:lang w:val="hr-HR"/>
        </w:rPr>
        <w:t>Ovo</w:t>
      </w:r>
      <w:r w:rsidR="005175D5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r</w:t>
      </w:r>
      <w:r w:rsidR="00685E9F" w:rsidRPr="00B947F1">
        <w:rPr>
          <w:rFonts w:asciiTheme="minorHAnsi" w:hAnsiTheme="minorHAnsi"/>
          <w:sz w:val="22"/>
          <w:szCs w:val="22"/>
          <w:lang w:val="hr-HR"/>
        </w:rPr>
        <w:t>j</w:t>
      </w:r>
      <w:r w:rsidRPr="00B947F1">
        <w:rPr>
          <w:rFonts w:asciiTheme="minorHAnsi" w:hAnsiTheme="minorHAnsi"/>
          <w:sz w:val="22"/>
          <w:szCs w:val="22"/>
          <w:lang w:val="hr-HR"/>
        </w:rPr>
        <w:t>ešenje</w:t>
      </w:r>
      <w:r w:rsidR="005175D5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o</w:t>
      </w:r>
      <w:r w:rsidR="000F72E6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dod</w:t>
      </w:r>
      <w:r w:rsidR="00685E9F" w:rsidRPr="00B947F1">
        <w:rPr>
          <w:rFonts w:asciiTheme="minorHAnsi" w:hAnsiTheme="minorHAnsi"/>
          <w:sz w:val="22"/>
          <w:szCs w:val="22"/>
          <w:lang w:val="hr-HR"/>
        </w:rPr>
        <w:t>j</w:t>
      </w:r>
      <w:r w:rsidRPr="00B947F1">
        <w:rPr>
          <w:rFonts w:asciiTheme="minorHAnsi" w:hAnsiTheme="minorHAnsi"/>
          <w:sz w:val="22"/>
          <w:szCs w:val="22"/>
          <w:lang w:val="hr-HR"/>
        </w:rPr>
        <w:t>eli</w:t>
      </w:r>
      <w:r w:rsidR="000F72E6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/>
          <w:sz w:val="22"/>
          <w:szCs w:val="22"/>
          <w:lang w:val="hr-HR"/>
        </w:rPr>
        <w:t>proračun</w:t>
      </w:r>
      <w:r w:rsidRPr="00B947F1">
        <w:rPr>
          <w:rFonts w:asciiTheme="minorHAnsi" w:hAnsiTheme="minorHAnsi"/>
          <w:sz w:val="22"/>
          <w:szCs w:val="22"/>
          <w:lang w:val="hr-HR"/>
        </w:rPr>
        <w:t>skih</w:t>
      </w:r>
      <w:r w:rsidR="000F72E6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sredstava</w:t>
      </w:r>
      <w:r w:rsidR="000F72E6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je</w:t>
      </w:r>
      <w:r w:rsidR="000F72E6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konačno</w:t>
      </w:r>
      <w:r w:rsidR="000F72E6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i</w:t>
      </w:r>
      <w:r w:rsidR="00431E35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objavljuje</w:t>
      </w:r>
      <w:r w:rsidR="00431E35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se</w:t>
      </w:r>
      <w:r w:rsidR="00431E35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na</w:t>
      </w:r>
      <w:r w:rsidR="00431E35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/>
          <w:sz w:val="22"/>
          <w:szCs w:val="22"/>
          <w:lang w:val="hr-HR"/>
        </w:rPr>
        <w:t>mrežnoj</w:t>
      </w:r>
      <w:r w:rsidR="00431E35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stranici</w:t>
      </w:r>
      <w:r w:rsidR="00431E35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sz w:val="22"/>
          <w:szCs w:val="22"/>
          <w:lang w:val="hr-HR"/>
        </w:rPr>
        <w:t>Pokrajinskog</w:t>
      </w:r>
      <w:r w:rsidR="00431E35" w:rsidRPr="00B947F1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/>
          <w:sz w:val="22"/>
          <w:szCs w:val="22"/>
          <w:lang w:val="hr-HR"/>
        </w:rPr>
        <w:t>tajništva</w:t>
      </w:r>
      <w:r w:rsidR="00431E35" w:rsidRPr="00B947F1">
        <w:rPr>
          <w:rFonts w:asciiTheme="minorHAnsi" w:hAnsiTheme="minorHAnsi"/>
          <w:sz w:val="22"/>
          <w:szCs w:val="22"/>
          <w:lang w:val="hr-HR"/>
        </w:rPr>
        <w:t>.</w:t>
      </w:r>
    </w:p>
    <w:p w:rsidR="0056396F" w:rsidRPr="00B947F1" w:rsidRDefault="00540C98" w:rsidP="00B455B7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B947F1">
        <w:rPr>
          <w:rFonts w:asciiTheme="minorHAnsi" w:hAnsiTheme="minorHAnsi"/>
          <w:b/>
          <w:sz w:val="22"/>
          <w:szCs w:val="22"/>
          <w:lang w:val="hr-HR"/>
        </w:rPr>
        <w:t>Obrazloženje</w:t>
      </w:r>
    </w:p>
    <w:p w:rsidR="003C629D" w:rsidRPr="00B947F1" w:rsidRDefault="00540C98" w:rsidP="00540C98">
      <w:pPr>
        <w:ind w:firstLine="567"/>
        <w:jc w:val="both"/>
        <w:rPr>
          <w:rFonts w:asciiTheme="minorHAnsi" w:hAnsiTheme="minorHAnsi" w:cs="Arial"/>
          <w:bCs/>
          <w:sz w:val="22"/>
          <w:szCs w:val="22"/>
          <w:lang w:val="hr-HR"/>
        </w:rPr>
      </w:pP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</w:t>
      </w:r>
      <w:r w:rsidR="003C629D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temelju</w:t>
      </w:r>
      <w:r w:rsidR="003C629D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čl</w:t>
      </w:r>
      <w:r w:rsidR="00945B85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3C629D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11.</w:t>
      </w:r>
      <w:r w:rsidR="006024C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u</w:t>
      </w:r>
      <w:r w:rsidR="006024C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vezi</w:t>
      </w:r>
      <w:r w:rsidR="006024C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</w:t>
      </w:r>
      <w:r w:rsidR="006024C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čl</w:t>
      </w:r>
      <w:r w:rsidR="0052470C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6024C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23.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stav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ak</w:t>
      </w:r>
      <w:r w:rsidR="006024C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3.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6024C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čl</w:t>
      </w:r>
      <w:r w:rsidR="0052470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. </w:t>
      </w:r>
      <w:r w:rsidR="006024CC" w:rsidRPr="00B947F1">
        <w:rPr>
          <w:rFonts w:asciiTheme="minorHAnsi" w:hAnsiTheme="minorHAnsi" w:cs="Arial"/>
          <w:bCs/>
          <w:sz w:val="22"/>
          <w:szCs w:val="22"/>
          <w:lang w:val="hr-HR"/>
        </w:rPr>
        <w:t>25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.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Pokrajinske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skupštinske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odluke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o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proračun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u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Autonomne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Pokrajine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Vojvodine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202</w:t>
      </w:r>
      <w:r w:rsidR="00DC6B44" w:rsidRPr="00B947F1">
        <w:rPr>
          <w:rFonts w:asciiTheme="minorHAnsi" w:hAnsiTheme="minorHAnsi" w:cs="Arial"/>
          <w:bCs/>
          <w:sz w:val="22"/>
          <w:szCs w:val="22"/>
          <w:lang w:val="hr-HR"/>
        </w:rPr>
        <w:t>3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.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godinu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>(„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Sl</w:t>
      </w:r>
      <w:r w:rsidR="00945B85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list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APV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“,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br</w:t>
      </w:r>
      <w:r w:rsidR="00945B85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>54/202</w:t>
      </w:r>
      <w:r w:rsidR="00DC6B44" w:rsidRPr="00B947F1">
        <w:rPr>
          <w:rFonts w:asciiTheme="minorHAnsi" w:hAnsiTheme="minorHAnsi" w:cs="Arial"/>
          <w:bCs/>
          <w:sz w:val="22"/>
          <w:szCs w:val="22"/>
          <w:lang w:val="hr-HR"/>
        </w:rPr>
        <w:t>2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)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čl</w:t>
      </w:r>
      <w:r w:rsidR="00945B85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7.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Pokrajinske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skupštinske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odluke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o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dod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j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eli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proračun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skih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sredstava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unapređenje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bookmarkStart w:id="0" w:name="_GoBack"/>
      <w:bookmarkEnd w:id="0"/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položaja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nacionalnih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manjina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–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nacionalnih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zajednica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razvoj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multikulturalizma</w:t>
      </w:r>
      <w:r w:rsidR="000F72E6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0F72E6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tolerancije</w:t>
      </w:r>
      <w:r w:rsidR="000F72E6" w:rsidRPr="00B947F1">
        <w:rPr>
          <w:rFonts w:asciiTheme="minorHAnsi" w:hAnsiTheme="minorHAnsi" w:cs="Arial"/>
          <w:bCs/>
          <w:sz w:val="22"/>
          <w:szCs w:val="22"/>
          <w:lang w:val="hr-HR"/>
        </w:rPr>
        <w:t>,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Pokrajinsk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o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tajništvo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obrazovanje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,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propise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,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upravu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nacionalne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manjine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–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nacionalne</w:t>
      </w:r>
      <w:r w:rsidR="002036F0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zajednice</w:t>
      </w:r>
      <w:r w:rsidR="0052470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(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u</w:t>
      </w:r>
      <w:r w:rsidR="0052470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dalj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nj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em</w:t>
      </w:r>
      <w:r w:rsidR="0052470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tekstu</w:t>
      </w:r>
      <w:r w:rsidR="0052470C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: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Tajništvo</w:t>
      </w:r>
      <w:r w:rsidR="0052470C" w:rsidRPr="00B947F1">
        <w:rPr>
          <w:rFonts w:asciiTheme="minorHAnsi" w:hAnsiTheme="minorHAnsi" w:cs="Arial"/>
          <w:bCs/>
          <w:sz w:val="22"/>
          <w:szCs w:val="22"/>
          <w:lang w:val="hr-HR"/>
        </w:rPr>
        <w:t>)</w:t>
      </w:r>
      <w:r w:rsidR="0054148B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,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je</w:t>
      </w:r>
      <w:r w:rsidR="0054148B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dana</w:t>
      </w:r>
      <w:r w:rsidR="0054148B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DC6B44" w:rsidRPr="00B947F1">
        <w:rPr>
          <w:rFonts w:asciiTheme="minorHAnsi" w:hAnsiTheme="minorHAnsi" w:cs="Arial"/>
          <w:bCs/>
          <w:sz w:val="22"/>
          <w:szCs w:val="22"/>
          <w:lang w:val="hr-HR"/>
        </w:rPr>
        <w:t>22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>2.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>202</w:t>
      </w:r>
      <w:r w:rsidR="005A4BEC" w:rsidRPr="00B947F1">
        <w:rPr>
          <w:rFonts w:asciiTheme="minorHAnsi" w:hAnsiTheme="minorHAnsi" w:cs="Arial"/>
          <w:bCs/>
          <w:sz w:val="22"/>
          <w:szCs w:val="22"/>
          <w:lang w:val="hr-HR"/>
        </w:rPr>
        <w:t>3</w:t>
      </w:r>
      <w:r w:rsidR="00472A71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godine</w:t>
      </w:r>
      <w:r w:rsidR="0054148B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,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raspisao</w:t>
      </w:r>
      <w:r w:rsidR="0054148B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Javni</w:t>
      </w:r>
      <w:r w:rsidR="00E0051A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natječaj</w:t>
      </w:r>
      <w:r w:rsidR="00E0051A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2A3A44" w:rsidRPr="00B947F1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bCs/>
          <w:sz w:val="22"/>
          <w:szCs w:val="22"/>
          <w:lang w:val="hr-HR"/>
        </w:rPr>
        <w:t>sufinan</w:t>
      </w:r>
      <w:r w:rsidR="00685E9F" w:rsidRPr="00B947F1">
        <w:rPr>
          <w:rFonts w:asciiTheme="minorHAnsi" w:hAnsiTheme="minorHAnsi"/>
          <w:bCs/>
          <w:sz w:val="22"/>
          <w:szCs w:val="22"/>
          <w:lang w:val="hr-HR"/>
        </w:rPr>
        <w:t>c</w:t>
      </w:r>
      <w:r w:rsidRPr="00B947F1">
        <w:rPr>
          <w:rFonts w:asciiTheme="minorHAnsi" w:hAnsiTheme="minorHAnsi"/>
          <w:bCs/>
          <w:sz w:val="22"/>
          <w:szCs w:val="22"/>
          <w:lang w:val="hr-HR"/>
        </w:rPr>
        <w:t>iranje</w:t>
      </w:r>
      <w:r w:rsidR="002A3A44" w:rsidRPr="00B947F1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bCs/>
          <w:sz w:val="22"/>
          <w:szCs w:val="22"/>
          <w:lang w:val="hr-HR"/>
        </w:rPr>
        <w:t>potprojekta</w:t>
      </w:r>
      <w:r w:rsidR="002A3A44" w:rsidRPr="00B947F1">
        <w:rPr>
          <w:rFonts w:asciiTheme="minorHAnsi" w:hAnsiTheme="minorHAnsi"/>
          <w:bCs/>
          <w:sz w:val="22"/>
          <w:szCs w:val="22"/>
          <w:lang w:val="hr-HR"/>
        </w:rPr>
        <w:t xml:space="preserve"> "</w:t>
      </w:r>
      <w:r w:rsidRPr="00B947F1">
        <w:rPr>
          <w:rFonts w:asciiTheme="minorHAnsi" w:hAnsiTheme="minorHAnsi"/>
          <w:bCs/>
          <w:sz w:val="22"/>
          <w:szCs w:val="22"/>
          <w:lang w:val="hr-HR"/>
        </w:rPr>
        <w:t>Multikulturalizam</w:t>
      </w:r>
      <w:r w:rsidR="002A3A44" w:rsidRPr="00B947F1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2A3A44" w:rsidRPr="00B947F1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/>
          <w:bCs/>
          <w:sz w:val="22"/>
          <w:szCs w:val="22"/>
          <w:lang w:val="hr-HR"/>
        </w:rPr>
        <w:t>klik</w:t>
      </w:r>
      <w:r w:rsidR="002A3A44" w:rsidRPr="00B947F1">
        <w:rPr>
          <w:rFonts w:asciiTheme="minorHAnsi" w:hAnsiTheme="minorHAnsi"/>
          <w:bCs/>
          <w:sz w:val="22"/>
          <w:szCs w:val="22"/>
          <w:lang w:val="hr-HR"/>
        </w:rPr>
        <w:t>"</w:t>
      </w:r>
      <w:r w:rsidR="002A3A44" w:rsidRPr="00B947F1">
        <w:rPr>
          <w:rFonts w:asciiTheme="minorHAnsi" w:hAnsiTheme="minorHAnsi" w:cs="Arial"/>
          <w:bCs/>
          <w:sz w:val="22"/>
          <w:szCs w:val="22"/>
          <w:lang w:val="hr-HR"/>
        </w:rPr>
        <w:t>,</w:t>
      </w:r>
      <w:r w:rsidR="003C629D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pod</w:t>
      </w:r>
      <w:r w:rsidR="003C629D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br</w:t>
      </w:r>
      <w:r w:rsidR="00945B85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3C629D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128-90-</w:t>
      </w:r>
      <w:r w:rsidR="00DC6B44" w:rsidRPr="00B947F1">
        <w:rPr>
          <w:rFonts w:asciiTheme="minorHAnsi" w:hAnsiTheme="minorHAnsi" w:cs="Arial"/>
          <w:bCs/>
          <w:sz w:val="22"/>
          <w:szCs w:val="22"/>
          <w:lang w:val="hr-HR"/>
        </w:rPr>
        <w:t>22</w:t>
      </w:r>
      <w:r w:rsidR="00466F11" w:rsidRPr="00B947F1">
        <w:rPr>
          <w:rFonts w:asciiTheme="minorHAnsi" w:hAnsiTheme="minorHAnsi" w:cs="Arial"/>
          <w:bCs/>
          <w:sz w:val="22"/>
          <w:szCs w:val="22"/>
          <w:lang w:val="hr-HR"/>
        </w:rPr>
        <w:t>/202</w:t>
      </w:r>
      <w:r w:rsidR="005A4BEC" w:rsidRPr="00B947F1">
        <w:rPr>
          <w:rFonts w:asciiTheme="minorHAnsi" w:hAnsiTheme="minorHAnsi" w:cs="Arial"/>
          <w:bCs/>
          <w:sz w:val="22"/>
          <w:szCs w:val="22"/>
          <w:lang w:val="hr-HR"/>
        </w:rPr>
        <w:t>3</w:t>
      </w:r>
      <w:r w:rsidR="003C629D" w:rsidRPr="00B947F1">
        <w:rPr>
          <w:rFonts w:asciiTheme="minorHAnsi" w:hAnsiTheme="minorHAnsi" w:cs="Arial"/>
          <w:bCs/>
          <w:sz w:val="22"/>
          <w:szCs w:val="22"/>
          <w:lang w:val="hr-HR"/>
        </w:rPr>
        <w:t>-05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</w:p>
    <w:p w:rsidR="00981301" w:rsidRPr="00B947F1" w:rsidRDefault="00540C98" w:rsidP="00540C98">
      <w:pPr>
        <w:ind w:firstLine="567"/>
        <w:jc w:val="both"/>
        <w:rPr>
          <w:rFonts w:asciiTheme="minorHAnsi" w:hAnsiTheme="minorHAnsi" w:cs="Arial"/>
          <w:bCs/>
          <w:sz w:val="22"/>
          <w:szCs w:val="22"/>
          <w:lang w:val="hr-HR"/>
        </w:rPr>
      </w:pP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Pokrajinskom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skupštinskom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odlukom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o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dod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j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eli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proračun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s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kih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sredstava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unapređenje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položaja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nacionalnih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manjina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–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nacionalnih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zajednica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razvoj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multikulturalizma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tolerancije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uređuju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se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nam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j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ena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,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način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postupak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dod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j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elu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proračun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skih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sredstava</w:t>
      </w:r>
      <w:r w:rsidR="00E0051A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</w:t>
      </w:r>
      <w:r w:rsidR="00E0051A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sufinan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c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iranje</w:t>
      </w:r>
      <w:r w:rsidR="00E0051A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programa</w:t>
      </w:r>
      <w:r w:rsidR="00E0051A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E0051A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projekata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unapređivanje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položaja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nacionalnih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manjina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–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nacionalnih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zajednica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razvoj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multikulturalizma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tolerancije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na</w:t>
      </w:r>
      <w:r w:rsidR="00981301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teritorij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>u</w:t>
      </w:r>
      <w:r w:rsidR="00C3606B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Autonomne</w:t>
      </w:r>
      <w:r w:rsidR="00C3606B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947F1">
        <w:rPr>
          <w:rFonts w:asciiTheme="minorHAnsi" w:hAnsiTheme="minorHAnsi" w:cs="Arial"/>
          <w:bCs/>
          <w:sz w:val="22"/>
          <w:szCs w:val="22"/>
          <w:lang w:val="hr-HR"/>
        </w:rPr>
        <w:t xml:space="preserve">Pokrajine </w:t>
      </w:r>
      <w:r w:rsidRPr="00B947F1">
        <w:rPr>
          <w:rFonts w:asciiTheme="minorHAnsi" w:hAnsiTheme="minorHAnsi" w:cs="Arial"/>
          <w:bCs/>
          <w:sz w:val="22"/>
          <w:szCs w:val="22"/>
          <w:lang w:val="hr-HR"/>
        </w:rPr>
        <w:t>Vojvodine</w:t>
      </w:r>
      <w:r w:rsidR="00C3606B" w:rsidRPr="00B947F1">
        <w:rPr>
          <w:rFonts w:asciiTheme="minorHAnsi" w:hAnsiTheme="minorHAnsi" w:cs="Arial"/>
          <w:bCs/>
          <w:sz w:val="22"/>
          <w:szCs w:val="22"/>
          <w:lang w:val="hr-HR"/>
        </w:rPr>
        <w:t>.</w:t>
      </w:r>
    </w:p>
    <w:p w:rsidR="00696613" w:rsidRPr="00B455B7" w:rsidRDefault="00540C98" w:rsidP="00540C98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B455B7">
        <w:rPr>
          <w:rFonts w:asciiTheme="minorHAnsi" w:hAnsiTheme="minorHAnsi"/>
          <w:sz w:val="22"/>
          <w:szCs w:val="22"/>
          <w:lang w:val="hr-HR"/>
        </w:rPr>
        <w:lastRenderedPageBreak/>
        <w:t>Navedena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sredstva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se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sigurava</w:t>
      </w:r>
      <w:r w:rsidRPr="00B455B7">
        <w:rPr>
          <w:rFonts w:asciiTheme="minorHAnsi" w:hAnsiTheme="minorHAnsi"/>
          <w:sz w:val="22"/>
          <w:szCs w:val="22"/>
          <w:lang w:val="hr-HR"/>
        </w:rPr>
        <w:t>ju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 w:cs="Arial"/>
          <w:bCs/>
          <w:sz w:val="22"/>
          <w:szCs w:val="22"/>
          <w:lang w:val="hr-HR"/>
        </w:rPr>
        <w:t>proračun</w:t>
      </w: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AP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Vojvodine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vode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se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posebnom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 w:cs="Arial"/>
          <w:bCs/>
          <w:sz w:val="22"/>
          <w:szCs w:val="22"/>
          <w:lang w:val="hr-HR"/>
        </w:rPr>
        <w:t>proračun</w:t>
      </w:r>
      <w:r w:rsidRPr="00B455B7">
        <w:rPr>
          <w:rFonts w:asciiTheme="minorHAnsi" w:hAnsiTheme="minorHAnsi"/>
          <w:sz w:val="22"/>
          <w:szCs w:val="22"/>
          <w:lang w:val="hr-HR"/>
        </w:rPr>
        <w:t>skom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razd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elu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pokrajinskog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tijela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uprave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nadležnog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područje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−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98130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zajednica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.</w:t>
      </w:r>
    </w:p>
    <w:p w:rsidR="005B20FA" w:rsidRPr="00B455B7" w:rsidRDefault="00540C98" w:rsidP="00540C98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temelju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natječaja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provedenog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skladu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čl</w:t>
      </w:r>
      <w:r w:rsidR="0052470C" w:rsidRPr="00B455B7">
        <w:rPr>
          <w:rFonts w:asciiTheme="minorHAnsi" w:hAnsiTheme="minorHAnsi"/>
          <w:sz w:val="22"/>
          <w:szCs w:val="22"/>
          <w:lang w:val="hr-HR"/>
        </w:rPr>
        <w:t xml:space="preserve">. </w:t>
      </w:r>
      <w:r w:rsidR="006024CC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23.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stav</w:t>
      </w:r>
      <w:r w:rsidR="00685E9F" w:rsidRPr="00B455B7">
        <w:rPr>
          <w:rFonts w:asciiTheme="minorHAnsi" w:hAnsiTheme="minorHAnsi" w:cs="Arial"/>
          <w:bCs/>
          <w:sz w:val="22"/>
          <w:szCs w:val="22"/>
          <w:lang w:val="hr-HR"/>
        </w:rPr>
        <w:t>ak</w:t>
      </w:r>
      <w:r w:rsidR="006024CC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3.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6024CC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čl</w:t>
      </w:r>
      <w:r w:rsidR="0052470C" w:rsidRPr="00B455B7">
        <w:rPr>
          <w:rFonts w:asciiTheme="minorHAnsi" w:hAnsiTheme="minorHAnsi" w:cs="Arial"/>
          <w:bCs/>
          <w:sz w:val="22"/>
          <w:szCs w:val="22"/>
          <w:lang w:val="hr-HR"/>
        </w:rPr>
        <w:t>.</w:t>
      </w:r>
      <w:r w:rsidR="006024CC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25.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Pokrajinske</w:t>
      </w:r>
      <w:r w:rsidR="00466F1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skupštinske</w:t>
      </w:r>
      <w:r w:rsidR="00466F1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odluke</w:t>
      </w:r>
      <w:r w:rsidR="00466F1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o</w:t>
      </w:r>
      <w:r w:rsidR="00466F1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 w:cs="Arial"/>
          <w:bCs/>
          <w:sz w:val="22"/>
          <w:szCs w:val="22"/>
          <w:lang w:val="hr-HR"/>
        </w:rPr>
        <w:t>proračun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u</w:t>
      </w:r>
      <w:r w:rsidR="00466F1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Autonomne</w:t>
      </w:r>
      <w:r w:rsidR="00472A7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Pokrajine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Vojvodine</w:t>
      </w:r>
      <w:r w:rsidR="00472A7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za</w:t>
      </w:r>
      <w:r w:rsidR="00472A7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202</w:t>
      </w:r>
      <w:r w:rsidR="00DC6B44" w:rsidRPr="00B455B7">
        <w:rPr>
          <w:rFonts w:asciiTheme="minorHAnsi" w:hAnsiTheme="minorHAnsi" w:cs="Arial"/>
          <w:bCs/>
          <w:sz w:val="22"/>
          <w:szCs w:val="22"/>
          <w:lang w:val="hr-HR"/>
        </w:rPr>
        <w:t>3</w:t>
      </w:r>
      <w:r w:rsidR="00466F11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. </w:t>
      </w:r>
      <w:r w:rsidRPr="00B455B7">
        <w:rPr>
          <w:rFonts w:asciiTheme="minorHAnsi" w:hAnsiTheme="minorHAnsi"/>
          <w:sz w:val="22"/>
          <w:szCs w:val="22"/>
          <w:lang w:val="hr-HR"/>
        </w:rPr>
        <w:t>godinu</w:t>
      </w:r>
      <w:r w:rsidR="00466F11" w:rsidRPr="00B455B7">
        <w:rPr>
          <w:rFonts w:asciiTheme="minorHAnsi" w:hAnsiTheme="minorHAnsi"/>
          <w:sz w:val="22"/>
          <w:szCs w:val="22"/>
          <w:lang w:val="hr-HR"/>
        </w:rPr>
        <w:t xml:space="preserve"> 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opsega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sigura</w:t>
      </w:r>
      <w:r w:rsidRPr="00B455B7">
        <w:rPr>
          <w:rFonts w:asciiTheme="minorHAnsi" w:hAnsiTheme="minorHAnsi"/>
          <w:sz w:val="22"/>
          <w:szCs w:val="22"/>
          <w:lang w:val="hr-HR"/>
        </w:rPr>
        <w:t>nih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sredstava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navedene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nam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ene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utvrđenih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čl</w:t>
      </w:r>
      <w:r w:rsidR="0052470C" w:rsidRPr="00B455B7">
        <w:rPr>
          <w:rFonts w:asciiTheme="minorHAnsi" w:hAnsiTheme="minorHAnsi"/>
          <w:sz w:val="22"/>
          <w:szCs w:val="22"/>
          <w:lang w:val="hr-HR"/>
        </w:rPr>
        <w:t>.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1</w:t>
      </w:r>
      <w:r w:rsidR="005E6A1F" w:rsidRPr="00B455B7">
        <w:rPr>
          <w:rFonts w:asciiTheme="minorHAnsi" w:hAnsiTheme="minorHAnsi"/>
          <w:sz w:val="22"/>
          <w:szCs w:val="22"/>
          <w:lang w:val="hr-HR"/>
        </w:rPr>
        <w:t>1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. </w:t>
      </w:r>
      <w:r w:rsidRPr="00B455B7">
        <w:rPr>
          <w:rFonts w:asciiTheme="minorHAnsi" w:hAnsiTheme="minorHAnsi"/>
          <w:sz w:val="22"/>
          <w:szCs w:val="22"/>
          <w:lang w:val="hr-HR"/>
        </w:rPr>
        <w:t>iste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odluke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izvršena</w:t>
      </w:r>
      <w:r w:rsidR="00472A71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je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raspod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ela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sredstava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prema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prisp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elim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prijavama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natječaj</w:t>
      </w:r>
      <w:r w:rsidR="00696613" w:rsidRPr="00B455B7">
        <w:rPr>
          <w:rFonts w:asciiTheme="minorHAnsi" w:hAnsiTheme="minorHAnsi"/>
          <w:sz w:val="22"/>
          <w:szCs w:val="22"/>
          <w:lang w:val="hr-HR"/>
        </w:rPr>
        <w:t>.</w:t>
      </w:r>
    </w:p>
    <w:p w:rsidR="00E0051A" w:rsidRPr="00B455B7" w:rsidRDefault="00540C98" w:rsidP="00540C98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B455B7">
        <w:rPr>
          <w:rFonts w:asciiTheme="minorHAnsi" w:hAnsiTheme="minorHAnsi"/>
          <w:sz w:val="22"/>
          <w:szCs w:val="22"/>
          <w:lang w:val="hr-HR"/>
        </w:rPr>
        <w:t>Pravo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dod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elu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 w:cs="Arial"/>
          <w:bCs/>
          <w:sz w:val="22"/>
          <w:szCs w:val="22"/>
          <w:lang w:val="hr-HR"/>
        </w:rPr>
        <w:t>proračun</w:t>
      </w:r>
      <w:r w:rsidRPr="00B455B7">
        <w:rPr>
          <w:rFonts w:asciiTheme="minorHAnsi" w:hAnsiTheme="minorHAnsi"/>
          <w:sz w:val="22"/>
          <w:szCs w:val="22"/>
          <w:lang w:val="hr-HR"/>
        </w:rPr>
        <w:t>skih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sredstava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Tajništva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unapređivanje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položaja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–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zajednica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imaju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udru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ge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fondovi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fondacije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pripadnika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–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zajednica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koj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a </w:t>
      </w:r>
      <w:r w:rsidRPr="00B455B7">
        <w:rPr>
          <w:rFonts w:asciiTheme="minorHAnsi" w:hAnsiTheme="minorHAnsi"/>
          <w:sz w:val="22"/>
          <w:szCs w:val="22"/>
          <w:lang w:val="hr-HR"/>
        </w:rPr>
        <w:t>imaju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registr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ir</w:t>
      </w:r>
      <w:r w:rsidRPr="00B455B7">
        <w:rPr>
          <w:rFonts w:asciiTheme="minorHAnsi" w:hAnsiTheme="minorHAnsi"/>
          <w:sz w:val="22"/>
          <w:szCs w:val="22"/>
          <w:lang w:val="hr-HR"/>
        </w:rPr>
        <w:t>ano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edište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teritoriju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AP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Vojvodine</w:t>
      </w:r>
      <w:r w:rsidR="00E0051A" w:rsidRPr="00B455B7">
        <w:rPr>
          <w:rFonts w:asciiTheme="minorHAnsi" w:hAnsiTheme="minorHAnsi"/>
          <w:sz w:val="22"/>
          <w:szCs w:val="22"/>
          <w:lang w:val="hr-HR"/>
        </w:rPr>
        <w:t>.</w:t>
      </w:r>
    </w:p>
    <w:p w:rsidR="00ED7D0E" w:rsidRPr="00B455B7" w:rsidRDefault="00540C98" w:rsidP="00540C98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B455B7">
        <w:rPr>
          <w:rFonts w:asciiTheme="minorHAnsi" w:hAnsiTheme="minorHAnsi"/>
          <w:sz w:val="22"/>
          <w:szCs w:val="22"/>
          <w:lang w:val="hr-HR"/>
        </w:rPr>
        <w:t>Član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k</w:t>
      </w:r>
      <w:r w:rsidRPr="00B455B7">
        <w:rPr>
          <w:rFonts w:asciiTheme="minorHAnsi" w:hAnsiTheme="minorHAnsi"/>
          <w:sz w:val="22"/>
          <w:szCs w:val="22"/>
          <w:lang w:val="hr-HR"/>
        </w:rPr>
        <w:t>om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15. </w:t>
      </w:r>
      <w:r w:rsidRPr="00B455B7">
        <w:rPr>
          <w:rFonts w:asciiTheme="minorHAnsi" w:hAnsiTheme="minorHAnsi"/>
          <w:sz w:val="22"/>
          <w:szCs w:val="22"/>
          <w:lang w:val="hr-HR"/>
        </w:rPr>
        <w:t>Pokrajinske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skupštinske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odluke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pokrajinskoj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upravi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utvrđeno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da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radi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izvršavanja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zakona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drugih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propisa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op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ć</w:t>
      </w:r>
      <w:r w:rsidRPr="00B455B7">
        <w:rPr>
          <w:rFonts w:asciiTheme="minorHAnsi" w:hAnsiTheme="minorHAnsi"/>
          <w:sz w:val="22"/>
          <w:szCs w:val="22"/>
          <w:lang w:val="hr-HR"/>
        </w:rPr>
        <w:t>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akata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Republike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Srbije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propisa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Skupštine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Pokrajinske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vlade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pokrajinsk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tijela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uprave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donose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propise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pojedinačn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akt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kad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to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ovlaš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</w:t>
      </w:r>
      <w:r w:rsidRPr="00B455B7">
        <w:rPr>
          <w:rFonts w:asciiTheme="minorHAnsi" w:hAnsiTheme="minorHAnsi"/>
          <w:sz w:val="22"/>
          <w:szCs w:val="22"/>
          <w:lang w:val="hr-HR"/>
        </w:rPr>
        <w:t>en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član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k</w:t>
      </w:r>
      <w:r w:rsidRPr="00B455B7">
        <w:rPr>
          <w:rFonts w:asciiTheme="minorHAnsi" w:hAnsiTheme="minorHAnsi"/>
          <w:sz w:val="22"/>
          <w:szCs w:val="22"/>
          <w:lang w:val="hr-HR"/>
        </w:rPr>
        <w:t>om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16. </w:t>
      </w:r>
      <w:r w:rsidRPr="00B455B7">
        <w:rPr>
          <w:rFonts w:asciiTheme="minorHAnsi" w:hAnsiTheme="minorHAnsi"/>
          <w:sz w:val="22"/>
          <w:szCs w:val="22"/>
          <w:lang w:val="hr-HR"/>
        </w:rPr>
        <w:t>stav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ak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5., </w:t>
      </w:r>
      <w:r w:rsidRPr="00B455B7">
        <w:rPr>
          <w:rFonts w:asciiTheme="minorHAnsi" w:hAnsiTheme="minorHAnsi"/>
          <w:sz w:val="22"/>
          <w:szCs w:val="22"/>
          <w:lang w:val="hr-HR"/>
        </w:rPr>
        <w:t>iste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odluke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 </w:t>
      </w:r>
      <w:r w:rsidRPr="00B455B7">
        <w:rPr>
          <w:rFonts w:asciiTheme="minorHAnsi" w:hAnsiTheme="minorHAnsi"/>
          <w:sz w:val="22"/>
          <w:szCs w:val="22"/>
          <w:lang w:val="hr-HR"/>
        </w:rPr>
        <w:t>da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ešenjem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odlučuje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pojedinačnim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stvarima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skladu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propisima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. </w:t>
      </w: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skladu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čl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. 24. </w:t>
      </w:r>
      <w:r w:rsidRPr="00B455B7">
        <w:rPr>
          <w:rFonts w:asciiTheme="minorHAnsi" w:hAnsiTheme="minorHAnsi"/>
          <w:sz w:val="22"/>
          <w:szCs w:val="22"/>
          <w:lang w:val="hr-HR"/>
        </w:rPr>
        <w:t>stav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ak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2, </w:t>
      </w:r>
      <w:r w:rsidRPr="00B455B7">
        <w:rPr>
          <w:rFonts w:asciiTheme="minorHAnsi" w:hAnsiTheme="minorHAnsi"/>
          <w:sz w:val="22"/>
          <w:szCs w:val="22"/>
          <w:lang w:val="hr-HR"/>
        </w:rPr>
        <w:t>pokrajinski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tajnik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predstavlja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Tajništvo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organiz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ira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sigurava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obavljanje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poslova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učinkovit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način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donosi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akta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koja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ovlaš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</w:t>
      </w:r>
      <w:r w:rsidRPr="00B455B7">
        <w:rPr>
          <w:rFonts w:asciiTheme="minorHAnsi" w:hAnsiTheme="minorHAnsi"/>
          <w:sz w:val="22"/>
          <w:szCs w:val="22"/>
          <w:lang w:val="hr-HR"/>
        </w:rPr>
        <w:t>en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formira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povjerenstva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radne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skupine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radi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obavljanja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složenijih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poslove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iz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d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elokruga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tajništva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odlučuje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pravima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dužnostima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odgovornostima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zaposleni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ka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. </w:t>
      </w:r>
      <w:r w:rsidRPr="00B455B7">
        <w:rPr>
          <w:rFonts w:asciiTheme="minorHAnsi" w:hAnsiTheme="minorHAnsi"/>
          <w:sz w:val="22"/>
          <w:szCs w:val="22"/>
          <w:lang w:val="hr-HR"/>
        </w:rPr>
        <w:t>Član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k</w:t>
      </w:r>
      <w:r w:rsidRPr="00B455B7">
        <w:rPr>
          <w:rFonts w:asciiTheme="minorHAnsi" w:hAnsiTheme="minorHAnsi"/>
          <w:sz w:val="22"/>
          <w:szCs w:val="22"/>
          <w:lang w:val="hr-HR"/>
        </w:rPr>
        <w:t>om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37. </w:t>
      </w:r>
      <w:r w:rsidRPr="00B455B7">
        <w:rPr>
          <w:rFonts w:asciiTheme="minorHAnsi" w:hAnsiTheme="minorHAnsi"/>
          <w:sz w:val="22"/>
          <w:szCs w:val="22"/>
          <w:lang w:val="hr-HR"/>
        </w:rPr>
        <w:t>stav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ak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5. </w:t>
      </w:r>
      <w:r w:rsidRPr="00B455B7">
        <w:rPr>
          <w:rFonts w:asciiTheme="minorHAnsi" w:hAnsiTheme="minorHAnsi"/>
          <w:sz w:val="22"/>
          <w:szCs w:val="22"/>
          <w:lang w:val="hr-HR"/>
        </w:rPr>
        <w:t>utvrđeno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da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Tajništvo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skladu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zakonom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obavlja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poslove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pokrajinske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uprave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koji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odnose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pripremu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akata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Skupštinu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ili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Pokrajinsku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vladu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kojima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između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ostalog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: </w:t>
      </w:r>
      <w:r w:rsidRPr="00B455B7">
        <w:rPr>
          <w:rFonts w:asciiTheme="minorHAnsi" w:hAnsiTheme="minorHAnsi"/>
          <w:sz w:val="22"/>
          <w:szCs w:val="22"/>
          <w:lang w:val="hr-HR"/>
        </w:rPr>
        <w:t>pri</w:t>
      </w:r>
      <w:r w:rsidR="00685E9F" w:rsidRPr="00B455B7">
        <w:rPr>
          <w:rFonts w:asciiTheme="minorHAnsi" w:hAnsiTheme="minorHAnsi"/>
          <w:sz w:val="22"/>
          <w:szCs w:val="22"/>
          <w:lang w:val="hr-HR"/>
        </w:rPr>
        <w:t>do</w:t>
      </w:r>
      <w:r w:rsidRPr="00B455B7">
        <w:rPr>
          <w:rFonts w:asciiTheme="minorHAnsi" w:hAnsiTheme="minorHAnsi"/>
          <w:sz w:val="22"/>
          <w:szCs w:val="22"/>
          <w:lang w:val="hr-HR"/>
        </w:rPr>
        <w:t>nosi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razvoju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interkulturalizma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afirmacije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multikulturalizma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tolerancije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suživota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‒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zajednica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koje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žive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teritorij</w:t>
      </w:r>
      <w:r w:rsidR="00405CFD"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AP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Vojvodine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; </w:t>
      </w:r>
      <w:r w:rsidRPr="00B455B7">
        <w:rPr>
          <w:rFonts w:asciiTheme="minorHAnsi" w:hAnsiTheme="minorHAnsi"/>
          <w:sz w:val="22"/>
          <w:szCs w:val="22"/>
          <w:lang w:val="hr-HR"/>
        </w:rPr>
        <w:t>stara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ostvarivanju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prava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405CFD" w:rsidRPr="00B455B7">
        <w:rPr>
          <w:rFonts w:asciiTheme="minorHAnsi" w:hAnsiTheme="minorHAnsi"/>
          <w:sz w:val="22"/>
          <w:szCs w:val="22"/>
          <w:lang w:val="hr-HR"/>
        </w:rPr>
        <w:t>području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ljudskih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prava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prava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pripadnika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‒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zajednica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utvrđuju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dodatna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prava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pripadnika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‒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zajednica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;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405CFD" w:rsidRPr="00B455B7">
        <w:rPr>
          <w:rFonts w:asciiTheme="minorHAnsi" w:hAnsiTheme="minorHAnsi"/>
          <w:sz w:val="22"/>
          <w:szCs w:val="22"/>
          <w:lang w:val="hr-HR"/>
        </w:rPr>
        <w:t>sigurava</w:t>
      </w:r>
      <w:r w:rsidRPr="00B455B7">
        <w:rPr>
          <w:rFonts w:asciiTheme="minorHAnsi" w:hAnsiTheme="minorHAnsi"/>
          <w:sz w:val="22"/>
          <w:szCs w:val="22"/>
          <w:lang w:val="hr-HR"/>
        </w:rPr>
        <w:t>ju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sredstva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finan</w:t>
      </w:r>
      <w:r w:rsidR="00405CFD" w:rsidRPr="00B455B7">
        <w:rPr>
          <w:rFonts w:asciiTheme="minorHAnsi" w:hAnsiTheme="minorHAnsi"/>
          <w:sz w:val="22"/>
          <w:szCs w:val="22"/>
          <w:lang w:val="hr-HR"/>
        </w:rPr>
        <w:t>c</w:t>
      </w:r>
      <w:r w:rsidRPr="00B455B7">
        <w:rPr>
          <w:rFonts w:asciiTheme="minorHAnsi" w:hAnsiTheme="minorHAnsi"/>
          <w:sz w:val="22"/>
          <w:szCs w:val="22"/>
          <w:lang w:val="hr-HR"/>
        </w:rPr>
        <w:t>iranje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odnosno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sufinan</w:t>
      </w:r>
      <w:r w:rsidR="00405CFD" w:rsidRPr="00B455B7">
        <w:rPr>
          <w:rFonts w:asciiTheme="minorHAnsi" w:hAnsiTheme="minorHAnsi"/>
          <w:sz w:val="22"/>
          <w:szCs w:val="22"/>
          <w:lang w:val="hr-HR"/>
        </w:rPr>
        <w:t>c</w:t>
      </w:r>
      <w:r w:rsidRPr="00B455B7">
        <w:rPr>
          <w:rFonts w:asciiTheme="minorHAnsi" w:hAnsiTheme="minorHAnsi"/>
          <w:sz w:val="22"/>
          <w:szCs w:val="22"/>
          <w:lang w:val="hr-HR"/>
        </w:rPr>
        <w:t>iranje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405CFD" w:rsidRPr="00B455B7">
        <w:rPr>
          <w:rFonts w:asciiTheme="minorHAnsi" w:hAnsiTheme="minorHAnsi"/>
          <w:sz w:val="22"/>
          <w:szCs w:val="22"/>
          <w:lang w:val="hr-HR"/>
        </w:rPr>
        <w:t>vijeća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udru</w:t>
      </w:r>
      <w:r w:rsidR="00405CFD" w:rsidRPr="00B455B7">
        <w:rPr>
          <w:rFonts w:asciiTheme="minorHAnsi" w:hAnsiTheme="minorHAnsi"/>
          <w:sz w:val="22"/>
          <w:szCs w:val="22"/>
          <w:lang w:val="hr-HR"/>
        </w:rPr>
        <w:t>g</w:t>
      </w:r>
      <w:r w:rsidRPr="00B455B7">
        <w:rPr>
          <w:rFonts w:asciiTheme="minorHAnsi" w:hAnsiTheme="minorHAnsi"/>
          <w:sz w:val="22"/>
          <w:szCs w:val="22"/>
          <w:lang w:val="hr-HR"/>
        </w:rPr>
        <w:t>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organizacija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‒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zajednica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kao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unapređivanje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ostvarivanja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prava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pripadnika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‒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zajednica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teritorij</w:t>
      </w:r>
      <w:r w:rsidR="00405CFD" w:rsidRPr="00B455B7">
        <w:rPr>
          <w:rFonts w:asciiTheme="minorHAnsi" w:hAnsiTheme="minorHAnsi"/>
          <w:sz w:val="22"/>
          <w:szCs w:val="22"/>
          <w:lang w:val="hr-HR"/>
        </w:rPr>
        <w:t>a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AP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Vojvodine</w:t>
      </w:r>
      <w:r w:rsidR="00ED7D0E" w:rsidRPr="00B455B7">
        <w:rPr>
          <w:rFonts w:asciiTheme="minorHAnsi" w:hAnsiTheme="minorHAnsi"/>
          <w:sz w:val="22"/>
          <w:szCs w:val="22"/>
          <w:lang w:val="hr-HR"/>
        </w:rPr>
        <w:t>.</w:t>
      </w:r>
    </w:p>
    <w:p w:rsidR="008D1BF1" w:rsidRPr="00B455B7" w:rsidRDefault="00405CFD" w:rsidP="00540C98">
      <w:pPr>
        <w:ind w:firstLine="567"/>
        <w:jc w:val="both"/>
        <w:rPr>
          <w:rFonts w:asciiTheme="minorHAnsi" w:hAnsiTheme="minorHAnsi" w:cs="Arial"/>
          <w:bCs/>
          <w:sz w:val="22"/>
          <w:szCs w:val="22"/>
          <w:lang w:val="hr-HR"/>
        </w:rPr>
      </w:pPr>
      <w:r w:rsidRPr="00B455B7">
        <w:rPr>
          <w:rFonts w:asciiTheme="minorHAnsi" w:hAnsiTheme="minorHAnsi"/>
          <w:bCs/>
          <w:sz w:val="22"/>
          <w:szCs w:val="22"/>
          <w:lang w:val="hr-HR"/>
        </w:rPr>
        <w:t>Natječajno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povjerenstvo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prov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edbu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postupka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dod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j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ele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proračun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skih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sredstava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temelju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 w:cs="Arial"/>
          <w:bCs/>
          <w:sz w:val="22"/>
          <w:szCs w:val="22"/>
          <w:lang w:val="hr-HR"/>
        </w:rPr>
        <w:t>Javnog</w:t>
      </w:r>
      <w:r w:rsidR="000B7853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natječaja</w:t>
      </w:r>
      <w:r w:rsidR="000B7853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sufinan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c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iranje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potprojekta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"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Multikulturalizam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klik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>"</w:t>
      </w:r>
      <w:r w:rsidR="002A3A44" w:rsidRPr="00B455B7">
        <w:rPr>
          <w:rFonts w:asciiTheme="minorHAnsi" w:hAnsiTheme="minorHAnsi" w:cs="Arial"/>
          <w:bCs/>
          <w:sz w:val="22"/>
          <w:szCs w:val="22"/>
          <w:lang w:val="hr-HR"/>
        </w:rPr>
        <w:t>,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formirano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je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r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j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ešenjem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br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128-90-</w:t>
      </w:r>
      <w:r w:rsidR="00DC6B44" w:rsidRPr="00B455B7">
        <w:rPr>
          <w:rFonts w:asciiTheme="minorHAnsi" w:hAnsiTheme="minorHAnsi"/>
          <w:bCs/>
          <w:sz w:val="22"/>
          <w:szCs w:val="22"/>
          <w:lang w:val="hr-HR"/>
        </w:rPr>
        <w:t>22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>/202</w:t>
      </w:r>
      <w:r w:rsidR="00631249" w:rsidRPr="00B455B7">
        <w:rPr>
          <w:rFonts w:asciiTheme="minorHAnsi" w:hAnsiTheme="minorHAnsi"/>
          <w:bCs/>
          <w:sz w:val="22"/>
          <w:szCs w:val="22"/>
          <w:lang w:val="hr-HR"/>
        </w:rPr>
        <w:t>3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-05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od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DC6B44" w:rsidRPr="00B455B7">
        <w:rPr>
          <w:rFonts w:asciiTheme="minorHAnsi" w:hAnsiTheme="minorHAnsi"/>
          <w:bCs/>
          <w:sz w:val="22"/>
          <w:szCs w:val="22"/>
          <w:lang w:val="hr-HR"/>
        </w:rPr>
        <w:t>22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3.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>202</w:t>
      </w:r>
      <w:r w:rsidR="00631249" w:rsidRPr="00B455B7">
        <w:rPr>
          <w:rFonts w:asciiTheme="minorHAnsi" w:hAnsiTheme="minorHAnsi"/>
          <w:bCs/>
          <w:sz w:val="22"/>
          <w:szCs w:val="22"/>
          <w:lang w:val="hr-HR"/>
        </w:rPr>
        <w:t>3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.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godine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.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 xml:space="preserve">Povjerenstvo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je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zas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j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edal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o</w:t>
      </w:r>
      <w:r w:rsidR="008D1BF1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2</w:t>
      </w:r>
      <w:r w:rsidR="00DC6B44" w:rsidRPr="00B455B7">
        <w:rPr>
          <w:rFonts w:asciiTheme="minorHAnsi" w:hAnsiTheme="minorHAnsi"/>
          <w:bCs/>
          <w:sz w:val="22"/>
          <w:szCs w:val="22"/>
          <w:lang w:val="hr-HR"/>
        </w:rPr>
        <w:t>2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3.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202</w:t>
      </w:r>
      <w:r w:rsidR="00631249" w:rsidRPr="00B455B7">
        <w:rPr>
          <w:rFonts w:asciiTheme="minorHAnsi" w:hAnsiTheme="minorHAnsi"/>
          <w:bCs/>
          <w:sz w:val="22"/>
          <w:szCs w:val="22"/>
          <w:lang w:val="hr-HR"/>
        </w:rPr>
        <w:t>3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godine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nakon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razmatranja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vrednovanja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prijava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udru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g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fondova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fondacija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naveden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natječaj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utvrdil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o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je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listu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vrednovanja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bodovanja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rangiranja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prijavljenih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programa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>/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projekata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koja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je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objavljena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se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mrežnoj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stranici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Pokrajinskog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tajništva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2</w:t>
      </w:r>
      <w:r w:rsidR="00DC6B44" w:rsidRPr="00B455B7">
        <w:rPr>
          <w:rFonts w:asciiTheme="minorHAnsi" w:hAnsiTheme="minorHAnsi"/>
          <w:bCs/>
          <w:sz w:val="22"/>
          <w:szCs w:val="22"/>
          <w:lang w:val="hr-HR"/>
        </w:rPr>
        <w:t>2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3.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>2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>0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>2</w:t>
      </w:r>
      <w:r w:rsidR="00631249" w:rsidRPr="00B455B7">
        <w:rPr>
          <w:rFonts w:asciiTheme="minorHAnsi" w:hAnsiTheme="minorHAnsi"/>
          <w:bCs/>
          <w:sz w:val="22"/>
          <w:szCs w:val="22"/>
          <w:lang w:val="hr-HR"/>
        </w:rPr>
        <w:t>3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godine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.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Sudionici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natječaja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imali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su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pravo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prigovora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listu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vrednovanja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rangiranja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prijavljenih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programa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>/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projekata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u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roku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od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6024CC" w:rsidRPr="00B455B7">
        <w:rPr>
          <w:rFonts w:asciiTheme="minorHAnsi" w:hAnsiTheme="minorHAnsi"/>
          <w:bCs/>
          <w:sz w:val="22"/>
          <w:szCs w:val="22"/>
          <w:lang w:val="hr-HR"/>
        </w:rPr>
        <w:t xml:space="preserve">8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dana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,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od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dana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nje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zi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e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objav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e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>.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Nakon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isteka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roka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podnošenje</w:t>
      </w:r>
      <w:r w:rsidR="00F36FE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prigovora</w:t>
      </w:r>
      <w:r w:rsidR="005B6D5B" w:rsidRPr="00B455B7">
        <w:rPr>
          <w:rFonts w:asciiTheme="minorHAnsi" w:hAnsiTheme="minorHAnsi"/>
          <w:bCs/>
          <w:sz w:val="22"/>
          <w:szCs w:val="22"/>
          <w:lang w:val="hr-HR"/>
        </w:rPr>
        <w:t xml:space="preserve">,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 xml:space="preserve">Natječajno povjerenstvo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je</w:t>
      </w:r>
      <w:r w:rsidR="00F36FE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uputil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o</w:t>
      </w:r>
      <w:r w:rsidR="00F36FE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ij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edlog</w:t>
      </w:r>
      <w:r w:rsidR="00F36FE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pokrajinskom</w:t>
      </w:r>
      <w:r w:rsidR="00F36FE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tajniku</w:t>
      </w:r>
      <w:r w:rsidR="00F36FE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F36FE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donošenje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konačnog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r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j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ešenja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o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izboru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programa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>/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projekta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dod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j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elu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sredstava</w:t>
      </w:r>
      <w:r w:rsidR="00B56150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po</w:t>
      </w:r>
      <w:r w:rsidR="00AD36DB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 w:cs="Arial"/>
          <w:bCs/>
          <w:sz w:val="22"/>
          <w:szCs w:val="22"/>
          <w:lang w:val="hr-HR"/>
        </w:rPr>
        <w:t>Javnom</w:t>
      </w:r>
      <w:r w:rsidR="00595516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 w:cs="Arial"/>
          <w:bCs/>
          <w:sz w:val="22"/>
          <w:szCs w:val="22"/>
          <w:lang w:val="hr-HR"/>
        </w:rPr>
        <w:t>natječaju</w:t>
      </w:r>
      <w:r w:rsidR="00595516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sufinan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c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iranje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potprojekta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"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Multikulturalizam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540C98" w:rsidRPr="00B455B7">
        <w:rPr>
          <w:rFonts w:asciiTheme="minorHAnsi" w:hAnsiTheme="minorHAnsi"/>
          <w:bCs/>
          <w:sz w:val="22"/>
          <w:szCs w:val="22"/>
          <w:lang w:val="hr-HR"/>
        </w:rPr>
        <w:t>klik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>"</w:t>
      </w:r>
      <w:r w:rsidR="002A3A44" w:rsidRPr="00B455B7">
        <w:rPr>
          <w:rFonts w:asciiTheme="minorHAnsi" w:hAnsiTheme="minorHAnsi" w:cs="Arial"/>
          <w:bCs/>
          <w:sz w:val="22"/>
          <w:szCs w:val="22"/>
          <w:lang w:val="hr-HR"/>
        </w:rPr>
        <w:t>.</w:t>
      </w:r>
    </w:p>
    <w:p w:rsidR="00203D83" w:rsidRPr="00B455B7" w:rsidRDefault="00540C98" w:rsidP="00540C98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B455B7">
        <w:rPr>
          <w:rFonts w:asciiTheme="minorHAnsi" w:hAnsiTheme="minorHAnsi"/>
          <w:sz w:val="22"/>
          <w:szCs w:val="22"/>
          <w:lang w:val="hr-HR"/>
        </w:rPr>
        <w:t>Član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k</w:t>
      </w:r>
      <w:r w:rsidRPr="00B455B7">
        <w:rPr>
          <w:rFonts w:asciiTheme="minorHAnsi" w:hAnsiTheme="minorHAnsi"/>
          <w:sz w:val="22"/>
          <w:szCs w:val="22"/>
          <w:lang w:val="hr-HR"/>
        </w:rPr>
        <w:t>om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11. </w:t>
      </w:r>
      <w:r w:rsidRPr="00B455B7">
        <w:rPr>
          <w:rFonts w:asciiTheme="minorHAnsi" w:hAnsiTheme="minorHAnsi"/>
          <w:sz w:val="22"/>
          <w:szCs w:val="22"/>
          <w:lang w:val="hr-HR"/>
        </w:rPr>
        <w:t>stav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ak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3. </w:t>
      </w:r>
      <w:r w:rsidRPr="00B455B7">
        <w:rPr>
          <w:rFonts w:asciiTheme="minorHAnsi" w:hAnsiTheme="minorHAnsi"/>
          <w:sz w:val="22"/>
          <w:szCs w:val="22"/>
          <w:lang w:val="hr-HR"/>
        </w:rPr>
        <w:t>Pokrajinske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skupštinske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odluke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dod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eli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proračun</w:t>
      </w:r>
      <w:r w:rsidRPr="00B455B7">
        <w:rPr>
          <w:rFonts w:asciiTheme="minorHAnsi" w:hAnsiTheme="minorHAnsi"/>
          <w:sz w:val="22"/>
          <w:szCs w:val="22"/>
          <w:lang w:val="hr-HR"/>
        </w:rPr>
        <w:t>skih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sredstava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unapređenje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položaja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manjina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– </w:t>
      </w:r>
      <w:r w:rsidRPr="00B455B7">
        <w:rPr>
          <w:rFonts w:asciiTheme="minorHAnsi" w:hAnsiTheme="minorHAnsi"/>
          <w:sz w:val="22"/>
          <w:szCs w:val="22"/>
          <w:lang w:val="hr-HR"/>
        </w:rPr>
        <w:t>nacionalnih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zajednica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razvoj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multikulturalizma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tolerancije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,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propisano</w:t>
      </w:r>
      <w:r w:rsidR="0052470C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je</w:t>
      </w:r>
      <w:r w:rsidR="0052470C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da</w:t>
      </w:r>
      <w:r w:rsidR="0052470C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je</w:t>
      </w:r>
      <w:r w:rsidR="0052470C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ešenje</w:t>
      </w:r>
      <w:r w:rsidR="0052470C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pokrajinskog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tajnika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izboru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konačno</w:t>
      </w:r>
      <w:r w:rsidR="00203D83" w:rsidRPr="00B455B7">
        <w:rPr>
          <w:rFonts w:asciiTheme="minorHAnsi" w:hAnsiTheme="minorHAnsi"/>
          <w:sz w:val="22"/>
          <w:szCs w:val="22"/>
          <w:lang w:val="hr-HR"/>
        </w:rPr>
        <w:t>.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Uzajam</w:t>
      </w:r>
      <w:r w:rsidRPr="00B455B7">
        <w:rPr>
          <w:rFonts w:asciiTheme="minorHAnsi" w:hAnsiTheme="minorHAnsi"/>
          <w:sz w:val="22"/>
          <w:szCs w:val="22"/>
          <w:lang w:val="hr-HR"/>
        </w:rPr>
        <w:t>ne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obveze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između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Tajništva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korisnika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sredstava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dodatno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se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utvrđuju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i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preuzimaju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 </w:t>
      </w: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temelju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pisanog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ugovora</w:t>
      </w:r>
      <w:r w:rsidR="00AB185A" w:rsidRPr="00B455B7">
        <w:rPr>
          <w:rFonts w:asciiTheme="minorHAnsi" w:hAnsiTheme="minorHAnsi"/>
          <w:sz w:val="22"/>
          <w:szCs w:val="22"/>
          <w:lang w:val="hr-HR"/>
        </w:rPr>
        <w:t>.</w:t>
      </w:r>
    </w:p>
    <w:p w:rsidR="0056396F" w:rsidRPr="00B455B7" w:rsidRDefault="00540C98" w:rsidP="00540C98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skladu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navedenim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vezi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s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čl</w:t>
      </w:r>
      <w:r w:rsidR="0052470C" w:rsidRPr="00B455B7">
        <w:rPr>
          <w:rFonts w:asciiTheme="minorHAnsi" w:hAnsiTheme="minorHAnsi"/>
          <w:sz w:val="22"/>
          <w:szCs w:val="22"/>
          <w:lang w:val="hr-HR"/>
        </w:rPr>
        <w:t>.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E61DE" w:rsidRPr="00B455B7">
        <w:rPr>
          <w:rFonts w:asciiTheme="minorHAnsi" w:hAnsiTheme="minorHAnsi"/>
          <w:sz w:val="22"/>
          <w:szCs w:val="22"/>
          <w:lang w:val="hr-HR"/>
        </w:rPr>
        <w:t>11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>.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Pokrajinske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skupštinske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odluke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o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dod</w:t>
      </w:r>
      <w:r w:rsidR="00B455B7" w:rsidRPr="00B455B7">
        <w:rPr>
          <w:rFonts w:asciiTheme="minorHAnsi" w:hAnsiTheme="minorHAnsi" w:cs="Arial"/>
          <w:bCs/>
          <w:sz w:val="22"/>
          <w:szCs w:val="22"/>
          <w:lang w:val="hr-HR"/>
        </w:rPr>
        <w:t>j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eli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 w:cs="Arial"/>
          <w:bCs/>
          <w:sz w:val="22"/>
          <w:szCs w:val="22"/>
          <w:lang w:val="hr-HR"/>
        </w:rPr>
        <w:t>proračun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skih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sredstava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za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unapređenje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položaja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manjina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–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nacionalnih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zajednica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razvoj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multikulturalizma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i</w:t>
      </w:r>
      <w:r w:rsidR="00ED7D0E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tolerancije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>,</w:t>
      </w:r>
      <w:r w:rsidR="0052470C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na</w:t>
      </w:r>
      <w:r w:rsidR="005B6D5B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pr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ij</w:t>
      </w:r>
      <w:r w:rsidRPr="00B455B7">
        <w:rPr>
          <w:rFonts w:asciiTheme="minorHAnsi" w:hAnsiTheme="minorHAnsi"/>
          <w:sz w:val="22"/>
          <w:szCs w:val="22"/>
          <w:lang w:val="hr-HR"/>
        </w:rPr>
        <w:t>edlog</w:t>
      </w:r>
      <w:r w:rsidR="005B6D5B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n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atječajno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g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 xml:space="preserve"> povjerenstv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a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prov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edbu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postupka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dod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ele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proračun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skih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sredstava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temelju</w:t>
      </w:r>
      <w:r w:rsidR="000B7853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 w:cs="Arial"/>
          <w:bCs/>
          <w:sz w:val="22"/>
          <w:szCs w:val="22"/>
          <w:lang w:val="hr-HR"/>
        </w:rPr>
        <w:t>Javnog</w:t>
      </w:r>
      <w:r w:rsidR="000B7853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 w:cs="Arial"/>
          <w:bCs/>
          <w:sz w:val="22"/>
          <w:szCs w:val="22"/>
          <w:lang w:val="hr-HR"/>
        </w:rPr>
        <w:t>natječaja</w:t>
      </w:r>
      <w:r w:rsidR="000B7853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za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sufinan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c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iranje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potprojekta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"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Multikulturalizam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na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klik</w:t>
      </w:r>
      <w:r w:rsidR="002A3A44" w:rsidRPr="00B455B7">
        <w:rPr>
          <w:rFonts w:asciiTheme="minorHAnsi" w:hAnsiTheme="minorHAnsi"/>
          <w:bCs/>
          <w:sz w:val="22"/>
          <w:szCs w:val="22"/>
          <w:lang w:val="hr-HR"/>
        </w:rPr>
        <w:t>"</w:t>
      </w:r>
      <w:r w:rsidR="0052470C" w:rsidRPr="00B455B7">
        <w:rPr>
          <w:rFonts w:asciiTheme="minorHAnsi" w:hAnsiTheme="minorHAnsi" w:cs="Arial"/>
          <w:bCs/>
          <w:sz w:val="22"/>
          <w:szCs w:val="22"/>
          <w:lang w:val="hr-HR"/>
        </w:rPr>
        <w:t xml:space="preserve">, </w:t>
      </w:r>
      <w:r w:rsidRPr="00B455B7">
        <w:rPr>
          <w:rFonts w:asciiTheme="minorHAnsi" w:hAnsiTheme="minorHAnsi"/>
          <w:bCs/>
          <w:sz w:val="22"/>
          <w:szCs w:val="22"/>
          <w:lang w:val="hr-HR"/>
        </w:rPr>
        <w:t>pokrajinski</w:t>
      </w:r>
      <w:r w:rsidR="0010789A" w:rsidRPr="00B455B7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bCs/>
          <w:sz w:val="22"/>
          <w:szCs w:val="22"/>
          <w:lang w:val="hr-HR"/>
        </w:rPr>
        <w:t>tajnik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don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i</w:t>
      </w:r>
      <w:r w:rsidRPr="00B455B7">
        <w:rPr>
          <w:rFonts w:asciiTheme="minorHAnsi" w:hAnsiTheme="minorHAnsi"/>
          <w:sz w:val="22"/>
          <w:szCs w:val="22"/>
          <w:lang w:val="hr-HR"/>
        </w:rPr>
        <w:t>o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je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r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j</w:t>
      </w:r>
      <w:r w:rsidRPr="00B455B7">
        <w:rPr>
          <w:rFonts w:asciiTheme="minorHAnsi" w:hAnsiTheme="minorHAnsi"/>
          <w:sz w:val="22"/>
          <w:szCs w:val="22"/>
          <w:lang w:val="hr-HR"/>
        </w:rPr>
        <w:t>ešenje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kao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B455B7">
        <w:rPr>
          <w:rFonts w:asciiTheme="minorHAnsi" w:hAnsiTheme="minorHAnsi"/>
          <w:sz w:val="22"/>
          <w:szCs w:val="22"/>
          <w:lang w:val="hr-HR"/>
        </w:rPr>
        <w:t>u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B455B7" w:rsidRPr="00B455B7">
        <w:rPr>
          <w:rFonts w:asciiTheme="minorHAnsi" w:hAnsiTheme="minorHAnsi"/>
          <w:sz w:val="22"/>
          <w:szCs w:val="22"/>
          <w:lang w:val="hr-HR"/>
        </w:rPr>
        <w:t>pravorijeku</w:t>
      </w:r>
      <w:r w:rsidR="0056396F" w:rsidRPr="00B455B7">
        <w:rPr>
          <w:rFonts w:asciiTheme="minorHAnsi" w:hAnsiTheme="minorHAnsi"/>
          <w:sz w:val="22"/>
          <w:szCs w:val="22"/>
          <w:lang w:val="hr-HR"/>
        </w:rPr>
        <w:t>.</w:t>
      </w:r>
    </w:p>
    <w:p w:rsidR="0052470C" w:rsidRPr="00B455B7" w:rsidRDefault="0052470C" w:rsidP="00540C98">
      <w:pPr>
        <w:ind w:firstLine="567"/>
        <w:jc w:val="both"/>
        <w:rPr>
          <w:rFonts w:asciiTheme="minorHAnsi" w:hAnsiTheme="minorHAnsi"/>
          <w:sz w:val="22"/>
          <w:szCs w:val="22"/>
          <w:lang w:val="hr-HR"/>
        </w:rPr>
      </w:pPr>
    </w:p>
    <w:p w:rsidR="000F72E6" w:rsidRPr="00B455B7" w:rsidRDefault="00D0326D" w:rsidP="00540C98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r-HR"/>
        </w:rPr>
      </w:pPr>
      <w:r w:rsidRPr="00B455B7">
        <w:rPr>
          <w:rFonts w:ascii="Calibri" w:hAnsi="Calibri"/>
          <w:sz w:val="22"/>
          <w:szCs w:val="20"/>
          <w:lang w:val="hr-HR"/>
        </w:rPr>
        <w:tab/>
      </w:r>
      <w:r w:rsidR="00540C98" w:rsidRPr="00B455B7">
        <w:rPr>
          <w:rFonts w:ascii="Calibri" w:hAnsi="Calibri"/>
          <w:sz w:val="22"/>
          <w:szCs w:val="20"/>
          <w:lang w:val="hr-HR"/>
        </w:rPr>
        <w:t>Pokrajinski</w:t>
      </w:r>
      <w:r w:rsidRPr="00B455B7">
        <w:rPr>
          <w:rFonts w:ascii="Calibri" w:hAnsi="Calibri"/>
          <w:sz w:val="22"/>
          <w:szCs w:val="20"/>
          <w:lang w:val="hr-HR"/>
        </w:rPr>
        <w:t xml:space="preserve"> </w:t>
      </w:r>
      <w:r w:rsidR="00B455B7" w:rsidRPr="00B455B7">
        <w:rPr>
          <w:rFonts w:ascii="Calibri" w:hAnsi="Calibri"/>
          <w:sz w:val="22"/>
          <w:szCs w:val="20"/>
          <w:lang w:val="hr-HR"/>
        </w:rPr>
        <w:t>tajnik</w:t>
      </w:r>
    </w:p>
    <w:p w:rsidR="00D0326D" w:rsidRPr="00B455B7" w:rsidRDefault="00D0326D" w:rsidP="00540C98">
      <w:pPr>
        <w:tabs>
          <w:tab w:val="center" w:pos="7088"/>
        </w:tabs>
        <w:spacing w:before="60"/>
        <w:jc w:val="both"/>
        <w:rPr>
          <w:rFonts w:ascii="Calibri" w:hAnsi="Calibri"/>
          <w:sz w:val="22"/>
          <w:szCs w:val="20"/>
          <w:lang w:val="hr-HR"/>
        </w:rPr>
      </w:pPr>
      <w:r w:rsidRPr="00B455B7">
        <w:rPr>
          <w:rFonts w:ascii="Calibri" w:hAnsi="Calibri"/>
          <w:sz w:val="22"/>
          <w:szCs w:val="20"/>
          <w:lang w:val="hr-HR"/>
        </w:rPr>
        <w:tab/>
      </w:r>
      <w:r w:rsidR="00540C98" w:rsidRPr="00B455B7">
        <w:rPr>
          <w:rFonts w:ascii="Calibri" w:hAnsi="Calibri"/>
          <w:sz w:val="22"/>
          <w:szCs w:val="20"/>
          <w:lang w:val="hr-HR"/>
        </w:rPr>
        <w:t xml:space="preserve">Zsolt </w:t>
      </w:r>
      <w:r w:rsidRPr="00B455B7">
        <w:rPr>
          <w:rFonts w:ascii="Calibri" w:hAnsi="Calibri"/>
          <w:sz w:val="22"/>
          <w:szCs w:val="20"/>
          <w:lang w:val="hr-HR"/>
        </w:rPr>
        <w:t xml:space="preserve">Szakállas </w:t>
      </w:r>
    </w:p>
    <w:sectPr w:rsidR="00D0326D" w:rsidRPr="00B455B7" w:rsidSect="00B455B7">
      <w:pgSz w:w="11906" w:h="16838" w:code="9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D3" w:rsidRDefault="00575ED3" w:rsidP="00540C98">
      <w:r>
        <w:separator/>
      </w:r>
    </w:p>
  </w:endnote>
  <w:endnote w:type="continuationSeparator" w:id="0">
    <w:p w:rsidR="00575ED3" w:rsidRDefault="00575ED3" w:rsidP="0054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D3" w:rsidRDefault="00575ED3" w:rsidP="00540C98">
      <w:r>
        <w:separator/>
      </w:r>
    </w:p>
  </w:footnote>
  <w:footnote w:type="continuationSeparator" w:id="0">
    <w:p w:rsidR="00575ED3" w:rsidRDefault="00575ED3" w:rsidP="0054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B43F0"/>
    <w:rsid w:val="000B7853"/>
    <w:rsid w:val="000C31BF"/>
    <w:rsid w:val="000D1A62"/>
    <w:rsid w:val="000E08B8"/>
    <w:rsid w:val="000F0FCA"/>
    <w:rsid w:val="000F6E2B"/>
    <w:rsid w:val="000F72E6"/>
    <w:rsid w:val="00100204"/>
    <w:rsid w:val="0010789A"/>
    <w:rsid w:val="00111510"/>
    <w:rsid w:val="00170FB1"/>
    <w:rsid w:val="00171206"/>
    <w:rsid w:val="001C10E4"/>
    <w:rsid w:val="001E0F0E"/>
    <w:rsid w:val="001E2518"/>
    <w:rsid w:val="001F3988"/>
    <w:rsid w:val="002036F0"/>
    <w:rsid w:val="00203D83"/>
    <w:rsid w:val="00235B52"/>
    <w:rsid w:val="00236E33"/>
    <w:rsid w:val="002621B8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05CFD"/>
    <w:rsid w:val="0041529B"/>
    <w:rsid w:val="00431E35"/>
    <w:rsid w:val="00457D9A"/>
    <w:rsid w:val="00466F11"/>
    <w:rsid w:val="00472A71"/>
    <w:rsid w:val="00473029"/>
    <w:rsid w:val="00483268"/>
    <w:rsid w:val="004C2E93"/>
    <w:rsid w:val="004C487B"/>
    <w:rsid w:val="004F200D"/>
    <w:rsid w:val="00502103"/>
    <w:rsid w:val="00517438"/>
    <w:rsid w:val="005175D5"/>
    <w:rsid w:val="0052470C"/>
    <w:rsid w:val="0053255A"/>
    <w:rsid w:val="00540C98"/>
    <w:rsid w:val="0054148B"/>
    <w:rsid w:val="00543D7B"/>
    <w:rsid w:val="0055036E"/>
    <w:rsid w:val="0056396F"/>
    <w:rsid w:val="00566487"/>
    <w:rsid w:val="00575ED3"/>
    <w:rsid w:val="0057715C"/>
    <w:rsid w:val="00577AF4"/>
    <w:rsid w:val="00594C72"/>
    <w:rsid w:val="00595516"/>
    <w:rsid w:val="005A4BEC"/>
    <w:rsid w:val="005B0763"/>
    <w:rsid w:val="005B20FA"/>
    <w:rsid w:val="005B6D5B"/>
    <w:rsid w:val="005E4003"/>
    <w:rsid w:val="005E6A1F"/>
    <w:rsid w:val="005F6FB1"/>
    <w:rsid w:val="00600A3D"/>
    <w:rsid w:val="006024CC"/>
    <w:rsid w:val="006050B9"/>
    <w:rsid w:val="00610D6E"/>
    <w:rsid w:val="00631249"/>
    <w:rsid w:val="006405F9"/>
    <w:rsid w:val="00685E9F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913338"/>
    <w:rsid w:val="00925AE1"/>
    <w:rsid w:val="00945B85"/>
    <w:rsid w:val="0094635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B185A"/>
    <w:rsid w:val="00AC6349"/>
    <w:rsid w:val="00AC76CC"/>
    <w:rsid w:val="00AD36DB"/>
    <w:rsid w:val="00B24CC2"/>
    <w:rsid w:val="00B40C38"/>
    <w:rsid w:val="00B44DC9"/>
    <w:rsid w:val="00B455B7"/>
    <w:rsid w:val="00B56150"/>
    <w:rsid w:val="00B56AE4"/>
    <w:rsid w:val="00B81707"/>
    <w:rsid w:val="00B947F1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DC6B44"/>
    <w:rsid w:val="00E0051A"/>
    <w:rsid w:val="00E05C39"/>
    <w:rsid w:val="00E11C89"/>
    <w:rsid w:val="00E367DB"/>
    <w:rsid w:val="00E42A43"/>
    <w:rsid w:val="00E528C2"/>
    <w:rsid w:val="00E62E02"/>
    <w:rsid w:val="00E77429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C76F8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en-US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2102-AF39-4C88-832F-2976D2D4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Mato Groznica</cp:lastModifiedBy>
  <cp:revision>28</cp:revision>
  <cp:lastPrinted>2022-03-29T09:47:00Z</cp:lastPrinted>
  <dcterms:created xsi:type="dcterms:W3CDTF">2021-05-10T06:38:00Z</dcterms:created>
  <dcterms:modified xsi:type="dcterms:W3CDTF">2023-03-31T09:26:00Z</dcterms:modified>
</cp:coreProperties>
</file>