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207E01" w:rsidRDefault="00EF5613" w:rsidP="00EF5613">
      <w:pPr>
        <w:spacing w:before="120"/>
        <w:jc w:val="center"/>
        <w:rPr>
          <w:b/>
          <w:sz w:val="22"/>
          <w:szCs w:val="22"/>
          <w:lang w:val="sr-Cyrl-RS"/>
        </w:rPr>
      </w:pPr>
      <w:bookmarkStart w:id="0" w:name="_GoBack"/>
      <w:bookmarkEnd w:id="0"/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3F090B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0B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14:paraId="6560EB02" w14:textId="77777777" w:rsidR="00EF5613" w:rsidRPr="003F090B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14:paraId="52248890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Pokrajinský sekretariát vzdelávania, predpisov,</w:t>
            </w:r>
          </w:p>
          <w:p w14:paraId="5E97D82C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024D045A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14:paraId="5FACA78B" w14:textId="44A97C35" w:rsidR="00EF5613" w:rsidRPr="00B767E4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</w:t>
            </w:r>
            <w:r w:rsidR="00BA18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21</w:t>
            </w:r>
            <w:r w:rsidR="00BA186C">
              <w:rPr>
                <w:rFonts w:ascii="Calibri" w:hAnsi="Calibri"/>
                <w:sz w:val="22"/>
                <w:szCs w:val="22"/>
              </w:rPr>
              <w:t xml:space="preserve"> 487 </w:t>
            </w:r>
            <w:r>
              <w:rPr>
                <w:rFonts w:ascii="Calibri" w:hAnsi="Calibri"/>
                <w:sz w:val="22"/>
                <w:szCs w:val="22"/>
              </w:rPr>
              <w:t>4602</w:t>
            </w:r>
          </w:p>
          <w:p w14:paraId="7DA457D6" w14:textId="77777777" w:rsidR="00EF5613" w:rsidRPr="003F090B" w:rsidRDefault="0022563C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C24712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3F090B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ČÍSLO: </w:t>
            </w:r>
            <w:r>
              <w:rPr>
                <w:rFonts w:ascii="Calibri" w:hAnsi="Calibri"/>
                <w:sz w:val="22"/>
                <w:szCs w:val="22"/>
              </w:rPr>
              <w:t>128-451-665/2023-01</w:t>
            </w:r>
          </w:p>
          <w:p w14:paraId="3CC32DFA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5E502766" w:rsidR="00EF5613" w:rsidRPr="003F090B" w:rsidRDefault="00EF5613" w:rsidP="00C26B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DÁTUM: </w:t>
            </w:r>
            <w:r w:rsidRPr="00BA186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BA186C" w:rsidRPr="00BA186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BA186C"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  <w:r w:rsidR="00BA186C" w:rsidRPr="00BA186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BA186C">
              <w:rPr>
                <w:rFonts w:ascii="Calibri" w:hAnsi="Calibri"/>
                <w:color w:val="000000"/>
                <w:sz w:val="22"/>
                <w:szCs w:val="22"/>
              </w:rPr>
              <w:t xml:space="preserve"> 2023</w:t>
            </w:r>
          </w:p>
        </w:tc>
      </w:tr>
    </w:tbl>
    <w:p w14:paraId="2E4CAF1A" w14:textId="77777777" w:rsidR="009C6A1C" w:rsidRDefault="009C6A1C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4EE64B04" w14:textId="4E89727C" w:rsidR="00EF5613" w:rsidRPr="003F090B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</w:t>
      </w:r>
      <w:r w:rsidR="000C038F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Podľa článku 15, 16 odsek 5 a 24 odsek 2 Pokrajinského parlamentného uznesenia o pokrajinskej správe (Úradný vestník APV č. 37/14, 54/14 – iné rozhod</w:t>
      </w:r>
      <w:r w:rsidR="004F5B52">
        <w:rPr>
          <w:rFonts w:ascii="Calibri" w:hAnsi="Calibri"/>
          <w:color w:val="000000"/>
          <w:sz w:val="22"/>
          <w:szCs w:val="22"/>
        </w:rPr>
        <w:t xml:space="preserve">nutie a 37/16, 29/17, 24/2019, </w:t>
      </w:r>
      <w:r>
        <w:rPr>
          <w:rFonts w:ascii="Calibri" w:hAnsi="Calibri"/>
          <w:color w:val="000000"/>
          <w:sz w:val="22"/>
          <w:szCs w:val="22"/>
        </w:rPr>
        <w:t>66/2020</w:t>
      </w:r>
      <w:r w:rsidR="004F5B52">
        <w:rPr>
          <w:rFonts w:ascii="Calibri" w:hAnsi="Calibri"/>
          <w:color w:val="000000"/>
          <w:sz w:val="22"/>
          <w:szCs w:val="22"/>
        </w:rPr>
        <w:t xml:space="preserve"> a 38/2021</w:t>
      </w:r>
      <w:r>
        <w:rPr>
          <w:rFonts w:ascii="Calibri" w:hAnsi="Calibri"/>
          <w:sz w:val="22"/>
          <w:szCs w:val="22"/>
        </w:rPr>
        <w:t>) a čl. 8 Pravidiel o rozvrhnutí rozpočtových prostriedkov Pokrajinského sekretariátu vzdelávania, predpisov, správy a národnostných menšín – národnostných spoločenstiev na financovanie a spolufinacovanie programových aktivít a projektov na zvýšenie kvality žiackeho štandardu v Autonómnej pokrajine Vojvodine (Úradný vestník APV č.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7/23), a podľa súbehu na financovanie a spolufinancovanie programov a projektov v oblasti vzdelávania v AP Vojvodin</w:t>
      </w:r>
      <w:r w:rsidR="004F5B52">
        <w:rPr>
          <w:rFonts w:ascii="Calibri" w:hAnsi="Calibri"/>
          <w:sz w:val="22"/>
          <w:szCs w:val="22"/>
        </w:rPr>
        <w:t>e v roku 2023 –</w:t>
      </w:r>
      <w:r>
        <w:rPr>
          <w:rFonts w:ascii="Calibri" w:hAnsi="Calibri"/>
          <w:sz w:val="22"/>
          <w:szCs w:val="22"/>
        </w:rPr>
        <w:t xml:space="preserve"> financovanie a spolufinancovanie programových aktivít a projektov na zvyšovanie kvality žiackeho štandardu v AP Vojvodine v roku 2023</w:t>
      </w:r>
      <w:r w:rsidR="004F5B52">
        <w:rPr>
          <w:rFonts w:ascii="Calibri" w:hAnsi="Calibri"/>
          <w:sz w:val="22"/>
          <w:szCs w:val="22"/>
        </w:rPr>
        <w:t xml:space="preserve"> (Úradný vestník APV č. 10/2023)</w:t>
      </w:r>
      <w:r>
        <w:rPr>
          <w:rFonts w:ascii="Calibri" w:hAnsi="Calibri"/>
          <w:sz w:val="22"/>
          <w:szCs w:val="22"/>
        </w:rPr>
        <w:t xml:space="preserve">, pokrajinský tajomník vzdelávania, predpisov, správy a národnostných menšín – národnostných spoločenstiev 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="004F5B52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y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á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4F5B5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:</w:t>
      </w:r>
    </w:p>
    <w:p w14:paraId="73D8B8BC" w14:textId="77777777" w:rsidR="00EF5613" w:rsidRDefault="00EF5613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5C33EDCB" w14:textId="77777777" w:rsidR="00BC3AB3" w:rsidRPr="003F090B" w:rsidRDefault="00BC3AB3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4F367B5B" w14:textId="77777777" w:rsidR="00BD29CA" w:rsidRPr="003F090B" w:rsidRDefault="00EF5613" w:rsidP="00BD29C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ROZHODNUTIE O ROZVRHNUTÍ</w:t>
      </w:r>
    </w:p>
    <w:p w14:paraId="2D0B11DA" w14:textId="77777777" w:rsidR="00DB2D94" w:rsidRDefault="00BD29CA" w:rsidP="00BD29CA">
      <w:pPr>
        <w:tabs>
          <w:tab w:val="left" w:pos="3420"/>
        </w:tabs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PROSTRIEDKOV NA FINANCOVANIE A SPOLUFINANCOVANIE PROGRAMOVÝCH AKTIVÍT A PROJEKTOV </w:t>
      </w:r>
    </w:p>
    <w:p w14:paraId="78274080" w14:textId="437650EB" w:rsidR="00EF5613" w:rsidRPr="003F090B" w:rsidRDefault="00BD29CA" w:rsidP="00BD29CA">
      <w:pPr>
        <w:tabs>
          <w:tab w:val="left" w:pos="3420"/>
        </w:tabs>
        <w:ind w:right="-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NA ZVÝŠENIE KVALITY ŽIACKEHO ŠTANDARDU V AP VOJVODINE V ROKU 2023 </w:t>
      </w:r>
    </w:p>
    <w:p w14:paraId="14E264AA" w14:textId="77777777" w:rsidR="00BD29CA" w:rsidRPr="003F090B" w:rsidRDefault="00BD29CA" w:rsidP="00EF5613">
      <w:pPr>
        <w:jc w:val="center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4C3C9277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I.</w:t>
      </w:r>
    </w:p>
    <w:p w14:paraId="4ACBCEB9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07C673D7" w14:textId="23B10460" w:rsidR="00EF5613" w:rsidRPr="003F090B" w:rsidRDefault="00BC3AB3" w:rsidP="00BC3AB3">
      <w:pPr>
        <w:ind w:right="-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</w:t>
      </w:r>
      <w:r w:rsidR="000C038F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Týmto rozhodnutím sa určuje rozvrhnutie rozpočtových prostriedkov Pokrajinského sekretariátu vzdelávania, predpisov, správy a národnostných menšín – národnostných spoločenstiev podľa súbehu na financovanie a spolufinancovanie programov a projektov v oblasti vzdelávania v AP Vojvodine v roku 2023 – na financovanie a spolufinancovanie programov a projektov Zvyšovanie kvality žiackeho štandardu v AP Vojvodine v roku 2023,</w:t>
      </w:r>
      <w:r w:rsidR="00BA186C">
        <w:rPr>
          <w:rFonts w:ascii="Calibri" w:hAnsi="Calibri"/>
          <w:sz w:val="22"/>
          <w:szCs w:val="22"/>
        </w:rPr>
        <w:t xml:space="preserve"> číslo 128-451-</w:t>
      </w:r>
      <w:r w:rsidR="004F5B52">
        <w:rPr>
          <w:rFonts w:ascii="Calibri" w:hAnsi="Calibri"/>
          <w:sz w:val="22"/>
          <w:szCs w:val="22"/>
        </w:rPr>
        <w:t>575</w:t>
      </w:r>
      <w:r w:rsidR="00BA186C">
        <w:rPr>
          <w:rFonts w:ascii="Calibri" w:hAnsi="Calibri"/>
          <w:sz w:val="22"/>
          <w:szCs w:val="22"/>
        </w:rPr>
        <w:t>/2023-01 z 1.</w:t>
      </w:r>
      <w:r w:rsidRPr="00BA186C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2023 (Úradný vestník APV č. 10/23 – ďalej:</w:t>
      </w:r>
      <w:r>
        <w:rPr>
          <w:rFonts w:ascii="Calibri" w:hAnsi="Calibri"/>
          <w:color w:val="000000"/>
          <w:sz w:val="22"/>
          <w:szCs w:val="22"/>
        </w:rPr>
        <w:t xml:space="preserve"> súbeh).</w:t>
      </w:r>
    </w:p>
    <w:p w14:paraId="6356B068" w14:textId="77777777" w:rsidR="00EF5613" w:rsidRPr="003F090B" w:rsidRDefault="00EF5613" w:rsidP="00EF5613">
      <w:pPr>
        <w:tabs>
          <w:tab w:val="left" w:pos="3600"/>
          <w:tab w:val="left" w:pos="3960"/>
        </w:tabs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</w:p>
    <w:p w14:paraId="0FBA738E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II.</w:t>
      </w:r>
    </w:p>
    <w:p w14:paraId="7EEFC608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F8D0AA1" w14:textId="398811FE" w:rsidR="00EF5613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</w:t>
      </w:r>
      <w:r w:rsidR="000C038F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Súbehom je </w:t>
      </w:r>
      <w:r>
        <w:rPr>
          <w:rFonts w:ascii="Calibri" w:hAnsi="Calibri"/>
          <w:b/>
          <w:sz w:val="22"/>
          <w:szCs w:val="22"/>
        </w:rPr>
        <w:t>vyčlenených spolu 2 000 000,00 dinárov</w:t>
      </w:r>
      <w:r>
        <w:rPr>
          <w:rFonts w:ascii="Calibri" w:hAnsi="Calibri"/>
          <w:sz w:val="22"/>
          <w:szCs w:val="22"/>
        </w:rPr>
        <w:t xml:space="preserve"> na účel z bodu I. tohto rozhodnutia. </w:t>
      </w:r>
    </w:p>
    <w:p w14:paraId="70DDA7B7" w14:textId="77777777" w:rsidR="00BF63A3" w:rsidRPr="003F090B" w:rsidRDefault="00BF63A3" w:rsidP="00EF5613">
      <w:pPr>
        <w:jc w:val="both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02780089" w14:textId="34271A8F" w:rsidR="00EF5613" w:rsidRPr="003F090B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0C038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Prostriedky sa schvaľujú ustanovizniam žiackeho štandardu na území AP Vojvodiny, ktorých zakladateľkou je Srbská republika a AP Vojvodina (ďalej: používatelia) na účely a v sumách uvedených v nasledujúcej tabuľke:</w:t>
      </w:r>
    </w:p>
    <w:p w14:paraId="50B92E5B" w14:textId="77777777" w:rsidR="00705208" w:rsidRDefault="00EF5613">
      <w:pPr>
        <w:spacing w:after="200" w:line="276" w:lineRule="auto"/>
        <w:rPr>
          <w:rFonts w:ascii="Calibri" w:hAnsi="Calibri"/>
          <w:sz w:val="22"/>
          <w:szCs w:val="22"/>
        </w:rPr>
        <w:sectPr w:rsidR="00705208" w:rsidSect="001D5628">
          <w:headerReference w:type="even" r:id="rId10"/>
          <w:pgSz w:w="12240" w:h="15840"/>
          <w:pgMar w:top="1440" w:right="1077" w:bottom="1440" w:left="1077" w:header="720" w:footer="720" w:gutter="0"/>
          <w:cols w:space="720"/>
          <w:titlePg/>
          <w:docGrid w:linePitch="360"/>
        </w:sectPr>
      </w:pPr>
      <w:r>
        <w:br w:type="page"/>
      </w:r>
    </w:p>
    <w:p w14:paraId="6B3447CD" w14:textId="77777777" w:rsidR="002542AD" w:rsidRPr="002542AD" w:rsidRDefault="002542AD" w:rsidP="002542AD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tbl>
      <w:tblPr>
        <w:tblW w:w="3511" w:type="pct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735"/>
        <w:gridCol w:w="1577"/>
        <w:gridCol w:w="1083"/>
        <w:gridCol w:w="1287"/>
      </w:tblGrid>
      <w:tr w:rsidR="002542AD" w:rsidRPr="002542AD" w14:paraId="63292BA0" w14:textId="77777777" w:rsidTr="002542AD">
        <w:trPr>
          <w:trHeight w:val="704"/>
        </w:trPr>
        <w:tc>
          <w:tcPr>
            <w:tcW w:w="494" w:type="pct"/>
          </w:tcPr>
          <w:p w14:paraId="4FB38626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  <w:p w14:paraId="352E3141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Poradové</w:t>
            </w:r>
          </w:p>
          <w:p w14:paraId="48244F19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33FB4CAC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Názov ustanovizne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14:paraId="4AB92D1D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Obec/Mesto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048814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Program</w:t>
            </w:r>
          </w:p>
          <w:p w14:paraId="71E5393C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/projekt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D1A810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Navrhovaná suma</w:t>
            </w:r>
          </w:p>
        </w:tc>
      </w:tr>
      <w:tr w:rsidR="002542AD" w:rsidRPr="002542AD" w14:paraId="55674411" w14:textId="77777777" w:rsidTr="002542AD">
        <w:trPr>
          <w:trHeight w:val="510"/>
        </w:trPr>
        <w:tc>
          <w:tcPr>
            <w:tcW w:w="494" w:type="pct"/>
          </w:tcPr>
          <w:p w14:paraId="3D7B93B6" w14:textId="57928C41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48DE7DE4" w14:textId="18B969D3" w:rsidR="002542AD" w:rsidRPr="002542AD" w:rsidRDefault="004F5B52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Stredoškolský domov</w:t>
            </w:r>
          </w:p>
        </w:tc>
        <w:tc>
          <w:tcPr>
            <w:tcW w:w="1066" w:type="pct"/>
            <w:shd w:val="clear" w:color="auto" w:fill="auto"/>
          </w:tcPr>
          <w:p w14:paraId="1A906654" w14:textId="0003910A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B2577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4D25DD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145 434,00</w:t>
            </w:r>
          </w:p>
        </w:tc>
      </w:tr>
      <w:tr w:rsidR="002542AD" w:rsidRPr="002542AD" w14:paraId="37362295" w14:textId="77777777" w:rsidTr="002542AD">
        <w:trPr>
          <w:trHeight w:val="510"/>
        </w:trPr>
        <w:tc>
          <w:tcPr>
            <w:tcW w:w="494" w:type="pct"/>
          </w:tcPr>
          <w:p w14:paraId="75AB3224" w14:textId="2C1B801E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43AF737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 Brankovo kolo</w:t>
            </w:r>
          </w:p>
        </w:tc>
        <w:tc>
          <w:tcPr>
            <w:tcW w:w="1066" w:type="pct"/>
            <w:shd w:val="clear" w:color="auto" w:fill="auto"/>
          </w:tcPr>
          <w:p w14:paraId="3CEE1EC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Nový Sad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20BEF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14B0CC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120 000,00</w:t>
            </w:r>
          </w:p>
        </w:tc>
      </w:tr>
      <w:tr w:rsidR="002542AD" w:rsidRPr="002542AD" w14:paraId="7620016A" w14:textId="77777777" w:rsidTr="002542AD">
        <w:trPr>
          <w:trHeight w:val="510"/>
        </w:trPr>
        <w:tc>
          <w:tcPr>
            <w:tcW w:w="494" w:type="pct"/>
          </w:tcPr>
          <w:p w14:paraId="32D98460" w14:textId="360EC4F5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5DB8187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 Nikolu Vojvodića</w:t>
            </w:r>
          </w:p>
        </w:tc>
        <w:tc>
          <w:tcPr>
            <w:tcW w:w="1066" w:type="pct"/>
            <w:shd w:val="clear" w:color="auto" w:fill="auto"/>
          </w:tcPr>
          <w:p w14:paraId="7A8E580D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Kikinda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D4E2F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1F14A58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166 210,00</w:t>
            </w:r>
          </w:p>
        </w:tc>
      </w:tr>
      <w:tr w:rsidR="002542AD" w:rsidRPr="002542AD" w14:paraId="15C8D933" w14:textId="77777777" w:rsidTr="002542AD">
        <w:trPr>
          <w:trHeight w:val="510"/>
        </w:trPr>
        <w:tc>
          <w:tcPr>
            <w:tcW w:w="494" w:type="pct"/>
          </w:tcPr>
          <w:p w14:paraId="44E32EA0" w14:textId="6FA6BE79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5A80985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</w:t>
            </w:r>
          </w:p>
        </w:tc>
        <w:tc>
          <w:tcPr>
            <w:tcW w:w="1066" w:type="pct"/>
            <w:shd w:val="clear" w:color="auto" w:fill="auto"/>
          </w:tcPr>
          <w:p w14:paraId="12618193" w14:textId="20BD4C14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Sremska Mitrovica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4A5D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A4A0C5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166 211,00</w:t>
            </w:r>
          </w:p>
        </w:tc>
      </w:tr>
      <w:tr w:rsidR="002542AD" w:rsidRPr="002542AD" w14:paraId="607C1779" w14:textId="77777777" w:rsidTr="002542AD">
        <w:trPr>
          <w:trHeight w:val="510"/>
        </w:trPr>
        <w:tc>
          <w:tcPr>
            <w:tcW w:w="494" w:type="pct"/>
          </w:tcPr>
          <w:p w14:paraId="554140B5" w14:textId="6AE60F22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435C4F0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</w:t>
            </w:r>
          </w:p>
        </w:tc>
        <w:tc>
          <w:tcPr>
            <w:tcW w:w="1066" w:type="pct"/>
            <w:shd w:val="clear" w:color="auto" w:fill="auto"/>
          </w:tcPr>
          <w:p w14:paraId="475068E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Vršac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D549F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B82B58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145 434,00</w:t>
            </w:r>
          </w:p>
        </w:tc>
      </w:tr>
      <w:tr w:rsidR="002542AD" w:rsidRPr="002542AD" w14:paraId="6C4F6526" w14:textId="77777777" w:rsidTr="002542AD">
        <w:trPr>
          <w:trHeight w:val="510"/>
        </w:trPr>
        <w:tc>
          <w:tcPr>
            <w:tcW w:w="494" w:type="pct"/>
          </w:tcPr>
          <w:p w14:paraId="139D65C9" w14:textId="16DF69D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185687E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</w:t>
            </w:r>
          </w:p>
        </w:tc>
        <w:tc>
          <w:tcPr>
            <w:tcW w:w="1066" w:type="pct"/>
            <w:shd w:val="clear" w:color="auto" w:fill="auto"/>
          </w:tcPr>
          <w:p w14:paraId="4AA9092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Sombor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1D1F623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EDC810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186 987,00</w:t>
            </w:r>
          </w:p>
        </w:tc>
      </w:tr>
      <w:tr w:rsidR="002542AD" w:rsidRPr="002542AD" w14:paraId="739BA778" w14:textId="77777777" w:rsidTr="002542AD">
        <w:trPr>
          <w:trHeight w:val="587"/>
        </w:trPr>
        <w:tc>
          <w:tcPr>
            <w:tcW w:w="494" w:type="pct"/>
          </w:tcPr>
          <w:p w14:paraId="3CE86136" w14:textId="13EC1288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39E6189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Žiacky domov stredných škôl</w:t>
            </w:r>
          </w:p>
        </w:tc>
        <w:tc>
          <w:tcPr>
            <w:tcW w:w="1066" w:type="pct"/>
            <w:shd w:val="clear" w:color="auto" w:fill="auto"/>
          </w:tcPr>
          <w:p w14:paraId="4B49B5F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5D59FA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F5B10AD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166 211,00</w:t>
            </w:r>
          </w:p>
        </w:tc>
      </w:tr>
      <w:tr w:rsidR="002542AD" w:rsidRPr="002542AD" w14:paraId="0E00F832" w14:textId="77777777" w:rsidTr="002542AD">
        <w:trPr>
          <w:trHeight w:val="524"/>
        </w:trPr>
        <w:tc>
          <w:tcPr>
            <w:tcW w:w="494" w:type="pct"/>
          </w:tcPr>
          <w:p w14:paraId="357492A4" w14:textId="628FB270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542A74B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 pre základné a stredné vzdelávanie  Milana Petrovića so žiackym domovom</w:t>
            </w:r>
          </w:p>
        </w:tc>
        <w:tc>
          <w:tcPr>
            <w:tcW w:w="1066" w:type="pct"/>
            <w:shd w:val="clear" w:color="auto" w:fill="auto"/>
          </w:tcPr>
          <w:p w14:paraId="7BCC9A3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</w:p>
          <w:p w14:paraId="73446AD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Nový Sad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C2E17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Exkurzia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295070B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103 882,00</w:t>
            </w:r>
          </w:p>
        </w:tc>
      </w:tr>
      <w:tr w:rsidR="002542AD" w:rsidRPr="002542AD" w14:paraId="27AE7A1E" w14:textId="77777777" w:rsidTr="002542AD">
        <w:trPr>
          <w:trHeight w:val="524"/>
        </w:trPr>
        <w:tc>
          <w:tcPr>
            <w:tcW w:w="494" w:type="pct"/>
          </w:tcPr>
          <w:p w14:paraId="563E563A" w14:textId="3DBD5405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307ED486" w14:textId="28206FC1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Základná a stredn</w:t>
            </w:r>
            <w:r w:rsidR="00BA186C">
              <w:rPr>
                <w:rFonts w:ascii="Calibri" w:hAnsi="Calibri"/>
                <w:sz w:val="20"/>
                <w:szCs w:val="20"/>
              </w:rPr>
              <w:t>á škola so žiackym domovom Petra</w:t>
            </w:r>
            <w:r>
              <w:rPr>
                <w:rFonts w:ascii="Calibri" w:hAnsi="Calibri"/>
                <w:sz w:val="20"/>
                <w:szCs w:val="20"/>
              </w:rPr>
              <w:t xml:space="preserve"> Kuzmjak</w:t>
            </w:r>
            <w:r w:rsidR="00BA186C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066" w:type="pct"/>
            <w:shd w:val="clear" w:color="auto" w:fill="auto"/>
          </w:tcPr>
          <w:p w14:paraId="0CABF04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Ruský Kerestúr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2D6DD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58DCBF9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96 000,00</w:t>
            </w:r>
          </w:p>
        </w:tc>
      </w:tr>
      <w:tr w:rsidR="002542AD" w:rsidRPr="002542AD" w14:paraId="1D0E2B3F" w14:textId="77777777" w:rsidTr="002542AD">
        <w:trPr>
          <w:trHeight w:val="524"/>
        </w:trPr>
        <w:tc>
          <w:tcPr>
            <w:tcW w:w="494" w:type="pct"/>
          </w:tcPr>
          <w:p w14:paraId="6B8F9335" w14:textId="234D1BC9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7E0F4EF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Poľnohospodárska škola so žiackym domovom</w:t>
            </w:r>
          </w:p>
        </w:tc>
        <w:tc>
          <w:tcPr>
            <w:tcW w:w="1066" w:type="pct"/>
            <w:shd w:val="clear" w:color="auto" w:fill="auto"/>
          </w:tcPr>
          <w:p w14:paraId="2C54429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Báčska Тоpola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78BD9B3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Domiáda  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B2B740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103 000,00</w:t>
            </w:r>
          </w:p>
        </w:tc>
      </w:tr>
      <w:tr w:rsidR="002542AD" w:rsidRPr="002542AD" w14:paraId="70443FC9" w14:textId="77777777" w:rsidTr="002542AD">
        <w:trPr>
          <w:trHeight w:val="524"/>
        </w:trPr>
        <w:tc>
          <w:tcPr>
            <w:tcW w:w="494" w:type="pct"/>
          </w:tcPr>
          <w:p w14:paraId="439DE468" w14:textId="602FAAEF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1B503F6D" w14:textId="3A82E147" w:rsidR="002542AD" w:rsidRPr="002542AD" w:rsidRDefault="002542AD" w:rsidP="00BA186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Gymnázium </w:t>
            </w:r>
            <w:r w:rsidR="00BA186C">
              <w:rPr>
                <w:rFonts w:ascii="Calibri" w:hAnsi="Calibri"/>
                <w:sz w:val="20"/>
                <w:szCs w:val="20"/>
              </w:rPr>
              <w:t xml:space="preserve">Jána Kollára </w:t>
            </w:r>
            <w:r>
              <w:rPr>
                <w:rFonts w:ascii="Calibri" w:hAnsi="Calibri"/>
                <w:sz w:val="20"/>
                <w:szCs w:val="20"/>
              </w:rPr>
              <w:t xml:space="preserve">so žiackym domovom </w:t>
            </w:r>
          </w:p>
        </w:tc>
        <w:tc>
          <w:tcPr>
            <w:tcW w:w="1066" w:type="pct"/>
            <w:shd w:val="clear" w:color="auto" w:fill="auto"/>
          </w:tcPr>
          <w:p w14:paraId="709E03A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Báčsky Petrovec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8FFDDD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AEE3A6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166 210,00</w:t>
            </w:r>
          </w:p>
        </w:tc>
      </w:tr>
      <w:tr w:rsidR="002542AD" w:rsidRPr="002542AD" w14:paraId="54623F49" w14:textId="77777777" w:rsidTr="002542AD">
        <w:trPr>
          <w:trHeight w:val="524"/>
        </w:trPr>
        <w:tc>
          <w:tcPr>
            <w:tcW w:w="494" w:type="pct"/>
          </w:tcPr>
          <w:p w14:paraId="054FFA35" w14:textId="1FBD8684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683E843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Poľnohospodárska škola so žiackym domovom </w:t>
            </w:r>
          </w:p>
        </w:tc>
        <w:tc>
          <w:tcPr>
            <w:tcW w:w="1066" w:type="pct"/>
            <w:shd w:val="clear" w:color="auto" w:fill="auto"/>
          </w:tcPr>
          <w:p w14:paraId="128F4905" w14:textId="61F74599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Futog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F109C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30FE8C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102 000,00</w:t>
            </w:r>
          </w:p>
        </w:tc>
      </w:tr>
      <w:tr w:rsidR="002542AD" w:rsidRPr="002542AD" w14:paraId="27B65A7D" w14:textId="77777777" w:rsidTr="002542AD">
        <w:trPr>
          <w:trHeight w:val="524"/>
        </w:trPr>
        <w:tc>
          <w:tcPr>
            <w:tcW w:w="494" w:type="pct"/>
          </w:tcPr>
          <w:p w14:paraId="5822AC4F" w14:textId="44DE3AD0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453935E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Technická škola</w:t>
            </w:r>
          </w:p>
        </w:tc>
        <w:tc>
          <w:tcPr>
            <w:tcW w:w="1066" w:type="pct"/>
            <w:shd w:val="clear" w:color="auto" w:fill="auto"/>
          </w:tcPr>
          <w:p w14:paraId="3ED5CBA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Apatin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AF21B8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251813A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166 210,00</w:t>
            </w:r>
          </w:p>
        </w:tc>
      </w:tr>
      <w:tr w:rsidR="002542AD" w:rsidRPr="002542AD" w14:paraId="428D9915" w14:textId="77777777" w:rsidTr="002542AD">
        <w:trPr>
          <w:trHeight w:val="524"/>
        </w:trPr>
        <w:tc>
          <w:tcPr>
            <w:tcW w:w="494" w:type="pct"/>
          </w:tcPr>
          <w:p w14:paraId="19BA3412" w14:textId="1C8314A2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  <w:r w:rsidR="001333A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19" w:type="pct"/>
            <w:shd w:val="clear" w:color="auto" w:fill="auto"/>
          </w:tcPr>
          <w:p w14:paraId="176C550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Gymnázium so žiackym domovom pre nadaných žiakov Bólyai</w:t>
            </w:r>
          </w:p>
        </w:tc>
        <w:tc>
          <w:tcPr>
            <w:tcW w:w="1066" w:type="pct"/>
            <w:shd w:val="clear" w:color="auto" w:fill="auto"/>
          </w:tcPr>
          <w:p w14:paraId="3206DA1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BEA6BF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Domiáda</w:t>
            </w:r>
          </w:p>
          <w:p w14:paraId="7B3BDB7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HASAP</w:t>
            </w:r>
          </w:p>
          <w:p w14:paraId="4260033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867D61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166 211,00</w:t>
            </w:r>
          </w:p>
        </w:tc>
      </w:tr>
      <w:tr w:rsidR="002542AD" w:rsidRPr="002542AD" w14:paraId="543BA1E0" w14:textId="77777777" w:rsidTr="002542AD">
        <w:trPr>
          <w:trHeight w:val="469"/>
        </w:trPr>
        <w:tc>
          <w:tcPr>
            <w:tcW w:w="494" w:type="pct"/>
          </w:tcPr>
          <w:p w14:paraId="4D369B5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42F3055E" w14:textId="1E4DD25F" w:rsidR="002542AD" w:rsidRPr="002542AD" w:rsidRDefault="00E569CB" w:rsidP="002542A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SPOLU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21C50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A90B49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C6D329E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2 000 000,00</w:t>
            </w:r>
          </w:p>
        </w:tc>
      </w:tr>
    </w:tbl>
    <w:p w14:paraId="0EBDFD59" w14:textId="77777777" w:rsidR="002542AD" w:rsidRPr="002542AD" w:rsidRDefault="002542AD" w:rsidP="002542AD">
      <w:pPr>
        <w:jc w:val="both"/>
        <w:rPr>
          <w:rFonts w:ascii="Calibri" w:hAnsi="Calibri"/>
          <w:sz w:val="20"/>
          <w:szCs w:val="20"/>
          <w:lang w:val="ru-RU"/>
        </w:rPr>
        <w:sectPr w:rsidR="002542AD" w:rsidRPr="002542AD" w:rsidSect="002542AD">
          <w:headerReference w:type="even" r:id="rId11"/>
          <w:type w:val="continuous"/>
          <w:pgSz w:w="12240" w:h="15840"/>
          <w:pgMar w:top="1440" w:right="709" w:bottom="1440" w:left="567" w:header="720" w:footer="720" w:gutter="0"/>
          <w:cols w:space="720"/>
          <w:titlePg/>
          <w:docGrid w:linePitch="360"/>
        </w:sectPr>
      </w:pPr>
    </w:p>
    <w:p w14:paraId="29ACF32F" w14:textId="77777777" w:rsidR="004C3295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6AFA2039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8B315DB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295A42CF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06C1C749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5306E4F4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4A8A4FA3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371E08BE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642236A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02554A71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D15759E" w14:textId="77777777" w:rsidR="002542AD" w:rsidRPr="00E279DC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5B4DFA74" w14:textId="77777777" w:rsidR="004C3295" w:rsidRPr="00E279DC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III.</w:t>
      </w:r>
    </w:p>
    <w:p w14:paraId="598E0CA1" w14:textId="77777777" w:rsidR="004C3295" w:rsidRPr="00E279D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</w:p>
    <w:p w14:paraId="39876A2F" w14:textId="49918B59" w:rsidR="004C3295" w:rsidRPr="00E022EE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Prostriedky z bodu II. tohto rozhodnutia Pokrajinským parlamentným uznesením o rozpočte Autonómnej pokrajiny Vojvodiny na rok 2023 (Úradný vestník APV č. 54/22), v oddieli 06 - Pokrajinský sekretariát vzdelávania, predpisov, správy a národnostných menšín – národnostných spoločenstiev (ďalej: sekretariát), Program 2007 – Podpora vo vzdelávaní žiakov a študentov, Programová aktivita 1004 – Zvyšovanie kvality žiackeho štandardu, funkčná klasifikácia 960 – Pomocné služby vo vzdelávaní 01 00 – Všeobecné príjmy a výnosy rozpočtu, ekonomická klasifikácia 463 – Transfery iným úrovniam moci, 4631 – Bežné transfery iným úrovniam moci, a prenášajú sa užívateľom v súlade s prílevom prostriedkov do rozpočtu AP Vojvodiny, respektíve s likvidnými možnosťami rozpočtu.</w:t>
      </w:r>
    </w:p>
    <w:p w14:paraId="1B0163EB" w14:textId="77777777" w:rsidR="00222C25" w:rsidRPr="00E022EE" w:rsidRDefault="00222C25" w:rsidP="00222C25">
      <w:pPr>
        <w:jc w:val="both"/>
        <w:rPr>
          <w:sz w:val="22"/>
          <w:szCs w:val="22"/>
          <w:lang w:val="sr-Cyrl-CS"/>
        </w:rPr>
      </w:pPr>
    </w:p>
    <w:p w14:paraId="1F62F5DB" w14:textId="77777777" w:rsidR="004C3295" w:rsidRDefault="004C3295" w:rsidP="00222C25">
      <w:pPr>
        <w:jc w:val="both"/>
        <w:rPr>
          <w:sz w:val="22"/>
          <w:szCs w:val="22"/>
          <w:lang w:val="sr-Cyrl-CS"/>
        </w:rPr>
      </w:pPr>
    </w:p>
    <w:p w14:paraId="327E90FA" w14:textId="77777777" w:rsidR="004C3295" w:rsidRPr="003F090B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IV.</w:t>
      </w:r>
    </w:p>
    <w:p w14:paraId="3C8C860F" w14:textId="77777777" w:rsidR="004C3295" w:rsidRPr="003F090B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75FFD2F9" w14:textId="77777777" w:rsidR="004C3295" w:rsidRPr="003F090B" w:rsidRDefault="004C3295" w:rsidP="004C3295">
      <w:pPr>
        <w:tabs>
          <w:tab w:val="left" w:pos="1260"/>
          <w:tab w:val="left" w:pos="3960"/>
        </w:tabs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           Pre výdavky a trovy súvisiace s realizáciou účelu, na ktorý boli prostriedky pridelené a ktoré sú predmetom verejného obstarávania, prijíma príjemca prostriedkov postup verejného obstarávania v súlade s predpismi upravujúcimi verejné obstarávanie.</w:t>
      </w:r>
    </w:p>
    <w:p w14:paraId="724D9F61" w14:textId="77777777" w:rsidR="004C3295" w:rsidRPr="003F090B" w:rsidRDefault="004C3295" w:rsidP="004C3295">
      <w:pPr>
        <w:tabs>
          <w:tab w:val="left" w:pos="1260"/>
          <w:tab w:val="left" w:pos="3960"/>
        </w:tabs>
        <w:jc w:val="center"/>
        <w:rPr>
          <w:rFonts w:ascii="Calibri" w:hAnsi="Calibri"/>
          <w:bCs/>
          <w:iCs/>
          <w:sz w:val="22"/>
          <w:szCs w:val="22"/>
          <w:lang w:val="ru-RU"/>
        </w:rPr>
      </w:pPr>
    </w:p>
    <w:p w14:paraId="26E82F12" w14:textId="77777777" w:rsidR="004C3295" w:rsidRPr="003F090B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V.</w:t>
      </w:r>
    </w:p>
    <w:p w14:paraId="34628F7F" w14:textId="77777777" w:rsidR="004C3295" w:rsidRPr="003F090B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427B954" w14:textId="77777777" w:rsidR="004C3295" w:rsidRPr="003F090B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Sekretariát informuje užívateľov o rozvrhnutí finančných prostriedkov, ktoré sú ustálené týmto rozhodnutím.</w:t>
      </w:r>
    </w:p>
    <w:p w14:paraId="165EB583" w14:textId="6635D8A5" w:rsidR="00336C17" w:rsidRPr="00207E01" w:rsidRDefault="00336C17" w:rsidP="00EE3B3A">
      <w:pPr>
        <w:tabs>
          <w:tab w:val="left" w:pos="0"/>
          <w:tab w:val="left" w:pos="1080"/>
          <w:tab w:val="left" w:pos="1440"/>
          <w:tab w:val="left" w:pos="5040"/>
        </w:tabs>
        <w:ind w:right="102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3F090B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VI.</w:t>
      </w:r>
    </w:p>
    <w:p w14:paraId="49F355A4" w14:textId="77777777" w:rsidR="004C3295" w:rsidRPr="003F090B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172947FA" w14:textId="32A74D86" w:rsidR="004C3295" w:rsidRPr="003F090B" w:rsidRDefault="000C038F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4C3295">
        <w:rPr>
          <w:rFonts w:ascii="Calibri" w:hAnsi="Calibri"/>
          <w:color w:val="000000"/>
          <w:sz w:val="22"/>
          <w:szCs w:val="22"/>
        </w:rPr>
        <w:t>Sekretariát prevezme záväzok voči užívateľom na základe písomnej zmluvy.</w:t>
      </w:r>
    </w:p>
    <w:p w14:paraId="25BAFBAB" w14:textId="77777777" w:rsidR="004C3295" w:rsidRPr="003F090B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3F090B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VII.</w:t>
      </w:r>
    </w:p>
    <w:p w14:paraId="19CD6A41" w14:textId="77777777" w:rsidR="004C3295" w:rsidRPr="003F090B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498FA81C" w14:textId="614ED7C9" w:rsidR="004C3295" w:rsidRPr="00EE3B3A" w:rsidRDefault="004C3295" w:rsidP="00EE3B3A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Toto rozhodnutie je konečné a proti nemu nemožno podať sťažnosť.</w:t>
      </w:r>
    </w:p>
    <w:p w14:paraId="2731136A" w14:textId="77777777" w:rsidR="004C3295" w:rsidRDefault="004C3295" w:rsidP="00222C25">
      <w:pPr>
        <w:jc w:val="both"/>
        <w:rPr>
          <w:sz w:val="22"/>
          <w:szCs w:val="22"/>
          <w:lang w:val="sr-Cyrl-CS"/>
        </w:rPr>
      </w:pPr>
    </w:p>
    <w:p w14:paraId="20C289CC" w14:textId="77777777" w:rsidR="004C3295" w:rsidRPr="003F090B" w:rsidRDefault="004C3295" w:rsidP="004C3295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VIII.</w:t>
      </w:r>
    </w:p>
    <w:p w14:paraId="622D2B1A" w14:textId="77777777" w:rsidR="004C3295" w:rsidRPr="003F090B" w:rsidRDefault="004C3295" w:rsidP="004C3295">
      <w:pPr>
        <w:jc w:val="center"/>
        <w:rPr>
          <w:rFonts w:ascii="Calibri" w:hAnsi="Calibri"/>
          <w:b/>
          <w:color w:val="000000"/>
          <w:sz w:val="22"/>
          <w:szCs w:val="22"/>
          <w:lang w:val="sr-Latn-CS"/>
        </w:rPr>
      </w:pPr>
    </w:p>
    <w:p w14:paraId="79DB7609" w14:textId="157B7D9F" w:rsidR="004C3295" w:rsidRPr="003F090B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  <w:r w:rsidR="000C038F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Za výkon tohto rozhodnutia je zodpovedný Sektor pre hmotno-finančné úkony sekretariátu.</w:t>
      </w:r>
    </w:p>
    <w:p w14:paraId="734C1F31" w14:textId="77777777" w:rsidR="004C3295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4A55989B" w14:textId="77777777" w:rsidR="004C3295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50CC4B3F" w14:textId="77777777" w:rsidR="004C3295" w:rsidRPr="003F090B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486FA107" w14:textId="77777777" w:rsidR="004C3295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Rozhodnutie doručiť:</w:t>
      </w:r>
    </w:p>
    <w:p w14:paraId="7D816E05" w14:textId="77777777" w:rsidR="004C3295" w:rsidRPr="003F090B" w:rsidRDefault="004C3295" w:rsidP="004C3295">
      <w:pPr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6966A5E8" w14:textId="77777777" w:rsidR="004C3295" w:rsidRPr="003F090B" w:rsidRDefault="004C3295" w:rsidP="004C3295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Sektoru pre hmotno-finančné úkony sekretariátu</w:t>
      </w:r>
    </w:p>
    <w:p w14:paraId="21F7AB4C" w14:textId="77777777" w:rsidR="004C3295" w:rsidRPr="007B2CF1" w:rsidRDefault="004C3295" w:rsidP="007B2CF1">
      <w:pPr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Archívu  </w:t>
      </w:r>
    </w:p>
    <w:p w14:paraId="3573394F" w14:textId="77777777" w:rsidR="004C3295" w:rsidRPr="003F090B" w:rsidRDefault="004C3295" w:rsidP="004C3295">
      <w:pPr>
        <w:ind w:left="360"/>
        <w:jc w:val="both"/>
        <w:rPr>
          <w:rFonts w:ascii="Calibri" w:hAnsi="Calibri"/>
          <w:color w:val="000000"/>
          <w:sz w:val="22"/>
          <w:szCs w:val="22"/>
          <w:lang w:val="sr-Cyrl-RS"/>
        </w:rPr>
      </w:pPr>
    </w:p>
    <w:p w14:paraId="206A561B" w14:textId="77777777" w:rsidR="004C3295" w:rsidRPr="003F090B" w:rsidRDefault="004C3295" w:rsidP="004C3295">
      <w:pPr>
        <w:ind w:left="360"/>
        <w:jc w:val="both"/>
        <w:rPr>
          <w:rFonts w:ascii="Calibri" w:hAnsi="Calibri"/>
          <w:color w:val="000000"/>
          <w:sz w:val="22"/>
          <w:szCs w:val="22"/>
          <w:lang w:val="sr-Cyrl-RS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3F090B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77777777" w:rsidR="004C3295" w:rsidRPr="00894F95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POKRAJINSKÝ TAJOMNÍK</w:t>
            </w:r>
          </w:p>
          <w:p w14:paraId="0DA1F2C1" w14:textId="77777777" w:rsidR="004C3295" w:rsidRPr="00894F95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sr-Cyrl-CS"/>
              </w:rPr>
            </w:pPr>
          </w:p>
          <w:p w14:paraId="18EA7D87" w14:textId="77777777" w:rsidR="004C3295" w:rsidRPr="00894F95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Zsolt Szakállas</w:t>
            </w:r>
          </w:p>
        </w:tc>
      </w:tr>
      <w:tr w:rsidR="004C3295" w:rsidRPr="003F090B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169350A7" w:rsidR="004C3295" w:rsidRPr="00894F95" w:rsidRDefault="004C3295" w:rsidP="00D1130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5062F191" w14:textId="77777777" w:rsidR="00EF5613" w:rsidRPr="003F090B" w:rsidRDefault="00EF5613" w:rsidP="00B46D4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b/>
          <w:color w:val="000000"/>
          <w:sz w:val="22"/>
          <w:szCs w:val="22"/>
          <w:lang w:val="sr-Latn-CS"/>
        </w:rPr>
      </w:pPr>
    </w:p>
    <w:sectPr w:rsidR="00EF5613" w:rsidRPr="003F090B" w:rsidSect="00B46D41">
      <w:headerReference w:type="even" r:id="rId12"/>
      <w:type w:val="continuous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4EDB" w14:textId="77777777" w:rsidR="0022563C" w:rsidRDefault="0022563C">
      <w:r>
        <w:separator/>
      </w:r>
    </w:p>
  </w:endnote>
  <w:endnote w:type="continuationSeparator" w:id="0">
    <w:p w14:paraId="042DDC85" w14:textId="77777777" w:rsidR="0022563C" w:rsidRDefault="002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51395" w14:textId="77777777" w:rsidR="0022563C" w:rsidRDefault="0022563C">
      <w:r>
        <w:separator/>
      </w:r>
    </w:p>
  </w:footnote>
  <w:footnote w:type="continuationSeparator" w:id="0">
    <w:p w14:paraId="72486D75" w14:textId="77777777" w:rsidR="0022563C" w:rsidRDefault="0022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CFAE" w14:textId="77777777" w:rsidR="0066550D" w:rsidRDefault="00BD29CA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22ED0" w14:textId="77777777" w:rsidR="0066550D" w:rsidRDefault="0022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CC8A" w14:textId="77777777"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2BBF3" w14:textId="77777777" w:rsidR="002542AD" w:rsidRDefault="00254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B1BBD"/>
    <w:rsid w:val="000C038F"/>
    <w:rsid w:val="00127D83"/>
    <w:rsid w:val="001333AE"/>
    <w:rsid w:val="00134646"/>
    <w:rsid w:val="001D5628"/>
    <w:rsid w:val="001E0C5C"/>
    <w:rsid w:val="001F3F9B"/>
    <w:rsid w:val="00207E01"/>
    <w:rsid w:val="00222C25"/>
    <w:rsid w:val="00222EF7"/>
    <w:rsid w:val="0022563C"/>
    <w:rsid w:val="00232580"/>
    <w:rsid w:val="00251A29"/>
    <w:rsid w:val="002542AD"/>
    <w:rsid w:val="00336C17"/>
    <w:rsid w:val="0034375A"/>
    <w:rsid w:val="00380287"/>
    <w:rsid w:val="003C3DEC"/>
    <w:rsid w:val="003F090B"/>
    <w:rsid w:val="003F6CA7"/>
    <w:rsid w:val="004121A4"/>
    <w:rsid w:val="00422D07"/>
    <w:rsid w:val="0043119D"/>
    <w:rsid w:val="00453C97"/>
    <w:rsid w:val="00492695"/>
    <w:rsid w:val="004C3295"/>
    <w:rsid w:val="004F5B31"/>
    <w:rsid w:val="004F5B52"/>
    <w:rsid w:val="00544339"/>
    <w:rsid w:val="00552829"/>
    <w:rsid w:val="005663B0"/>
    <w:rsid w:val="00566FB3"/>
    <w:rsid w:val="005D7CA9"/>
    <w:rsid w:val="005F00FD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55114"/>
    <w:rsid w:val="007757B7"/>
    <w:rsid w:val="007B2CF1"/>
    <w:rsid w:val="007B6BF0"/>
    <w:rsid w:val="007D332B"/>
    <w:rsid w:val="007E7C17"/>
    <w:rsid w:val="00807159"/>
    <w:rsid w:val="008165CC"/>
    <w:rsid w:val="00824F87"/>
    <w:rsid w:val="00843352"/>
    <w:rsid w:val="00894F95"/>
    <w:rsid w:val="008F41A8"/>
    <w:rsid w:val="009251DE"/>
    <w:rsid w:val="009667D1"/>
    <w:rsid w:val="009C19AA"/>
    <w:rsid w:val="009C4BE8"/>
    <w:rsid w:val="009C6A1C"/>
    <w:rsid w:val="009E6903"/>
    <w:rsid w:val="00A069AA"/>
    <w:rsid w:val="00A15393"/>
    <w:rsid w:val="00A84E54"/>
    <w:rsid w:val="00AD13B3"/>
    <w:rsid w:val="00AD7E9A"/>
    <w:rsid w:val="00B46D41"/>
    <w:rsid w:val="00B767E4"/>
    <w:rsid w:val="00BA186C"/>
    <w:rsid w:val="00BC3AB3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866CE"/>
    <w:rsid w:val="00CA6F3E"/>
    <w:rsid w:val="00CB04C1"/>
    <w:rsid w:val="00D01A37"/>
    <w:rsid w:val="00D16620"/>
    <w:rsid w:val="00D20210"/>
    <w:rsid w:val="00D32098"/>
    <w:rsid w:val="00D67564"/>
    <w:rsid w:val="00D707FD"/>
    <w:rsid w:val="00DB2D94"/>
    <w:rsid w:val="00DC7785"/>
    <w:rsid w:val="00E022EE"/>
    <w:rsid w:val="00E0449B"/>
    <w:rsid w:val="00E279DC"/>
    <w:rsid w:val="00E32A25"/>
    <w:rsid w:val="00E569CB"/>
    <w:rsid w:val="00E709CE"/>
    <w:rsid w:val="00EA4291"/>
    <w:rsid w:val="00EB3DDC"/>
    <w:rsid w:val="00EC0AE1"/>
    <w:rsid w:val="00EC73D0"/>
    <w:rsid w:val="00ED4EA8"/>
    <w:rsid w:val="00EE1DB0"/>
    <w:rsid w:val="00EE3B3A"/>
    <w:rsid w:val="00EF3363"/>
    <w:rsid w:val="00EF5613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3E06-4093-4239-9608-556AF25B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Jan Nvota</cp:lastModifiedBy>
  <cp:revision>10</cp:revision>
  <cp:lastPrinted>2022-03-29T10:32:00Z</cp:lastPrinted>
  <dcterms:created xsi:type="dcterms:W3CDTF">2023-04-18T07:23:00Z</dcterms:created>
  <dcterms:modified xsi:type="dcterms:W3CDTF">2023-04-27T12:31:00Z</dcterms:modified>
</cp:coreProperties>
</file>