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B537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43/2023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20.10.2023.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 число: 128-90-22/2023-05 од 31. марца 2023. року, як и предкладаня конкурсней  комисиї за розпатранє, вреднованє и оценьованє поднєшених приявох на конкурс за вибор видео-роботи на тему «Шпиваме розлично, сл</w:t>
      </w:r>
      <w:r w:rsidR="00156123">
        <w:rPr>
          <w:rFonts w:asciiTheme="minorHAnsi" w:hAnsiTheme="minorHAnsi"/>
          <w:bCs/>
          <w:sz w:val="22"/>
          <w:szCs w:val="22"/>
        </w:rPr>
        <w:t>ухаме зоз шерцом», зоз ЗаписнїкA</w:t>
      </w:r>
      <w:r>
        <w:rPr>
          <w:rFonts w:asciiTheme="minorHAnsi" w:hAnsiTheme="minorHAnsi"/>
          <w:bCs/>
          <w:sz w:val="22"/>
          <w:szCs w:val="22"/>
        </w:rPr>
        <w:t xml:space="preserve"> число: 41/2023 од 20.10.2023. року, предсидателька Управного одбору Форуму за едукацию, сотруднїцтво, афирмацию и потримовку гражданскому дружтву (у дальшим</w:t>
      </w:r>
      <w:r w:rsidR="00156123">
        <w:rPr>
          <w:rFonts w:asciiTheme="minorHAnsi" w:hAnsiTheme="minorHAnsi"/>
          <w:bCs/>
          <w:sz w:val="22"/>
          <w:szCs w:val="22"/>
        </w:rPr>
        <w:t xml:space="preserve"> тексту: ФЕСАП) зоз Нового Саду</w:t>
      </w:r>
      <w:r>
        <w:rPr>
          <w:rFonts w:asciiTheme="minorHAnsi" w:hAnsiTheme="minorHAnsi"/>
          <w:bCs/>
          <w:sz w:val="22"/>
          <w:szCs w:val="22"/>
        </w:rPr>
        <w:t xml:space="preserve"> приноши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виборе наградзених роботох на Конкурсу за вибор видео-роботи на тему «Шпиваме розлично, слухаме зоз шерцом»    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«Мултикултурализе</w:t>
      </w:r>
      <w:r w:rsidR="00156123">
        <w:rPr>
          <w:rFonts w:asciiTheme="minorHAnsi" w:hAnsiTheme="minorHAnsi"/>
          <w:bCs/>
          <w:sz w:val="22"/>
          <w:szCs w:val="22"/>
        </w:rPr>
        <w:t xml:space="preserve">м на клик», хтори розписани </w:t>
      </w:r>
      <w:r>
        <w:rPr>
          <w:rFonts w:asciiTheme="minorHAnsi" w:hAnsiTheme="minorHAnsi"/>
          <w:bCs/>
          <w:sz w:val="22"/>
          <w:szCs w:val="22"/>
        </w:rPr>
        <w:t>22.2.2023. року, под числом</w:t>
      </w:r>
      <w:r w:rsidR="00156123">
        <w:rPr>
          <w:rFonts w:asciiTheme="minorHAnsi" w:hAnsiTheme="minorHAnsi"/>
          <w:bCs/>
          <w:sz w:val="22"/>
          <w:szCs w:val="22"/>
          <w:lang w:val="sr-Latn-RS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128-90-22/2023-05, хтори обявени у «Службених новинох АП Войводини», число 8/2022, дня 24.2.2023. року, як и Конкурсу за вибор видео-роботи на тему «Шпиваме розлично, слухаме зоз шерцом»</w:t>
      </w:r>
      <w:r w:rsidR="00156123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19.9.2023. року, после розпатраня благочасових и валидних приявох, Комисия зоз прилапйованьом Записнїка о роботи число: 41/2023 од  20.10.2023. року, утвердзела тоту лїстину наградзених роботох: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Ш.ч.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2E6867" w:rsidRDefault="001148D9" w:rsidP="009E7BBF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Андрей Горняк</w:t>
            </w:r>
          </w:p>
          <w:p w:rsidR="009E7BBF" w:rsidRPr="00057760" w:rsidRDefault="009E7BBF" w:rsidP="009E7BBF">
            <w:pPr>
              <w:pStyle w:val="BodyTextIndent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Коцур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22</w:t>
            </w:r>
          </w:p>
        </w:tc>
        <w:tc>
          <w:tcPr>
            <w:tcW w:w="1710" w:type="dxa"/>
          </w:tcPr>
          <w:p w:rsidR="001148D9" w:rsidRDefault="001148D9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1148D9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«Зламала ше кормань деска»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148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О.Ш. «Братство єдинство - Коцур</w:t>
            </w:r>
          </w:p>
        </w:tc>
        <w:tc>
          <w:tcPr>
            <w:tcW w:w="3690" w:type="dxa"/>
            <w:shd w:val="clear" w:color="auto" w:fill="auto"/>
          </w:tcPr>
          <w:p w:rsidR="00CB7FBE" w:rsidRPr="00187E70" w:rsidRDefault="00CB7FBE" w:rsidP="00187E7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POCO M4 PRO 4G, Power black/Yellow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Default="00CB7FBE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9E7BBF" w:rsidRDefault="00770E4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Фани Буташ</w:t>
            </w:r>
          </w:p>
          <w:p w:rsidR="009E7BBF" w:rsidRDefault="009E7BBF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9E7BBF" w:rsidRPr="00057760" w:rsidRDefault="009E7BBF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9E7BBF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Бечей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12</w:t>
            </w:r>
          </w:p>
        </w:tc>
        <w:tc>
          <w:tcPr>
            <w:tcW w:w="1710" w:type="dxa"/>
          </w:tcPr>
          <w:p w:rsidR="00CB7FBE" w:rsidRPr="00770E47" w:rsidRDefault="00770E4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«A juhásznak jól van dolga»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7A474B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О.Ш. «Петефи Шандор» – Бечей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SM-R900-NZA/NZD Galaxy Watch 5 Heart – Small 40mm шива/златна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7A474B" w:rsidRDefault="007A474B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7A474B" w:rsidRDefault="007A474B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7A474B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Зара Радич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7A474B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Горґош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7A474B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12</w:t>
            </w:r>
          </w:p>
        </w:tc>
        <w:tc>
          <w:tcPr>
            <w:tcW w:w="1710" w:type="dxa"/>
          </w:tcPr>
          <w:p w:rsidR="00CB7FBE" w:rsidRPr="007A474B" w:rsidRDefault="007A474B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«Délalföldi dallamok»</w:t>
            </w:r>
          </w:p>
        </w:tc>
        <w:tc>
          <w:tcPr>
            <w:tcW w:w="1260" w:type="dxa"/>
            <w:shd w:val="clear" w:color="auto" w:fill="auto"/>
          </w:tcPr>
          <w:p w:rsidR="00CB7FBE" w:rsidRPr="007A474B" w:rsidRDefault="007A474B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O.Ш. «Карас Каролина» – Горґош</w:t>
            </w:r>
          </w:p>
        </w:tc>
        <w:tc>
          <w:tcPr>
            <w:tcW w:w="3690" w:type="dxa"/>
            <w:shd w:val="clear" w:color="auto" w:fill="auto"/>
          </w:tcPr>
          <w:p w:rsidR="00CB7FBE" w:rsidRPr="001A2377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White Shark GC 4104 COMANCHE 4 in 1, GR 6303 и звучнїк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</w:t>
      </w:r>
      <w:r w:rsidR="00407D00">
        <w:rPr>
          <w:rFonts w:asciiTheme="minorHAnsi" w:hAnsiTheme="minorHAnsi"/>
          <w:sz w:val="22"/>
          <w:szCs w:val="22"/>
          <w:lang w:val="sr-Latn-RS"/>
        </w:rPr>
        <w:t>-</w:t>
      </w:r>
      <w:r w:rsidR="00407D00">
        <w:rPr>
          <w:rFonts w:asciiTheme="minorHAnsi" w:hAnsiTheme="minorHAnsi"/>
          <w:sz w:val="22"/>
          <w:szCs w:val="22"/>
          <w:lang w:val="en-US"/>
        </w:rPr>
        <w:t>у</w:t>
      </w:r>
      <w:r>
        <w:rPr>
          <w:rFonts w:asciiTheme="minorHAnsi" w:hAnsiTheme="minorHAnsi"/>
          <w:sz w:val="22"/>
          <w:szCs w:val="22"/>
        </w:rPr>
        <w:t xml:space="preserve"> и Секретарияту.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980150" w:rsidRDefault="00407D00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11,</w:t>
      </w:r>
      <w:r w:rsidR="00CB7FBE">
        <w:rPr>
          <w:rFonts w:asciiTheme="minorHAnsi" w:hAnsiTheme="minorHAnsi"/>
          <w:bCs/>
          <w:sz w:val="22"/>
          <w:szCs w:val="22"/>
        </w:rPr>
        <w:t xml:space="preserve"> у вязи зоз членом 23. и 25. </w:t>
      </w:r>
      <w:r w:rsidR="00CB7FBE" w:rsidRPr="00407D00">
        <w:rPr>
          <w:rFonts w:asciiTheme="minorHAnsi" w:hAnsiTheme="minorHAnsi"/>
          <w:bCs/>
          <w:sz w:val="22"/>
          <w:szCs w:val="22"/>
        </w:rPr>
        <w:t>Покраїнскей скупштинскей одлуки о буджету Aвтономнeй покраїни Войводини за 2023. рок («Службeни новини АПВ», число 54/2022, 27/2023 и 35/2023 – ребаланс) и члeна 7.</w:t>
      </w:r>
      <w:r w:rsidR="00CB7FBE"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22.02.2023. року, розписал Явни конкурс за софинансованє подпроєкту «Мултикултурализем на клик», под числом 128-90-22/2023-05. Явни конкурс ше розписує за додзельованє дотацийох Покраїнского секретарията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мултикултурализма, толеранциї и очуваня и промовованя етнїчней рижнородносци и културного идентитета националних меншинох – националних заєднїцох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407D00">
        <w:rPr>
          <w:rFonts w:asciiTheme="minorHAnsi" w:hAnsiTheme="minorHAnsi"/>
          <w:bCs/>
          <w:sz w:val="22"/>
          <w:szCs w:val="22"/>
        </w:rPr>
        <w:t>бени новини АПВ»,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</w:t>
      </w:r>
      <w:r w:rsidR="00407D00">
        <w:rPr>
          <w:rFonts w:asciiTheme="minorHAnsi" w:hAnsiTheme="minorHAnsi"/>
          <w:sz w:val="22"/>
          <w:szCs w:val="22"/>
        </w:rPr>
        <w:t>є у буджету АП Войводини и водзи</w:t>
      </w:r>
      <w:r>
        <w:rPr>
          <w:rFonts w:asciiTheme="minorHAnsi" w:hAnsiTheme="minorHAnsi"/>
          <w:sz w:val="22"/>
          <w:szCs w:val="22"/>
        </w:rPr>
        <w:t xml:space="preserve"> ше </w:t>
      </w:r>
      <w:r w:rsidR="00407D00">
        <w:rPr>
          <w:rFonts w:asciiTheme="minorHAnsi" w:hAnsiTheme="minorHAnsi"/>
          <w:sz w:val="22"/>
          <w:szCs w:val="22"/>
        </w:rPr>
        <w:t xml:space="preserve">их </w:t>
      </w:r>
      <w:r>
        <w:rPr>
          <w:rFonts w:asciiTheme="minorHAnsi" w:hAnsiTheme="minorHAnsi"/>
          <w:sz w:val="22"/>
          <w:szCs w:val="22"/>
        </w:rPr>
        <w:t xml:space="preserve">на окремним буджетним роздїлу </w:t>
      </w:r>
      <w:r w:rsidR="00407D00">
        <w:rPr>
          <w:rFonts w:asciiTheme="minorHAnsi" w:hAnsiTheme="minorHAnsi"/>
          <w:sz w:val="22"/>
          <w:szCs w:val="22"/>
        </w:rPr>
        <w:t xml:space="preserve">покраїнского орґану управи цо </w:t>
      </w:r>
      <w:r>
        <w:rPr>
          <w:rFonts w:asciiTheme="minorHAnsi" w:hAnsiTheme="minorHAnsi"/>
          <w:sz w:val="22"/>
          <w:szCs w:val="22"/>
        </w:rPr>
        <w:t>компетентни за обласц националних меншинох – националних заєднїцох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</w:t>
      </w:r>
      <w:r w:rsidRPr="00407D00">
        <w:rPr>
          <w:rFonts w:asciiTheme="minorHAnsi" w:hAnsiTheme="minorHAnsi"/>
          <w:sz w:val="22"/>
          <w:szCs w:val="22"/>
        </w:rPr>
        <w:t>Покраїнскей скупштинскей одлуки о покраїнскей управи («Службени новини АПВ», число 37/14 и 54/14 – др. одлука и 37/2016, 29/2017, 24/2019, 66/2020 и 38/2021)</w:t>
      </w:r>
      <w:r w:rsidR="00937A89">
        <w:rPr>
          <w:rFonts w:asciiTheme="minorHAnsi" w:hAnsiTheme="minorHAnsi"/>
          <w:sz w:val="22"/>
          <w:szCs w:val="22"/>
        </w:rPr>
        <w:t xml:space="preserve"> утвердзене же</w:t>
      </w:r>
      <w:r w:rsidRPr="00407D00">
        <w:rPr>
          <w:rFonts w:asciiTheme="minorHAnsi" w:hAnsiTheme="minorHAnsi"/>
          <w:sz w:val="22"/>
          <w:szCs w:val="22"/>
        </w:rPr>
        <w:t xml:space="preserve">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</w:t>
      </w:r>
      <w:r>
        <w:rPr>
          <w:rFonts w:asciiTheme="minorHAnsi" w:hAnsiTheme="minorHAnsi"/>
          <w:sz w:val="22"/>
          <w:szCs w:val="22"/>
        </w:rPr>
        <w:t xml:space="preserve">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</w:t>
      </w:r>
      <w:r w:rsidR="00937A89">
        <w:rPr>
          <w:rFonts w:asciiTheme="minorHAnsi" w:hAnsiTheme="minorHAnsi"/>
          <w:sz w:val="22"/>
          <w:szCs w:val="22"/>
        </w:rPr>
        <w:t xml:space="preserve"> ше о</w:t>
      </w:r>
      <w:r>
        <w:rPr>
          <w:rFonts w:asciiTheme="minorHAnsi" w:hAnsiTheme="minorHAnsi"/>
          <w:sz w:val="22"/>
          <w:szCs w:val="22"/>
        </w:rPr>
        <w:t xml:space="preserve">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</w:t>
      </w:r>
      <w:r w:rsidR="00937A89">
        <w:rPr>
          <w:rFonts w:asciiTheme="minorHAnsi" w:hAnsiTheme="minorHAnsi"/>
          <w:bCs/>
          <w:sz w:val="22"/>
          <w:szCs w:val="22"/>
        </w:rPr>
        <w:t>число: 128-90-22/2023-05 од 22.</w:t>
      </w:r>
      <w:r>
        <w:rPr>
          <w:rFonts w:asciiTheme="minorHAnsi" w:hAnsiTheme="minorHAnsi"/>
          <w:bCs/>
          <w:sz w:val="22"/>
          <w:szCs w:val="22"/>
        </w:rPr>
        <w:t>3.2023. року. Комисия зашедала 22.3.2023.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22.3.2023.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- ФЕСАП 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E35453">
        <w:rPr>
          <w:rFonts w:asciiTheme="minorHAnsi" w:hAnsiTheme="minorHAnsi"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sz w:val="22"/>
          <w:szCs w:val="22"/>
        </w:rPr>
        <w:t xml:space="preserve"> и толеранциї («Службени новини АПВ», число 8/2019) предписане же ришенє Покраїнского секретара за образованє, предписаня, управу и национални меншин</w:t>
      </w:r>
      <w:r w:rsidR="00E35453">
        <w:rPr>
          <w:rFonts w:asciiTheme="minorHAnsi" w:hAnsiTheme="minorHAnsi"/>
          <w:sz w:val="22"/>
          <w:szCs w:val="22"/>
        </w:rPr>
        <w:t>и – национални заєднїци о виборе</w:t>
      </w:r>
      <w:r>
        <w:rPr>
          <w:rFonts w:asciiTheme="minorHAnsi" w:hAnsiTheme="minorHAnsi"/>
          <w:sz w:val="22"/>
          <w:szCs w:val="22"/>
        </w:rPr>
        <w:t xml:space="preserve"> конєчне. Секретарият и ФЕСАП 31.3.2023. року заключели контракт о додзельованю средствох число: 128-90-240/2023-05. На основи одредбох Явного конкурсу, наведзеного ришеня и контракту о додзельованю средствох, ФЕСАП 19.9.2023. року розписал Конкурс за вибор видео-роботи </w:t>
      </w:r>
      <w:r>
        <w:rPr>
          <w:rFonts w:asciiTheme="minorHAnsi" w:hAnsiTheme="minorHAnsi"/>
          <w:bCs/>
          <w:sz w:val="22"/>
          <w:szCs w:val="22"/>
        </w:rPr>
        <w:t>на тему «Шпиваме розлично, слухаме зоз шерцом»</w:t>
      </w:r>
      <w:r>
        <w:rPr>
          <w:rFonts w:asciiTheme="minorHAnsi" w:hAnsiTheme="minorHAnsi"/>
          <w:sz w:val="22"/>
          <w:szCs w:val="22"/>
        </w:rPr>
        <w:t xml:space="preserve">, на хтори ше могло поднєсц прияви до 6.10.2023. року. По законченю термину за поношенє приявох, </w:t>
      </w:r>
      <w:r>
        <w:rPr>
          <w:rFonts w:asciiTheme="minorHAnsi" w:hAnsiTheme="minorHAnsi"/>
          <w:bCs/>
          <w:sz w:val="22"/>
          <w:szCs w:val="22"/>
        </w:rPr>
        <w:t xml:space="preserve">19.10.2023. року зашедала конкурсна комисия за розпатранє, вреднованє и оценьованє приявох хтори поднєшени на наведзени Конкурс, и прейґ Записнїку число: 41/2023 од 20.10.2023.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видео-роботи </w:t>
      </w:r>
      <w:r>
        <w:rPr>
          <w:rFonts w:asciiTheme="minorHAnsi" w:hAnsiTheme="minorHAnsi"/>
          <w:bCs/>
          <w:sz w:val="22"/>
          <w:szCs w:val="22"/>
        </w:rPr>
        <w:t>на тему «Шпиваме розлично, слухаме зоз шерцом».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</w:t>
      </w:r>
      <w:r w:rsidR="00E35453">
        <w:rPr>
          <w:rFonts w:asciiTheme="minorHAnsi" w:hAnsiTheme="minorHAnsi"/>
          <w:bCs/>
          <w:sz w:val="22"/>
          <w:szCs w:val="22"/>
        </w:rPr>
        <w:t>АП,</w:t>
      </w:r>
      <w:r>
        <w:rPr>
          <w:rFonts w:asciiTheme="minorHAnsi" w:hAnsiTheme="minorHAnsi"/>
          <w:bCs/>
          <w:sz w:val="22"/>
          <w:szCs w:val="22"/>
        </w:rPr>
        <w:t xml:space="preserve"> прилапела предлог ришеня з лїстину наградзених роботох и принєсла ришенє як у диспозитиву.</w:t>
      </w:r>
    </w:p>
    <w:p w:rsidR="00CB7FBE" w:rsidRPr="001B0D1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</w:t>
      </w:r>
      <w:r w:rsidR="00E35453">
        <w:rPr>
          <w:rFonts w:asciiTheme="minorHAnsi" w:hAnsiTheme="minorHAnsi"/>
          <w:bCs/>
          <w:sz w:val="22"/>
          <w:szCs w:val="22"/>
        </w:rPr>
        <w:t>-у</w:t>
      </w:r>
      <w:r>
        <w:rPr>
          <w:rFonts w:asciiTheme="minorHAnsi" w:hAnsiTheme="minorHAnsi"/>
          <w:bCs/>
          <w:sz w:val="22"/>
          <w:szCs w:val="22"/>
        </w:rPr>
        <w:t xml:space="preserve"> и доручи Секретарияту пре обявйованє на сайт</w:t>
      </w:r>
      <w:r w:rsidR="00E35453">
        <w:rPr>
          <w:rFonts w:asciiTheme="minorHAnsi" w:hAnsiTheme="minorHAnsi"/>
          <w:bCs/>
          <w:sz w:val="22"/>
          <w:szCs w:val="22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Секретарияту.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0C609E" w:rsidRDefault="00CB7FBE" w:rsidP="000C609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 w:rsidRPr="000C609E">
        <w:rPr>
          <w:rFonts w:asciiTheme="minorHAnsi" w:hAnsiTheme="minorHAnsi"/>
          <w:bCs/>
          <w:sz w:val="22"/>
          <w:szCs w:val="22"/>
        </w:rPr>
        <w:t>Ришенє доручиц:</w:t>
      </w:r>
    </w:p>
    <w:p w:rsidR="00CB7FBE" w:rsidRPr="000C609E" w:rsidRDefault="00CB7FBE" w:rsidP="000C609E">
      <w:pPr>
        <w:pStyle w:val="ListParagraph"/>
        <w:numPr>
          <w:ilvl w:val="0"/>
          <w:numId w:val="2"/>
        </w:numPr>
        <w:ind w:right="-46"/>
        <w:jc w:val="both"/>
        <w:rPr>
          <w:rFonts w:asciiTheme="minorHAnsi" w:hAnsiTheme="minorHAnsi"/>
          <w:bCs/>
          <w:sz w:val="22"/>
          <w:szCs w:val="22"/>
        </w:rPr>
      </w:pPr>
      <w:r w:rsidRPr="000C609E">
        <w:rPr>
          <w:rFonts w:asciiTheme="minorHAnsi" w:hAnsiTheme="minorHAnsi"/>
          <w:bCs/>
          <w:sz w:val="22"/>
          <w:szCs w:val="22"/>
        </w:rPr>
        <w:t>Секретарияту;</w:t>
      </w:r>
    </w:p>
    <w:p w:rsidR="00CB7FBE" w:rsidRPr="000C609E" w:rsidRDefault="00CB7FBE" w:rsidP="000C609E">
      <w:pPr>
        <w:pStyle w:val="ListParagraph"/>
        <w:numPr>
          <w:ilvl w:val="0"/>
          <w:numId w:val="2"/>
        </w:numPr>
        <w:ind w:right="-46"/>
        <w:jc w:val="both"/>
        <w:rPr>
          <w:rFonts w:asciiTheme="minorHAnsi" w:hAnsiTheme="minorHAnsi"/>
          <w:bCs/>
          <w:sz w:val="22"/>
          <w:szCs w:val="22"/>
        </w:rPr>
      </w:pPr>
      <w:r w:rsidRPr="000C609E">
        <w:rPr>
          <w:rFonts w:asciiTheme="minorHAnsi" w:hAnsiTheme="minorHAnsi"/>
          <w:bCs/>
          <w:sz w:val="22"/>
          <w:szCs w:val="22"/>
        </w:rPr>
        <w:t>Архиви.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0C609E" w:rsidRDefault="000C609E" w:rsidP="00CB7FBE">
      <w:pPr>
        <w:pStyle w:val="BodyTextIndent"/>
        <w:spacing w:after="0"/>
        <w:ind w:left="3883" w:firstLine="437"/>
        <w:jc w:val="center"/>
        <w:rPr>
          <w:sz w:val="17"/>
          <w:szCs w:val="17"/>
        </w:rPr>
      </w:pP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  <w:r w:rsidR="000C609E">
        <w:rPr>
          <w:sz w:val="17"/>
          <w:szCs w:val="17"/>
        </w:rPr>
        <w:t>-у</w:t>
      </w:r>
    </w:p>
    <w:p w:rsidR="00CD5BC8" w:rsidRPr="00CB7FBE" w:rsidRDefault="008A042B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E6349"/>
    <w:multiLevelType w:val="hybridMultilevel"/>
    <w:tmpl w:val="4642AB1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C609E"/>
    <w:rsid w:val="000F2801"/>
    <w:rsid w:val="001148D9"/>
    <w:rsid w:val="00156123"/>
    <w:rsid w:val="00187E70"/>
    <w:rsid w:val="001964F7"/>
    <w:rsid w:val="001B763D"/>
    <w:rsid w:val="00203F7F"/>
    <w:rsid w:val="00281126"/>
    <w:rsid w:val="00290D30"/>
    <w:rsid w:val="002E6867"/>
    <w:rsid w:val="00372CC2"/>
    <w:rsid w:val="00407D00"/>
    <w:rsid w:val="00633F9E"/>
    <w:rsid w:val="006F0B38"/>
    <w:rsid w:val="007250D0"/>
    <w:rsid w:val="00770E47"/>
    <w:rsid w:val="0079726B"/>
    <w:rsid w:val="007A474B"/>
    <w:rsid w:val="007B139C"/>
    <w:rsid w:val="007B33BD"/>
    <w:rsid w:val="00805A52"/>
    <w:rsid w:val="0086314D"/>
    <w:rsid w:val="00937A89"/>
    <w:rsid w:val="009E7BBF"/>
    <w:rsid w:val="00A95202"/>
    <w:rsid w:val="00A95410"/>
    <w:rsid w:val="00B5372A"/>
    <w:rsid w:val="00B57B7A"/>
    <w:rsid w:val="00C01876"/>
    <w:rsid w:val="00C34342"/>
    <w:rsid w:val="00CB7FBE"/>
    <w:rsid w:val="00E238E6"/>
    <w:rsid w:val="00E35453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E584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28</cp:revision>
  <cp:lastPrinted>2023-06-27T06:32:00Z</cp:lastPrinted>
  <dcterms:created xsi:type="dcterms:W3CDTF">2023-06-22T08:27:00Z</dcterms:created>
  <dcterms:modified xsi:type="dcterms:W3CDTF">2023-10-20T07:59:00Z</dcterms:modified>
</cp:coreProperties>
</file>