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7C5545" w:rsidRPr="007C5545" w:rsidTr="00ED0FB8">
        <w:trPr>
          <w:trHeight w:val="1975"/>
        </w:trPr>
        <w:tc>
          <w:tcPr>
            <w:tcW w:w="2556" w:type="dxa"/>
          </w:tcPr>
          <w:p w:rsidR="00B81586" w:rsidRPr="007C5545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7C5545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7C5545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7C5545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7C5545">
              <w:rPr>
                <w:rFonts w:asciiTheme="minorHAnsi" w:hAnsiTheme="minorHAnsi"/>
                <w:sz w:val="18"/>
                <w:szCs w:val="20"/>
              </w:rPr>
              <w:t>Република Сербия</w:t>
            </w:r>
          </w:p>
          <w:p w:rsidR="00B81586" w:rsidRPr="007C5545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C5545"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B81586" w:rsidRPr="007C5545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7C5545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545"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7C5545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545"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7C5545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B81586" w:rsidRPr="007C5545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5545">
              <w:rPr>
                <w:rFonts w:asciiTheme="minorHAnsi" w:hAnsiTheme="minorHAnsi"/>
                <w:sz w:val="16"/>
                <w:szCs w:val="16"/>
              </w:rPr>
              <w:t xml:space="preserve">Т: +381 21  487 46 04  F: +381 21  557 074; 456 986  </w:t>
            </w:r>
          </w:p>
          <w:p w:rsidR="00B81586" w:rsidRPr="007C5545" w:rsidRDefault="007C5545" w:rsidP="000250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C729D8" w:rsidRPr="007C5545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adrian.borka@vojvodina.gov.rs</w:t>
              </w:r>
            </w:hyperlink>
          </w:p>
        </w:tc>
      </w:tr>
      <w:tr w:rsidR="007C5545" w:rsidRPr="007C5545" w:rsidTr="00ED0FB8">
        <w:trPr>
          <w:trHeight w:val="305"/>
        </w:trPr>
        <w:tc>
          <w:tcPr>
            <w:tcW w:w="2556" w:type="dxa"/>
          </w:tcPr>
          <w:p w:rsidR="00B81586" w:rsidRPr="007C5545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18" w:type="dxa"/>
          </w:tcPr>
          <w:p w:rsidR="00B81586" w:rsidRPr="007C5545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7C5545">
              <w:rPr>
                <w:rFonts w:asciiTheme="minorHAnsi" w:hAnsiTheme="minorHAnsi"/>
                <w:sz w:val="16"/>
                <w:szCs w:val="16"/>
              </w:rPr>
              <w:t>ЧИСЛО: 128-90-25/2023-05</w:t>
            </w:r>
          </w:p>
          <w:p w:rsidR="00B81586" w:rsidRPr="007C5545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7C5545" w:rsidRDefault="00B81586" w:rsidP="00E526A5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7C5545">
              <w:rPr>
                <w:rFonts w:asciiTheme="minorHAnsi" w:hAnsiTheme="minorHAnsi"/>
                <w:sz w:val="16"/>
                <w:szCs w:val="16"/>
              </w:rPr>
              <w:t>ДАТУМ:  22.2.2023. року</w:t>
            </w:r>
          </w:p>
        </w:tc>
      </w:tr>
    </w:tbl>
    <w:p w:rsidR="00E76667" w:rsidRPr="007C5545" w:rsidRDefault="00E76667" w:rsidP="0001766E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Нови Сад, 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у вязи з</w:t>
      </w:r>
      <w:r w:rsidR="00802865" w:rsidRPr="007C5545">
        <w:rPr>
          <w:rFonts w:asciiTheme="minorHAnsi" w:hAnsiTheme="minorHAnsi"/>
          <w:sz w:val="20"/>
          <w:szCs w:val="20"/>
          <w:lang w:val="ru-RU"/>
        </w:rPr>
        <w:t>оз</w:t>
      </w:r>
      <w:r w:rsidRPr="007C5545">
        <w:rPr>
          <w:rFonts w:asciiTheme="minorHAnsi" w:hAnsiTheme="minorHAnsi"/>
          <w:sz w:val="20"/>
          <w:szCs w:val="20"/>
        </w:rPr>
        <w:t xml:space="preserve"> членами 11, 12, 23. пасус 4, 25. и 26. Покраїнскей скупштинскей одлуки о буджету Автономней покраїни Войводини за 2023. рок («Службени новини АПВ», число 54/2022), члена 6. Уредби о средствох за стимулованє програмох або часци средствох хтори нєдоставаю за финансованє програмох од явного интересу яки реализую здруженя («Службени глашнїк РС», число 16/2018) и члена 3. пасус 1.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мултикултурализму и толеранциї у Автономней покраїни Войводини («Службени новини АПВ», число 7/2023) розписує</w:t>
      </w:r>
    </w:p>
    <w:p w:rsidR="00E76667" w:rsidRPr="007C5545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7C5545" w:rsidRDefault="0074524A" w:rsidP="000B5894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545">
        <w:rPr>
          <w:rFonts w:asciiTheme="minorHAnsi" w:hAnsiTheme="minorHAnsi"/>
          <w:b/>
          <w:sz w:val="20"/>
          <w:szCs w:val="20"/>
        </w:rPr>
        <w:t>ЯВНИ КОНКУРС ЗА СОФИНАНСОВАНЄ ПРОГРАМОХ И ПРОЄКТОХ  УНАПРЯМЕНИХ НА</w:t>
      </w:r>
    </w:p>
    <w:p w:rsidR="0074524A" w:rsidRPr="007C5545" w:rsidRDefault="0074524A" w:rsidP="0074524A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545">
        <w:rPr>
          <w:rFonts w:asciiTheme="minorHAnsi" w:hAnsiTheme="minorHAnsi"/>
          <w:b/>
          <w:sz w:val="20"/>
          <w:szCs w:val="20"/>
        </w:rPr>
        <w:t>УНАПРЕДЗЕНЄ ПРАВОХ  НАЦИОНАЛНИХ МЕНШИНОХ – НАЦИОНАЛНИХ ЗАЄДНЇЦОХ У АП ВОЙВОДИНИ У 2023. РОКУ</w:t>
      </w:r>
    </w:p>
    <w:p w:rsidR="0074524A" w:rsidRPr="007C5545" w:rsidRDefault="0074524A" w:rsidP="0074524A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4524A" w:rsidRPr="007C5545" w:rsidRDefault="0074524A" w:rsidP="0074524A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Явни конкурс ше розписує за програми и проєкти здруженьох, фондох и фондацийох (у дальшим тексту: подношитель прияви), хтори унапрямени на витворйованє правох националних меншинох – националних заєднїцох зоз териториї Автономней покраїни Войводини у 2023. року.</w:t>
      </w:r>
    </w:p>
    <w:p w:rsidR="0074524A" w:rsidRPr="007C5545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7C5545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5545">
        <w:rPr>
          <w:rFonts w:asciiTheme="minorHAnsi" w:hAnsiTheme="minorHAnsi"/>
          <w:b/>
          <w:sz w:val="20"/>
          <w:szCs w:val="20"/>
        </w:rPr>
        <w:t>I. РОЗПОДЗЕЛЬОВАНЄ СРЕДСТВОХ</w:t>
      </w:r>
    </w:p>
    <w:p w:rsidR="0074524A" w:rsidRPr="007C5545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7C5545" w:rsidRDefault="0074524A" w:rsidP="0074524A">
      <w:p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Явни конкурс ше розписує на вкупну суму </w:t>
      </w:r>
      <w:r w:rsidRPr="007C5545">
        <w:rPr>
          <w:rFonts w:asciiTheme="minorHAnsi" w:hAnsiTheme="minorHAnsi"/>
          <w:b/>
          <w:sz w:val="20"/>
          <w:szCs w:val="20"/>
        </w:rPr>
        <w:t>33.000.000,00 динари</w:t>
      </w:r>
      <w:r w:rsidRPr="007C5545">
        <w:rPr>
          <w:rFonts w:asciiTheme="minorHAnsi" w:hAnsiTheme="minorHAnsi"/>
          <w:sz w:val="20"/>
          <w:szCs w:val="20"/>
        </w:rPr>
        <w:t xml:space="preserve">, по националних меншинох – националних заєднїцох: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15.450.000,00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3.350.000,00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3.200.000,00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3.200.000,00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2.350.000,00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1.200.000,00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1.050.000,00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660.000,00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410.000,00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300.000,00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130.000,00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600.000,00 динари</w:t>
            </w:r>
          </w:p>
        </w:tc>
      </w:tr>
      <w:tr w:rsidR="007C5545" w:rsidRPr="007C5545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Други национални меншини – национални заєднїци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7C5545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5545">
              <w:rPr>
                <w:rFonts w:asciiTheme="minorHAnsi" w:hAnsiTheme="minorHAnsi"/>
                <w:sz w:val="20"/>
                <w:szCs w:val="20"/>
              </w:rPr>
              <w:t>1.100.000,00 динари</w:t>
            </w:r>
          </w:p>
        </w:tc>
      </w:tr>
    </w:tbl>
    <w:p w:rsidR="00B81586" w:rsidRPr="007C5545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7C5545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C5545">
        <w:rPr>
          <w:rFonts w:asciiTheme="minorHAnsi" w:hAnsiTheme="minorHAnsi"/>
          <w:b/>
          <w:sz w:val="20"/>
          <w:szCs w:val="20"/>
        </w:rPr>
        <w:t>II. УСЛОВИЯ КОНКУРСУ</w:t>
      </w:r>
    </w:p>
    <w:p w:rsidR="00B81586" w:rsidRPr="007C5545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7C5545" w:rsidRDefault="0074524A" w:rsidP="001338EC">
      <w:pPr>
        <w:pStyle w:val="ListParagraph"/>
        <w:numPr>
          <w:ilvl w:val="0"/>
          <w:numId w:val="17"/>
        </w:numPr>
        <w:spacing w:line="20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На явни конкурс за додзельованє буджетних средствох Покраїнского секретарияту за </w:t>
      </w:r>
      <w:r w:rsidR="005D0899" w:rsidRPr="007C5545">
        <w:rPr>
          <w:rFonts w:asciiTheme="minorHAnsi" w:hAnsiTheme="minorHAnsi"/>
          <w:sz w:val="20"/>
          <w:szCs w:val="20"/>
        </w:rPr>
        <w:t>образованє, предписаня, управу и национални меншини – национални заєднїци</w:t>
      </w:r>
      <w:r w:rsidR="002A4068" w:rsidRPr="007C5545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r w:rsidRPr="007C5545">
        <w:rPr>
          <w:rFonts w:asciiTheme="minorHAnsi" w:hAnsiTheme="minorHAnsi"/>
          <w:sz w:val="20"/>
          <w:szCs w:val="20"/>
        </w:rPr>
        <w:t>можу ше п</w:t>
      </w:r>
      <w:r w:rsidR="00AE34A3" w:rsidRPr="007C5545">
        <w:rPr>
          <w:rFonts w:asciiTheme="minorHAnsi" w:hAnsiTheme="minorHAnsi"/>
          <w:sz w:val="20"/>
          <w:szCs w:val="20"/>
        </w:rPr>
        <w:t xml:space="preserve">риявиц лєм подношителє приявох </w:t>
      </w:r>
      <w:r w:rsidRPr="007C5545">
        <w:rPr>
          <w:rFonts w:asciiTheme="minorHAnsi" w:hAnsiTheme="minorHAnsi"/>
          <w:sz w:val="20"/>
          <w:szCs w:val="20"/>
        </w:rPr>
        <w:t>хтори маю реґистроване шед</w:t>
      </w:r>
      <w:r w:rsidR="00AE34A3" w:rsidRPr="007C5545">
        <w:rPr>
          <w:rFonts w:asciiTheme="minorHAnsi" w:hAnsiTheme="minorHAnsi"/>
          <w:sz w:val="20"/>
          <w:szCs w:val="20"/>
        </w:rPr>
        <w:t>зиско на териториї АП Войводини;</w:t>
      </w:r>
      <w:r w:rsidRPr="007C5545">
        <w:rPr>
          <w:rFonts w:asciiTheme="minorHAnsi" w:hAnsiTheme="minorHAnsi"/>
          <w:sz w:val="20"/>
          <w:szCs w:val="20"/>
        </w:rPr>
        <w:t xml:space="preserve"> </w:t>
      </w:r>
    </w:p>
    <w:p w:rsidR="0001766E" w:rsidRPr="007C5545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На явни конкурс ше нє можу приявйовац директни и индиректни буджетни хаснователє, привредни дружтва и национа</w:t>
      </w:r>
      <w:r w:rsidR="00AE34A3" w:rsidRPr="007C5545">
        <w:rPr>
          <w:rFonts w:asciiTheme="minorHAnsi" w:hAnsiTheme="minorHAnsi"/>
          <w:sz w:val="20"/>
          <w:szCs w:val="20"/>
        </w:rPr>
        <w:t>лни совити националних меншинох;</w:t>
      </w:r>
    </w:p>
    <w:p w:rsidR="0001766E" w:rsidRPr="007C5545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7C5545">
        <w:rPr>
          <w:rFonts w:asciiTheme="minorHAnsi" w:hAnsiTheme="minorHAnsi"/>
          <w:sz w:val="20"/>
          <w:szCs w:val="20"/>
        </w:rPr>
        <w:lastRenderedPageBreak/>
        <w:t xml:space="preserve">Конкурсну документацию мож превжац од </w:t>
      </w:r>
      <w:r w:rsidRPr="007C5545">
        <w:rPr>
          <w:rFonts w:asciiTheme="minorHAnsi" w:hAnsiTheme="minorHAnsi"/>
          <w:b/>
          <w:sz w:val="20"/>
          <w:szCs w:val="20"/>
        </w:rPr>
        <w:t>22.2.2023. року</w:t>
      </w:r>
      <w:r w:rsidRPr="007C5545">
        <w:rPr>
          <w:rFonts w:asciiTheme="minorHAnsi" w:hAnsiTheme="minorHAnsi"/>
          <w:sz w:val="20"/>
          <w:szCs w:val="20"/>
        </w:rPr>
        <w:t xml:space="preserve"> у просторийох Секретарияту або на web-адреси Секретарияту </w:t>
      </w:r>
      <w:hyperlink r:id="rId8" w:history="1">
        <w:r w:rsidRPr="007C5545"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D05AE7" w:rsidRPr="007C5545" w:rsidRDefault="00AE34A3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Термин за подношенє приявох</w:t>
      </w:r>
      <w:r w:rsidR="00D05AE7" w:rsidRPr="007C5545">
        <w:rPr>
          <w:rFonts w:asciiTheme="minorHAnsi" w:hAnsiTheme="minorHAnsi"/>
          <w:sz w:val="20"/>
          <w:szCs w:val="20"/>
        </w:rPr>
        <w:t xml:space="preserve"> то </w:t>
      </w:r>
      <w:r w:rsidR="00D05AE7" w:rsidRPr="007C5545">
        <w:rPr>
          <w:rFonts w:asciiTheme="minorHAnsi" w:hAnsiTheme="minorHAnsi"/>
          <w:b/>
          <w:sz w:val="20"/>
          <w:szCs w:val="20"/>
        </w:rPr>
        <w:t>10.3.2023. року.</w:t>
      </w:r>
    </w:p>
    <w:p w:rsidR="009069C1" w:rsidRPr="007C5545" w:rsidRDefault="009069C1" w:rsidP="009069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На явним конкурсу ше додзелює средства за програми и проєкти подношительох прияви хтори унапрямени на витворйованє правох националних меншинох – националних заєднїцох, а насампредз за: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творенє условийох за розвой култури, науки и уметносци; 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7C5545" w:rsidRDefault="00AE34A3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литературну, драмску, сценску, музичну и подобову</w:t>
      </w:r>
      <w:r w:rsidR="00BE6696" w:rsidRPr="007C5545">
        <w:rPr>
          <w:rFonts w:asciiTheme="minorHAnsi" w:hAnsiTheme="minorHAnsi"/>
          <w:sz w:val="20"/>
          <w:szCs w:val="20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пестованє и розвой аматеризма, госцованя ансамблох;  </w:t>
      </w:r>
    </w:p>
    <w:p w:rsidR="00BE6696" w:rsidRPr="007C5545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сотруднїцтво з матичнима же</w:t>
      </w:r>
      <w:r w:rsidR="00AE34A3" w:rsidRPr="007C5545">
        <w:rPr>
          <w:rFonts w:asciiTheme="minorHAnsi" w:hAnsiTheme="minorHAnsi"/>
          <w:sz w:val="20"/>
          <w:szCs w:val="20"/>
        </w:rPr>
        <w:t>мами и други форми сотруднїцтва;</w:t>
      </w:r>
    </w:p>
    <w:p w:rsidR="0001766E" w:rsidRPr="007C5545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проєкти яки ше одноша на розвиванє, очуванє и пестованє духа медзина</w:t>
      </w:r>
      <w:r w:rsidR="00AE34A3" w:rsidRPr="007C5545">
        <w:rPr>
          <w:rFonts w:asciiTheme="minorHAnsi" w:hAnsiTheme="minorHAnsi"/>
          <w:sz w:val="20"/>
          <w:szCs w:val="20"/>
        </w:rPr>
        <w:t>ционалней толеранциї при младих;</w:t>
      </w:r>
    </w:p>
    <w:p w:rsidR="00BE6696" w:rsidRPr="007C5545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унапредзенє продукциї и продукци</w:t>
      </w:r>
      <w:r w:rsidR="00AE34A3" w:rsidRPr="007C5545">
        <w:rPr>
          <w:rFonts w:asciiTheme="minorHAnsi" w:hAnsiTheme="minorHAnsi"/>
          <w:sz w:val="20"/>
          <w:szCs w:val="20"/>
          <w:lang w:val="ru-RU"/>
        </w:rPr>
        <w:t>ї</w:t>
      </w:r>
      <w:r w:rsidRPr="007C5545">
        <w:rPr>
          <w:rFonts w:asciiTheme="minorHAnsi" w:hAnsiTheme="minorHAnsi"/>
          <w:sz w:val="20"/>
          <w:szCs w:val="20"/>
        </w:rPr>
        <w:t xml:space="preserve"> телевизийней и радийскей програми, интернет</w:t>
      </w:r>
      <w:r w:rsidR="00AE34A3" w:rsidRPr="007C5545">
        <w:rPr>
          <w:rFonts w:asciiTheme="minorHAnsi" w:hAnsiTheme="minorHAnsi"/>
          <w:sz w:val="20"/>
          <w:szCs w:val="20"/>
          <w:lang w:val="ru-RU"/>
        </w:rPr>
        <w:t>-</w:t>
      </w:r>
      <w:r w:rsidRPr="007C5545">
        <w:rPr>
          <w:rFonts w:asciiTheme="minorHAnsi" w:hAnsiTheme="minorHAnsi"/>
          <w:sz w:val="20"/>
          <w:szCs w:val="20"/>
        </w:rPr>
        <w:t xml:space="preserve"> презентаци</w:t>
      </w:r>
      <w:r w:rsidR="00AE34A3" w:rsidRPr="007C5545">
        <w:rPr>
          <w:rFonts w:asciiTheme="minorHAnsi" w:hAnsiTheme="minorHAnsi"/>
          <w:sz w:val="20"/>
          <w:szCs w:val="20"/>
          <w:lang w:val="ru-RU"/>
        </w:rPr>
        <w:t>ї</w:t>
      </w:r>
      <w:r w:rsidR="00AE34A3" w:rsidRPr="007C5545">
        <w:rPr>
          <w:rFonts w:asciiTheme="minorHAnsi" w:hAnsiTheme="minorHAnsi"/>
          <w:sz w:val="20"/>
          <w:szCs w:val="20"/>
        </w:rPr>
        <w:t>, други</w:t>
      </w:r>
      <w:r w:rsidR="00AE34A3" w:rsidRPr="007C5545">
        <w:rPr>
          <w:rFonts w:asciiTheme="minorHAnsi" w:hAnsiTheme="minorHAnsi"/>
          <w:sz w:val="20"/>
          <w:szCs w:val="20"/>
          <w:lang w:val="ru-RU"/>
        </w:rPr>
        <w:t>х</w:t>
      </w:r>
      <w:r w:rsidR="00AE34A3" w:rsidRPr="007C5545">
        <w:rPr>
          <w:rFonts w:asciiTheme="minorHAnsi" w:hAnsiTheme="minorHAnsi"/>
          <w:sz w:val="20"/>
          <w:szCs w:val="20"/>
        </w:rPr>
        <w:t xml:space="preserve"> формох</w:t>
      </w:r>
      <w:r w:rsidRPr="007C5545">
        <w:rPr>
          <w:rFonts w:asciiTheme="minorHAnsi" w:hAnsiTheme="minorHAnsi"/>
          <w:sz w:val="20"/>
          <w:szCs w:val="20"/>
        </w:rPr>
        <w:t xml:space="preserve"> електронских презентацийох, друкованих пропаґандних активносцох, активносцох у друкованих медийох и дру</w:t>
      </w:r>
      <w:r w:rsidR="00AE34A3" w:rsidRPr="007C5545">
        <w:rPr>
          <w:rFonts w:asciiTheme="minorHAnsi" w:hAnsiTheme="minorHAnsi"/>
          <w:sz w:val="20"/>
          <w:szCs w:val="20"/>
        </w:rPr>
        <w:t>гих формох медийних активносцох.</w:t>
      </w:r>
    </w:p>
    <w:p w:rsidR="0001766E" w:rsidRPr="007C5545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Секретарият по Конкурсу софинансує лєм активносци яки ше реализує у периоду од розписова</w:t>
      </w:r>
      <w:r w:rsidR="004B656A" w:rsidRPr="007C5545">
        <w:rPr>
          <w:rFonts w:asciiTheme="minorHAnsi" w:hAnsiTheme="minorHAnsi"/>
          <w:sz w:val="20"/>
          <w:szCs w:val="20"/>
        </w:rPr>
        <w:t>ня конкурсу по 31.12.2023. року;</w:t>
      </w:r>
    </w:p>
    <w:p w:rsidR="00340821" w:rsidRPr="007C5545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Явни конкурс ше обявює у «Службених новинох Автономней покраїни Войводини», у єдним з явних глашнїкох хтори закрива цалу територию АПВ и на интернет-боку Секретарияту, як и на порталу е-Управа, на сербским язику и на язику националней меншини хтори ше службено хаснує </w:t>
      </w:r>
      <w:r w:rsidR="004B656A" w:rsidRPr="007C5545">
        <w:rPr>
          <w:rFonts w:asciiTheme="minorHAnsi" w:hAnsiTheme="minorHAnsi"/>
          <w:sz w:val="20"/>
          <w:szCs w:val="20"/>
        </w:rPr>
        <w:t>у Автономней покраїни Войводини;</w:t>
      </w:r>
    </w:p>
    <w:p w:rsidR="00E72C35" w:rsidRPr="007C5545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Прияви ше подноши лєм на конкурсних формулар</w:t>
      </w:r>
      <w:bookmarkStart w:id="0" w:name="_GoBack"/>
      <w:bookmarkEnd w:id="0"/>
      <w:r w:rsidRPr="007C5545">
        <w:rPr>
          <w:rFonts w:asciiTheme="minorHAnsi" w:hAnsiTheme="minorHAnsi"/>
          <w:sz w:val="20"/>
          <w:szCs w:val="20"/>
        </w:rPr>
        <w:t>ох с</w:t>
      </w:r>
      <w:r w:rsidR="004B656A" w:rsidRPr="007C5545">
        <w:rPr>
          <w:rFonts w:asciiTheme="minorHAnsi" w:hAnsiTheme="minorHAnsi"/>
          <w:sz w:val="20"/>
          <w:szCs w:val="20"/>
        </w:rPr>
        <w:t>екретарияту у єдним прикладнїку;</w:t>
      </w:r>
      <w:r w:rsidRPr="007C5545">
        <w:rPr>
          <w:rFonts w:asciiTheme="minorHAnsi" w:hAnsiTheme="minorHAnsi"/>
          <w:sz w:val="20"/>
          <w:szCs w:val="20"/>
        </w:rPr>
        <w:t xml:space="preserve"> </w:t>
      </w:r>
    </w:p>
    <w:p w:rsidR="00E72C35" w:rsidRPr="007C5545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Прияви на явни конкурс ше подноши на сербским язику або на язику националней меншини хтори ш</w:t>
      </w:r>
      <w:r w:rsidR="004B656A" w:rsidRPr="007C5545">
        <w:rPr>
          <w:rFonts w:asciiTheme="minorHAnsi" w:hAnsiTheme="minorHAnsi"/>
          <w:sz w:val="20"/>
          <w:szCs w:val="20"/>
        </w:rPr>
        <w:t>е службено хаснує у Автономней п</w:t>
      </w:r>
      <w:r w:rsidRPr="007C5545">
        <w:rPr>
          <w:rFonts w:asciiTheme="minorHAnsi" w:hAnsiTheme="minorHAnsi"/>
          <w:sz w:val="20"/>
          <w:szCs w:val="20"/>
        </w:rPr>
        <w:t>окраїни Войводини;</w:t>
      </w:r>
    </w:p>
    <w:p w:rsidR="00E72C35" w:rsidRPr="007C5545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Прияви ше подноши: </w:t>
      </w:r>
    </w:p>
    <w:p w:rsidR="00E72C35" w:rsidRPr="007C5545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1. особнє з придаваньом на писарнїцу покраїнских орґанох управи у Новим Садзе;</w:t>
      </w:r>
    </w:p>
    <w:p w:rsidR="00E72C35" w:rsidRPr="007C5545" w:rsidRDefault="00744411" w:rsidP="0074524A">
      <w:pPr>
        <w:ind w:left="720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2. по пошти на адресу: </w:t>
      </w:r>
    </w:p>
    <w:p w:rsidR="0074524A" w:rsidRPr="007C5545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7C5545" w:rsidRDefault="00E72C35" w:rsidP="0074524A">
      <w:pPr>
        <w:jc w:val="center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</w:p>
    <w:p w:rsidR="0074524A" w:rsidRPr="007C5545" w:rsidRDefault="0074524A" w:rsidP="0074524A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545">
        <w:rPr>
          <w:rFonts w:asciiTheme="minorHAnsi" w:hAnsiTheme="minorHAnsi"/>
          <w:b/>
          <w:sz w:val="20"/>
          <w:szCs w:val="20"/>
        </w:rPr>
        <w:t xml:space="preserve">ЗА ЯВНИ КОНКУРС </w:t>
      </w:r>
      <w:r w:rsidR="00EF653D" w:rsidRPr="007C5545">
        <w:rPr>
          <w:rFonts w:asciiTheme="minorHAnsi" w:hAnsiTheme="minorHAnsi"/>
          <w:b/>
          <w:sz w:val="20"/>
          <w:szCs w:val="20"/>
        </w:rPr>
        <w:t>-</w:t>
      </w:r>
      <w:r w:rsidRPr="007C5545">
        <w:rPr>
          <w:rFonts w:asciiTheme="minorHAnsi" w:hAnsiTheme="minorHAnsi"/>
          <w:b/>
          <w:sz w:val="20"/>
          <w:szCs w:val="20"/>
        </w:rPr>
        <w:t xml:space="preserve"> СОФИНАНСОВАНЄ ПРОГРАМОХ И ПРОЄКТОХ </w:t>
      </w:r>
      <w:r w:rsidR="004B656A" w:rsidRPr="007C5545">
        <w:rPr>
          <w:rFonts w:asciiTheme="minorHAnsi" w:hAnsiTheme="minorHAnsi"/>
          <w:b/>
          <w:sz w:val="20"/>
          <w:szCs w:val="20"/>
          <w:lang w:val="ru-RU"/>
        </w:rPr>
        <w:t xml:space="preserve">ХТОРИ УНАПРЯМЕНИ </w:t>
      </w:r>
      <w:r w:rsidR="00DD412A" w:rsidRPr="007C5545">
        <w:rPr>
          <w:rFonts w:asciiTheme="minorHAnsi" w:hAnsiTheme="minorHAnsi"/>
          <w:b/>
          <w:sz w:val="20"/>
          <w:szCs w:val="20"/>
          <w:lang w:val="ru-RU"/>
        </w:rPr>
        <w:t xml:space="preserve">НА </w:t>
      </w:r>
    </w:p>
    <w:p w:rsidR="00E72C35" w:rsidRPr="007C5545" w:rsidRDefault="0074524A" w:rsidP="00C729D8">
      <w:pPr>
        <w:ind w:lef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545">
        <w:rPr>
          <w:rFonts w:asciiTheme="minorHAnsi" w:hAnsiTheme="minorHAnsi"/>
          <w:b/>
          <w:sz w:val="20"/>
          <w:szCs w:val="20"/>
        </w:rPr>
        <w:t>УНАПРЕДЗЕНЄ ПРАВОХ  НАЦИОНАЛНИХ МЕНШИНОХ – НАЦИОНАЛНИХ ЗАЄДНЇЦОХ У АП ВОЙВОДИНИ У 2023. РОКУ</w:t>
      </w:r>
    </w:p>
    <w:p w:rsidR="001C6735" w:rsidRPr="007C5545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Секретарият 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292750" w:rsidRPr="007C5545">
        <w:rPr>
          <w:rFonts w:asciiTheme="minorHAnsi" w:hAnsiTheme="minorHAnsi"/>
          <w:sz w:val="20"/>
          <w:szCs w:val="20"/>
        </w:rPr>
        <w:t>виполньованє додатних условийох;</w:t>
      </w:r>
    </w:p>
    <w:p w:rsidR="00D05AE7" w:rsidRPr="007C5545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Покраїнски секретар приноши ришенє о розподзельованю средствох, яке ше обяви на урядовим интернет-боку Сек</w:t>
      </w:r>
      <w:r w:rsidR="00292750" w:rsidRPr="007C5545">
        <w:rPr>
          <w:rFonts w:asciiTheme="minorHAnsi" w:hAnsiTheme="minorHAnsi"/>
          <w:sz w:val="20"/>
          <w:szCs w:val="20"/>
        </w:rPr>
        <w:t>ретарияту и на порталу е-Управа;</w:t>
      </w:r>
    </w:p>
    <w:p w:rsidR="0001766E" w:rsidRPr="007C5545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Подношитель прияви хторому буду додзелєни средства по Явним конкурсу, ма обовязку доручиц Секретарияту податок о окремним наменковим подрахунку яки отворени при Управи за трезор за кажду поєдинєчну наменку (програму/проєкт), найпознєйше по 1.5.2023. рок.</w:t>
      </w:r>
    </w:p>
    <w:p w:rsidR="00D9013A" w:rsidRPr="007C5545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7C5545" w:rsidRDefault="009C595C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Додатни информациї о явним конкурсу мож достац у Секретарияту, на число телефона: 021/ 487 4608, прейґ е-пошти </w:t>
      </w:r>
      <w:hyperlink r:id="rId9" w:history="1">
        <w:r w:rsidRPr="007C5545">
          <w:rPr>
            <w:rStyle w:val="Hyperlink"/>
            <w:rFonts w:asciiTheme="minorHAnsi" w:hAnsiTheme="minorHAnsi"/>
            <w:color w:val="auto"/>
            <w:sz w:val="20"/>
            <w:szCs w:val="20"/>
          </w:rPr>
          <w:t>adrian.borka@vojvodina.gov.rs</w:t>
        </w:r>
      </w:hyperlink>
      <w:r w:rsidRPr="007C5545">
        <w:rPr>
          <w:rFonts w:asciiTheme="minorHAnsi" w:hAnsiTheme="minorHAnsi"/>
          <w:sz w:val="20"/>
          <w:szCs w:val="20"/>
        </w:rPr>
        <w:t xml:space="preserve"> або на интернет-боку Секретарияту на адреси: </w:t>
      </w:r>
      <w:hyperlink r:id="rId10" w:history="1">
        <w:r w:rsidRPr="007C5545"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295C38" w:rsidRPr="007C5545" w:rsidRDefault="00295C38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74524A" w:rsidRPr="007C5545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>Покраїнски секретар,</w:t>
      </w:r>
    </w:p>
    <w:p w:rsidR="0074524A" w:rsidRPr="007C5545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7C5545" w:rsidRDefault="00292750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7C5545">
        <w:rPr>
          <w:rFonts w:asciiTheme="minorHAnsi" w:hAnsiTheme="minorHAnsi"/>
          <w:sz w:val="20"/>
          <w:szCs w:val="20"/>
        </w:rPr>
        <w:t xml:space="preserve"> </w:t>
      </w:r>
      <w:r w:rsidR="0074524A" w:rsidRPr="007C5545">
        <w:rPr>
          <w:rFonts w:asciiTheme="minorHAnsi" w:hAnsiTheme="minorHAnsi"/>
          <w:sz w:val="20"/>
          <w:szCs w:val="20"/>
        </w:rPr>
        <w:t>Жолт Сак</w:t>
      </w:r>
      <w:r w:rsidRPr="007C5545">
        <w:rPr>
          <w:rFonts w:asciiTheme="minorHAnsi" w:hAnsiTheme="minorHAnsi"/>
          <w:sz w:val="20"/>
          <w:szCs w:val="20"/>
        </w:rPr>
        <w:t>алаш с.р.</w:t>
      </w:r>
    </w:p>
    <w:p w:rsidR="00D9479D" w:rsidRPr="007C5545" w:rsidRDefault="00D9479D" w:rsidP="0074524A">
      <w:pPr>
        <w:rPr>
          <w:rFonts w:ascii="Arial" w:hAnsi="Arial" w:cs="Arial"/>
          <w:sz w:val="18"/>
          <w:szCs w:val="18"/>
          <w:lang w:val="sr-Cyrl-CS"/>
        </w:rPr>
      </w:pPr>
    </w:p>
    <w:sectPr w:rsidR="00D9479D" w:rsidRPr="007C5545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C69CCC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50CB"/>
    <w:rsid w:val="00035DBB"/>
    <w:rsid w:val="00061630"/>
    <w:rsid w:val="000878C4"/>
    <w:rsid w:val="000953DA"/>
    <w:rsid w:val="000B5894"/>
    <w:rsid w:val="000B5D59"/>
    <w:rsid w:val="000E743D"/>
    <w:rsid w:val="00181522"/>
    <w:rsid w:val="001C2CFC"/>
    <w:rsid w:val="001C6735"/>
    <w:rsid w:val="001E447F"/>
    <w:rsid w:val="00206B52"/>
    <w:rsid w:val="00222201"/>
    <w:rsid w:val="00282824"/>
    <w:rsid w:val="00292750"/>
    <w:rsid w:val="00295C38"/>
    <w:rsid w:val="002A4068"/>
    <w:rsid w:val="002E0F04"/>
    <w:rsid w:val="002F45E8"/>
    <w:rsid w:val="00315643"/>
    <w:rsid w:val="00332F9B"/>
    <w:rsid w:val="00340821"/>
    <w:rsid w:val="00373823"/>
    <w:rsid w:val="003809EC"/>
    <w:rsid w:val="00381932"/>
    <w:rsid w:val="003F5235"/>
    <w:rsid w:val="00407F0C"/>
    <w:rsid w:val="00423C18"/>
    <w:rsid w:val="00426C06"/>
    <w:rsid w:val="00451FAB"/>
    <w:rsid w:val="004B656A"/>
    <w:rsid w:val="004E7B0D"/>
    <w:rsid w:val="00511099"/>
    <w:rsid w:val="00563C78"/>
    <w:rsid w:val="005912F5"/>
    <w:rsid w:val="005B4CB7"/>
    <w:rsid w:val="005D01EB"/>
    <w:rsid w:val="005D0899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44411"/>
    <w:rsid w:val="0074524A"/>
    <w:rsid w:val="007800E4"/>
    <w:rsid w:val="00781652"/>
    <w:rsid w:val="007C5545"/>
    <w:rsid w:val="00802865"/>
    <w:rsid w:val="0080687F"/>
    <w:rsid w:val="00816B52"/>
    <w:rsid w:val="0083174D"/>
    <w:rsid w:val="00896307"/>
    <w:rsid w:val="00896A1F"/>
    <w:rsid w:val="008A7841"/>
    <w:rsid w:val="008B4BE2"/>
    <w:rsid w:val="008F273A"/>
    <w:rsid w:val="009069C1"/>
    <w:rsid w:val="009073C0"/>
    <w:rsid w:val="00964097"/>
    <w:rsid w:val="00991409"/>
    <w:rsid w:val="009C595C"/>
    <w:rsid w:val="00A001F0"/>
    <w:rsid w:val="00AA320D"/>
    <w:rsid w:val="00AB775A"/>
    <w:rsid w:val="00AE2E3D"/>
    <w:rsid w:val="00AE34A3"/>
    <w:rsid w:val="00AF4B47"/>
    <w:rsid w:val="00B07598"/>
    <w:rsid w:val="00B7075A"/>
    <w:rsid w:val="00B81586"/>
    <w:rsid w:val="00B84206"/>
    <w:rsid w:val="00B902E8"/>
    <w:rsid w:val="00BA0A27"/>
    <w:rsid w:val="00BA5E8D"/>
    <w:rsid w:val="00BA7559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F250F"/>
    <w:rsid w:val="00CF657F"/>
    <w:rsid w:val="00D05AE7"/>
    <w:rsid w:val="00D504D7"/>
    <w:rsid w:val="00D9013A"/>
    <w:rsid w:val="00D9479D"/>
    <w:rsid w:val="00DA7E61"/>
    <w:rsid w:val="00DD412A"/>
    <w:rsid w:val="00DE1E8E"/>
    <w:rsid w:val="00DF11C7"/>
    <w:rsid w:val="00E526A5"/>
    <w:rsid w:val="00E717B4"/>
    <w:rsid w:val="00E72C35"/>
    <w:rsid w:val="00E76667"/>
    <w:rsid w:val="00ED0FB8"/>
    <w:rsid w:val="00EE3FC9"/>
    <w:rsid w:val="00EE4FC9"/>
    <w:rsid w:val="00EF653D"/>
    <w:rsid w:val="00F34AE1"/>
    <w:rsid w:val="00F43CED"/>
    <w:rsid w:val="00F464F8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2AD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.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5227-A9D3-404D-B300-7BA49166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Natasa Perkovic</cp:lastModifiedBy>
  <cp:revision>24</cp:revision>
  <cp:lastPrinted>2023-02-14T13:03:00Z</cp:lastPrinted>
  <dcterms:created xsi:type="dcterms:W3CDTF">2023-02-14T13:09:00Z</dcterms:created>
  <dcterms:modified xsi:type="dcterms:W3CDTF">2023-02-21T11:54:00Z</dcterms:modified>
</cp:coreProperties>
</file>