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011D47" w:rsidRDefault="0028341B" w:rsidP="00B469F9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011D47" w:rsidTr="00BA56DF">
        <w:trPr>
          <w:trHeight w:val="1975"/>
        </w:trPr>
        <w:tc>
          <w:tcPr>
            <w:tcW w:w="2552" w:type="dxa"/>
          </w:tcPr>
          <w:p w:rsidR="0028341B" w:rsidRPr="00011D47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011D47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011D47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28341B" w:rsidRPr="00011D47" w:rsidRDefault="0028341B" w:rsidP="00BA56DF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28341B" w:rsidRPr="00011D47" w:rsidRDefault="0028341B" w:rsidP="00BA56DF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011D47" w:rsidRDefault="0028341B" w:rsidP="00BA56DF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011D47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252AA6" w:rsidRPr="00011D47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Т: +381 21    487  46 14, 487 40 36, 487 43 36</w:t>
            </w:r>
          </w:p>
          <w:p w:rsidR="0028341B" w:rsidRPr="00011D47" w:rsidRDefault="00582DC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8A2319" w:rsidRPr="00011D4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011D47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011D47" w:rsidRDefault="0028341B" w:rsidP="005246E6">
      <w:pPr>
        <w:jc w:val="center"/>
        <w:rPr>
          <w:rFonts w:asciiTheme="minorHAnsi" w:hAnsiTheme="minorHAnsi"/>
          <w:b/>
          <w:sz w:val="28"/>
          <w:szCs w:val="28"/>
        </w:rPr>
      </w:pPr>
      <w:r w:rsidRPr="00011D47">
        <w:rPr>
          <w:rFonts w:asciiTheme="minorHAnsi" w:hAnsiTheme="minorHAnsi"/>
          <w:b/>
          <w:sz w:val="28"/>
          <w:szCs w:val="28"/>
        </w:rPr>
        <w:t>ПРИЯВА НА КОНКУРС</w:t>
      </w:r>
    </w:p>
    <w:p w:rsidR="00542A55" w:rsidRPr="00011D47" w:rsidRDefault="00542A55" w:rsidP="005246E6">
      <w:pPr>
        <w:jc w:val="center"/>
        <w:rPr>
          <w:rFonts w:asciiTheme="minorHAnsi" w:hAnsiTheme="minorHAnsi"/>
          <w:b/>
        </w:rPr>
      </w:pPr>
      <w:r w:rsidRPr="00011D47">
        <w:rPr>
          <w:rFonts w:asciiTheme="minorHAnsi" w:hAnsiTheme="minorHAnsi"/>
          <w:b/>
        </w:rPr>
        <w:t>ЗА ФИНАНСОВАНЄ</w:t>
      </w:r>
      <w:r w:rsidRPr="00011D47">
        <w:rPr>
          <w:rFonts w:asciiTheme="minorHAnsi" w:hAnsiTheme="minorHAnsi"/>
        </w:rPr>
        <w:t xml:space="preserve"> </w:t>
      </w:r>
      <w:r w:rsidRPr="00011D47">
        <w:rPr>
          <w:rFonts w:asciiTheme="minorHAnsi" w:hAnsiTheme="minorHAnsi"/>
          <w:b/>
        </w:rPr>
        <w:t>И СОФИНАНСОВАНЄ РЕКОНСТРУКЦИЇ, АДАПТАЦИЇ, САНАЦИЇ И ЧЕЧУЦE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2023. РОК</w:t>
      </w:r>
    </w:p>
    <w:p w:rsidR="0040048A" w:rsidRPr="00011D47" w:rsidRDefault="0040048A" w:rsidP="00542A55">
      <w:pPr>
        <w:jc w:val="center"/>
        <w:rPr>
          <w:rFonts w:asciiTheme="minorHAnsi" w:hAnsi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011D4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011D4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Назва установи/єдинки локалней самоуправи:</w:t>
            </w:r>
          </w:p>
        </w:tc>
        <w:tc>
          <w:tcPr>
            <w:tcW w:w="5953" w:type="dxa"/>
            <w:vAlign w:val="center"/>
          </w:tcPr>
          <w:p w:rsidR="00CB33D4" w:rsidRPr="00011D47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011D47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011D47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0E2DE5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011D4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011D4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011D47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011D47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011D47" w:rsidRDefault="0028341B" w:rsidP="00542A55">
            <w:pPr>
              <w:rPr>
                <w:rFonts w:asciiTheme="minorHAnsi" w:hAnsiTheme="minorHAnsi"/>
                <w:b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D9467B" w:rsidP="00D9467B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Особа задлужена за провадзенє реализациї проєкту – виводзенє роботох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011D47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A76048" w:rsidP="00A76048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011D47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2A57F0" w:rsidP="001F003E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Значносц реализациї проєкту- виводреня роботох, отримуюцосц и финансийна оправданосц  проєкту - роботох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011D47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011D47" w:rsidRDefault="00781B00" w:rsidP="00626505">
            <w:pPr>
              <w:rPr>
                <w:rFonts w:asciiTheme="minorHAnsi" w:hAnsiTheme="minorHAnsi"/>
                <w:sz w:val="22"/>
                <w:szCs w:val="22"/>
              </w:rPr>
            </w:pP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Число и назва технїчней документациї на основи хторей ше окончи роботи</w:t>
            </w:r>
            <w:r w:rsidRPr="00011D4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(</w:t>
            </w:r>
            <w:r w:rsidRPr="00011D47">
              <w:rPr>
                <w:rFonts w:asciiTheme="minorHAnsi" w:hAnsiTheme="minorHAnsi"/>
                <w:sz w:val="22"/>
                <w:szCs w:val="22"/>
              </w:rPr>
              <w:t xml:space="preserve">кед ше конкурує за реконструкцию, адаптацию, санацию, и инвестицийне отримованє обєктох), </w:t>
            </w: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або число и датум понукнуца</w:t>
            </w:r>
            <w:r w:rsidRPr="00011D47">
              <w:rPr>
                <w:rFonts w:asciiTheme="minorHAnsi" w:hAnsiTheme="minorHAnsi"/>
                <w:sz w:val="22"/>
                <w:szCs w:val="22"/>
              </w:rPr>
              <w:t xml:space="preserve"> (кед ше конкурує за чечуце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011D47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011D47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28341B" w:rsidP="002A57F0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lastRenderedPageBreak/>
              <w:t>Плановани период за реализациї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Вкупна сума</w:t>
            </w:r>
            <w:r w:rsidRPr="00011D47">
              <w:rPr>
                <w:rFonts w:asciiTheme="minorHAnsi" w:hAnsiTheme="minorHAnsi"/>
                <w:sz w:val="22"/>
                <w:szCs w:val="22"/>
              </w:rPr>
              <w:t xml:space="preserve"> средствох яка потребна за реализацию проєкту - виводзенє роботох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11D47" w:rsidRDefault="0028341B" w:rsidP="002A57F0">
            <w:pPr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 xml:space="preserve">Сума средствох яки потребни за реализацию проєкту – виводзенє роботох, </w:t>
            </w: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яку ше вимага од Покраїнского секретарияту за образованє, прописе,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011D47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011D47" w:rsidRDefault="00215548" w:rsidP="002A57F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11D47">
              <w:rPr>
                <w:rFonts w:asciiTheme="minorHAnsi" w:hAnsiTheme="minorHAns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011D47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A76048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011D47" w:rsidRDefault="00A76048" w:rsidP="00A76048">
            <w:pPr>
              <w:rPr>
                <w:rFonts w:asciiTheme="minorHAnsi" w:hAnsiTheme="minorHAnsi"/>
                <w:sz w:val="22"/>
                <w:szCs w:val="22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Сума средствох хтори установа уплацела до буджету Автономней покраїни Войводини од закупу обєкту або часци обєкту у предходним календарским року</w:t>
            </w:r>
          </w:p>
        </w:tc>
        <w:tc>
          <w:tcPr>
            <w:tcW w:w="5953" w:type="dxa"/>
            <w:vAlign w:val="center"/>
          </w:tcPr>
          <w:p w:rsidR="00A76048" w:rsidRPr="00011D47" w:rsidRDefault="00A76048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011D47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011D47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011D47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011D47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011D47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011D4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011D47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  <w:r w:rsidRPr="00011D47">
        <w:rPr>
          <w:rFonts w:asciiTheme="minorHAnsi" w:hAnsiTheme="minorHAnsi"/>
          <w:sz w:val="22"/>
          <w:szCs w:val="22"/>
        </w:rPr>
        <w:t xml:space="preserve"> </w:t>
      </w:r>
    </w:p>
    <w:p w:rsidR="0028341B" w:rsidRPr="00011D47" w:rsidRDefault="0028341B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 xml:space="preserve">Одвичательна особа у установи, односно єдинки локалней самоуправи дава вияву:   </w:t>
      </w:r>
    </w:p>
    <w:p w:rsidR="0028341B" w:rsidRPr="00011D47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011D47">
        <w:rPr>
          <w:rFonts w:asciiTheme="minorHAnsi" w:hAnsiTheme="minorHAnsi"/>
        </w:rPr>
        <w:t xml:space="preserve">же ше набавку роботох реализує у складзе з одредбами </w:t>
      </w:r>
      <w:r w:rsidR="007507B4">
        <w:rPr>
          <w:rFonts w:asciiTheme="minorHAnsi" w:hAnsiTheme="minorHAnsi"/>
        </w:rPr>
        <w:t>Закона о планованю и вибудови (</w:t>
      </w:r>
      <w:r w:rsidR="007507B4">
        <w:rPr>
          <w:rFonts w:asciiTheme="minorHAnsi" w:hAnsiTheme="minorHAnsi"/>
          <w:lang w:val="ru-RU"/>
        </w:rPr>
        <w:t>«</w:t>
      </w:r>
      <w:r w:rsidRPr="00011D47">
        <w:rPr>
          <w:rFonts w:asciiTheme="minorHAnsi" w:hAnsiTheme="minorHAnsi"/>
        </w:rPr>
        <w:t>Службени глашнїк РС</w:t>
      </w:r>
      <w:r w:rsidR="007507B4">
        <w:rPr>
          <w:rFonts w:asciiTheme="minorHAnsi" w:hAnsiTheme="minorHAnsi"/>
          <w:lang w:val="ru-RU"/>
        </w:rPr>
        <w:t>»</w:t>
      </w:r>
      <w:r w:rsidRPr="00011D47">
        <w:rPr>
          <w:rFonts w:asciiTheme="minorHAnsi" w:hAnsiTheme="minorHAnsi"/>
        </w:rPr>
        <w:t xml:space="preserve"> число 72/09 и 81/09 – випр., 64/10 – одлука УС, 24/11, 121/12, 42/13 – одлука УС, 50/13 – одлука УС, 98/13 – одлука УС, 132/14, 145/14, 83/18, 31/19, 37/19 – др. закон, 9/20 и 52/2021) и  Закона о явних набавкох  («Службени глашнїк РС», число 91/19);</w:t>
      </w:r>
    </w:p>
    <w:p w:rsidR="0028341B" w:rsidRPr="00011D47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011D47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011D47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2023. рок и Упутства за реализацию спомнутого контракту; </w:t>
      </w:r>
    </w:p>
    <w:p w:rsidR="00C016DC" w:rsidRPr="00011D47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28341B" w:rsidRPr="00011D47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011D47">
        <w:rPr>
          <w:rFonts w:asciiTheme="minorHAnsi" w:hAnsiTheme="minorHAns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011D47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011D47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011D47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011D4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011D47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011D47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011D47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011D47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011D47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011D47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1D47">
              <w:rPr>
                <w:rFonts w:asciiTheme="minorHAnsi" w:hAnsiTheme="minorHAnsi"/>
                <w:b/>
                <w:sz w:val="22"/>
                <w:szCs w:val="22"/>
              </w:rPr>
              <w:t>ПРИЛОГИ:</w:t>
            </w:r>
          </w:p>
        </w:tc>
      </w:tr>
    </w:tbl>
    <w:p w:rsidR="00403639" w:rsidRPr="00011D47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011D47">
        <w:rPr>
          <w:rFonts w:asciiTheme="minorHAnsi" w:hAnsiTheme="minorHAnsi"/>
          <w:b/>
          <w:sz w:val="22"/>
          <w:szCs w:val="22"/>
        </w:rPr>
        <w:t xml:space="preserve">А)  </w:t>
      </w:r>
      <w:r w:rsidRPr="00011D47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03639" w:rsidRPr="00011D47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  <w:u w:val="single"/>
        </w:rPr>
        <w:lastRenderedPageBreak/>
        <w:t>копия технїчней документациї</w:t>
      </w:r>
      <w:r w:rsidRPr="00011D47">
        <w:rPr>
          <w:rFonts w:asciiTheme="minorHAnsi" w:hAnsiTheme="minorHAnsi"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011D47">
        <w:rPr>
          <w:rFonts w:asciiTheme="minorHAnsi" w:hAnsiTheme="minorHAnsi"/>
          <w:u w:val="single"/>
        </w:rPr>
        <w:t>власнїк обєкту на хторим ше окончує роботи  АП Войводина</w:t>
      </w:r>
      <w:r w:rsidRPr="00011D47">
        <w:rPr>
          <w:rFonts w:asciiTheme="minorHAnsi" w:hAnsiTheme="minorHAnsi"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03639" w:rsidRPr="00011D47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</w:rPr>
        <w:t>копия ришеня о одобреню за виводзенє роботох</w:t>
      </w:r>
      <w:r w:rsidRPr="00011D47">
        <w:rPr>
          <w:rFonts w:asciiTheme="minorHAnsi" w:hAnsiTheme="minorHAnsi"/>
        </w:rPr>
        <w:t xml:space="preserve"> хторе видава компетентни орґан за видаванє будовательней дозволи (у случаю же власнїк обєкту на хторим ше виводзи роботи  АП Войводини, а установи хтори нє обезпечели ришенє о одобреню за виводзенє роботох, подноша </w:t>
      </w:r>
      <w:r w:rsidRPr="00011D47">
        <w:rPr>
          <w:rFonts w:asciiTheme="minorHAnsi" w:hAnsiTheme="minorHAnsi"/>
          <w:u w:val="single"/>
        </w:rPr>
        <w:t>акт компетентного орґана з яким</w:t>
      </w:r>
      <w:r w:rsidRPr="00011D47">
        <w:rPr>
          <w:rFonts w:asciiTheme="minorHAnsi" w:hAnsiTheme="minorHAnsi"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03639" w:rsidRPr="00011D47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7507B4">
        <w:rPr>
          <w:rFonts w:asciiTheme="minorHAnsi" w:hAnsiTheme="minorHAnsi"/>
          <w:b/>
        </w:rPr>
        <w:t>предмера и предрахунок</w:t>
      </w:r>
      <w:r w:rsidRPr="00011D47">
        <w:rPr>
          <w:rFonts w:asciiTheme="minorHAnsi" w:hAnsiTheme="minorHAnsi"/>
        </w:rPr>
        <w:t xml:space="preserve"> </w:t>
      </w:r>
      <w:r w:rsidRPr="007507B4">
        <w:rPr>
          <w:rFonts w:asciiTheme="minorHAnsi" w:hAnsiTheme="minorHAnsi"/>
          <w:b/>
        </w:rPr>
        <w:t>роботох</w:t>
      </w:r>
      <w:r w:rsidRPr="00011D47">
        <w:rPr>
          <w:rFonts w:asciiTheme="minorHAnsi" w:hAnsiTheme="minorHAnsi"/>
        </w:rPr>
        <w:t xml:space="preserve">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A76048" w:rsidRPr="00011D47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  <w:u w:val="single"/>
        </w:rPr>
        <w:t>у случаю софинансованя</w:t>
      </w:r>
      <w:r w:rsidRPr="00011D47">
        <w:rPr>
          <w:rFonts w:asciiTheme="minorHAnsi" w:hAnsiTheme="minorHAnsi"/>
        </w:rPr>
        <w:t xml:space="preserve"> </w:t>
      </w:r>
      <w:r w:rsidRPr="00011D47">
        <w:rPr>
          <w:rFonts w:asciiTheme="minorHAnsi" w:hAnsiTheme="minorHAnsi"/>
          <w:b/>
        </w:rPr>
        <w:t>доручиц доказ о обезпечених средствох</w:t>
      </w:r>
      <w:r w:rsidRPr="00011D47">
        <w:rPr>
          <w:rFonts w:asciiTheme="minorHAnsi" w:hAnsiTheme="minorHAnsi"/>
        </w:rPr>
        <w:t xml:space="preserve">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403639" w:rsidRPr="00011D47" w:rsidRDefault="00A76048" w:rsidP="00A7604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  <w:u w:val="single"/>
        </w:rPr>
        <w:t>у случаю же подношитель прияви</w:t>
      </w:r>
      <w:r w:rsidRPr="00011D47">
        <w:rPr>
          <w:rFonts w:asciiTheme="minorHAnsi" w:hAnsiTheme="minorHAnsi"/>
          <w:b/>
        </w:rPr>
        <w:t xml:space="preserve"> </w:t>
      </w:r>
      <w:r w:rsidRPr="00011D47">
        <w:rPr>
          <w:rFonts w:asciiTheme="minorHAnsi" w:hAnsiTheme="minorHAns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011D47">
        <w:rPr>
          <w:rFonts w:asciiTheme="minorHAnsi" w:hAnsiTheme="minorHAnsi"/>
        </w:rPr>
        <w:t xml:space="preserve"> у предходним календарским року доручиц копию контракту о закупу и доказ о оконченим уплацованю (вивод з Управи за трезор).</w:t>
      </w:r>
    </w:p>
    <w:p w:rsidR="00403639" w:rsidRPr="00011D47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011D47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011D47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011D47">
        <w:rPr>
          <w:rFonts w:asciiTheme="minorHAnsi" w:hAnsiTheme="minorHAnsi"/>
          <w:b/>
          <w:bCs/>
          <w:sz w:val="22"/>
          <w:szCs w:val="22"/>
        </w:rPr>
        <w:t>фотокопию актa яки видал</w:t>
      </w:r>
      <w:r w:rsidRPr="00011D47"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 w:rsidRPr="00011D47">
        <w:rPr>
          <w:rFonts w:asciiTheme="minorHAnsi" w:hAnsiTheme="minorHAnsi"/>
          <w:b/>
          <w:bCs/>
          <w:sz w:val="22"/>
          <w:szCs w:val="22"/>
        </w:rPr>
        <w:t>,</w:t>
      </w:r>
      <w:r w:rsidRPr="00011D47">
        <w:rPr>
          <w:rFonts w:asciiTheme="minorHAnsi" w:hAnsiTheme="minorHAnsi"/>
          <w:bCs/>
          <w:sz w:val="22"/>
          <w:szCs w:val="22"/>
        </w:rPr>
        <w:t xml:space="preserve"> з яким ше потвердзує же предметнa файта роботох, у приложеней предмери и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121/22, 42/13 – одлука УС, 50/13 – одлука УС, 98/13 – одлука УС, 132/14, 145/14, 83/18, 31/19, 37/19 – др. закон, 9/20 и 52/2021);</w:t>
      </w:r>
    </w:p>
    <w:p w:rsidR="00403639" w:rsidRPr="00011D47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 w:rsidRPr="007507B4">
        <w:rPr>
          <w:rFonts w:asciiTheme="minorHAnsi" w:hAnsiTheme="minorHAnsi"/>
          <w:b/>
        </w:rPr>
        <w:t>предмера и предрахунок</w:t>
      </w:r>
      <w:r w:rsidRPr="00011D47">
        <w:rPr>
          <w:rFonts w:asciiTheme="minorHAnsi" w:hAnsiTheme="minorHAnsi"/>
        </w:rPr>
        <w:t xml:space="preserve"> </w:t>
      </w:r>
      <w:bookmarkStart w:id="0" w:name="_GoBack"/>
      <w:r w:rsidRPr="007507B4">
        <w:rPr>
          <w:rFonts w:asciiTheme="minorHAnsi" w:hAnsiTheme="minorHAnsi"/>
          <w:b/>
        </w:rPr>
        <w:t>роботох</w:t>
      </w:r>
      <w:bookmarkEnd w:id="0"/>
      <w:r w:rsidRPr="00011D47">
        <w:rPr>
          <w:rFonts w:asciiTheme="minorHAnsi" w:hAnsiTheme="minorHAnsi"/>
        </w:rPr>
        <w:t xml:space="preserve">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A76048" w:rsidRPr="00011D47" w:rsidRDefault="00403639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  <w:u w:val="single"/>
        </w:rPr>
        <w:t>у случаю софинансованя</w:t>
      </w:r>
      <w:r w:rsidRPr="00011D47">
        <w:rPr>
          <w:rFonts w:asciiTheme="minorHAnsi" w:hAnsiTheme="minorHAnsi"/>
        </w:rPr>
        <w:t xml:space="preserve"> доручиц доказ о обезпечених средствох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403639" w:rsidRPr="00011D47" w:rsidRDefault="00A76048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 w:rsidRPr="00011D47">
        <w:rPr>
          <w:rFonts w:asciiTheme="minorHAnsi" w:hAnsiTheme="minorHAnsi"/>
          <w:b/>
          <w:u w:val="single"/>
        </w:rPr>
        <w:t>у случаю же подношитель прияви</w:t>
      </w:r>
      <w:r w:rsidRPr="00011D47">
        <w:rPr>
          <w:rFonts w:asciiTheme="minorHAnsi" w:hAnsiTheme="minorHAnsi"/>
          <w:b/>
        </w:rPr>
        <w:t xml:space="preserve"> </w:t>
      </w:r>
      <w:r w:rsidRPr="00011D47">
        <w:rPr>
          <w:rFonts w:asciiTheme="minorHAnsi" w:hAnsiTheme="minorHAns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011D47">
        <w:rPr>
          <w:rFonts w:asciiTheme="minorHAnsi" w:hAnsiTheme="minorHAnsi"/>
        </w:rPr>
        <w:t xml:space="preserve"> у предходним календарским року доручиц копию контракту о закупу и доказ о оконченим уплацованю (вивод з Управи за трезор). </w:t>
      </w:r>
    </w:p>
    <w:p w:rsidR="00D34EC3" w:rsidRPr="00011D47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011D4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011D47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011D47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011D47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011D47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9338E" w:rsidRPr="00011D47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011D47" w:rsidRDefault="0029338E" w:rsidP="0029338E">
      <w:pPr>
        <w:rPr>
          <w:rFonts w:asciiTheme="minorHAnsi" w:hAnsiTheme="minorHAnsi"/>
          <w:sz w:val="22"/>
          <w:szCs w:val="22"/>
        </w:rPr>
      </w:pPr>
    </w:p>
    <w:sectPr w:rsidR="0029338E" w:rsidRPr="00011D47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C2" w:rsidRDefault="00582DC2" w:rsidP="0029338E">
      <w:r>
        <w:separator/>
      </w:r>
    </w:p>
  </w:endnote>
  <w:endnote w:type="continuationSeparator" w:id="0">
    <w:p w:rsidR="00582DC2" w:rsidRDefault="00582DC2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7B4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C2" w:rsidRDefault="00582DC2" w:rsidP="0029338E">
      <w:r>
        <w:separator/>
      </w:r>
    </w:p>
  </w:footnote>
  <w:footnote w:type="continuationSeparator" w:id="0">
    <w:p w:rsidR="00582DC2" w:rsidRDefault="00582DC2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1D47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2DC2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507B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3720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5</cp:revision>
  <cp:lastPrinted>2018-06-12T11:30:00Z</cp:lastPrinted>
  <dcterms:created xsi:type="dcterms:W3CDTF">2023-02-07T11:37:00Z</dcterms:created>
  <dcterms:modified xsi:type="dcterms:W3CDTF">2023-02-22T14:54:00Z</dcterms:modified>
</cp:coreProperties>
</file>