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072FC7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072FC7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072FC7">
              <w:rPr>
                <w:noProof/>
                <w:color w:val="000000"/>
                <w:lang w:val="en-U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Република Сербия</w:t>
            </w:r>
          </w:p>
          <w:p w14:paraId="0F9ED09E" w14:textId="77777777" w:rsidR="006B0C94" w:rsidRPr="00072FC7" w:rsidRDefault="006B0C94" w:rsidP="00874C11">
            <w:r>
              <w:t>Автономна покраїна Войводина</w:t>
            </w:r>
          </w:p>
          <w:p w14:paraId="5AB5E57C" w14:textId="77777777" w:rsidR="006B0C94" w:rsidRPr="00072FC7" w:rsidRDefault="006B0C94" w:rsidP="00874C11">
            <w:pPr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14:paraId="0F31A6B5" w14:textId="77777777" w:rsidR="006B0C94" w:rsidRPr="00072FC7" w:rsidRDefault="006B0C94" w:rsidP="00874C11">
            <w:pPr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14:paraId="7ED52D5D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Булевар Михайла Пупина 16, 21000 Нови Сад</w:t>
            </w:r>
          </w:p>
          <w:p w14:paraId="533A5127" w14:textId="7EBC6565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Тел: +381 21  487  40-35 ; 487 48-67</w:t>
            </w:r>
          </w:p>
          <w:p w14:paraId="7F48357B" w14:textId="77777777" w:rsidR="006B0C94" w:rsidRPr="00072FC7" w:rsidRDefault="00E96D9E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2B467B">
                <w:rPr>
                  <w:rStyle w:val="Hyperlink"/>
                </w:rPr>
                <w:t>ounz@vojvodinа.gov.rs</w:t>
              </w:r>
            </w:hyperlink>
          </w:p>
          <w:p w14:paraId="1038BA9B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072FC7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0B9D9A2D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ЧИСЛО: </w:t>
            </w:r>
            <w:r>
              <w:rPr>
                <w:sz w:val="22"/>
                <w:szCs w:val="22"/>
              </w:rPr>
              <w:t>128-451-34/2023-01</w:t>
            </w:r>
          </w:p>
          <w:p w14:paraId="1DB6E9F0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3E4A867A" w:rsidR="006B0C94" w:rsidRPr="00072FC7" w:rsidRDefault="006B0C94" w:rsidP="00032F2C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ДАТУМ: 25.1.2023.</w:t>
            </w:r>
          </w:p>
        </w:tc>
      </w:tr>
    </w:tbl>
    <w:p w14:paraId="6A8A6F13" w14:textId="4382A475" w:rsidR="00A501AC" w:rsidRPr="00072FC7" w:rsidRDefault="00A501AC" w:rsidP="00E97BC6">
      <w:pPr>
        <w:spacing w:before="240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7/20), а у вязи зоз Покраїнску скупштинску одлуку о буджету Автономней покраїни Войводини за 2023. рок («Службени новини АПВ», число 54/22), Покраїнски секретарият за образованє, предписаня, управу и национални меншини – национални заєднїци,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BD42702" w14:textId="77777777" w:rsidR="00A501AC" w:rsidRPr="00072FC7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74E96246" w14:textId="77777777" w:rsidR="00A501AC" w:rsidRPr="00072FC7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КОНКУРС</w:t>
      </w:r>
    </w:p>
    <w:p w14:paraId="386BFC82" w14:textId="6D3F60F1" w:rsidR="00A501AC" w:rsidRPr="00072FC7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</w:t>
      </w:r>
      <w:r>
        <w:rPr>
          <w:rFonts w:ascii="Calibri" w:hAnsi="Calibri"/>
          <w:b/>
          <w:sz w:val="22"/>
          <w:szCs w:val="22"/>
        </w:rPr>
        <w:t>2023. РОК</w:t>
      </w:r>
    </w:p>
    <w:p w14:paraId="21C2E26B" w14:textId="77777777" w:rsidR="00142C4C" w:rsidRPr="00072FC7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4C74D885" w14:textId="1F47F5C1" w:rsidR="00A501AC" w:rsidRPr="00072FC7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Покраїнски секретарият за </w:t>
      </w:r>
      <w:r>
        <w:rPr>
          <w:rFonts w:ascii="Calibri" w:hAnsi="Calibri"/>
          <w:sz w:val="22"/>
          <w:szCs w:val="22"/>
        </w:rPr>
        <w:t>образованє, предписаня, управу и национални меншини – национални заєднїци, у складзе зоз Финансийним</w:t>
      </w:r>
      <w:r>
        <w:rPr>
          <w:rFonts w:ascii="Calibri" w:hAnsi="Calibri"/>
          <w:color w:val="000000"/>
          <w:sz w:val="22"/>
          <w:szCs w:val="22"/>
        </w:rPr>
        <w:t xml:space="preserve"> планом и финансийнима можлївосцами у </w:t>
      </w:r>
      <w:r>
        <w:rPr>
          <w:rFonts w:ascii="Calibri" w:hAnsi="Calibri"/>
          <w:sz w:val="22"/>
          <w:szCs w:val="22"/>
        </w:rPr>
        <w:t>буджетним 2023.</w:t>
      </w:r>
      <w:r>
        <w:rPr>
          <w:rFonts w:ascii="Calibri" w:hAnsi="Calibri"/>
          <w:color w:val="000000"/>
          <w:sz w:val="22"/>
          <w:szCs w:val="22"/>
        </w:rPr>
        <w:t xml:space="preserve">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</w:t>
      </w:r>
      <w:r w:rsidR="00157B8C">
        <w:rPr>
          <w:rFonts w:ascii="Calibri" w:hAnsi="Calibri"/>
          <w:color w:val="000000"/>
          <w:sz w:val="22"/>
          <w:szCs w:val="22"/>
        </w:rPr>
        <w:t>овим Садзе, за 2023. рок у суми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2.000.000,00 динари.</w:t>
      </w:r>
    </w:p>
    <w:p w14:paraId="39A34241" w14:textId="640ACB00" w:rsidR="00A501AC" w:rsidRPr="00072FC7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>
        <w:rPr>
          <w:rFonts w:ascii="Calibri" w:hAnsi="Calibri"/>
          <w:color w:val="000000"/>
          <w:sz w:val="22"/>
          <w:szCs w:val="22"/>
        </w:rPr>
        <w:t>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 хтори ше отрима од 9. по 10. марец 2023. року у Новим Садзе.</w:t>
      </w:r>
    </w:p>
    <w:p w14:paraId="47318C95" w14:textId="77777777" w:rsidR="00A501AC" w:rsidRPr="00072FC7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Подношитель прияви, ґу прияви на конкурс, треба же би приложел:</w:t>
      </w:r>
    </w:p>
    <w:p w14:paraId="52EB0938" w14:textId="77777777" w:rsidR="00A501AC" w:rsidRPr="00072FC7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14:paraId="1DCD8210" w14:textId="77777777" w:rsidR="00A501AC" w:rsidRPr="00072FC7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нєвязане понукнуце о цени превоженя школярох на Саям образованя у Новим Садзе з назначеним числом учашнїкох хасновательох услуги.</w:t>
      </w:r>
    </w:p>
    <w:p w14:paraId="700355AF" w14:textId="77777777" w:rsidR="00142C4C" w:rsidRPr="00072FC7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14:paraId="4AFB0B6A" w14:textId="77777777" w:rsidR="00A501AC" w:rsidRPr="00072FC7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ОДЛУЧИВАНЄ О ВИМАГАНЬОХ И СПОСОБ АПЛИКОВАНЯ</w:t>
      </w:r>
    </w:p>
    <w:p w14:paraId="1BF1D0A1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цо сцигли. </w:t>
      </w:r>
    </w:p>
    <w:p w14:paraId="26DD7247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додзельованє средствох у складзе зоз членом 11. точка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14:paraId="1875D3B4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велькосц цильней ґрупи,</w:t>
      </w:r>
    </w:p>
    <w:p w14:paraId="7B4765E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- ступень уключеносци цильней ґрупи хторей проєкт наменєни,</w:t>
      </w:r>
    </w:p>
    <w:p w14:paraId="7D1DFE26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уключеносц партнерских институцийох до реализациї проєкту.</w:t>
      </w:r>
    </w:p>
    <w:p w14:paraId="02ABFBE8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1AEBAFC0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14:paraId="5EC222A1" w14:textId="77777777" w:rsidR="00F51C0D" w:rsidRPr="00072FC7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шорове овласценє за подписованє истей.</w:t>
      </w:r>
    </w:p>
    <w:p w14:paraId="58B76F13" w14:textId="77777777" w:rsidR="00A80502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на конкурс ше подноши у писаней форми, на єдинственим формуларе хтори ше обявює на интернет-боку Секретарияту. </w:t>
      </w:r>
    </w:p>
    <w:p w14:paraId="102D1E05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14:paraId="2DE571C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Єдна правна особа може поднєсц єдну прияву.</w:t>
      </w:r>
    </w:p>
    <w:p w14:paraId="564B59A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3BA4A02" w14:textId="77777777" w:rsidR="00A501AC" w:rsidRPr="00072FC7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ше обяви на интернет-боку Секретарияту.</w:t>
      </w:r>
    </w:p>
    <w:p w14:paraId="3CB6045F" w14:textId="77777777" w:rsidR="00A501AC" w:rsidRPr="00072FC7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2DD27B97" w14:textId="1AFAFA2C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7. фебруар 2023. року.</w:t>
      </w:r>
    </w:p>
    <w:p w14:paraId="7EDC29D7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5F3E2313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14:paraId="6DD48769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14:paraId="0D5BBC7C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14:paraId="135AA5E9" w14:textId="77777777" w:rsidR="00A501AC" w:rsidRPr="00072FC7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«Конкурс за трошки орґанизованого превоженя школярох на Саям образованя»</w:t>
      </w:r>
    </w:p>
    <w:p w14:paraId="179B8C5A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14:paraId="45640EB8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14:paraId="2A958143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448CA7B4" w14:textId="77777777" w:rsidR="00A501AC" w:rsidRPr="00072FC7" w:rsidRDefault="00A501AC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14:paraId="630A7F5A" w14:textId="77777777" w:rsidR="00A501AC" w:rsidRPr="00072FC7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14:paraId="24C48D2B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 </w:t>
      </w:r>
    </w:p>
    <w:p w14:paraId="23686C8F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нєдошлєбодзени прияви (прияви хтори поднєсли особи хтори нєовласцени и субєкти хтори нє предвидзени з конкурсом) </w:t>
      </w:r>
    </w:p>
    <w:p w14:paraId="78197DCA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хтори ше нє одноша на з конкурсом предвидзени наменки </w:t>
      </w:r>
    </w:p>
    <w:p w14:paraId="04FBB868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14:paraId="47DE115F" w14:textId="69851F10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25. януара 2023. року</w:t>
      </w:r>
      <w:r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2D4D4E1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9B8B2E1" w14:textId="1E1980D2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Информациї у вязи з конкурсом мож достац на телефон: 021/487 40 35,  487 48 67.</w:t>
      </w:r>
    </w:p>
    <w:p w14:paraId="0DB306E8" w14:textId="77777777" w:rsidR="00A501AC" w:rsidRPr="00072FC7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281CA95B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E99CEF0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1DA4C6F3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55711232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C1939A0" w14:textId="413E9626" w:rsidR="008E7705" w:rsidRPr="00072FC7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</w:t>
      </w:r>
      <w:r>
        <w:rPr>
          <w:rFonts w:asciiTheme="minorHAnsi" w:hAnsiTheme="minorHAnsi"/>
          <w:b/>
          <w:sz w:val="22"/>
          <w:szCs w:val="22"/>
        </w:rPr>
        <w:t>ПОКРАЇНСКИ СЕКРЕТАР,</w:t>
      </w:r>
    </w:p>
    <w:p w14:paraId="1EC49F98" w14:textId="1912FDA8" w:rsidR="008E7705" w:rsidRPr="00072FC7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          </w:t>
      </w:r>
    </w:p>
    <w:p w14:paraId="782B566B" w14:textId="0899E54F" w:rsidR="008E7705" w:rsidRPr="008E7705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                                                                                                                                                 Жолт Сакалаш</w:t>
      </w:r>
    </w:p>
    <w:p w14:paraId="3A775665" w14:textId="0E87000A" w:rsidR="00A501AC" w:rsidRPr="008E7705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14:paraId="0F3A4579" w14:textId="77777777"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2F2C"/>
    <w:rsid w:val="0004022F"/>
    <w:rsid w:val="000557CB"/>
    <w:rsid w:val="00072FC7"/>
    <w:rsid w:val="000C4ADA"/>
    <w:rsid w:val="000F5A9D"/>
    <w:rsid w:val="0010537C"/>
    <w:rsid w:val="00105547"/>
    <w:rsid w:val="00121915"/>
    <w:rsid w:val="00142C4C"/>
    <w:rsid w:val="00154838"/>
    <w:rsid w:val="00157B8C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B467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1493A"/>
    <w:rsid w:val="00633267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8E7705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6D9E"/>
    <w:rsid w:val="00E97BC6"/>
    <w:rsid w:val="00EA02A1"/>
    <w:rsid w:val="00EA1B9C"/>
    <w:rsid w:val="00EB2DF0"/>
    <w:rsid w:val="00EE25CA"/>
    <w:rsid w:val="00F03E2B"/>
    <w:rsid w:val="00F22997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3FFC-DAA8-49DA-8B73-357BDD28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2023-01-23T11:49:00Z</dcterms:created>
  <dcterms:modified xsi:type="dcterms:W3CDTF">2023-01-23T11:49:00Z</dcterms:modified>
</cp:coreProperties>
</file>