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92" w:rsidRDefault="000966F5" w:rsidP="00F15A92">
      <w:pPr>
        <w:spacing w:before="39" w:line="256" w:lineRule="auto"/>
        <w:ind w:left="1958" w:right="151" w:hanging="182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POPIS KANDIDATA KOJI ĆE SUDJELOVATI U IZBORNOM POSTUPKU </w:t>
      </w:r>
    </w:p>
    <w:p w:rsidR="00276575" w:rsidRPr="00F15A92" w:rsidRDefault="000966F5" w:rsidP="00F15A92">
      <w:pPr>
        <w:spacing w:before="39" w:line="256" w:lineRule="auto"/>
        <w:ind w:left="1958" w:right="151" w:hanging="182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POPUNJAVANJE</w:t>
      </w:r>
      <w:r w:rsidR="00F15A9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RADNOG MJESTA SAVJETNIK ZA UPRAVNE I OPĆE PRAVNE POSLOVE</w:t>
      </w:r>
    </w:p>
    <w:p w:rsidR="00276575" w:rsidRPr="000966F5" w:rsidRDefault="00276575">
      <w:pPr>
        <w:rPr>
          <w:rFonts w:ascii="Calibri" w:eastAsia="Calibri" w:hAnsi="Calibri" w:cs="Calibri"/>
          <w:b/>
          <w:bCs/>
        </w:rPr>
      </w:pPr>
    </w:p>
    <w:p w:rsidR="00276575" w:rsidRPr="000966F5" w:rsidRDefault="00276575">
      <w:pPr>
        <w:spacing w:before="5"/>
        <w:rPr>
          <w:rFonts w:ascii="Calibri" w:eastAsia="Calibri" w:hAnsi="Calibri" w:cs="Calibri"/>
          <w:b/>
          <w:bCs/>
          <w:sz w:val="28"/>
          <w:szCs w:val="28"/>
        </w:rPr>
      </w:pPr>
    </w:p>
    <w:p w:rsidR="00276575" w:rsidRPr="000966F5" w:rsidRDefault="000966F5">
      <w:pPr>
        <w:pStyle w:val="BodyText"/>
        <w:spacing w:line="259" w:lineRule="auto"/>
        <w:ind w:right="113"/>
        <w:jc w:val="both"/>
        <w:rPr>
          <w:rFonts w:cs="Calibri"/>
        </w:rPr>
      </w:pPr>
      <w:r>
        <w:t>U izbornom postupku za popunjavanje radnog mjesta savjetnik za upravne i opće pravne poslove, koji će se održati 15. studenoga 2024. godine u uredu 63 na prvom katu na adresi Bulevar Mihajla Pupina 16, Novi Sad, s početkom u 10 sati, sudjelovat će jedan kandidat pod šifrom 1610202408JK302NRV01.</w:t>
      </w:r>
    </w:p>
    <w:p w:rsidR="00276575" w:rsidRPr="000966F5" w:rsidRDefault="00276575">
      <w:pPr>
        <w:rPr>
          <w:rFonts w:ascii="Calibri" w:eastAsia="Calibri" w:hAnsi="Calibri" w:cs="Calibri"/>
        </w:rPr>
      </w:pPr>
    </w:p>
    <w:p w:rsidR="00276575" w:rsidRPr="000966F5" w:rsidRDefault="00276575">
      <w:pPr>
        <w:rPr>
          <w:rFonts w:ascii="Calibri" w:eastAsia="Calibri" w:hAnsi="Calibri" w:cs="Calibri"/>
        </w:rPr>
      </w:pPr>
    </w:p>
    <w:p w:rsidR="00276575" w:rsidRPr="000966F5" w:rsidRDefault="00276575">
      <w:pPr>
        <w:rPr>
          <w:rFonts w:ascii="Calibri" w:eastAsia="Calibri" w:hAnsi="Calibri" w:cs="Calibri"/>
        </w:rPr>
      </w:pPr>
    </w:p>
    <w:p w:rsidR="00276575" w:rsidRPr="000966F5" w:rsidRDefault="00276575">
      <w:pPr>
        <w:spacing w:before="9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276575" w:rsidRPr="000966F5" w:rsidRDefault="000966F5">
      <w:pPr>
        <w:pStyle w:val="BodyText"/>
        <w:jc w:val="both"/>
      </w:pPr>
      <w:r>
        <w:t>U Novom Sadu, dana 7. 11. 2024. godine</w:t>
      </w:r>
    </w:p>
    <w:p w:rsidR="00276575" w:rsidRPr="000966F5" w:rsidRDefault="00276575">
      <w:pPr>
        <w:rPr>
          <w:rFonts w:ascii="Calibri" w:eastAsia="Calibri" w:hAnsi="Calibri" w:cs="Calibri"/>
        </w:rPr>
      </w:pPr>
    </w:p>
    <w:p w:rsidR="00276575" w:rsidRPr="000966F5" w:rsidRDefault="00276575">
      <w:pPr>
        <w:spacing w:before="2"/>
        <w:rPr>
          <w:rFonts w:ascii="Calibri" w:eastAsia="Calibri" w:hAnsi="Calibri" w:cs="Calibri"/>
          <w:sz w:val="30"/>
          <w:szCs w:val="30"/>
        </w:rPr>
      </w:pPr>
    </w:p>
    <w:p w:rsidR="00276575" w:rsidRPr="00F15A92" w:rsidRDefault="000966F5" w:rsidP="00F15A92">
      <w:pPr>
        <w:ind w:left="3402" w:right="3343"/>
        <w:jc w:val="center"/>
        <w:rPr>
          <w:rFonts w:ascii="Calibri" w:eastAsia="Calibri" w:hAnsi="Calibri" w:cs="Calibri"/>
          <w:szCs w:val="20"/>
        </w:rPr>
      </w:pPr>
      <w:r w:rsidRPr="00F15A92">
        <w:rPr>
          <w:rFonts w:ascii="Calibri" w:hAnsi="Calibri"/>
        </w:rPr>
        <w:t>NATJEČAJNO  POVJERENSTVO</w:t>
      </w:r>
    </w:p>
    <w:p w:rsidR="00276575" w:rsidRPr="000966F5" w:rsidRDefault="0027657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76575" w:rsidRPr="000966F5" w:rsidRDefault="000966F5" w:rsidP="00F15A92">
      <w:pPr>
        <w:pStyle w:val="BodyText"/>
        <w:jc w:val="center"/>
      </w:pPr>
      <w:r>
        <w:t xml:space="preserve">Nataša </w:t>
      </w:r>
      <w:proofErr w:type="spellStart"/>
      <w:r>
        <w:t>Midić</w:t>
      </w:r>
      <w:proofErr w:type="spellEnd"/>
      <w:r>
        <w:t xml:space="preserve">       Dijana Katona     Tatjana Stojanov    Bojana </w:t>
      </w:r>
      <w:proofErr w:type="spellStart"/>
      <w:r>
        <w:t>Adžić</w:t>
      </w:r>
      <w:proofErr w:type="spellEnd"/>
      <w:r>
        <w:t xml:space="preserve"> </w:t>
      </w:r>
      <w:proofErr w:type="spellStart"/>
      <w:r>
        <w:t>Makivić</w:t>
      </w:r>
      <w:proofErr w:type="spellEnd"/>
      <w:r>
        <w:t xml:space="preserve">     Cetinka Svitlica</w:t>
      </w:r>
    </w:p>
    <w:sectPr w:rsidR="00276575" w:rsidRPr="000966F5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6575"/>
    <w:rsid w:val="000966F5"/>
    <w:rsid w:val="00276575"/>
    <w:rsid w:val="00F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278F-CF47-46D4-A334-5A4FF3E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Hrvoje Kenjerić</cp:lastModifiedBy>
  <cp:revision>5</cp:revision>
  <dcterms:created xsi:type="dcterms:W3CDTF">2024-11-07T13:43:00Z</dcterms:created>
  <dcterms:modified xsi:type="dcterms:W3CDTF">2024-11-07T12:49:00Z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