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5" w:rsidRPr="00B61D82" w:rsidRDefault="004A4375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bookmarkStart w:id="0" w:name="str_107"/>
      <w:bookmarkEnd w:id="0"/>
      <w:r w:rsidRPr="00B61D82">
        <w:rPr>
          <w:rFonts w:ascii="Arial" w:hAnsi="Arial"/>
          <w:b/>
          <w:bCs/>
        </w:rPr>
        <w:t xml:space="preserve">Формулар </w:t>
      </w:r>
    </w:p>
    <w:p w:rsidR="004A4375" w:rsidRPr="00B61D82" w:rsidRDefault="004A4375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61D82">
        <w:rPr>
          <w:rFonts w:ascii="Arial" w:hAnsi="Arial"/>
          <w:b/>
          <w:bCs/>
        </w:rPr>
        <w:t xml:space="preserve">ПРИЯВА НА КОНКУРС </w:t>
      </w:r>
    </w:p>
    <w:p w:rsidR="004A4375" w:rsidRPr="00B61D82" w:rsidRDefault="004A4375" w:rsidP="00B61D8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Учашнїк конкурсу особнє виполнює формулар </w:t>
      </w:r>
    </w:p>
    <w:p w:rsidR="004A4375" w:rsidRPr="00B61D82" w:rsidRDefault="004A4375" w:rsidP="00B61D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>Кед прияву пополнюєце ручно</w:t>
      </w:r>
      <w:r w:rsidR="0073493D" w:rsidRPr="00B61D82">
        <w:rPr>
          <w:rFonts w:ascii="Arial" w:hAnsi="Arial"/>
          <w:sz w:val="20"/>
          <w:szCs w:val="20"/>
        </w:rPr>
        <w:t>,</w:t>
      </w:r>
      <w:r w:rsidRPr="00B61D82">
        <w:rPr>
          <w:rFonts w:ascii="Arial" w:hAnsi="Arial"/>
          <w:sz w:val="20"/>
          <w:szCs w:val="20"/>
        </w:rPr>
        <w:t xml:space="preserve"> модлїме вас же бисце ю читко пополнєли и зоз друкованима буквами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0"/>
      </w:tblGrid>
      <w:tr w:rsidR="004A4375" w:rsidRPr="00B61D82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МОДЛЇМЕ ВАС ЖЕ БИСЦЕ ПО</w:t>
            </w:r>
            <w:r w:rsidR="0073493D" w:rsidRPr="00B61D82">
              <w:rPr>
                <w:rFonts w:ascii="Arial" w:hAnsi="Arial"/>
                <w:b/>
                <w:bCs/>
                <w:sz w:val="20"/>
                <w:szCs w:val="20"/>
              </w:rPr>
              <w:t>ПО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ЛНЄЛИ ОБОВЯЗНИ ПОЛЯ</w:t>
            </w:r>
            <w:r w:rsidR="0004569A"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ХТОРИ ОЗНАЧЕНИ ЗОЗ ГВИЗДОЧКУ *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B61D82" w:rsidRDefault="002C5829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КЕД ШЕ НЄ ПОПОЛНЇ ПОЛЯ ХТОРИ ОЗНАЧЕНИ ЗОЗ ГВИЗДОЧКУ*</w:t>
            </w:r>
            <w:r w:rsidR="00C62A4B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ПРИЯВУ ШЕ ОДРУЦИ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3"/>
        <w:gridCol w:w="4157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ПОПОЛНЮЄ ОРҐАН, СЛУЖБА АБО ОРҐАНИЗАЦИЯ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Податки о конкурсу </w:t>
            </w:r>
          </w:p>
        </w:tc>
      </w:tr>
      <w:tr w:rsidR="004A4375" w:rsidRPr="00B61D82" w:rsidTr="0004569A">
        <w:trPr>
          <w:tblCellSpacing w:w="0" w:type="dxa"/>
        </w:trPr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Роботне место: прекладатель за мадярски язик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Шифра прияви </w:t>
            </w:r>
          </w:p>
        </w:tc>
      </w:tr>
      <w:tr w:rsidR="004A4375" w:rsidRPr="00B61D82" w:rsidTr="0004569A">
        <w:trPr>
          <w:tblCellSpacing w:w="0" w:type="dxa"/>
        </w:trPr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456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Званє/положенє: совитнїк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5E79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Орґан, служба або орґанизация: Покраїнски секретарият за образованє, предписаня, управу и национални меншини – национални заєднїци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8"/>
        <w:gridCol w:w="3362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ПОПОЛНЮЄ КАНДИДАТ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Податки о кандидатови*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Презвиско*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Мено*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Матичне число*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Державянство*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Место народзеня*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6"/>
        <w:gridCol w:w="6184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Адреса места биваня, односно места пребуваня*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Улїца и число*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Место*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Поштанске число*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Електронска адреса (кед ю маце)*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Телефон*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CE5C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Адреса на хтору жадаце 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доставац информациї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у вязи з конкурсом, кед </w:t>
            </w:r>
            <w:r w:rsidR="00CE5C08">
              <w:rPr>
                <w:rFonts w:ascii="Arial" w:hAnsi="Arial"/>
                <w:sz w:val="20"/>
                <w:szCs w:val="20"/>
              </w:rPr>
              <w:t xml:space="preserve">вона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нє иста </w:t>
            </w:r>
            <w:r w:rsidR="00CE5C08">
              <w:rPr>
                <w:rFonts w:ascii="Arial" w:hAnsi="Arial"/>
                <w:sz w:val="20"/>
                <w:szCs w:val="20"/>
              </w:rPr>
              <w:t>з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адрес</w:t>
            </w:r>
            <w:r w:rsidR="00CE5C08">
              <w:rPr>
                <w:rFonts w:ascii="Arial" w:hAnsi="Arial"/>
                <w:sz w:val="20"/>
                <w:szCs w:val="20"/>
              </w:rPr>
              <w:t>у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места биваня, односно места пребуваня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Улїца и число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Место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Поштанске число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77"/>
        <w:gridCol w:w="1942"/>
        <w:gridCol w:w="2819"/>
        <w:gridCol w:w="1672"/>
      </w:tblGrid>
      <w:tr w:rsidR="004A4375" w:rsidRPr="00B61D82" w:rsidTr="00B61D82">
        <w:trPr>
          <w:trHeight w:val="69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Образованє*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Штредня школа/ґимназия*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Назва школи и шедзиско*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Тирванє штреднього образованя и напрям хтори сце закончели*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456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Занїманє хторе сце здобули*</w:t>
            </w:r>
            <w:r w:rsidR="0004569A"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B61D82">
              <w:rPr>
                <w:rFonts w:ascii="Arial" w:hAnsi="Arial"/>
                <w:sz w:val="20"/>
                <w:szCs w:val="20"/>
              </w:rPr>
              <w:t>(нє виполнюю кандидати хтори закончели ґимназию)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456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Рок законч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еня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штреднього образованя*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Високе образованє*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EF01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Означце хтори студиї сце нащивйовали*</w:t>
            </w:r>
            <w:r w:rsidRPr="00B61D82">
              <w:rPr>
                <w:rFonts w:ascii="Arial" w:hAnsi="Arial"/>
                <w:sz w:val="20"/>
                <w:szCs w:val="20"/>
              </w:rPr>
              <w:br/>
            </w: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Основни студиї 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хтори тирваю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4 рок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>, по предписаньох до 10.9.2005.</w:t>
            </w:r>
            <w:r w:rsidRPr="00B61D82">
              <w:rPr>
                <w:rFonts w:ascii="Arial" w:hAnsi="Arial"/>
                <w:sz w:val="20"/>
                <w:szCs w:val="20"/>
              </w:rPr>
              <w:br/>
            </w: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Студиї 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хтори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тирваю 3 рок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>, по предписаньох до 10.9.2005.</w:t>
            </w:r>
            <w:r w:rsidRPr="00B61D82">
              <w:rPr>
                <w:rFonts w:ascii="Arial" w:hAnsi="Arial"/>
                <w:sz w:val="20"/>
                <w:szCs w:val="20"/>
              </w:rPr>
              <w:br/>
            </w: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Академски студиї     </w:t>
            </w: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Фаховни студиї     </w:t>
            </w: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Фаховни и академски студиї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456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Наведзце од найнїзшого по найвисше званє хторе сце здобули (студиї першого ступня, студиї другого ступня, студиї трецого ступня/докторски академски студиї)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456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Назва високошколскей установи (факултет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у</w:t>
            </w:r>
            <w:r w:rsidRPr="00B61D82">
              <w:rPr>
                <w:rFonts w:ascii="Arial" w:hAnsi="Arial"/>
                <w:sz w:val="20"/>
                <w:szCs w:val="20"/>
              </w:rPr>
              <w:t>, висшей школи и универзитет</w:t>
            </w:r>
            <w:r w:rsidR="0004569A" w:rsidRPr="00B61D82">
              <w:rPr>
                <w:rFonts w:ascii="Arial" w:hAnsi="Arial"/>
                <w:sz w:val="20"/>
                <w:szCs w:val="20"/>
              </w:rPr>
              <w:t>у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) и место*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Обсяг студийох (у ЕСПБ або рокох)*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6D1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Назва акредитованей студийней програми (з информацию о напряме або модулу) и званє хторе сце здобули.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>За програми по 2005. рок навесц податок о званю и напрям</w:t>
            </w:r>
            <w:r w:rsidR="006D1CB5" w:rsidRPr="00B61D82">
              <w:rPr>
                <w:rFonts w:ascii="Arial" w:hAnsi="Arial"/>
                <w:sz w:val="20"/>
                <w:szCs w:val="20"/>
              </w:rPr>
              <w:t>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Дзень, мешац и рок законченя студийох*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6"/>
        <w:gridCol w:w="1521"/>
        <w:gridCol w:w="2527"/>
        <w:gridCol w:w="2146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Фахови и други испити яки </w:t>
            </w:r>
            <w:r w:rsidR="00EF0147">
              <w:rPr>
                <w:rFonts w:ascii="Arial" w:hAnsi="Arial"/>
                <w:b/>
                <w:bCs/>
                <w:sz w:val="20"/>
                <w:szCs w:val="20"/>
              </w:rPr>
              <w:t>наведзени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у оглашки о конкурсу як условиє за роботу на роботним месце за </w:t>
            </w:r>
            <w:r w:rsidR="00EF0147">
              <w:rPr>
                <w:rFonts w:ascii="Arial" w:hAnsi="Arial"/>
                <w:b/>
                <w:bCs/>
                <w:sz w:val="20"/>
                <w:szCs w:val="20"/>
              </w:rPr>
              <w:t>яке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конкуруєце*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испиту (виполнює орґан, служба або орґанизация)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маце положени испит*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Назва институциї у хторей сце покладали испит, шедзиско*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Дзень, мешац и рок у хторим испит положени*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  Державни фахови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4"/>
        <w:gridCol w:w="2252"/>
        <w:gridCol w:w="1818"/>
        <w:gridCol w:w="2566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Робота на рахункаре </w:t>
            </w:r>
          </w:p>
        </w:tc>
      </w:tr>
      <w:tr w:rsidR="00251CBE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Програма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маце сертификат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AB15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Рок </w:t>
            </w:r>
            <w:r w:rsidR="00AB157E">
              <w:rPr>
                <w:rFonts w:ascii="Arial" w:hAnsi="Arial"/>
                <w:sz w:val="20"/>
                <w:szCs w:val="20"/>
              </w:rPr>
              <w:t xml:space="preserve">у хторим </w:t>
            </w:r>
            <w:r w:rsidR="006C5468">
              <w:rPr>
                <w:rFonts w:ascii="Arial" w:hAnsi="Arial"/>
                <w:sz w:val="20"/>
                <w:szCs w:val="20"/>
              </w:rPr>
              <w:t>доста</w:t>
            </w:r>
            <w:r w:rsidR="00AB157E">
              <w:rPr>
                <w:rFonts w:ascii="Arial" w:hAnsi="Arial"/>
                <w:sz w:val="20"/>
                <w:szCs w:val="20"/>
              </w:rPr>
              <w:t>ти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сертификат </w:t>
            </w:r>
          </w:p>
        </w:tc>
      </w:tr>
      <w:tr w:rsidR="009A62EB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9A62EB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9A62EB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Eксел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25559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Прикладам одвитуюци сертификат, потвердзенє або други вимагани доказ у ориґиналу або овереней фотокопиї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    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9A62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Надпомнуце: ТОТУ РУБРИКУ ПОПОЛНЮЮ ЛЄМ КАНДИДАТИ </w:t>
            </w:r>
            <w:r w:rsidR="00D921BB">
              <w:rPr>
                <w:rFonts w:ascii="Arial" w:hAnsi="Arial"/>
                <w:b/>
                <w:bCs/>
                <w:sz w:val="20"/>
                <w:szCs w:val="20"/>
              </w:rPr>
              <w:t>ЦО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КОНКУРУЮ НА </w:t>
            </w:r>
            <w:r w:rsidR="006D1CB5" w:rsidRPr="00B61D82">
              <w:rPr>
                <w:rFonts w:ascii="Arial" w:hAnsi="Arial"/>
                <w:b/>
                <w:bCs/>
                <w:sz w:val="20"/>
                <w:szCs w:val="20"/>
              </w:rPr>
              <w:t>ВИВЕРШИТЕЛЬНИ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РОБОТНИ МЕСТА</w:t>
            </w:r>
            <w:r w:rsidR="00D921BB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sz w:val="20"/>
                <w:szCs w:val="20"/>
              </w:rPr>
              <w:t xml:space="preserve">Кед маце важаци сертификат/потвердзенє/други доказ </w:t>
            </w:r>
            <w:r w:rsidR="00AE1678">
              <w:rPr>
                <w:rFonts w:ascii="Arial" w:hAnsi="Arial"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9A62EB">
              <w:rPr>
                <w:rFonts w:ascii="Arial" w:hAnsi="Arial"/>
                <w:sz w:val="20"/>
                <w:szCs w:val="20"/>
              </w:rPr>
              <w:t xml:space="preserve">ше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вимага у конкурсним поступку и </w:t>
            </w:r>
            <w:r w:rsidR="006C7C0A">
              <w:rPr>
                <w:rFonts w:ascii="Arial" w:hAnsi="Arial"/>
                <w:sz w:val="20"/>
                <w:szCs w:val="20"/>
              </w:rPr>
              <w:t xml:space="preserve">кед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жадаце </w:t>
            </w:r>
            <w:r w:rsidR="009A62EB">
              <w:rPr>
                <w:rFonts w:ascii="Arial" w:hAnsi="Arial"/>
                <w:sz w:val="20"/>
                <w:szCs w:val="20"/>
              </w:rPr>
              <w:t>по тей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основи буц ошлєбодзени </w:t>
            </w:r>
            <w:r w:rsidR="006D1CB5" w:rsidRPr="00B61D82">
              <w:rPr>
                <w:rFonts w:ascii="Arial" w:hAnsi="Arial"/>
                <w:sz w:val="20"/>
                <w:szCs w:val="20"/>
              </w:rPr>
              <w:t xml:space="preserve">од </w:t>
            </w:r>
            <w:r w:rsidRPr="00B61D82">
              <w:rPr>
                <w:rFonts w:ascii="Arial" w:hAnsi="Arial"/>
                <w:sz w:val="20"/>
                <w:szCs w:val="20"/>
              </w:rPr>
              <w:t>преверйованя компетенциї «Диґитална писменосц», нєобходне ґу приявному формулару доруч</w:t>
            </w:r>
            <w:r w:rsidR="00255595">
              <w:rPr>
                <w:rFonts w:ascii="Arial" w:hAnsi="Arial"/>
                <w:sz w:val="20"/>
                <w:szCs w:val="20"/>
              </w:rPr>
              <w:t>иц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и доказ о знаню роб</w:t>
            </w:r>
            <w:r w:rsidR="00255595">
              <w:rPr>
                <w:rFonts w:ascii="Arial" w:hAnsi="Arial"/>
                <w:sz w:val="20"/>
                <w:szCs w:val="20"/>
              </w:rPr>
              <w:t>иц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на рахункаре.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>Лєм кандидат</w:t>
            </w:r>
            <w:r w:rsidR="009A62EB">
              <w:rPr>
                <w:rFonts w:ascii="Arial" w:hAnsi="Arial"/>
                <w:sz w:val="20"/>
                <w:szCs w:val="20"/>
              </w:rPr>
              <w:t>ох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чий сертификат/потвердзенє/други доказ потвердзує пошедованє знан</w:t>
            </w:r>
            <w:r w:rsidR="006D1CB5" w:rsidRPr="00B61D82">
              <w:rPr>
                <w:rFonts w:ascii="Arial" w:hAnsi="Arial"/>
                <w:sz w:val="20"/>
                <w:szCs w:val="20"/>
              </w:rPr>
              <w:t>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 каждим з наведзених поєдинєчних програмох</w:t>
            </w:r>
            <w:r w:rsidR="009A62EB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мож ошлєбодз</w:t>
            </w:r>
            <w:r w:rsidR="009A62EB">
              <w:rPr>
                <w:rFonts w:ascii="Arial" w:hAnsi="Arial"/>
                <w:sz w:val="20"/>
                <w:szCs w:val="20"/>
              </w:rPr>
              <w:t>иц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6D1CB5" w:rsidRPr="00B61D82">
              <w:rPr>
                <w:rFonts w:ascii="Arial" w:hAnsi="Arial"/>
                <w:sz w:val="20"/>
                <w:szCs w:val="20"/>
              </w:rPr>
              <w:t xml:space="preserve">од </w:t>
            </w:r>
            <w:r w:rsidRPr="00B61D82">
              <w:rPr>
                <w:rFonts w:ascii="Arial" w:hAnsi="Arial"/>
                <w:sz w:val="20"/>
                <w:szCs w:val="20"/>
              </w:rPr>
              <w:t>преверйованя компетенциї «Диґитална писменосц».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Комисия на основи приложеного сертификату/потвердзеня/другого доказу принєше одлуку чи мож </w:t>
            </w:r>
            <w:r w:rsidR="006D1CB5" w:rsidRPr="00B61D82">
              <w:rPr>
                <w:rFonts w:ascii="Arial" w:hAnsi="Arial"/>
                <w:sz w:val="20"/>
                <w:szCs w:val="20"/>
              </w:rPr>
              <w:t>чи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мож прилапиц приложене</w:t>
            </w:r>
            <w:r w:rsidR="008C2D99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место </w:t>
            </w:r>
            <w:r w:rsidR="009A62EB">
              <w:rPr>
                <w:rFonts w:ascii="Arial" w:hAnsi="Arial"/>
                <w:sz w:val="20"/>
                <w:szCs w:val="20"/>
              </w:rPr>
              <w:t>же би ше преверйовало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6C7C0A">
              <w:rPr>
                <w:rFonts w:ascii="Arial" w:hAnsi="Arial"/>
                <w:sz w:val="20"/>
                <w:szCs w:val="20"/>
              </w:rPr>
              <w:t>з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тест</w:t>
            </w:r>
            <w:r w:rsidR="006C7C0A">
              <w:rPr>
                <w:rFonts w:ascii="Arial" w:hAnsi="Arial"/>
                <w:sz w:val="20"/>
                <w:szCs w:val="20"/>
              </w:rPr>
              <w:t>ом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2"/>
        <w:gridCol w:w="728"/>
        <w:gridCol w:w="624"/>
        <w:gridCol w:w="2999"/>
        <w:gridCol w:w="536"/>
        <w:gridCol w:w="536"/>
        <w:gridCol w:w="1795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3D72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Знанє странских язикох/язик</w:t>
            </w:r>
            <w:r w:rsidR="005D0777" w:rsidRPr="00B61D82">
              <w:rPr>
                <w:rFonts w:ascii="Arial" w:hAnsi="Arial"/>
                <w:b/>
                <w:bCs/>
                <w:sz w:val="20"/>
                <w:szCs w:val="20"/>
              </w:rPr>
              <w:t>ох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националних меншинох </w:t>
            </w:r>
            <w:r w:rsidR="003D72ED">
              <w:rPr>
                <w:rFonts w:ascii="Arial" w:hAnsi="Arial"/>
                <w:b/>
                <w:bCs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у оглашки о конкурсу наведзени як условиє за роботу на роботним месце*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i/>
                <w:iCs/>
                <w:sz w:val="20"/>
                <w:szCs w:val="20"/>
              </w:rPr>
              <w:t>Кед странски язик або язик националней меншини нє наведзени у оглашки о конкурсу як условиє за роботу на роботним месце, нє мушице пополньовац тоту часц.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B61D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Язик </w:t>
            </w:r>
            <w:r w:rsidR="00D921BB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(пополнює орґан, служба або орґанизация)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маце сертификат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Уровень А1, А2, Б1, Б2,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Рок покладаня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Прикладам сертификат, потвердзенє або други вимагани доказ 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у ориґиналу або овереней фотокопиї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    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Язик </w:t>
            </w:r>
            <w:r w:rsidR="00D921BB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(пополнює орґан, служба або орґанизация)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сце здобули формалне образованє на язику националней меншини хтори у оглашки о конкурсу наведзени як условиє за роботу на роботним месце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Уровень здобутого образованя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Основне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Штреднє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Високе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5D07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ГЕЙ     НЄ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    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AA1F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Надпомнуце: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Кед маце важаци сертификат/потвердзенє/други доказ </w:t>
            </w:r>
            <w:r w:rsidR="003D72ED">
              <w:rPr>
                <w:rFonts w:ascii="Arial" w:hAnsi="Arial"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AA1FDF">
              <w:rPr>
                <w:rFonts w:ascii="Arial" w:hAnsi="Arial"/>
                <w:sz w:val="20"/>
                <w:szCs w:val="20"/>
              </w:rPr>
              <w:t xml:space="preserve">ше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вимага у конкурсним поступку и жадаце </w:t>
            </w:r>
            <w:r w:rsidR="003D72ED">
              <w:rPr>
                <w:rFonts w:ascii="Arial" w:hAnsi="Arial"/>
                <w:sz w:val="20"/>
                <w:szCs w:val="20"/>
              </w:rPr>
              <w:t>на основи того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буц о</w:t>
            </w:r>
            <w:bookmarkStart w:id="1" w:name="_GoBack"/>
            <w:bookmarkEnd w:id="1"/>
            <w:r w:rsidRPr="00B61D82">
              <w:rPr>
                <w:rFonts w:ascii="Arial" w:hAnsi="Arial"/>
                <w:sz w:val="20"/>
                <w:szCs w:val="20"/>
              </w:rPr>
              <w:t xml:space="preserve">шлєбодзени </w:t>
            </w:r>
            <w:r w:rsidR="005D0777" w:rsidRPr="00B61D82">
              <w:rPr>
                <w:rFonts w:ascii="Arial" w:hAnsi="Arial"/>
                <w:sz w:val="20"/>
                <w:szCs w:val="20"/>
              </w:rPr>
              <w:t xml:space="preserve">од </w:t>
            </w:r>
            <w:r w:rsidRPr="00B61D82">
              <w:rPr>
                <w:rFonts w:ascii="Arial" w:hAnsi="Arial"/>
                <w:sz w:val="20"/>
                <w:szCs w:val="20"/>
              </w:rPr>
              <w:t>тестираня компетенциї знаня странского язик</w:t>
            </w:r>
            <w:r w:rsidR="005D0777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>/язик</w:t>
            </w:r>
            <w:r w:rsidR="005D0777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националней меншини, нєобходне ґу приявному формулару доручиц и вимагани доказ. Комисия на основи приложеного сертификату/потвердзеня/другого доказу принєше одлуку о тим чи прилапює чи нє прилапює приложене место преверйованя у писаней форми/у усней форми.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343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32D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Додатни едукациї хтори од значносци за окончованє роботох роботного места на </w:t>
            </w:r>
            <w:r w:rsidR="00432DE7">
              <w:rPr>
                <w:rFonts w:ascii="Arial" w:hAnsi="Arial"/>
                <w:b/>
                <w:bCs/>
                <w:sz w:val="20"/>
                <w:szCs w:val="20"/>
              </w:rPr>
              <w:t>яке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конкуруюце </w:t>
            </w:r>
            <w:r w:rsidRPr="00B61D82">
              <w:rPr>
                <w:rFonts w:ascii="Arial" w:hAnsi="Arial"/>
                <w:sz w:val="20"/>
                <w:szCs w:val="20"/>
              </w:rPr>
              <w:t>(о</w:t>
            </w:r>
            <w:r w:rsidR="005D0777" w:rsidRPr="00B61D82">
              <w:rPr>
                <w:rFonts w:ascii="Arial" w:hAnsi="Arial"/>
                <w:sz w:val="20"/>
                <w:szCs w:val="20"/>
              </w:rPr>
              <w:t>бучованя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, курси у релевантних фахових и/або професионалних схопносцох)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32D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Обласц, файта о</w:t>
            </w:r>
            <w:r w:rsidR="005D0777" w:rsidRPr="00B61D82">
              <w:rPr>
                <w:rFonts w:ascii="Arial" w:hAnsi="Arial"/>
                <w:sz w:val="20"/>
                <w:szCs w:val="20"/>
              </w:rPr>
              <w:t>бучованя</w:t>
            </w:r>
            <w:r w:rsidRPr="00B61D82">
              <w:rPr>
                <w:rFonts w:ascii="Arial" w:hAnsi="Arial"/>
                <w:sz w:val="20"/>
                <w:szCs w:val="20"/>
              </w:rPr>
              <w:t>, назва о</w:t>
            </w:r>
            <w:r w:rsidR="00432DE7">
              <w:rPr>
                <w:rFonts w:ascii="Arial" w:hAnsi="Arial"/>
                <w:sz w:val="20"/>
                <w:szCs w:val="20"/>
              </w:rPr>
              <w:t>бучованя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Назва институциї, шедзиско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Рок нащивйованя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3"/>
        <w:gridCol w:w="2710"/>
        <w:gridCol w:w="3299"/>
        <w:gridCol w:w="1488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Роботне искуство у фаху* </w:t>
            </w:r>
          </w:p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Надпомнуце: </w:t>
            </w:r>
            <w:r w:rsidRPr="00B61D82">
              <w:rPr>
                <w:rFonts w:ascii="Arial" w:hAnsi="Arial"/>
                <w:sz w:val="20"/>
                <w:szCs w:val="20"/>
              </w:rPr>
              <w:t>Роботне искуство у фаху ше одноши на роботне искуство</w:t>
            </w:r>
            <w:r w:rsidR="00E6741D">
              <w:rPr>
                <w:rFonts w:ascii="Arial" w:hAnsi="Arial"/>
                <w:sz w:val="20"/>
                <w:szCs w:val="20"/>
              </w:rPr>
              <w:t xml:space="preserve"> хторе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здобуте на роботох з</w:t>
            </w:r>
            <w:r w:rsidR="00B61D82">
              <w:rPr>
                <w:rFonts w:ascii="Arial" w:hAnsi="Arial"/>
                <w:sz w:val="20"/>
                <w:szCs w:val="20"/>
              </w:rPr>
              <w:t>оз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фахову приготовку/образованьом </w:t>
            </w:r>
            <w:r w:rsidR="005D0777" w:rsidRPr="00B61D82">
              <w:rPr>
                <w:rFonts w:ascii="Arial" w:hAnsi="Arial"/>
                <w:sz w:val="20"/>
                <w:szCs w:val="20"/>
              </w:rPr>
              <w:t>яке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ше вимага за роботу на роботним месце у тексту оглашки </w:t>
            </w:r>
          </w:p>
        </w:tc>
      </w:tr>
      <w:tr w:rsidR="004A4375" w:rsidRPr="00B61D82" w:rsidTr="00B61D82">
        <w:trPr>
          <w:trHeight w:val="282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lastRenderedPageBreak/>
              <w:t>Чи сце роботно анґажовани?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(роботне одношенє або робота звонка роботного одношеня)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  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маце роботне искуство у фаху?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B61D82" w:rsidRDefault="004A4375" w:rsidP="00B61D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ГЕЙ  </w:t>
            </w:r>
            <w:r w:rsid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  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Терашнє або остатнє роботне анґажованє у фаху </w:t>
            </w: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Период роботного анґажованя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Кратки опис роботи </w:t>
            </w:r>
          </w:p>
        </w:tc>
      </w:tr>
      <w:tr w:rsidR="004A4375" w:rsidRPr="00B61D82" w:rsidTr="00B61D82">
        <w:trPr>
          <w:tblCellSpacing w:w="0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Од ___.___._____. 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 ___.___._____.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роботного места/роботи </w:t>
            </w:r>
          </w:p>
        </w:tc>
        <w:tc>
          <w:tcPr>
            <w:tcW w:w="1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роботного анґажованя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роботне одношенє (на одредзени час, на нєодредзени час) або робота звонка роботного одношеня (файта контракту)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1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и ступень фаховей приготовки/файта и ступень образованя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яке ше вимагало за роботи хтори сце окончовали: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132A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Предходне роботне анґажованє у фаху (модлїме Вас, наведзце </w:t>
            </w:r>
            <w:r w:rsidR="00132A80">
              <w:rPr>
                <w:rFonts w:ascii="Arial" w:hAnsi="Arial"/>
                <w:b/>
                <w:bCs/>
                <w:sz w:val="20"/>
                <w:szCs w:val="20"/>
              </w:rPr>
              <w:t xml:space="preserve">го 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починаюци од найвчаснєйшого) </w:t>
            </w: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Период роботного анґажованя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Кратки опис роботи </w:t>
            </w:r>
          </w:p>
        </w:tc>
      </w:tr>
      <w:tr w:rsidR="004A4375" w:rsidRPr="00B61D82" w:rsidTr="00B61D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Од ___.___._____. 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 ___.___._____.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роботного места/роботи </w:t>
            </w:r>
          </w:p>
        </w:tc>
        <w:tc>
          <w:tcPr>
            <w:tcW w:w="1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роботного анґажованя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роботне одношенє (на одредзени час, на нєодредзени час) або робота звонка роботного одношеня (файта контракту)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1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и ступень фаховей приготовки/файта и ступень образованя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яке ше вимагало за роботи хтори сце окончовали: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Период роботного анґажованя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Кратки опис роботи </w:t>
            </w:r>
          </w:p>
        </w:tc>
      </w:tr>
      <w:tr w:rsidR="004A4375" w:rsidRPr="00B61D82" w:rsidTr="00B61D82">
        <w:trPr>
          <w:trHeight w:val="3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Од ___.___._____. 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 ___.___._____. 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Назва роботного места/роботи </w:t>
            </w:r>
          </w:p>
        </w:tc>
        <w:tc>
          <w:tcPr>
            <w:tcW w:w="1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роботного анґажованя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роботне одношенє (на одредзени час, на нєодредзени час) або робота звонка роботного одношеня (файта контракту)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B61D82">
        <w:trPr>
          <w:trHeight w:val="768"/>
          <w:tblCellSpacing w:w="0" w:type="dxa"/>
        </w:trPr>
        <w:tc>
          <w:tcPr>
            <w:tcW w:w="2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1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CA0A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Файта и ступень фаховей приготовки/файта и ступень образованя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яке ше вимагало за роботи </w:t>
            </w:r>
            <w:r w:rsidR="00CA0A6A" w:rsidRPr="00B61D82">
              <w:rPr>
                <w:rFonts w:ascii="Arial" w:hAnsi="Arial"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сце окончовали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Надпомнуце: </w:t>
            </w:r>
            <w:r w:rsidRPr="00986609">
              <w:rPr>
                <w:rFonts w:ascii="Arial" w:hAnsi="Arial"/>
                <w:sz w:val="19"/>
                <w:szCs w:val="19"/>
              </w:rPr>
              <w:t>Кед Вам за упис предходних роботних анґажованьох у фаху треба вецей як два рубрики</w:t>
            </w:r>
            <w:r w:rsidR="00592AFF">
              <w:rPr>
                <w:rFonts w:ascii="Arial" w:hAnsi="Arial"/>
                <w:sz w:val="19"/>
                <w:szCs w:val="19"/>
              </w:rPr>
              <w:t>,</w:t>
            </w:r>
            <w:r w:rsidR="00CA0A6A" w:rsidRPr="00986609">
              <w:rPr>
                <w:rFonts w:ascii="Arial" w:hAnsi="Arial"/>
                <w:sz w:val="19"/>
                <w:szCs w:val="19"/>
              </w:rPr>
              <w:t xml:space="preserve"> рубрику</w:t>
            </w:r>
            <w:r w:rsidRPr="00986609">
              <w:rPr>
                <w:rFonts w:ascii="Arial" w:hAnsi="Arial"/>
                <w:sz w:val="19"/>
                <w:szCs w:val="19"/>
              </w:rPr>
              <w:t xml:space="preserve"> можеце додац, односно електронски копирац кед прияву подношице на електронским формуларе. Кед прияву подношице на Формуларе у паперовей форми, часц Формулара з рубрику «предходне роботне анґажованє у фаху 44</w:t>
            </w:r>
            <w:r w:rsidR="00CA0A6A" w:rsidRPr="00986609">
              <w:rPr>
                <w:rFonts w:ascii="Arial" w:hAnsi="Arial" w:cs="Arial"/>
                <w:sz w:val="19"/>
                <w:szCs w:val="19"/>
              </w:rPr>
              <w:t>»</w:t>
            </w:r>
            <w:r w:rsidRPr="00986609">
              <w:rPr>
                <w:rFonts w:ascii="Arial" w:hAnsi="Arial"/>
                <w:sz w:val="19"/>
                <w:szCs w:val="19"/>
              </w:rPr>
              <w:t xml:space="preserve"> можеце випринтац у потребним чишлє прикладнїкох и приложиц их ґу прияви.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4A4375" w:rsidRPr="00B61D82" w:rsidTr="00B61D82">
        <w:trPr>
          <w:trHeight w:val="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Окремни условия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986609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986609">
              <w:rPr>
                <w:rFonts w:ascii="Arial" w:hAnsi="Arial"/>
                <w:sz w:val="19"/>
                <w:szCs w:val="19"/>
              </w:rPr>
              <w:t xml:space="preserve">Кед Вам припознати даєден ступень инвалидносци, модлїме Вас же бисце наведли чи Вам потребни окремни условия за участвованє у преверйованю компетенцийох у рамикох селекциї?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НЄ       ГЕЙ, наве</w:t>
            </w:r>
            <w:r w:rsidR="00D921BB">
              <w:rPr>
                <w:rFonts w:ascii="Arial" w:hAnsi="Arial"/>
                <w:sz w:val="20"/>
                <w:szCs w:val="20"/>
              </w:rPr>
              <w:t>дзце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хтори: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Добродзечна виява о припадносци </w:t>
            </w:r>
            <w:r w:rsidR="00CA0A6A"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националней меншини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Кед у оглашки о конкурсу наведзене же припаднїки одредзених националних меншинох можу мац першенство на виб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орней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лїстини у случаю же дв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або вецей кандидати маю исте число бодох, модлїме Вас же бисце, кед жадаце витвор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иц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першенств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по тей основи, наведли чи припадаце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даєдней националней меншини хтора може мац першенство и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хторей?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      ГЕЙ, наведзце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хторей националней меншини припадаце: </w:t>
            </w:r>
          </w:p>
          <w:p w:rsidR="004A4375" w:rsidRPr="00B61D82" w:rsidRDefault="004A4375" w:rsidP="00E13C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Надпомнуце: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sz w:val="20"/>
                <w:szCs w:val="20"/>
              </w:rPr>
              <w:t xml:space="preserve">Зоз пополньованьом того податку ше будзе тримац же сце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дали согласносц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_____________________________________ _____________________________________ (навесц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назву орґана</w:t>
            </w:r>
            <w:r w:rsidRPr="00B61D82">
              <w:rPr>
                <w:rFonts w:ascii="Arial" w:hAnsi="Arial"/>
                <w:sz w:val="20"/>
                <w:szCs w:val="20"/>
              </w:rPr>
              <w:t>, служби або орґанизациї хтора запровадзує конкурс) же мо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же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обрабяц тот податок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з цильом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запровадзован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конкурсу у складзе зоз Законом о занятих у автономних покраїнох и єдинкох локалней самоуправи. Маце право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поцагнуц согласносц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гоч кеди, а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поцагованє согласносци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уплївує </w:t>
            </w:r>
            <w:r w:rsidR="00592AFF">
              <w:rPr>
                <w:rFonts w:ascii="Arial" w:hAnsi="Arial"/>
                <w:sz w:val="20"/>
                <w:szCs w:val="20"/>
              </w:rPr>
              <w:t xml:space="preserve">на </w:t>
            </w:r>
            <w:r w:rsidRPr="00B61D82">
              <w:rPr>
                <w:rFonts w:ascii="Arial" w:hAnsi="Arial"/>
                <w:sz w:val="20"/>
                <w:szCs w:val="20"/>
              </w:rPr>
              <w:t>до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шлєбодзеносц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обробку на основи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согласносци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пред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єй поцагованьом</w:t>
            </w:r>
            <w:r w:rsidRPr="00B61D82">
              <w:rPr>
                <w:rFonts w:ascii="Arial" w:hAnsi="Arial"/>
                <w:sz w:val="20"/>
                <w:szCs w:val="20"/>
              </w:rPr>
              <w:t>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Доказ о припадносци </w:t>
            </w:r>
            <w:r w:rsidR="00B04E78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националней меншини ше будзе утвердзовац на основи податку яки унєшени до матичней кнїжки народзених.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0846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Виява о </w:t>
            </w:r>
            <w:r w:rsidR="00E13CD2"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иснованю 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першенства при </w:t>
            </w:r>
            <w:r w:rsidR="0008467A">
              <w:rPr>
                <w:rFonts w:ascii="Arial" w:hAnsi="Arial"/>
                <w:b/>
                <w:bCs/>
                <w:sz w:val="20"/>
                <w:szCs w:val="20"/>
              </w:rPr>
              <w:t>обезпечованю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роботи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Право на приоритет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при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08467A">
              <w:rPr>
                <w:rFonts w:ascii="Arial" w:hAnsi="Arial"/>
                <w:sz w:val="20"/>
                <w:szCs w:val="20"/>
              </w:rPr>
              <w:t>обезпечованю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роботи ма дзецко погинутого борца, войнови инвалид и борец у складзе зоз предписанями о правох борцох, войнових инвалидох, цивилних инвалидох войни и членох їх фамелийох.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Кед жадаце витвориц першенство по тей основи, модлїме Вас же бисце наведли чи припадаце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>даєдней з наведзених катеґорийох особох, пре даванє першенства на виб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орней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лїстини</w:t>
            </w:r>
            <w:r w:rsidR="00933543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у случаю же два або вецей кандидати маю </w:t>
            </w:r>
            <w:r w:rsidR="00840149">
              <w:rPr>
                <w:rFonts w:ascii="Arial" w:hAnsi="Arial"/>
                <w:sz w:val="20"/>
                <w:szCs w:val="20"/>
              </w:rPr>
              <w:t>исте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число бодох.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     ГЕЙ, наведзце ґу хторей катеґориї особох припадаце: </w:t>
            </w:r>
          </w:p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Надпомнуце: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sz w:val="20"/>
                <w:szCs w:val="20"/>
              </w:rPr>
              <w:t>З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оз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пополньованьом того податку ше будзе тримац же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даваце согласносц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_____________________________________ _____________________________________ (навесц </w:t>
            </w:r>
            <w:r w:rsidR="00E13CD2" w:rsidRPr="00B61D82">
              <w:rPr>
                <w:rFonts w:ascii="Arial" w:hAnsi="Arial"/>
                <w:sz w:val="20"/>
                <w:szCs w:val="20"/>
              </w:rPr>
              <w:t>назву орґана</w:t>
            </w:r>
            <w:r w:rsidRPr="00B61D82">
              <w:rPr>
                <w:rFonts w:ascii="Arial" w:hAnsi="Arial"/>
                <w:sz w:val="20"/>
                <w:szCs w:val="20"/>
              </w:rPr>
              <w:t>, служби або орґанизациї хтора запровадзує конкурс) же би обрабя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л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тот податок пре запровадзованє конкурсу у складзе зоз Законом о занятих у автономних покраїнох и єдинкох локалней самоуправи. Маце право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поцагнуц согласносц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гоч кеди, а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поцагованє согласносци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уплївує на до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шлєбодзе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сц обробку на основи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согласносци пред </w:t>
            </w:r>
            <w:r w:rsidR="00DB132E">
              <w:rPr>
                <w:rFonts w:ascii="Arial" w:hAnsi="Arial"/>
                <w:sz w:val="20"/>
                <w:szCs w:val="20"/>
              </w:rPr>
              <w:t>є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й поцагованьом</w:t>
            </w:r>
            <w:r w:rsidRPr="00B61D82">
              <w:rPr>
                <w:rFonts w:ascii="Arial" w:hAnsi="Arial"/>
                <w:sz w:val="20"/>
                <w:szCs w:val="20"/>
              </w:rPr>
              <w:t>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Доказ о припадносци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ґу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одредзеней катеґориї особох хтори маю першенство при </w:t>
            </w:r>
            <w:r w:rsidR="0008467A">
              <w:rPr>
                <w:rFonts w:ascii="Arial" w:hAnsi="Arial"/>
                <w:sz w:val="20"/>
                <w:szCs w:val="20"/>
              </w:rPr>
              <w:t>обезпечованю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роботи у складзе з</w:t>
            </w:r>
            <w:r w:rsidR="0008467A">
              <w:rPr>
                <w:rFonts w:ascii="Arial" w:hAnsi="Arial"/>
                <w:sz w:val="20"/>
                <w:szCs w:val="20"/>
              </w:rPr>
              <w:t>оз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окремним предписаньом ше будзе утвердзовац на основи акту/ришеня/одлуки о здобуваню того статусу яки видал компетентни орґан/институци</w:t>
            </w:r>
            <w:r w:rsidR="00DB132E">
              <w:rPr>
                <w:rFonts w:ascii="Arial" w:hAnsi="Arial"/>
                <w:sz w:val="20"/>
                <w:szCs w:val="20"/>
              </w:rPr>
              <w:t>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Виява *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5C11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сце осудзовани на кару гарешта на найменєй шейсц мешаци?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6D21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Вам у прешлосци преставало роботне одношенє у державним орґану, орґану, служби або орґанизациї АП або ЄЛС пре чежше потупенє длужносци з роботного одношеня?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0846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Кед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ше ме повола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, поднєшем докази о виполньованю условийох за </w:t>
            </w:r>
            <w:r w:rsidR="0008467A">
              <w:rPr>
                <w:rFonts w:ascii="Arial" w:hAnsi="Arial"/>
                <w:sz w:val="20"/>
                <w:szCs w:val="20"/>
              </w:rPr>
              <w:t>обезпечованє</w:t>
            </w:r>
            <w:r w:rsidR="006D216D">
              <w:rPr>
                <w:rFonts w:ascii="Arial" w:hAnsi="Arial"/>
                <w:sz w:val="20"/>
                <w:szCs w:val="20"/>
              </w:rPr>
              <w:t xml:space="preserve"> роботи</w:t>
            </w:r>
            <w:r w:rsidRPr="00B61D82">
              <w:rPr>
                <w:rFonts w:ascii="Arial" w:hAnsi="Arial"/>
                <w:sz w:val="20"/>
                <w:szCs w:val="20"/>
              </w:rPr>
              <w:t>. Ясне ми же кед то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то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</w:t>
            </w:r>
            <w:r w:rsidR="0008467A">
              <w:rPr>
                <w:rFonts w:ascii="Arial" w:hAnsi="Arial"/>
                <w:sz w:val="20"/>
                <w:szCs w:val="20"/>
              </w:rPr>
              <w:t>по</w:t>
            </w:r>
            <w:r w:rsidRPr="00B61D82">
              <w:rPr>
                <w:rFonts w:ascii="Arial" w:hAnsi="Arial"/>
                <w:sz w:val="20"/>
                <w:szCs w:val="20"/>
              </w:rPr>
              <w:t>робим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с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трацим статус кандидата на тим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шицки наведзени податки точни и подполни?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6D21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Ясне ми же</w:t>
            </w:r>
            <w:r w:rsidR="006D216D">
              <w:rPr>
                <w:rFonts w:ascii="Arial" w:hAnsi="Arial"/>
                <w:sz w:val="20"/>
                <w:szCs w:val="20"/>
              </w:rPr>
              <w:t xml:space="preserve"> кед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ше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додатно </w:t>
            </w:r>
            <w:r w:rsidR="006D216D">
              <w:rPr>
                <w:rFonts w:ascii="Arial" w:hAnsi="Arial"/>
                <w:sz w:val="20"/>
                <w:szCs w:val="20"/>
              </w:rPr>
              <w:t>утвердзи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же даєден з наведзених податкох нєточни и </w:t>
            </w:r>
            <w:r w:rsidR="006D216D">
              <w:rPr>
                <w:rFonts w:ascii="Arial" w:hAnsi="Arial"/>
                <w:sz w:val="20"/>
                <w:szCs w:val="20"/>
              </w:rPr>
              <w:t>нє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подполни, страцим статус кандидата на тим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8C45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lastRenderedPageBreak/>
              <w:t xml:space="preserve">Заокружце способ </w:t>
            </w:r>
            <w:r w:rsidR="007062C2">
              <w:rPr>
                <w:rFonts w:ascii="Arial" w:hAnsi="Arial"/>
                <w:sz w:val="20"/>
                <w:szCs w:val="20"/>
              </w:rPr>
              <w:t xml:space="preserve">на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як</w:t>
            </w:r>
            <w:r w:rsidR="007062C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жадаце же би ше обезпечело Вашо податки зоз службених евиденцийох (вивод зоз матичней кнїжки народзених, уверенє о державянстве, уверенє о положеним державним або другим фаховим испиту, уверенє о податкох з каребней евиденциї и други податки зоз службених евиденцийох яки наведзени як услови</w:t>
            </w:r>
            <w:r w:rsidR="008C45F4">
              <w:rPr>
                <w:rFonts w:ascii="Arial" w:hAnsi="Arial"/>
                <w:sz w:val="20"/>
                <w:szCs w:val="20"/>
              </w:rPr>
              <w:t>є за роботу на роботним месце):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8C45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1. Согласни сом же би орґан, служба або орґанизация АП або ЄЛС зоз службених евиденцийох обезпеч</w:t>
            </w:r>
            <w:r w:rsidR="008C45F4">
              <w:rPr>
                <w:rFonts w:ascii="Arial" w:hAnsi="Arial"/>
                <w:sz w:val="20"/>
                <w:szCs w:val="20"/>
              </w:rPr>
              <w:t>е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л</w:t>
            </w:r>
            <w:r w:rsidR="00CB5CA5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и обрабя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л</w:t>
            </w:r>
            <w:r w:rsidR="00CB5CA5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мойо податки за потреби запровадзованя конкурсу и преверйованя условийох </w:t>
            </w:r>
            <w:r w:rsidR="008C45F4">
              <w:rPr>
                <w:rFonts w:ascii="Arial" w:hAnsi="Arial"/>
                <w:sz w:val="20"/>
                <w:szCs w:val="20"/>
              </w:rPr>
              <w:t xml:space="preserve">за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обезпечован</w:t>
            </w:r>
            <w:r w:rsidR="008C45F4">
              <w:rPr>
                <w:rFonts w:ascii="Arial" w:hAnsi="Arial"/>
                <w:sz w:val="20"/>
                <w:szCs w:val="20"/>
              </w:rPr>
              <w:t>є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B61D82">
              <w:rPr>
                <w:rFonts w:ascii="Arial" w:hAnsi="Arial"/>
                <w:sz w:val="20"/>
                <w:szCs w:val="20"/>
              </w:rPr>
              <w:t>роботи.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2. Особнє доручим податки зоз службених евиденцийох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яки </w:t>
            </w:r>
            <w:r w:rsidRPr="00B61D82">
              <w:rPr>
                <w:rFonts w:ascii="Arial" w:hAnsi="Arial"/>
                <w:sz w:val="20"/>
                <w:szCs w:val="20"/>
              </w:rPr>
              <w:t>потребни за запровадзованє конкурсу и преверйованє условийох обезпечованя роботи и обробок. Ясне ми же кед то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то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поробим</w:t>
            </w:r>
            <w:r w:rsidR="00CB5CA5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с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трацим статус кандидата на тим </w:t>
            </w:r>
            <w:r w:rsidR="008C45F4">
              <w:rPr>
                <w:rFonts w:ascii="Arial" w:hAnsi="Arial"/>
                <w:sz w:val="20"/>
                <w:szCs w:val="20"/>
              </w:rPr>
              <w:t>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965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Заинтересовани сом и за други роботи у орґану, служби або орґанизациї и можеце ме поволац на даєден други одви</w:t>
            </w:r>
            <w:r w:rsidR="00965573">
              <w:rPr>
                <w:rFonts w:ascii="Arial" w:hAnsi="Arial"/>
                <w:sz w:val="20"/>
                <w:szCs w:val="20"/>
              </w:rPr>
              <w:t>т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уюци конкурс, кед ми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ше </w:t>
            </w:r>
            <w:r w:rsidRPr="00B61D82">
              <w:rPr>
                <w:rFonts w:ascii="Arial" w:hAnsi="Arial"/>
                <w:sz w:val="20"/>
                <w:szCs w:val="20"/>
              </w:rPr>
              <w:t>на тим конкурсу нє понукн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є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робот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у</w:t>
            </w:r>
            <w:r w:rsidR="00965573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</w:t>
            </w:r>
            <w:r w:rsidR="00965573">
              <w:rPr>
                <w:rFonts w:ascii="Arial" w:hAnsi="Arial"/>
                <w:sz w:val="20"/>
                <w:szCs w:val="20"/>
              </w:rPr>
              <w:t>.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Виява * </w:t>
            </w:r>
          </w:p>
          <w:p w:rsidR="004A4375" w:rsidRPr="00B61D82" w:rsidRDefault="004A4375" w:rsidP="00A71C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ПОПОЛНЮЮ ЛЄМ КАНДИДАТИ </w:t>
            </w:r>
            <w:r w:rsidR="00A71CB6">
              <w:rPr>
                <w:rFonts w:ascii="Arial" w:hAnsi="Arial"/>
                <w:b/>
                <w:bCs/>
                <w:sz w:val="20"/>
                <w:szCs w:val="20"/>
              </w:rPr>
              <w:t>ЦО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КОНКУРУЮ НА </w:t>
            </w:r>
            <w:r w:rsidR="005C11E5" w:rsidRPr="00B61D82">
              <w:rPr>
                <w:rFonts w:ascii="Arial" w:hAnsi="Arial"/>
                <w:b/>
                <w:bCs/>
                <w:sz w:val="20"/>
                <w:szCs w:val="20"/>
              </w:rPr>
              <w:t>ВИВЕРШИТЕЛЬНИ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РОБОТНИ МЕСТА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341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Чи Вам остатнї дв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рок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преверйовани общи функционални компетенциї у конкурсним поступку за роботу на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вивершительним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роботним месце у АП або ЄЛС у хторей тераз як кандидат участвуєце на конкурсу за пополньованє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вивершительного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роботного места?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Кед сце остатнї дв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рок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участвовали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на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конкурсу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чи жадаце же би ше Вам припознал</w:t>
            </w:r>
            <w:r w:rsidR="003415F8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боди </w:t>
            </w:r>
            <w:r w:rsidR="00AB157E">
              <w:rPr>
                <w:rFonts w:ascii="Arial" w:hAnsi="Arial"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сце витворели? </w:t>
            </w:r>
          </w:p>
          <w:p w:rsidR="004A4375" w:rsidRPr="00B61D82" w:rsidRDefault="004A4375" w:rsidP="00D921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НАДПОМНУЦЕ: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B61D82">
              <w:rPr>
                <w:rFonts w:ascii="Arial" w:hAnsi="Arial"/>
                <w:sz w:val="20"/>
                <w:szCs w:val="20"/>
              </w:rPr>
              <w:t xml:space="preserve">(Кед заокружице ГЕЙ, припозна ше Вам боди </w:t>
            </w:r>
            <w:r w:rsidR="00716CB0">
              <w:rPr>
                <w:rFonts w:ascii="Arial" w:hAnsi="Arial"/>
                <w:sz w:val="20"/>
                <w:szCs w:val="20"/>
              </w:rPr>
              <w:t>яки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сце витворели предходни дв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а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рок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и нє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повола ше Вас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на преверйованє общих функционалних компетенцийох у тим конкурсним поступку </w:t>
            </w:r>
            <w:r w:rsidR="00716CB0">
              <w:rPr>
                <w:rFonts w:ascii="Arial" w:hAnsi="Arial"/>
                <w:sz w:val="20"/>
                <w:szCs w:val="20"/>
              </w:rPr>
              <w:t xml:space="preserve">у случаю же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сце витворели найменше число бодох яке ше </w:t>
            </w:r>
            <w:r w:rsidR="00716CB0">
              <w:rPr>
                <w:rFonts w:ascii="Arial" w:hAnsi="Arial"/>
                <w:sz w:val="20"/>
                <w:szCs w:val="20"/>
              </w:rPr>
              <w:t xml:space="preserve">вимага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як минимум у новим </w:t>
            </w:r>
            <w:r w:rsidR="00BC71D3">
              <w:rPr>
                <w:rFonts w:ascii="Arial" w:hAnsi="Arial"/>
                <w:sz w:val="20"/>
                <w:szCs w:val="20"/>
              </w:rPr>
              <w:t>конкурсним поступку).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Виява * </w:t>
            </w:r>
          </w:p>
          <w:p w:rsidR="004A4375" w:rsidRPr="00B61D82" w:rsidRDefault="004A4375" w:rsidP="00A71C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ПОПОЛНЮЮ ЛЄМ КАНДИДАТИ </w:t>
            </w:r>
            <w:r w:rsidR="00A71CB6">
              <w:rPr>
                <w:rFonts w:ascii="Arial" w:hAnsi="Arial"/>
                <w:b/>
                <w:bCs/>
                <w:sz w:val="20"/>
                <w:szCs w:val="20"/>
              </w:rPr>
              <w:t>ЦО</w:t>
            </w: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 xml:space="preserve"> КОНКУРУЮ НА РОБОТНИ МЕСТА ПОЛОЖЕНЯ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D532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Чи Вам </w:t>
            </w:r>
            <w:r w:rsidR="005C11E5" w:rsidRPr="00B61D82">
              <w:rPr>
                <w:rFonts w:ascii="Arial" w:hAnsi="Arial"/>
                <w:sz w:val="20"/>
                <w:szCs w:val="20"/>
              </w:rPr>
              <w:t xml:space="preserve">у </w:t>
            </w:r>
            <w:r w:rsidRPr="00B61D82">
              <w:rPr>
                <w:rFonts w:ascii="Arial" w:hAnsi="Arial"/>
                <w:sz w:val="20"/>
                <w:szCs w:val="20"/>
              </w:rPr>
              <w:t>пре</w:t>
            </w:r>
            <w:r w:rsidR="00627E3D">
              <w:rPr>
                <w:rFonts w:ascii="Arial" w:hAnsi="Arial"/>
                <w:sz w:val="20"/>
                <w:szCs w:val="20"/>
              </w:rPr>
              <w:t>д</w:t>
            </w:r>
            <w:r w:rsidRPr="00B61D82">
              <w:rPr>
                <w:rFonts w:ascii="Arial" w:hAnsi="Arial"/>
                <w:sz w:val="20"/>
                <w:szCs w:val="20"/>
              </w:rPr>
              <w:t>ходни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м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рок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у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преверйовани компетенци</w:t>
            </w:r>
            <w:r w:rsidR="005C11E5" w:rsidRPr="00B61D82">
              <w:rPr>
                <w:rFonts w:ascii="Arial" w:hAnsi="Arial"/>
                <w:sz w:val="20"/>
                <w:szCs w:val="20"/>
              </w:rPr>
              <w:t>ї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справованя у конкурсним поступку за роботу на положеню у АП або ЄЛС у хторей тераз як кандидат участвуєце на конкурсу за пополньованє положеня? </w:t>
            </w:r>
          </w:p>
          <w:p w:rsidR="004A4375" w:rsidRPr="00B61D82" w:rsidRDefault="004A4375" w:rsidP="00D532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Кед сце на предходне питанє одвитовали зоз ГЕЙ</w:t>
            </w:r>
            <w:r w:rsidR="00494730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упишце число бодох </w:t>
            </w:r>
            <w:r w:rsidR="009201E1" w:rsidRPr="00B61D82">
              <w:rPr>
                <w:rFonts w:ascii="Arial" w:hAnsi="Arial"/>
                <w:sz w:val="20"/>
                <w:szCs w:val="20"/>
              </w:rPr>
              <w:t>яке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сце витворели на превер</w:t>
            </w:r>
            <w:r w:rsidR="009201E1" w:rsidRPr="00B61D82">
              <w:rPr>
                <w:rFonts w:ascii="Arial" w:hAnsi="Arial"/>
                <w:sz w:val="20"/>
                <w:szCs w:val="20"/>
              </w:rPr>
              <w:t>йованю компетенцийох справованя.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ГЕЙ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НЄ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BC64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b/>
                <w:bCs/>
                <w:sz w:val="20"/>
                <w:szCs w:val="20"/>
              </w:rPr>
              <w:t>НАДПОМНУЦЕ: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>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</w:t>
            </w:r>
            <w:r w:rsidR="009201E1" w:rsidRPr="00B61D82">
              <w:rPr>
                <w:rFonts w:ascii="Arial" w:hAnsi="Arial"/>
                <w:sz w:val="20"/>
                <w:szCs w:val="20"/>
              </w:rPr>
              <w:t>,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нє виполнюєце условиє участвова</w:t>
            </w:r>
            <w:r w:rsidR="00BC6434">
              <w:rPr>
                <w:rFonts w:ascii="Arial" w:hAnsi="Arial"/>
                <w:sz w:val="20"/>
                <w:szCs w:val="20"/>
              </w:rPr>
              <w:t>ц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у конкурсних поступкох у роботодавца за пополньованє роботних местох службенїкох, </w:t>
            </w:r>
            <w:r w:rsidR="00494730">
              <w:rPr>
                <w:rFonts w:ascii="Arial" w:hAnsi="Arial"/>
                <w:sz w:val="20"/>
                <w:szCs w:val="20"/>
              </w:rPr>
              <w:t xml:space="preserve">по виходзенє </w:t>
            </w:r>
            <w:r w:rsidRPr="00B61D82">
              <w:rPr>
                <w:rFonts w:ascii="Arial" w:hAnsi="Arial"/>
                <w:sz w:val="20"/>
                <w:szCs w:val="20"/>
              </w:rPr>
              <w:t>єд</w:t>
            </w:r>
            <w:r w:rsidR="00494730">
              <w:rPr>
                <w:rFonts w:ascii="Arial" w:hAnsi="Arial"/>
                <w:sz w:val="20"/>
                <w:szCs w:val="20"/>
              </w:rPr>
              <w:t>ого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рок</w:t>
            </w:r>
            <w:r w:rsidR="00494730">
              <w:rPr>
                <w:rFonts w:ascii="Arial" w:hAnsi="Arial"/>
                <w:sz w:val="20"/>
                <w:szCs w:val="20"/>
              </w:rPr>
              <w:t>у од дня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витворйован</w:t>
            </w:r>
            <w:r w:rsidR="00494730">
              <w:rPr>
                <w:rFonts w:ascii="Arial" w:hAnsi="Arial"/>
                <w:sz w:val="20"/>
                <w:szCs w:val="20"/>
              </w:rPr>
              <w:t>я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</w:t>
            </w:r>
            <w:r w:rsidR="00494730">
              <w:rPr>
                <w:rFonts w:ascii="Arial" w:hAnsi="Arial"/>
                <w:sz w:val="20"/>
                <w:szCs w:val="20"/>
              </w:rPr>
              <w:t>того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резултату.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D921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ФОРМУЛАР У ПАПЕРОВЕЙ ФОРМИ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Надпомнуце: пополнює кандидат </w:t>
            </w:r>
            <w:r w:rsidR="00D921BB">
              <w:rPr>
                <w:rFonts w:ascii="Arial" w:hAnsi="Arial"/>
                <w:sz w:val="20"/>
                <w:szCs w:val="20"/>
              </w:rPr>
              <w:t xml:space="preserve">цо 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придава формулар у паперовей форми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9201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lastRenderedPageBreak/>
              <w:t>Датум придаваня прияви: (</w:t>
            </w:r>
            <w:r w:rsidR="009201E1" w:rsidRPr="00B61D82">
              <w:rPr>
                <w:rFonts w:ascii="Arial" w:hAnsi="Arial"/>
                <w:sz w:val="20"/>
                <w:szCs w:val="20"/>
              </w:rPr>
              <w:t>по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полнює орґан, служба або орґанизация)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Мено и презвиско:* 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(зоз друкованима </w:t>
            </w:r>
            <w:r w:rsidR="009201E1" w:rsidRPr="00B61D82">
              <w:rPr>
                <w:rFonts w:ascii="Arial" w:hAnsi="Arial"/>
                <w:sz w:val="20"/>
                <w:szCs w:val="20"/>
              </w:rPr>
              <w:t>буквами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)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_______________________________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Подпис кандидата:*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_______________________________ </w:t>
            </w:r>
          </w:p>
        </w:tc>
      </w:tr>
    </w:tbl>
    <w:p w:rsidR="004A4375" w:rsidRPr="00B61D82" w:rsidRDefault="004A4375" w:rsidP="004A43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1D82">
        <w:rPr>
          <w:rFonts w:ascii="Arial" w:hAnsi="Arial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4A4375" w:rsidRPr="00B61D82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>ЕЛЕКТРОНСКИ ФОРМУЛАР</w:t>
            </w:r>
            <w:r w:rsidRPr="00B61D82">
              <w:rPr>
                <w:rFonts w:ascii="Arial" w:hAnsi="Arial"/>
                <w:sz w:val="20"/>
                <w:szCs w:val="20"/>
              </w:rPr>
              <w:br/>
              <w:t xml:space="preserve">Надпомнуце: пополнює кандидат хтори придава електронски формулар </w:t>
            </w:r>
          </w:p>
        </w:tc>
      </w:tr>
      <w:tr w:rsidR="004A4375" w:rsidRPr="00B61D82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Датум придаваня прияви: (пополнює орґан, служба або орґанизация)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Segoe UI Symbol" w:hAnsi="Segoe UI Symbol"/>
                <w:sz w:val="20"/>
                <w:szCs w:val="20"/>
              </w:rPr>
              <w:t>☐</w:t>
            </w:r>
            <w:r w:rsidRPr="00B61D82">
              <w:rPr>
                <w:rFonts w:ascii="Arial" w:hAnsi="Arial"/>
                <w:sz w:val="20"/>
                <w:szCs w:val="20"/>
              </w:rPr>
              <w:t xml:space="preserve"> Потвердзуєм же сом особнє пополнєл формулар.*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Мено*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61"/>
            </w:tblGrid>
            <w:tr w:rsidR="004A4375" w:rsidRPr="00B61D8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B61D82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1D82">
                    <w:rPr>
                      <w:rFonts w:ascii="Arial" w:hAnsi="Arial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  </w:t>
            </w:r>
          </w:p>
          <w:p w:rsidR="004A4375" w:rsidRPr="00B61D82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D82">
              <w:rPr>
                <w:rFonts w:ascii="Arial" w:hAnsi="Arial"/>
                <w:sz w:val="20"/>
                <w:szCs w:val="20"/>
              </w:rPr>
              <w:t xml:space="preserve">Презвиско*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61"/>
            </w:tblGrid>
            <w:tr w:rsidR="004A4375" w:rsidRPr="00B61D8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B61D82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1D82">
                    <w:rPr>
                      <w:rFonts w:ascii="Arial" w:hAnsi="Arial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:rsidR="004A4375" w:rsidRPr="00B61D82" w:rsidRDefault="004A4375" w:rsidP="004A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6C0E" w:rsidRPr="00B61D82" w:rsidRDefault="00016C0E">
      <w:pPr>
        <w:rPr>
          <w:sz w:val="20"/>
          <w:szCs w:val="20"/>
          <w:lang w:val="sr-Cyrl-RS"/>
        </w:rPr>
      </w:pPr>
    </w:p>
    <w:sectPr w:rsidR="00016C0E" w:rsidRPr="00B61D82" w:rsidSect="0073493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5856"/>
    <w:rsid w:val="000066DA"/>
    <w:rsid w:val="00016C0E"/>
    <w:rsid w:val="000222BC"/>
    <w:rsid w:val="000259D4"/>
    <w:rsid w:val="000344A8"/>
    <w:rsid w:val="0004569A"/>
    <w:rsid w:val="00050540"/>
    <w:rsid w:val="000569D3"/>
    <w:rsid w:val="00063C37"/>
    <w:rsid w:val="00071F08"/>
    <w:rsid w:val="0008467A"/>
    <w:rsid w:val="00087E4C"/>
    <w:rsid w:val="000A22BF"/>
    <w:rsid w:val="000C2DF7"/>
    <w:rsid w:val="000D11AB"/>
    <w:rsid w:val="00101DB9"/>
    <w:rsid w:val="00102FF3"/>
    <w:rsid w:val="00127BA6"/>
    <w:rsid w:val="00132A80"/>
    <w:rsid w:val="00170143"/>
    <w:rsid w:val="00172315"/>
    <w:rsid w:val="00172ED2"/>
    <w:rsid w:val="0017314D"/>
    <w:rsid w:val="001B5408"/>
    <w:rsid w:val="001C78B9"/>
    <w:rsid w:val="001E4FCC"/>
    <w:rsid w:val="00213DC0"/>
    <w:rsid w:val="00213E3A"/>
    <w:rsid w:val="0021740F"/>
    <w:rsid w:val="00242F50"/>
    <w:rsid w:val="00251CBE"/>
    <w:rsid w:val="00255595"/>
    <w:rsid w:val="0026006E"/>
    <w:rsid w:val="0028220C"/>
    <w:rsid w:val="00291207"/>
    <w:rsid w:val="0029391A"/>
    <w:rsid w:val="0029428B"/>
    <w:rsid w:val="00296C07"/>
    <w:rsid w:val="002A25A0"/>
    <w:rsid w:val="002C5829"/>
    <w:rsid w:val="002E467E"/>
    <w:rsid w:val="003378BA"/>
    <w:rsid w:val="003415F8"/>
    <w:rsid w:val="00382EFA"/>
    <w:rsid w:val="003A0CB1"/>
    <w:rsid w:val="003A72D5"/>
    <w:rsid w:val="003B5F85"/>
    <w:rsid w:val="003D72ED"/>
    <w:rsid w:val="003E32FB"/>
    <w:rsid w:val="003E4AD7"/>
    <w:rsid w:val="003E62D0"/>
    <w:rsid w:val="003F2EA9"/>
    <w:rsid w:val="00401D18"/>
    <w:rsid w:val="004077B2"/>
    <w:rsid w:val="004136A0"/>
    <w:rsid w:val="00432DE7"/>
    <w:rsid w:val="004758FC"/>
    <w:rsid w:val="0048784F"/>
    <w:rsid w:val="00494730"/>
    <w:rsid w:val="004A4375"/>
    <w:rsid w:val="004B123B"/>
    <w:rsid w:val="005033A1"/>
    <w:rsid w:val="0050556B"/>
    <w:rsid w:val="0052015B"/>
    <w:rsid w:val="00534A5B"/>
    <w:rsid w:val="00534D9E"/>
    <w:rsid w:val="0057139C"/>
    <w:rsid w:val="00572483"/>
    <w:rsid w:val="00581EB7"/>
    <w:rsid w:val="005838F3"/>
    <w:rsid w:val="0058540D"/>
    <w:rsid w:val="00592AFF"/>
    <w:rsid w:val="005A0E89"/>
    <w:rsid w:val="005A6856"/>
    <w:rsid w:val="005C11E5"/>
    <w:rsid w:val="005D0777"/>
    <w:rsid w:val="005D1D6F"/>
    <w:rsid w:val="005E7972"/>
    <w:rsid w:val="00604B5C"/>
    <w:rsid w:val="00606E09"/>
    <w:rsid w:val="00611A25"/>
    <w:rsid w:val="00627E3D"/>
    <w:rsid w:val="0064138C"/>
    <w:rsid w:val="00643B79"/>
    <w:rsid w:val="00661008"/>
    <w:rsid w:val="006A44BB"/>
    <w:rsid w:val="006C5468"/>
    <w:rsid w:val="006C7C0A"/>
    <w:rsid w:val="006D1CB5"/>
    <w:rsid w:val="006D216D"/>
    <w:rsid w:val="007062C2"/>
    <w:rsid w:val="00716CB0"/>
    <w:rsid w:val="00722920"/>
    <w:rsid w:val="00724AA6"/>
    <w:rsid w:val="00726F9B"/>
    <w:rsid w:val="0073493D"/>
    <w:rsid w:val="00754B19"/>
    <w:rsid w:val="00773666"/>
    <w:rsid w:val="00791469"/>
    <w:rsid w:val="007A13B7"/>
    <w:rsid w:val="007C2E2D"/>
    <w:rsid w:val="007C5D48"/>
    <w:rsid w:val="008068CA"/>
    <w:rsid w:val="00836175"/>
    <w:rsid w:val="00840149"/>
    <w:rsid w:val="008405F8"/>
    <w:rsid w:val="00842301"/>
    <w:rsid w:val="00851ADD"/>
    <w:rsid w:val="00860CFD"/>
    <w:rsid w:val="008C2D99"/>
    <w:rsid w:val="008C45F4"/>
    <w:rsid w:val="008C47BA"/>
    <w:rsid w:val="009201E1"/>
    <w:rsid w:val="00933543"/>
    <w:rsid w:val="00933EA4"/>
    <w:rsid w:val="00965573"/>
    <w:rsid w:val="00986609"/>
    <w:rsid w:val="00997BC3"/>
    <w:rsid w:val="009A62EB"/>
    <w:rsid w:val="009B568B"/>
    <w:rsid w:val="009C3C4E"/>
    <w:rsid w:val="009C68CC"/>
    <w:rsid w:val="009D66AF"/>
    <w:rsid w:val="00A36263"/>
    <w:rsid w:val="00A42D27"/>
    <w:rsid w:val="00A50858"/>
    <w:rsid w:val="00A71CB6"/>
    <w:rsid w:val="00AA1FDF"/>
    <w:rsid w:val="00AB157E"/>
    <w:rsid w:val="00AB77D2"/>
    <w:rsid w:val="00AD7A83"/>
    <w:rsid w:val="00AE1678"/>
    <w:rsid w:val="00AE7B3B"/>
    <w:rsid w:val="00B0284C"/>
    <w:rsid w:val="00B04E78"/>
    <w:rsid w:val="00B3194D"/>
    <w:rsid w:val="00B41C22"/>
    <w:rsid w:val="00B61D82"/>
    <w:rsid w:val="00B82EB1"/>
    <w:rsid w:val="00BC42B9"/>
    <w:rsid w:val="00BC61D0"/>
    <w:rsid w:val="00BC6434"/>
    <w:rsid w:val="00BC71D3"/>
    <w:rsid w:val="00BD15E1"/>
    <w:rsid w:val="00BD7086"/>
    <w:rsid w:val="00BE1CEE"/>
    <w:rsid w:val="00BF2722"/>
    <w:rsid w:val="00BF37C0"/>
    <w:rsid w:val="00BF7384"/>
    <w:rsid w:val="00BF7F5C"/>
    <w:rsid w:val="00C047DC"/>
    <w:rsid w:val="00C161DF"/>
    <w:rsid w:val="00C33E2F"/>
    <w:rsid w:val="00C62A4B"/>
    <w:rsid w:val="00C86585"/>
    <w:rsid w:val="00CA0A6A"/>
    <w:rsid w:val="00CB5CA5"/>
    <w:rsid w:val="00CE5C08"/>
    <w:rsid w:val="00CF5F3C"/>
    <w:rsid w:val="00D04C83"/>
    <w:rsid w:val="00D36B7A"/>
    <w:rsid w:val="00D53219"/>
    <w:rsid w:val="00D75B8E"/>
    <w:rsid w:val="00D85CD7"/>
    <w:rsid w:val="00D921BB"/>
    <w:rsid w:val="00D9304D"/>
    <w:rsid w:val="00DA4EAF"/>
    <w:rsid w:val="00DB132E"/>
    <w:rsid w:val="00DB14E3"/>
    <w:rsid w:val="00E13CD2"/>
    <w:rsid w:val="00E1662B"/>
    <w:rsid w:val="00E37968"/>
    <w:rsid w:val="00E41BE3"/>
    <w:rsid w:val="00E5267C"/>
    <w:rsid w:val="00E666CA"/>
    <w:rsid w:val="00E6741D"/>
    <w:rsid w:val="00E732CD"/>
    <w:rsid w:val="00E7374A"/>
    <w:rsid w:val="00EE6DD0"/>
    <w:rsid w:val="00EF0147"/>
    <w:rsid w:val="00F1201D"/>
    <w:rsid w:val="00F204E9"/>
    <w:rsid w:val="00F23A9F"/>
    <w:rsid w:val="00F44141"/>
    <w:rsid w:val="00F444D3"/>
    <w:rsid w:val="00F72B51"/>
    <w:rsid w:val="00FA030E"/>
    <w:rsid w:val="00FA7139"/>
    <w:rsid w:val="00FC3D31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BEDB"/>
  <w15:chartTrackingRefBased/>
  <w15:docId w15:val="{3DFA5BA3-F82F-452B-A0B2-7BBD99F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XWTTXP2S7RME-1995327959-180762</_dlc_DocId>
    <_dlc_DocIdUrl xmlns="e6a7271a-774f-4b19-9fdd-f3c9ff96275e">
      <Url>https://ljudskiresursi.dokumenta.apv/_layouts/15/DocIdRedir.aspx?ID=XWTTXP2S7RME-1995327959-180762</Url>
      <Description>XWTTXP2S7RME-1995327959-180762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F239D-DF9B-4AC6-98DB-F51C58A6BF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E41016-A9E3-47D8-8F08-3627C4CE6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33CA-6CB1-489B-9229-443B02E177D5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customXml/itemProps4.xml><?xml version="1.0" encoding="utf-8"?>
<ds:datastoreItem xmlns:ds="http://schemas.openxmlformats.org/officeDocument/2006/customXml" ds:itemID="{CCF56952-B47C-406C-ABEC-22F6D609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Ivkovic</dc:creator>
  <cp:keywords/>
  <dc:description/>
  <cp:lastModifiedBy>Marija Dudas</cp:lastModifiedBy>
  <cp:revision>51</cp:revision>
  <cp:lastPrinted>2024-09-27T12:19:00Z</cp:lastPrinted>
  <dcterms:created xsi:type="dcterms:W3CDTF">2024-08-14T13:12:00Z</dcterms:created>
  <dcterms:modified xsi:type="dcterms:W3CDTF">2024-09-27T13:09:00Z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59b48d2d-a0d0-4a4b-9b7f-fd8f29c57905</vt:lpwstr>
  </property>
</Properties>
</file>