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75" w:rsidRPr="004A4375" w:rsidRDefault="004A4375" w:rsidP="004A43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bookmarkStart w:id="0" w:name="str_107"/>
      <w:bookmarkEnd w:id="0"/>
      <w:r>
        <w:rPr>
          <w:rFonts w:ascii="Arial" w:hAnsi="Arial"/>
          <w:b/>
          <w:bCs/>
          <w:sz w:val="29"/>
          <w:szCs w:val="29"/>
        </w:rPr>
        <w:t xml:space="preserve">Tlačivo </w:t>
      </w:r>
    </w:p>
    <w:p w:rsidR="004A4375" w:rsidRPr="004A4375" w:rsidRDefault="004A4375" w:rsidP="004A43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>
        <w:rPr>
          <w:rFonts w:ascii="Arial" w:hAnsi="Arial"/>
          <w:b/>
          <w:bCs/>
          <w:sz w:val="29"/>
          <w:szCs w:val="29"/>
        </w:rPr>
        <w:t xml:space="preserve">PRIHLÁŠKA NA SÚBEH </w:t>
      </w:r>
    </w:p>
    <w:p w:rsidR="004A4375" w:rsidRPr="004A4375" w:rsidRDefault="004A4375" w:rsidP="00763A2D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Účastník súbehu vyplní formulár osobne </w:t>
      </w:r>
    </w:p>
    <w:p w:rsidR="004A4375" w:rsidRPr="004A4375" w:rsidRDefault="004A4375" w:rsidP="00763A2D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Ak prihlášku vypĺňate ručne, vyplňte ju čitateľne a paličkovým písmom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4A4375" w:rsidRPr="004A4375" w:rsidTr="004A43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VYPLŇTE POVINNÉ POLIA OZNAČENÉ HVIEZDIČKOU *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4375" w:rsidRPr="004A4375" w:rsidRDefault="002C5829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AK POLIA OZNAČENÉ HVIEZDIČKOU* NEBUDÚ VYPLNENÉ, PRIHLÁŠKA BUDE ZAMIETNUTÁ </w:t>
            </w:r>
          </w:p>
        </w:tc>
      </w:tr>
    </w:tbl>
    <w:p w:rsidR="004A4375" w:rsidRPr="004A4375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VYPĹŇA ORGÁN, SLUŽBA ALEBO ORGANIZÁCIA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Údaje o súbehu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60CFD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hAnsi="Arial"/>
              </w:rPr>
              <w:t>Pracovné miesto: prekladateľ pre maďarský jazyk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Prihlasovací kód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860CFD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hAnsi="Arial"/>
              </w:rPr>
              <w:t>Pracovná pozícia/postavenie: radca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0058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Оrgán, služba alebo organizácia: Pokrajinský sekretariát vzdelávania, predpisov, správy a národnostných menšín – národnostných spoločenstiev</w:t>
            </w:r>
          </w:p>
        </w:tc>
      </w:tr>
    </w:tbl>
    <w:p w:rsidR="004A4375" w:rsidRPr="004A4375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52"/>
        <w:gridCol w:w="3592"/>
      </w:tblGrid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VYPĹŇA KANDIDÁT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Údaje o kandidátovi*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Priezvisko*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Meno*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Identifikačné číslo*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Občianstvo*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Miesto narodenia: </w:t>
            </w:r>
          </w:p>
        </w:tc>
      </w:tr>
    </w:tbl>
    <w:p w:rsidR="004A4375" w:rsidRPr="004A4375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8"/>
        <w:gridCol w:w="6776"/>
      </w:tblGrid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Аdresa bydliska, teda pobytu*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Ulica a číslo*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Miesto*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Poštové číslo*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Elektronická adresa (аk ju vlastníte)*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Telefón*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Adresa, na ktorú si prajete dostávať oznámenia o súbehu, ak nie je totožná s adresou Vášho bydliska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Ulica a číslo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Miesto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Poštové číslo </w:t>
            </w:r>
          </w:p>
        </w:tc>
      </w:tr>
    </w:tbl>
    <w:p w:rsidR="004A4375" w:rsidRPr="004A4375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49"/>
        <w:gridCol w:w="2270"/>
        <w:gridCol w:w="2699"/>
        <w:gridCol w:w="2026"/>
      </w:tblGrid>
      <w:tr w:rsidR="004A4375" w:rsidRPr="004A4375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Vzdelanie*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Stredná škola/gymnázium*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lastRenderedPageBreak/>
              <w:t xml:space="preserve">Názov školy a sídlo*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Dĺžka stredoškolského vzdelania a odbor, ktorý ste absolvovali*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Povolanie, ktoré ste získali*</w:t>
            </w:r>
            <w:r>
              <w:rPr>
                <w:rFonts w:ascii="Arial" w:hAnsi="Arial"/>
              </w:rPr>
              <w:br/>
              <w:t xml:space="preserve">(nevypĺňajú uchádzači, ktorí ukončili gymnázium)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Rok ukončenia stredoškolského vzdelania*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Vysoké vzdelávanie*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Оznačte, ktoré štúdium ste navštevovali*</w:t>
            </w:r>
            <w:r>
              <w:rPr>
                <w:rFonts w:ascii="Arial" w:hAnsi="Arial"/>
              </w:rPr>
              <w:br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Arial" w:hAnsi="Arial"/>
              </w:rPr>
              <w:t xml:space="preserve"> Základné štúdiá v trvaní najmenej 4 roky, podľa predpisov do 10.9.2005</w:t>
            </w:r>
            <w:r>
              <w:rPr>
                <w:rFonts w:ascii="Arial" w:hAnsi="Arial"/>
              </w:rPr>
              <w:br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Arial" w:hAnsi="Arial"/>
              </w:rPr>
              <w:t xml:space="preserve"> Štúdiá v trvaní do 3 rokov, podľa predpisov do 10.9.2005</w:t>
            </w:r>
            <w:r>
              <w:rPr>
                <w:rFonts w:ascii="Arial" w:hAnsi="Arial"/>
              </w:rPr>
              <w:br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Arial" w:hAnsi="Arial"/>
              </w:rPr>
              <w:t xml:space="preserve"> Аkademické štúdiá    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Arial" w:hAnsi="Arial"/>
              </w:rPr>
              <w:t xml:space="preserve"> Odborné štúdiá    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Arial" w:hAnsi="Arial"/>
              </w:rPr>
              <w:t xml:space="preserve"> Odborné a akademické štúdiá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Uveďte od najnižšieho po najvyšší titul, ktorý ste získali (štúdium prvého stupňa, štúdium druhého stupňa, štúdium tretieho stupňa/doktorandské akademické štúdium)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Názov vysokoškolskej ustanovizne (fakulta, vyššia škola a univerzita) a miesto*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Rozsah štúdia (v ECTS alebo rokoch)*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Názov akreditovaného študijného programu (s informáciami o kurze alebo module) a titul, ktorý ste získali.</w:t>
            </w:r>
            <w:r>
              <w:rPr>
                <w:rFonts w:ascii="Arial" w:hAnsi="Arial"/>
              </w:rPr>
              <w:br/>
              <w:t xml:space="preserve">V prípade programov do roku 2005 uveďte informácie o názve a odbore*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Deň, mesiac a rok ukončenia štúdia*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</w:tbl>
    <w:p w:rsidR="004A4375" w:rsidRPr="004A4375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76"/>
        <w:gridCol w:w="1704"/>
        <w:gridCol w:w="2560"/>
        <w:gridCol w:w="2204"/>
      </w:tblGrid>
      <w:tr w:rsidR="004A4375" w:rsidRPr="004A4375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Odborné a iné skúšky, ktoré sú uvedené v oznámení o súbehu ako podmienka pre prácu na pracovnej pozícii, o ktorú sa uchádzate*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Druh skúšky (vypĺňa orgán, služba alebo organizácia)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Či ste absolvovali skúšku*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Názov inštitúcie, kde ste skúšku absolvovali, sídlo*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Deň, mesiac a rok, kedy bola skúška zložená*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  Štátna odborná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      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</w:tbl>
    <w:p w:rsidR="004A4375" w:rsidRPr="004A4375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37"/>
        <w:gridCol w:w="2484"/>
        <w:gridCol w:w="2025"/>
        <w:gridCol w:w="2098"/>
      </w:tblGrid>
      <w:tr w:rsidR="004A4375" w:rsidRPr="004A4375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Práca na počítači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Program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Či máte certifikát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Rok získania certifikátu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Word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lastRenderedPageBreak/>
              <w:t xml:space="preserve">Internet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Excel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Prikladám príslušný certifikát, potvrdenie alebo iný požadovaný dôkaz v origináli alebo overenej fotokópii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      NIE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>Poznámka: TÚTO RUBRIKU VYPĹŇAJÚ LEN KANDIDÁTI, KTORÍ SA UCHÁDZAJÚ O VYKONÁVATEĽSKÉ PRACOVNÉ POZÍCIE</w:t>
            </w:r>
            <w:r>
              <w:rPr>
                <w:rFonts w:ascii="Arial" w:hAnsi="Arial"/>
                <w:b/>
                <w:bCs/>
              </w:rPr>
              <w:br/>
            </w:r>
            <w:r>
              <w:rPr>
                <w:rFonts w:ascii="Arial" w:hAnsi="Arial"/>
              </w:rPr>
              <w:t>Ak vlastníte platný certifikát/potvrdenie/iný doklad, ktorý sa vyžaduje v rámci výberového konania a chcete byť na jeho základe oslobodení od previerky spôsobilosti Digitálna gramotnosť, je potrebné k prihláške predložiť doklad o znalosti práce s počítačom.</w:t>
            </w:r>
            <w:r>
              <w:rPr>
                <w:rFonts w:ascii="Arial" w:hAnsi="Arial"/>
              </w:rPr>
              <w:br/>
              <w:t>Z previerky spôsobilosti Digitálna gramotnosť môžu byť oslobodení iba uchádzači, ktorých certifikát/potvrdenie/iný dôkaz potvrdzuje znalosť každého z uvedených jednotlivých programov.</w:t>
            </w:r>
            <w:r>
              <w:rPr>
                <w:rFonts w:ascii="Arial" w:hAnsi="Arial"/>
              </w:rPr>
              <w:br/>
              <w:t xml:space="preserve">Na základe priloženého certifikátu/potvrdenia/iného dôkazu komisia rozhodne, či môže alebo nemôže prijať priložené namiesto testovacej kontroly. </w:t>
            </w:r>
          </w:p>
        </w:tc>
      </w:tr>
    </w:tbl>
    <w:p w:rsidR="004A4375" w:rsidRPr="004A4375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0"/>
        <w:gridCol w:w="751"/>
        <w:gridCol w:w="643"/>
        <w:gridCol w:w="3141"/>
        <w:gridCol w:w="696"/>
        <w:gridCol w:w="696"/>
        <w:gridCol w:w="1787"/>
      </w:tblGrid>
      <w:tr w:rsidR="004A4375" w:rsidRPr="004A4375" w:rsidTr="004A4375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>Znalosť cudzích jazykov/jazykov národnostných menšín, ktoré sú uvedené v oznámení o súbehu ako požiadavka na prácu na pracovnej pozícii*</w:t>
            </w:r>
            <w:r>
              <w:rPr>
                <w:rFonts w:ascii="Arial" w:hAnsi="Arial"/>
                <w:b/>
                <w:bCs/>
              </w:rPr>
              <w:cr/>
            </w:r>
            <w:r>
              <w:rPr>
                <w:rFonts w:ascii="Arial" w:hAnsi="Arial"/>
                <w:b/>
                <w:bCs/>
              </w:rPr>
              <w:br/>
            </w:r>
            <w:r>
              <w:rPr>
                <w:rFonts w:ascii="Arial" w:hAnsi="Arial"/>
                <w:i/>
                <w:iCs/>
              </w:rPr>
              <w:t>Ak v oznámení o súbehu nie je ako podmienka na prácu na pracovnej pozícii uvedený cudzí jazyk alebo jazyk národnostnej menšiny, túto časť nemusíte vypĺňať.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Jazyk (vyplní orgán, služba alebo organizácia)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Či máte certifikát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Úroveň А1, А2, B1, B2, C1, C2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Rok skladania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Prikladám certifikát, potvrdenie alebo iný požadovaný doklad v originále alebo overenej fotokópii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      NIE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Jazyk (vyplní orgán, služba alebo organizácia)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Získali ste formálne vzdelanie v jazyku národnostnej menšiny, ktorý je uvedený v oznámení o súbehu ako požiadavka na prácu na pracovnej pozícii?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Úroveň získaného vzdelania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Základné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Stredné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Vysoké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      NIE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      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      NIE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      NIE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      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      NIE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      NIE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      NIE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      NIE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Prikladám doklad o získanom vzdelaní v jazyku národnostnej menšiny, ktorý je uvedený v oznámení o súbehu ako podmienka pre prácu na pracovnej pozícii v originále alebo overenej fotokópii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      NIE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Poznámka: </w:t>
            </w:r>
            <w:r>
              <w:rPr>
                <w:rFonts w:ascii="Arial" w:hAnsi="Arial"/>
              </w:rPr>
              <w:t xml:space="preserve">Ak máte platný certifikát/potvrdenie/iný doklad, ktorý sa vyžaduje v rámci výberového konania a chcete byť na jeho základe oslobodený od testu kompetencie z cudzieho jazyka/menšinového jazyka, musíte spolu s prihláškou predložiť požadovaný doklad. Na základe priloženého certifikátu/potvrdenia/iného dôkazu komisia rozhodne, či môže alebo nemôže prijať priložené namiesto písomnej/ústnej previerky. </w:t>
            </w:r>
          </w:p>
        </w:tc>
      </w:tr>
    </w:tbl>
    <w:p w:rsidR="004A4375" w:rsidRPr="004A4375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4A4375" w:rsidRPr="004A4375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>Dodatočné vzdelanie, ktoré je dôležité pre plnenie úloh na pracovnej pozícii, o ktorú sa uchádzate</w:t>
            </w:r>
            <w:r>
              <w:rPr>
                <w:rFonts w:ascii="Arial" w:hAnsi="Arial"/>
              </w:rPr>
              <w:t xml:space="preserve"> (školenia, kurzy v príslušných odborných a/alebo profesionálnych oblastiach)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Oblasť, druh školenia, názov školenia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Názov inštitúcie, sídlo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Rok návštevnosti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</w:tbl>
    <w:p w:rsidR="004A4375" w:rsidRPr="004A4375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50"/>
        <w:gridCol w:w="2984"/>
        <w:gridCol w:w="3195"/>
        <w:gridCol w:w="1515"/>
      </w:tblGrid>
      <w:tr w:rsidR="004A4375" w:rsidRPr="004A4375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Pracovná skúsenosť v odbore* </w:t>
            </w:r>
          </w:p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Poznámka: </w:t>
            </w:r>
            <w:r>
              <w:rPr>
                <w:rFonts w:ascii="Arial" w:hAnsi="Arial"/>
              </w:rPr>
              <w:t xml:space="preserve">Pracovnou skúsenosťou v odbore sa rozumie prax získaná na zamestnaniach s odborným vzdelaním, ktoré sa vyžaduje na prácu na pracovnej pozícii v texte oznámenia.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Ste pracovne angažovaný?</w:t>
            </w:r>
            <w:r>
              <w:rPr>
                <w:rFonts w:ascii="Arial" w:hAnsi="Arial"/>
              </w:rPr>
              <w:br/>
              <w:t xml:space="preserve">(pracovný vzťah alebo práca bez pracovného vzťahu)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      NIE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Máte pracovné skúsenosti v odbore?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      NIE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Súčasné alebo posledné zamestnanie v odbore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Doba zamestnania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Názov zamestnávateľa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Stručný popis práce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Оd ___.___._____.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Do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Názov pracovného miesta/prác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>Druh pracovného angažovania</w:t>
            </w:r>
            <w:r>
              <w:rPr>
                <w:rFonts w:ascii="Arial" w:hAnsi="Arial"/>
              </w:rPr>
              <w:t xml:space="preserve"> pracovný pomer (na dobu určitú, na dobu neurčitú) alebo mimo pracovného pomeru (druh zmluvy)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>Druh a stupeň odbornej kvalifikácie/druh a stupeň vzdelania</w:t>
            </w:r>
            <w:r>
              <w:rPr>
                <w:rFonts w:ascii="Arial" w:hAnsi="Arial"/>
              </w:rPr>
              <w:t xml:space="preserve"> požadovaný na zamestnania, ktoré ste vykonávali: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Predchádzajúce zamestnanie v odbore (prosíme Vás, uveďte počnúc od najnovšieho po najstaršie)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Doba zamestnania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Názov zamestnávateľa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Stručný popis práce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Оd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Do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Názov pracovného miesta/prá</w:t>
            </w:r>
            <w:bookmarkStart w:id="1" w:name="_GoBack"/>
            <w:bookmarkEnd w:id="1"/>
            <w:r>
              <w:rPr>
                <w:rFonts w:ascii="Arial" w:hAnsi="Arial"/>
                <w:b/>
                <w:bCs/>
              </w:rPr>
              <w:t xml:space="preserve">c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>Druh pracovného angažovania</w:t>
            </w:r>
            <w:r>
              <w:rPr>
                <w:rFonts w:ascii="Arial" w:hAnsi="Arial"/>
              </w:rPr>
              <w:t xml:space="preserve"> pracovný pomer (na dobu určitú, na dobu neurčitú) alebo mimo pracovného pomeru (druh zmluvy)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>Druh a stupeň odbornej kvalifikácie/druh a stupeň vzdelania</w:t>
            </w:r>
            <w:r>
              <w:rPr>
                <w:rFonts w:ascii="Arial" w:hAnsi="Arial"/>
              </w:rPr>
              <w:t xml:space="preserve"> požadovaný na zamestnania, ktoré ste vykonávali: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Doba zamestnania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Názov zamestnávateľa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Stručný popis práce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Оd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Do ___.___._____.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Názov pracovného miesta/prác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>Druh pracovného angažovania</w:t>
            </w:r>
            <w:r>
              <w:rPr>
                <w:rFonts w:ascii="Arial" w:hAnsi="Arial"/>
              </w:rPr>
              <w:t xml:space="preserve"> pracovný pomer (na dobu určitú, na dobu neurčitú) alebo mimo pracovného pomeru (druh zmluvy)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>Druh a stupeň odbornej kvalifikácie/druh a stupeň vzdelania</w:t>
            </w:r>
            <w:r>
              <w:rPr>
                <w:rFonts w:ascii="Arial" w:hAnsi="Arial"/>
              </w:rPr>
              <w:t xml:space="preserve"> požadovaný na zamestnania, ktoré ste vykonávali: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Poznámka: </w:t>
            </w:r>
            <w:r>
              <w:rPr>
                <w:rFonts w:ascii="Arial" w:hAnsi="Arial"/>
              </w:rPr>
              <w:t xml:space="preserve">Ak potrebujete viac ako dve rubriky na zaznamenanie Vašich predchádzajúcich pracovných angažovaní sa v odbore, môžete ich pridať alebo skopírovať elektronicky, ak žiadosť podávate na elektronickom formulári. Ak žiadosť podávate na papierovom Formulári, časť Formulára s nadpisom „predchádzajúce zamestnanie v odbore 44“ si môžete vytlačiť v požadovanom počte kópií a priložiť ich k žiadosti. </w:t>
            </w:r>
          </w:p>
        </w:tc>
      </w:tr>
    </w:tbl>
    <w:p w:rsidR="004A4375" w:rsidRPr="004A4375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Osobitné podmienky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Ak ste boli uznaný ako osoba s určitým stupňom zdravotného postihnutia, uveďte, či potrebujete osobitné podmienky na účasť na previerke spôsobilosti v rámci výberu?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      ÁNO, uveďte ktoré: </w:t>
            </w:r>
          </w:p>
        </w:tc>
      </w:tr>
    </w:tbl>
    <w:p w:rsidR="004A4375" w:rsidRPr="004A4375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Dobrovoľné vyhlásenie o príslušnosti k národnostnej menšine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Ak je v oznámení o súbehu uvedené, že príslušníci niektorých národnostných menšín môžu byť zvýhodnení na výberovej listine, v prípade, že dvaja alebo viacerí kandidáti majú rovnaký počet bodov, uveďte, či patríte k národnostnej menšine, ktorá môže mať výhodu a ktorej? </w:t>
            </w:r>
          </w:p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      ÁNO, uveďte, ku ktorej národnostnej menšine patríte: </w:t>
            </w:r>
          </w:p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>Poznámka:</w:t>
            </w:r>
            <w:r>
              <w:rPr>
                <w:rFonts w:ascii="Arial" w:hAnsi="Arial"/>
                <w:b/>
                <w:bCs/>
              </w:rPr>
              <w:br/>
            </w:r>
            <w:r>
              <w:rPr>
                <w:rFonts w:ascii="Arial" w:hAnsi="Arial"/>
              </w:rPr>
              <w:t xml:space="preserve">Vyplnením týchto údajov sa bude predpokladať, že ste dali svoj súhlas s _____________________________________ _____________________________________ (uveďte názov orgánu, služby alebo organizácie, ktorý uskutočňuje súbeh), aby tieto údaje mohol spracovať na účely vykonávania súbehu v súlade so Zákonom o zamestnancoch v autonómnych pokrajinách a jednotkách lokálnej samosprávy. Súhlas máte právo kedykoľvek odvolať a odvolanie súhlasu nemá vplyv na prípustnosť spracúvania založeného na súhlase </w:t>
            </w:r>
            <w:r>
              <w:rPr>
                <w:rFonts w:ascii="Arial" w:hAnsi="Arial"/>
              </w:rPr>
              <w:lastRenderedPageBreak/>
              <w:t>pred odvolaním.</w:t>
            </w:r>
            <w:r>
              <w:rPr>
                <w:rFonts w:ascii="Arial" w:hAnsi="Arial"/>
              </w:rPr>
              <w:br/>
              <w:t xml:space="preserve">Príslušnosť k národnostnej menšine sa preukazuje na základe údajov zapísaných v matrike narodení. </w:t>
            </w:r>
          </w:p>
        </w:tc>
      </w:tr>
    </w:tbl>
    <w:p w:rsidR="004A4375" w:rsidRPr="004A4375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Vyhlásenie o jestvovaní výhod počas zamestnania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Právo prednosti v zamestnaní má dieťa padlého vojnového veterána, vojnového invalida a vojnového veterána v súlade s predpismi o právach vojnových veteránov, vojnových invalidov, civilných vojnových invalidov a ich rodinných príslušníkov.</w:t>
            </w:r>
            <w:r>
              <w:rPr>
                <w:rFonts w:ascii="Arial" w:hAnsi="Arial"/>
              </w:rPr>
              <w:br/>
              <w:t xml:space="preserve">Ak chcete na tomto základe získať prednosť, uveďte, či patríte do niektorej z uvedených kategórií osôb, aby ste na výberovej listine uprednostnili v prípade, že dvaja alebo viacerí kandidáti majú rovnaký počet bodov. </w:t>
            </w:r>
          </w:p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     ÁNO, uveďte, do ktorej kategórie osoby patríte: </w:t>
            </w:r>
          </w:p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>Poznámka:</w:t>
            </w:r>
            <w:r>
              <w:rPr>
                <w:rFonts w:ascii="Arial" w:hAnsi="Arial"/>
                <w:b/>
                <w:bCs/>
              </w:rPr>
              <w:br/>
            </w:r>
            <w:r>
              <w:rPr>
                <w:rFonts w:ascii="Arial" w:hAnsi="Arial"/>
              </w:rPr>
              <w:t>Vyplnením týchto údajov sa bude mať za to, že ste poskytli súhlas _____________________(uviesť názov orgánu, služby alebo organizácie, ktorá uskutočňuje súbeh), že tieto údaje sa budú môcť spracúvať na účely realizácie súbehu v súlade so Zákonom o zamestnancoch v autonómnych pokrajinách a jednotkách lokálnej samosprávy. Súhlas máte právo kedykoľvek odvolať a odvolanie súhlasu nemá vplyv na prípustnosť spracúvania založeného na súhlase pred odvolaním.</w:t>
            </w:r>
            <w:r>
              <w:rPr>
                <w:rFonts w:ascii="Arial" w:hAnsi="Arial"/>
              </w:rPr>
              <w:br/>
              <w:t xml:space="preserve">Preukázanie príslušnosti k určitej kategórii osôb, ktoré majú v zamestnaní prednosť podľa osobitného predpisu, sa ustanoví na základe aktu/rozhodnutia/uznesenia o nadobudnutí tohto postavenia vydaného príslušným orgánom/inštitúciou. </w:t>
            </w:r>
          </w:p>
        </w:tc>
      </w:tr>
    </w:tbl>
    <w:p w:rsidR="004A4375" w:rsidRPr="004A4375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04"/>
        <w:gridCol w:w="597"/>
        <w:gridCol w:w="543"/>
      </w:tblGrid>
      <w:tr w:rsidR="004A4375" w:rsidRPr="004A4375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Vyhlásenie *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Boli ste odsúdený na trest odňatia slobody v trvaní najmenej šesť mesiacov?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Skončili ste v minulosti pracovný pomer v štátnom orgáne, orgáne, službe alebo organizácii AP alebo JLS z dôvodu závažného porušenia povinností z pracovného pomeru?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V prípade pozvania poskytnem dôkaz o spôsobilosti na zamestnanie. Je mi jasné, že ak to neurobím, prídem o status kandidáta v tomto súbehu.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Sú všetky poskytnuté informácie správne a úplné?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Je mi jasné, že ak sa dodatočne zistí, že niektoré z vyššie uvedených informácií nie sú správne a úplné, stratím status kandidáta v tomto výberovom konaní.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Zakrúžkujte spôsob, akým chcete, aby boli Vaše údaje získané z úradných záznamov (rodný list, osvedčenie o štátnom občianstve, osvedčenie o vykonaní štátnej alebo inej odbornej skúšky, osvedčenie o údajoch z registra trestov a ďalšie údaje z úradných záznamov, ktoré sú uvedené ako podmienky pre prácu na pracovnom mieste):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1. Súhlasím s tým, že orgán, služba alebo organizácia AP alebo JLS môže získať a spracovať moje údaje z úradných záznamov na účely vedenia súbehu a kontroly podmienok zamestnávania.</w:t>
            </w:r>
            <w:r>
              <w:rPr>
                <w:rFonts w:ascii="Arial" w:hAnsi="Arial"/>
              </w:rPr>
              <w:br/>
              <w:t xml:space="preserve">2. Osobne odovzdám údaje z úradnej evidencie potrebné na uskutočnenie </w:t>
            </w:r>
            <w:r>
              <w:rPr>
                <w:rFonts w:ascii="Arial" w:hAnsi="Arial"/>
              </w:rPr>
              <w:lastRenderedPageBreak/>
              <w:t xml:space="preserve">výberového konania a kontrolu podmienok zamestnávania a spracovania. Je mi jasné, že ak to neurobím, prídem o status kandidáta v tomto súbehu.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Mám záujem aj o iné pracovné miesta v orgáne, službe alebo organizácii a môžete ma pozvať na iné vhodné výberové konanie, ak mi prácu v tomto súbehu neponúknu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Beriem na vedomie, že počas tohto súbehu budem sledovaný pomocou kódu, ktorý mi bol pridelený v tomto formulári, a preto by som si ho mal ponechať až do konca súbehu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</w:tr>
    </w:tbl>
    <w:p w:rsidR="004A4375" w:rsidRPr="004A4375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04"/>
        <w:gridCol w:w="597"/>
        <w:gridCol w:w="543"/>
      </w:tblGrid>
      <w:tr w:rsidR="004A4375" w:rsidRPr="004A4375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Vyhlásenie* </w:t>
            </w:r>
          </w:p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VYPĹŇAJÚ LEN KANDIDÁTI UCHÁDZAJÚCI SA O VYKONÁVATEĽSKÉ PRACOVNÉ MIESTA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Preverili ste si v posledných dvoch rokoch svoje všeobecné funkčné kompetencie v rámci výberového konania na prácu na vykonávateľskom pracovnom mieste v AP alebo JLS, ktorého sa teraz uchádzate ako kandidát na súbehu na obsadenie vykonávateľského pracovného miesta?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Ak ste sa súbehu zúčastnili v posledných dvoch rokoch, chcete, aby Vám boli získané body uznané? </w:t>
            </w:r>
          </w:p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>POZNÁMKY:</w:t>
            </w:r>
            <w:r>
              <w:rPr>
                <w:rFonts w:ascii="Arial" w:hAnsi="Arial"/>
                <w:b/>
                <w:bCs/>
              </w:rPr>
              <w:br/>
            </w:r>
            <w:r>
              <w:rPr>
                <w:rFonts w:ascii="Arial" w:hAnsi="Arial"/>
              </w:rPr>
              <w:t xml:space="preserve">(Ak zakrúžkujete ÁNO, budú Vám uznané body, ktoré ste dosiahli v predchádzajúcich dvoch rokoch a nebudete vyzvaní na previerku všeobecných funkčných spôsobilostí v tomto výberovom konaní, ak ste dosiahli aspoň minimálny požadovaný počet bodov v novom výberovom konaní)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</w:tr>
    </w:tbl>
    <w:p w:rsidR="004A4375" w:rsidRPr="004A4375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04"/>
        <w:gridCol w:w="597"/>
        <w:gridCol w:w="543"/>
      </w:tblGrid>
      <w:tr w:rsidR="004A4375" w:rsidRPr="004A4375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Vyhlásenie* </w:t>
            </w:r>
          </w:p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VYPĹŇAJÚ LEN UCHÁDZAČI, KTORÍ SA UCHÁDZAJÚ O PRACOVNÉ MIESTA NA POSTAVENÍ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Preverili ste si v predchádzajúcom roku svoje kompetencie v oblasti správania vo výberovom konaní na prácu na postavení v AP alebo JLS, na ktorej sa teraz zúčastňujete ako kandidát na obsadenie pozície? </w:t>
            </w:r>
          </w:p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Ak ste na predchádzajúcu otázku odpovedali ÁNO, napíšte počet bodov, ktoré ste dosiahli v teste behaviorálnej kompetencie?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ÁNO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NIE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  <w:b/>
                <w:bCs/>
              </w:rPr>
              <w:t>POZNÁMKY:</w:t>
            </w:r>
            <w:r>
              <w:rPr>
                <w:rFonts w:ascii="Arial" w:hAnsi="Arial"/>
              </w:rPr>
              <w:br/>
              <w:t>Ak ste v predchádzajúcom roku v teste behaviorálnych spôsobilostí pri obsadzovaní pracovných miest na postavení u toho istého zamestnávateľa získali najviac jeden bod, nespĺňate požiadavku zúčastniť sa výberového konania u zamestnávateľa na obsadenie pracovných úradných miest, a to až do uplynutia jedného roku odo dňa dosiahnutia stanoveného výsledku.</w:t>
            </w:r>
          </w:p>
        </w:tc>
      </w:tr>
    </w:tbl>
    <w:p w:rsidR="004A4375" w:rsidRPr="004A4375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PAPIEROVÉ TLAČIVO</w:t>
            </w:r>
            <w:r>
              <w:rPr>
                <w:rFonts w:ascii="Arial" w:hAnsi="Arial"/>
              </w:rPr>
              <w:br/>
              <w:t xml:space="preserve">Poznámka: vyplní uchádzač, ktorý podáva tlačivo v listinnej podobe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lastRenderedPageBreak/>
              <w:t xml:space="preserve">Dátum podania žiadosti: (vyplní orgán, služba alebo organizácia)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Meno a priezvisko:* </w:t>
            </w:r>
            <w:r>
              <w:rPr>
                <w:rFonts w:ascii="Arial" w:hAnsi="Arial"/>
              </w:rPr>
              <w:br/>
              <w:t xml:space="preserve">(paličkovým písmom) </w:t>
            </w:r>
          </w:p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_______________________________ </w:t>
            </w:r>
          </w:p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Podpis kandidáta:* </w:t>
            </w:r>
          </w:p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_______________________________ </w:t>
            </w:r>
          </w:p>
        </w:tc>
      </w:tr>
    </w:tbl>
    <w:p w:rsidR="004A4375" w:rsidRPr="004A4375" w:rsidRDefault="004A4375" w:rsidP="004A43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4A4375" w:rsidRPr="004A4375" w:rsidTr="004A43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>ЕLEKTRONICKÝ FORMULÁR</w:t>
            </w:r>
            <w:r>
              <w:rPr>
                <w:rFonts w:ascii="Arial" w:hAnsi="Arial"/>
              </w:rPr>
              <w:br/>
              <w:t xml:space="preserve">Poznámka: vyplní uchádzač odoslajúci elektronický formulár </w:t>
            </w:r>
          </w:p>
        </w:tc>
      </w:tr>
      <w:tr w:rsidR="004A4375" w:rsidRPr="004A4375" w:rsidTr="004A4375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Dátum podania žiadosti: (vyplní orgán, služba alebo organizácia)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Segoe UI Symbol" w:hAnsi="Segoe UI Symbol"/>
              </w:rPr>
              <w:t>☐ Potvrdzujem, že som osobne vyplnil formulár.*</w:t>
            </w:r>
            <w:r>
              <w:rPr>
                <w:rFonts w:ascii="Arial" w:hAnsi="Arial"/>
              </w:rPr>
              <w:t xml:space="preserve"> </w:t>
            </w:r>
          </w:p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Meno*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498"/>
            </w:tblGrid>
            <w:tr w:rsidR="004A4375" w:rsidRPr="004A437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4375" w:rsidRPr="004A4375" w:rsidRDefault="004A4375" w:rsidP="004A437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  </w:t>
                  </w:r>
                </w:p>
              </w:tc>
            </w:tr>
          </w:tbl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  </w:t>
            </w:r>
          </w:p>
          <w:p w:rsidR="004A4375" w:rsidRPr="004A4375" w:rsidRDefault="004A4375" w:rsidP="004A43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/>
              </w:rPr>
              <w:t xml:space="preserve">Priezvisko*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498"/>
            </w:tblGrid>
            <w:tr w:rsidR="004A4375" w:rsidRPr="004A437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4375" w:rsidRPr="004A4375" w:rsidRDefault="004A4375" w:rsidP="004A4375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  </w:t>
                  </w:r>
                </w:p>
              </w:tc>
            </w:tr>
          </w:tbl>
          <w:p w:rsidR="004A4375" w:rsidRPr="004A4375" w:rsidRDefault="004A4375" w:rsidP="004A4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6C0E" w:rsidRPr="004A4375" w:rsidRDefault="00016C0E">
      <w:pPr>
        <w:rPr>
          <w:lang w:val="sr-Cyrl-RS"/>
        </w:rPr>
      </w:pPr>
    </w:p>
    <w:sectPr w:rsidR="00016C0E" w:rsidRPr="004A4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75"/>
    <w:rsid w:val="00005856"/>
    <w:rsid w:val="000066DA"/>
    <w:rsid w:val="00016C0E"/>
    <w:rsid w:val="000259D4"/>
    <w:rsid w:val="000344A8"/>
    <w:rsid w:val="00050540"/>
    <w:rsid w:val="000569D3"/>
    <w:rsid w:val="00063C37"/>
    <w:rsid w:val="00071F08"/>
    <w:rsid w:val="00087E4C"/>
    <w:rsid w:val="000A22BF"/>
    <w:rsid w:val="000C2DF7"/>
    <w:rsid w:val="000D11AB"/>
    <w:rsid w:val="00101DB9"/>
    <w:rsid w:val="00102FF3"/>
    <w:rsid w:val="00127BA6"/>
    <w:rsid w:val="00170143"/>
    <w:rsid w:val="00172315"/>
    <w:rsid w:val="00172ED2"/>
    <w:rsid w:val="0017314D"/>
    <w:rsid w:val="001B5408"/>
    <w:rsid w:val="001C78B9"/>
    <w:rsid w:val="001E4FCC"/>
    <w:rsid w:val="00213DC0"/>
    <w:rsid w:val="00213E3A"/>
    <w:rsid w:val="0021740F"/>
    <w:rsid w:val="00242F50"/>
    <w:rsid w:val="0026006E"/>
    <w:rsid w:val="0028220C"/>
    <w:rsid w:val="00291207"/>
    <w:rsid w:val="0029391A"/>
    <w:rsid w:val="0029428B"/>
    <w:rsid w:val="00296C07"/>
    <w:rsid w:val="002A25A0"/>
    <w:rsid w:val="002C5829"/>
    <w:rsid w:val="002E467E"/>
    <w:rsid w:val="003378BA"/>
    <w:rsid w:val="00382EFA"/>
    <w:rsid w:val="003A0CB1"/>
    <w:rsid w:val="003A72D5"/>
    <w:rsid w:val="003B5F85"/>
    <w:rsid w:val="003E32FB"/>
    <w:rsid w:val="003E4AD7"/>
    <w:rsid w:val="003E62D0"/>
    <w:rsid w:val="003F2EA9"/>
    <w:rsid w:val="00401D18"/>
    <w:rsid w:val="004077B2"/>
    <w:rsid w:val="004136A0"/>
    <w:rsid w:val="004758FC"/>
    <w:rsid w:val="0048784F"/>
    <w:rsid w:val="004A4375"/>
    <w:rsid w:val="004B123B"/>
    <w:rsid w:val="005033A1"/>
    <w:rsid w:val="0050556B"/>
    <w:rsid w:val="0052015B"/>
    <w:rsid w:val="00534A5B"/>
    <w:rsid w:val="00534D9E"/>
    <w:rsid w:val="0057139C"/>
    <w:rsid w:val="00572483"/>
    <w:rsid w:val="00581EB7"/>
    <w:rsid w:val="005838F3"/>
    <w:rsid w:val="0058540D"/>
    <w:rsid w:val="005A0E89"/>
    <w:rsid w:val="005A6856"/>
    <w:rsid w:val="005D1D6F"/>
    <w:rsid w:val="00604B5C"/>
    <w:rsid w:val="00606E09"/>
    <w:rsid w:val="00611A25"/>
    <w:rsid w:val="0064138C"/>
    <w:rsid w:val="00643B79"/>
    <w:rsid w:val="00661008"/>
    <w:rsid w:val="006A44BB"/>
    <w:rsid w:val="00722920"/>
    <w:rsid w:val="00724AA6"/>
    <w:rsid w:val="00726F9B"/>
    <w:rsid w:val="00754B19"/>
    <w:rsid w:val="00763A2D"/>
    <w:rsid w:val="00773666"/>
    <w:rsid w:val="00791469"/>
    <w:rsid w:val="007A13B7"/>
    <w:rsid w:val="007C2E2D"/>
    <w:rsid w:val="007C5D48"/>
    <w:rsid w:val="008068CA"/>
    <w:rsid w:val="00836175"/>
    <w:rsid w:val="008405F8"/>
    <w:rsid w:val="00842301"/>
    <w:rsid w:val="00851ADD"/>
    <w:rsid w:val="00860CFD"/>
    <w:rsid w:val="008C47BA"/>
    <w:rsid w:val="00933EA4"/>
    <w:rsid w:val="00997BC3"/>
    <w:rsid w:val="009B568B"/>
    <w:rsid w:val="009C3C4E"/>
    <w:rsid w:val="009C68CC"/>
    <w:rsid w:val="009D66AF"/>
    <w:rsid w:val="00A36263"/>
    <w:rsid w:val="00A42D27"/>
    <w:rsid w:val="00A50858"/>
    <w:rsid w:val="00AD7A83"/>
    <w:rsid w:val="00AE7B3B"/>
    <w:rsid w:val="00B0284C"/>
    <w:rsid w:val="00B3194D"/>
    <w:rsid w:val="00B41C22"/>
    <w:rsid w:val="00B82EB1"/>
    <w:rsid w:val="00BC42B9"/>
    <w:rsid w:val="00BC61D0"/>
    <w:rsid w:val="00BD15E1"/>
    <w:rsid w:val="00BD7086"/>
    <w:rsid w:val="00BE1CEE"/>
    <w:rsid w:val="00BF2722"/>
    <w:rsid w:val="00BF37C0"/>
    <w:rsid w:val="00BF7384"/>
    <w:rsid w:val="00BF7F5C"/>
    <w:rsid w:val="00C047DC"/>
    <w:rsid w:val="00C161DF"/>
    <w:rsid w:val="00C33E2F"/>
    <w:rsid w:val="00C86585"/>
    <w:rsid w:val="00CF5D0B"/>
    <w:rsid w:val="00CF5F3C"/>
    <w:rsid w:val="00D04C83"/>
    <w:rsid w:val="00D36B7A"/>
    <w:rsid w:val="00D75B8E"/>
    <w:rsid w:val="00D85CD7"/>
    <w:rsid w:val="00D9304D"/>
    <w:rsid w:val="00DB14E3"/>
    <w:rsid w:val="00E1662B"/>
    <w:rsid w:val="00E37968"/>
    <w:rsid w:val="00E41BE3"/>
    <w:rsid w:val="00E5267C"/>
    <w:rsid w:val="00E666CA"/>
    <w:rsid w:val="00E732CD"/>
    <w:rsid w:val="00E7374A"/>
    <w:rsid w:val="00EE6DD0"/>
    <w:rsid w:val="00F1201D"/>
    <w:rsid w:val="00F204E9"/>
    <w:rsid w:val="00F23A9F"/>
    <w:rsid w:val="00F44141"/>
    <w:rsid w:val="00F444D3"/>
    <w:rsid w:val="00F72B51"/>
    <w:rsid w:val="00FA030E"/>
    <w:rsid w:val="00FA7139"/>
    <w:rsid w:val="00FC3D31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A5BA3-F82F-452B-A0B2-7BBD99FB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a7271a-774f-4b19-9fdd-f3c9ff96275e">XWTTXP2S7RME-1995327959-180762</_dlc_DocId>
    <_dlc_DocIdUrl xmlns="e6a7271a-774f-4b19-9fdd-f3c9ff96275e">
      <Url>https://ljudskiresursi.dokumenta.apv/_layouts/15/DocIdRedir.aspx?ID=XWTTXP2S7RME-1995327959-180762</Url>
      <Description>XWTTXP2S7RME-1995327959-180762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A06B74C6006641B5B8406D7F7A054D" ma:contentTypeVersion="2" ma:contentTypeDescription="Креирајте нови документ." ma:contentTypeScope="" ma:versionID="775cce041ed5efa30ff34e89df4c712c">
  <xsd:schema xmlns:xsd="http://www.w3.org/2001/XMLSchema" xmlns:xs="http://www.w3.org/2001/XMLSchema" xmlns:p="http://schemas.microsoft.com/office/2006/metadata/properties" xmlns:ns2="e6a7271a-774f-4b19-9fdd-f3c9ff96275e" targetNamespace="http://schemas.microsoft.com/office/2006/metadata/properties" ma:root="true" ma:fieldsID="0927617cb698b9c45e8dd5334dff38cc" ns2:_="">
    <xsd:import namespace="e6a7271a-774f-4b19-9fdd-f3c9ff9627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271a-774f-4b19-9fdd-f3c9ff9627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F239D-DF9B-4AC6-98DB-F51C58A6BF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E41016-A9E3-47D8-8F08-3627C4CE6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633CA-6CB1-489B-9229-443B02E177D5}">
  <ds:schemaRefs>
    <ds:schemaRef ds:uri="http://schemas.microsoft.com/office/2006/metadata/properties"/>
    <ds:schemaRef ds:uri="http://schemas.microsoft.com/office/infopath/2007/PartnerControls"/>
    <ds:schemaRef ds:uri="e6a7271a-774f-4b19-9fdd-f3c9ff96275e"/>
  </ds:schemaRefs>
</ds:datastoreItem>
</file>

<file path=customXml/itemProps4.xml><?xml version="1.0" encoding="utf-8"?>
<ds:datastoreItem xmlns:ds="http://schemas.openxmlformats.org/officeDocument/2006/customXml" ds:itemID="{CCF56952-B47C-406C-ABEC-22F6D609D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7271a-774f-4b19-9fdd-f3c9ff962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Ivkovic</dc:creator>
  <cp:keywords/>
  <dc:description/>
  <cp:lastModifiedBy>Jan Nvota</cp:lastModifiedBy>
  <cp:revision>3</cp:revision>
  <cp:lastPrinted>2024-09-27T07:11:00Z</cp:lastPrinted>
  <dcterms:created xsi:type="dcterms:W3CDTF">2024-09-27T07:11:00Z</dcterms:created>
  <dcterms:modified xsi:type="dcterms:W3CDTF">2024-09-27T10:25:00Z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0x01010034A06B74C6006641B5B8406D7F7A054D</vt:lpwstr>
  </property>
  <property fmtid="{D5CDD505-2E9C-101B-9397-08002B2CF9AE}" pid="3" name="_dlc_DocIdItemGuid">
    <vt:lpwstr>59b48d2d-a0d0-4a4b-9b7f-fd8f29c57905</vt:lpwstr>
  </property>
</Properties>
</file>