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3" w:rsidRPr="007A0A3B" w:rsidRDefault="00731E93" w:rsidP="00731E93">
      <w:pPr>
        <w:suppressAutoHyphens w:val="0"/>
        <w:autoSpaceDE w:val="0"/>
        <w:autoSpaceDN w:val="0"/>
        <w:spacing w:before="7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Nový Sad 03. 06. 2024</w:t>
      </w:r>
    </w:p>
    <w:p w:rsidR="00731E93" w:rsidRPr="007A0A3B" w:rsidRDefault="00731E93" w:rsidP="00731E93">
      <w:pPr>
        <w:suppressAutoHyphens w:val="0"/>
        <w:autoSpaceDE w:val="0"/>
        <w:autoSpaceDN w:val="0"/>
        <w:jc w:val="center"/>
        <w:rPr>
          <w:rFonts w:asciiTheme="minorHAnsi" w:eastAsia="Calibri" w:hAnsiTheme="minorHAnsi" w:cstheme="minorHAnsi"/>
          <w:b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center"/>
        <w:rPr>
          <w:rFonts w:asciiTheme="minorHAnsi" w:eastAsia="Calibri" w:hAnsiTheme="minorHAnsi" w:cstheme="minorHAnsi"/>
          <w:b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b/>
          <w:sz w:val="22"/>
          <w:szCs w:val="22"/>
          <w:lang w:val="sk-SK"/>
        </w:rPr>
        <w:t>Súbeh o výber výtvarnej práce na tému</w:t>
      </w:r>
    </w:p>
    <w:p w:rsidR="00731E93" w:rsidRPr="007A0A3B" w:rsidRDefault="00731E93" w:rsidP="00731E93">
      <w:pPr>
        <w:suppressAutoHyphens w:val="0"/>
        <w:autoSpaceDE w:val="0"/>
        <w:autoSpaceDN w:val="0"/>
        <w:jc w:val="center"/>
        <w:rPr>
          <w:rFonts w:asciiTheme="minorHAnsi" w:eastAsia="Calibri" w:hAnsiTheme="minorHAnsi" w:cstheme="minorHAnsi"/>
          <w:b/>
          <w:noProof/>
          <w:kern w:val="0"/>
          <w:sz w:val="22"/>
          <w:szCs w:val="22"/>
          <w:lang w:val="sk-SK"/>
        </w:rPr>
      </w:pPr>
      <w:proofErr w:type="spellStart"/>
      <w:r w:rsidRPr="007A0A3B">
        <w:rPr>
          <w:rFonts w:asciiTheme="minorHAnsi" w:hAnsiTheme="minorHAnsi" w:cstheme="minorHAnsi"/>
          <w:b/>
          <w:sz w:val="22"/>
          <w:szCs w:val="22"/>
          <w:lang w:val="sk-SK"/>
        </w:rPr>
        <w:t>Multietnickosť</w:t>
      </w:r>
      <w:proofErr w:type="spellEnd"/>
      <w:r w:rsidRPr="007A0A3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je charakteristika môjho kraja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b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Fórum pre edukáciu, spoluprácu, afirmáciu a podporu občianskej spoločnosti Nový Sad (skrátený názov: FESAP),  v spolupráci s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Pokrajinským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sekretariátom vzdelávania, predpisov, správy a národnostných menšín – národnostných spoločenstiev (sekretariát), v rámci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subprojektu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Multikulturalizmus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na klik, teda projektu Afirmácia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multikulturalizmu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a tolerancie vo Vojvodine, vypisuje súbeh na predloženie autorských materiálov na tému propagovania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multikulturalizmu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a zveľaďovania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medzietnickej</w:t>
      </w:r>
      <w:proofErr w:type="spellEnd"/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tolerancie a zachovania kultúrnej identity etnických spoločenstiev v AP Vojvodine pod názvom </w:t>
      </w:r>
      <w:proofErr w:type="spellStart"/>
      <w:r w:rsidRPr="007A0A3B">
        <w:rPr>
          <w:rFonts w:asciiTheme="minorHAnsi" w:hAnsiTheme="minorHAnsi" w:cstheme="minorHAnsi"/>
          <w:b/>
          <w:sz w:val="22"/>
          <w:szCs w:val="22"/>
          <w:lang w:val="sk-SK"/>
        </w:rPr>
        <w:t>Multietnickosť</w:t>
      </w:r>
      <w:proofErr w:type="spellEnd"/>
      <w:r w:rsidRPr="007A0A3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je charakteristika môjho kraja.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Právo účasti majú žiaci nižších ročníkov (od 1. do 4. ročníka) základných škôl z AP Vojvodiny.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Na súbeh sa podáva materiál vo forme </w:t>
      </w:r>
      <w:r w:rsidRPr="007A0A3B">
        <w:rPr>
          <w:rFonts w:asciiTheme="minorHAnsi" w:hAnsiTheme="minorHAnsi" w:cstheme="minorHAnsi"/>
          <w:b/>
          <w:bCs/>
          <w:sz w:val="22"/>
          <w:szCs w:val="22"/>
          <w:lang w:val="sk-SK"/>
        </w:rPr>
        <w:t>výtvarnej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práce. 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V rámci uvedených tém by mal autorský materiál vyjadrovať autentický osobný pohľad na etnickú rozmanitosť alebo kultúrne špecifiká etnických spoločenstiev z AP Vojvodiny. 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Prácu vypracúva jeden autor (práce skupiny autorov nebudú brané do úvahy).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Jeden autor môže predložiť jednu prácu na uvedený súbeh.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S prácou je potrebné doručiť aj sprievodnú dokumentáciu:</w:t>
      </w:r>
    </w:p>
    <w:p w:rsidR="00731E93" w:rsidRPr="007A0A3B" w:rsidRDefault="00731E93" w:rsidP="00731E93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tlačivo prihlášky;</w:t>
      </w:r>
    </w:p>
    <w:p w:rsidR="00731E93" w:rsidRPr="007A0A3B" w:rsidRDefault="00731E93" w:rsidP="00731E93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vyhlásenie rodiča/opatrovníka autora o autorských právach k dielu;</w:t>
      </w:r>
    </w:p>
    <w:p w:rsidR="00731E93" w:rsidRPr="007A0A3B" w:rsidRDefault="00731E93" w:rsidP="00731E93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potvrdenie školy o statuse riadneho žiaka.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b/>
          <w:bCs/>
          <w:sz w:val="22"/>
          <w:szCs w:val="22"/>
          <w:lang w:val="sk-SK"/>
        </w:rPr>
        <w:t>Práce a sprievodná dokumentácia sa predkladajú elektronicky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prostredníctvom aplikácie na webovej stránke sekretariátu, na adrese </w:t>
      </w:r>
      <w:hyperlink r:id="rId7" w:history="1">
        <w:r w:rsidRPr="007A0A3B">
          <w:rPr>
            <w:rStyle w:val="Hyperlink"/>
            <w:rFonts w:asciiTheme="minorHAnsi" w:hAnsiTheme="minorHAnsi" w:cstheme="minorHAnsi"/>
            <w:sz w:val="22"/>
            <w:szCs w:val="22"/>
            <w:lang w:val="sk-SK"/>
          </w:rPr>
          <w:t>http://185.166.125.137/konkursi-2024-3/</w:t>
        </w:r>
      </w:hyperlink>
      <w:r w:rsidRPr="007A0A3B">
        <w:rPr>
          <w:rFonts w:asciiTheme="minorHAnsi" w:eastAsia="Calibri" w:hAnsiTheme="minorHAnsi" w:cstheme="minorHAnsi"/>
          <w:sz w:val="22"/>
          <w:szCs w:val="22"/>
          <w:lang w:val="sk-SK"/>
        </w:rPr>
        <w:t>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b/>
          <w:bCs/>
          <w:sz w:val="22"/>
          <w:szCs w:val="22"/>
          <w:lang w:val="sk-SK"/>
        </w:rPr>
        <w:t>Sprievodná dokumentácia sa predkladá aj v origináli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A0A3B">
        <w:rPr>
          <w:rFonts w:asciiTheme="minorHAnsi" w:hAnsiTheme="minorHAnsi" w:cstheme="minorHAnsi"/>
          <w:b/>
          <w:bCs/>
          <w:sz w:val="22"/>
          <w:szCs w:val="22"/>
          <w:lang w:val="sk-SK"/>
        </w:rPr>
        <w:t>poštou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na adresu Fóra pre edukáciu, spoluprácu, afirmáciu a podporu občianskej spoločnosti: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FESAP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Poštový priečinok 112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21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>101 Nový Sad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Formuláre sprievodnej dokumentácie k účasti na súbehu si môžete stiahnuť z w</w:t>
      </w:r>
      <w:r w:rsidR="00DE4729">
        <w:rPr>
          <w:rFonts w:asciiTheme="minorHAnsi" w:hAnsiTheme="minorHAnsi" w:cstheme="minorHAnsi"/>
          <w:sz w:val="22"/>
          <w:szCs w:val="22"/>
          <w:lang w:val="sk-SK"/>
        </w:rPr>
        <w:t xml:space="preserve">ebovej stránky FESAP na adrese </w:t>
      </w:r>
      <w:hyperlink r:id="rId8" w:history="1">
        <w:r w:rsidRPr="007A0A3B">
          <w:rPr>
            <w:rFonts w:asciiTheme="minorHAnsi" w:hAnsiTheme="minorHAnsi" w:cstheme="minorHAnsi"/>
            <w:sz w:val="22"/>
            <w:szCs w:val="22"/>
            <w:u w:val="single"/>
            <w:lang w:val="sk-SK"/>
          </w:rPr>
          <w:t>www.fesap.org.rs</w:t>
        </w:r>
      </w:hyperlink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alebo z webovej stránky sekretariátu na adrese</w:t>
      </w:r>
      <w:r w:rsidR="00DE4729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hyperlink r:id="rId9" w:history="1">
        <w:r w:rsidRPr="007A0A3B">
          <w:rPr>
            <w:rFonts w:asciiTheme="minorHAnsi" w:hAnsiTheme="minorHAnsi" w:cstheme="minorHAnsi"/>
            <w:sz w:val="22"/>
            <w:szCs w:val="22"/>
            <w:u w:val="single"/>
            <w:lang w:val="sk-SK"/>
          </w:rPr>
          <w:t>http://www.puma.vojvodina.gov.rs</w:t>
        </w:r>
      </w:hyperlink>
      <w:r w:rsidRPr="007A0A3B">
        <w:rPr>
          <w:rFonts w:asciiTheme="minorHAnsi" w:eastAsia="Calibri" w:hAnsiTheme="minorHAnsi" w:cstheme="minorHAnsi"/>
          <w:sz w:val="22"/>
          <w:szCs w:val="22"/>
          <w:lang w:val="sk-SK"/>
        </w:rPr>
        <w:t>.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cr/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Lehota na odovzdávanie prác je 17. júna 2024.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  <w:bookmarkStart w:id="0" w:name="_GoBack"/>
      <w:bookmarkEnd w:id="0"/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Selekcia doručených prác bude uverejnená na internetovej prezentácii FESAP a sekretariátu spolu s menami autorov materiálu.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Autorské materiály hodnotí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a známkuje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súbehová komisia, ktorú tvoria zástupcovia FESAP, sekretariátu, zástupcovia vzdelávacích inštitúcií a významné osobnosti v oblasti súbehovej témy.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Súbehová komisia zostavuje </w:t>
      </w:r>
      <w:r>
        <w:rPr>
          <w:rFonts w:asciiTheme="minorHAnsi" w:hAnsiTheme="minorHAnsi" w:cstheme="minorHAnsi"/>
          <w:sz w:val="22"/>
          <w:szCs w:val="22"/>
          <w:lang w:val="sk-SK"/>
        </w:rPr>
        <w:t>rebríček</w:t>
      </w: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 doručených prihlášok a rozhoduje o udelení cien.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Autori najúspešnejších prác budú ocenení multimediálnymi zariadeniami (tri ceny). 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FESAP udeľuje autorovi cenu na základe zmluvy, ktorá sa uzatvára s rodičmi/opatrovníkmi autora.</w:t>
      </w: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Zmluva o ocenení víťaza špecifikuje všetky práva, všetky povinnosti a zodpovednosti autora materiálu, ako aj FESAP. Autor zmluvou prevádza práva na ďalšie neobmedzené použitie materiálu na FESAP a sekretariát. Ak autor odmeneného materiálu nepodpíše zmluvu v stanovenej lehote, bude sa považovať, že sa odmeny vzdal a zodpovedajúca odmena bude udelená autorovi nasledujúceho v poradí. </w:t>
      </w:r>
    </w:p>
    <w:p w:rsidR="00731E93" w:rsidRPr="007A0A3B" w:rsidRDefault="00731E93" w:rsidP="00731E93">
      <w:pPr>
        <w:suppressAutoHyphens w:val="0"/>
        <w:autoSpaceDE w:val="0"/>
        <w:autoSpaceDN w:val="0"/>
        <w:spacing w:before="9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spacing w:before="9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suppressAutoHyphens w:val="0"/>
        <w:autoSpaceDE w:val="0"/>
        <w:autoSpaceDN w:val="0"/>
        <w:ind w:left="6652" w:right="149"/>
        <w:jc w:val="right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 xml:space="preserve">Dr. Ida </w:t>
      </w:r>
      <w:proofErr w:type="spellStart"/>
      <w:r w:rsidRPr="007A0A3B">
        <w:rPr>
          <w:rFonts w:asciiTheme="minorHAnsi" w:hAnsiTheme="minorHAnsi" w:cstheme="minorHAnsi"/>
          <w:sz w:val="22"/>
          <w:szCs w:val="22"/>
          <w:lang w:val="sk-SK"/>
        </w:rPr>
        <w:t>Kabók</w:t>
      </w:r>
      <w:proofErr w:type="spellEnd"/>
    </w:p>
    <w:p w:rsidR="00731E93" w:rsidRPr="007A0A3B" w:rsidRDefault="00731E93" w:rsidP="00731E93">
      <w:pPr>
        <w:suppressAutoHyphens w:val="0"/>
        <w:autoSpaceDE w:val="0"/>
        <w:autoSpaceDN w:val="0"/>
        <w:ind w:left="6652" w:right="149"/>
        <w:jc w:val="right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/>
        </w:rPr>
      </w:pPr>
      <w:r w:rsidRPr="007A0A3B">
        <w:rPr>
          <w:rFonts w:asciiTheme="minorHAnsi" w:hAnsiTheme="minorHAnsi" w:cstheme="minorHAnsi"/>
          <w:sz w:val="22"/>
          <w:szCs w:val="22"/>
          <w:lang w:val="sk-SK"/>
        </w:rPr>
        <w:t>Predsedníčka Správnej rady FESAP</w:t>
      </w:r>
    </w:p>
    <w:p w:rsidR="00731E93" w:rsidRPr="007A0A3B" w:rsidRDefault="00731E93" w:rsidP="00731E93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noProof/>
          <w:kern w:val="0"/>
          <w:sz w:val="22"/>
          <w:szCs w:val="22"/>
          <w:lang w:val="sk-SK" w:eastAsia="hr-HR" w:bidi="hr-HR"/>
        </w:rPr>
      </w:pPr>
    </w:p>
    <w:p w:rsidR="00731E93" w:rsidRPr="007A0A3B" w:rsidRDefault="00731E93" w:rsidP="00731E93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801FBE" w:rsidRDefault="00801FBE"/>
    <w:sectPr w:rsidR="00801FBE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4F" w:rsidRDefault="0038574F">
      <w:r>
        <w:separator/>
      </w:r>
    </w:p>
  </w:endnote>
  <w:endnote w:type="continuationSeparator" w:id="0">
    <w:p w:rsidR="0038574F" w:rsidRDefault="003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38574F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12178C">
      <w:tc>
        <w:tcPr>
          <w:tcW w:w="1759" w:type="dxa"/>
          <w:shd w:val="clear" w:color="auto" w:fill="auto"/>
        </w:tcPr>
        <w:p w:rsidR="00CD58F5" w:rsidRDefault="00731E93">
          <w:pPr>
            <w:rPr>
              <w:rFonts w:ascii="Calibri" w:hAnsi="Calibri" w:cs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DIČ: 108827607</w:t>
          </w:r>
        </w:p>
      </w:tc>
      <w:tc>
        <w:tcPr>
          <w:tcW w:w="2510" w:type="dxa"/>
          <w:shd w:val="clear" w:color="auto" w:fill="auto"/>
        </w:tcPr>
        <w:p w:rsidR="00CD58F5" w:rsidRDefault="00731E93">
          <w:pPr>
            <w:rPr>
              <w:rFonts w:ascii="Calibri" w:hAnsi="Calibri" w:cs="Calibri"/>
              <w:sz w:val="20"/>
              <w:szCs w:val="20"/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Identifikačné číslo: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731E93">
          <w:pPr>
            <w:snapToGrid w:val="0"/>
            <w:jc w:val="center"/>
            <w:rPr>
              <w:lang w:val="sk-SK"/>
            </w:rPr>
          </w:pPr>
          <w:r>
            <w:rPr>
              <w:rFonts w:ascii="Calibri" w:hAnsi="Calibri"/>
              <w:sz w:val="20"/>
              <w:szCs w:val="20"/>
              <w:lang w:val="sk-SK"/>
            </w:rPr>
            <w:t>Bežný účet: 340-11012215-30 Erste bank a.</w:t>
          </w:r>
          <w:r w:rsidR="00DE4729">
            <w:rPr>
              <w:rFonts w:ascii="Calibri" w:hAnsi="Calibri"/>
              <w:sz w:val="20"/>
              <w:szCs w:val="20"/>
              <w:lang w:val="sk-SK"/>
            </w:rPr>
            <w:t xml:space="preserve"> </w:t>
          </w:r>
          <w:r>
            <w:rPr>
              <w:rFonts w:ascii="Calibri" w:hAnsi="Calibri"/>
              <w:sz w:val="20"/>
              <w:szCs w:val="20"/>
              <w:lang w:val="sk-SK"/>
            </w:rPr>
            <w:t>s. Nový Sad</w:t>
          </w:r>
        </w:p>
      </w:tc>
    </w:tr>
  </w:tbl>
  <w:p w:rsidR="00CD58F5" w:rsidRDefault="0038574F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4F" w:rsidRDefault="0038574F">
      <w:r>
        <w:separator/>
      </w:r>
    </w:p>
  </w:footnote>
  <w:footnote w:type="continuationSeparator" w:id="0">
    <w:p w:rsidR="0038574F" w:rsidRDefault="0038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12178C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731E93" w:rsidP="00403E37">
          <w:pPr>
            <w:rPr>
              <w:rFonts w:ascii="Calibri" w:hAnsi="Calibri" w:cs="Calibri"/>
              <w:sz w:val="20"/>
              <w:szCs w:val="20"/>
              <w:lang w:val="sk-SK"/>
            </w:rPr>
          </w:pPr>
          <w:r>
            <w:rPr>
              <w:rFonts w:ascii="Calibri" w:hAnsi="Calibri"/>
              <w:noProof/>
              <w:lang w:eastAsia="en-US" w:bidi="ar-SA"/>
            </w:rPr>
            <w:drawing>
              <wp:inline distT="0" distB="0" distL="0" distR="0">
                <wp:extent cx="1082040" cy="9525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731E93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  <w:lang w:val="sk-SK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  <w:lang w:val="sk-SK"/>
            </w:rPr>
            <w:t>Fórum pre edukáciu, spoluprácu, afirmáciu a podporu občianskej spoločnosti</w:t>
          </w:r>
        </w:p>
        <w:p w:rsidR="00403E37" w:rsidRPr="00E050AF" w:rsidRDefault="00731E93" w:rsidP="00403E37">
          <w:pPr>
            <w:rPr>
              <w:rFonts w:ascii="Calibri" w:hAnsi="Calibri" w:cs="Calibri"/>
              <w:sz w:val="20"/>
              <w:szCs w:val="20"/>
              <w:lang w:val="sk-SK"/>
            </w:rPr>
          </w:pPr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Strahinju</w:t>
          </w:r>
          <w:proofErr w:type="spellEnd"/>
          <w:r>
            <w:rPr>
              <w:rFonts w:ascii="Calibri" w:hAnsi="Calibri"/>
              <w:sz w:val="20"/>
              <w:szCs w:val="20"/>
              <w:lang w:val="sk-SK"/>
            </w:rPr>
            <w:t xml:space="preserve"> </w:t>
          </w:r>
          <w:proofErr w:type="spellStart"/>
          <w:r>
            <w:rPr>
              <w:rFonts w:ascii="Calibri" w:hAnsi="Calibri"/>
              <w:sz w:val="20"/>
              <w:szCs w:val="20"/>
              <w:lang w:val="sk-SK"/>
            </w:rPr>
            <w:t>Banovića</w:t>
          </w:r>
          <w:proofErr w:type="spellEnd"/>
          <w:r>
            <w:rPr>
              <w:rFonts w:ascii="Calibri" w:hAnsi="Calibri"/>
              <w:sz w:val="20"/>
              <w:szCs w:val="20"/>
              <w:lang w:val="sk-SK"/>
            </w:rPr>
            <w:t xml:space="preserve"> 8, 21 000 Nový Sad, Telefón: +381 21 474 0684, +381 63 552 246</w:t>
          </w:r>
        </w:p>
        <w:p w:rsidR="00403E37" w:rsidRPr="00E050AF" w:rsidRDefault="0038574F" w:rsidP="00403E37">
          <w:pPr>
            <w:rPr>
              <w:rFonts w:ascii="Calibri" w:hAnsi="Calibri" w:cs="Calibri"/>
              <w:sz w:val="20"/>
              <w:szCs w:val="20"/>
              <w:lang w:val="sk-SK"/>
            </w:rPr>
          </w:pPr>
          <w:hyperlink r:id="rId2" w:history="1">
            <w:r w:rsidR="00731E93">
              <w:rPr>
                <w:rStyle w:val="Hyperlink"/>
                <w:rFonts w:ascii="Calibri" w:hAnsi="Calibri"/>
                <w:sz w:val="20"/>
                <w:szCs w:val="20"/>
                <w:lang w:val="sk-SK"/>
              </w:rPr>
              <w:t>www.fesap.org.rs</w:t>
            </w:r>
          </w:hyperlink>
          <w:r w:rsidR="00731E93">
            <w:rPr>
              <w:rFonts w:ascii="Calibri" w:hAnsi="Calibri"/>
              <w:sz w:val="20"/>
              <w:szCs w:val="20"/>
              <w:lang w:val="sk-SK"/>
            </w:rPr>
            <w:t xml:space="preserve">    email: </w:t>
          </w:r>
          <w:hyperlink r:id="rId3" w:history="1">
            <w:r w:rsidR="00731E93" w:rsidRPr="009D0D4A">
              <w:rPr>
                <w:rStyle w:val="Hyperlink"/>
              </w:rPr>
              <w:t>o</w:t>
            </w:r>
            <w:r w:rsidR="00731E93" w:rsidRPr="009D0D4A">
              <w:rPr>
                <w:rStyle w:val="Hyperlink"/>
                <w:rFonts w:ascii="Calibri" w:hAnsi="Calibri"/>
                <w:sz w:val="20"/>
                <w:szCs w:val="20"/>
                <w:lang w:val="sk-SK"/>
              </w:rPr>
              <w:t>ffice@fesap.org.rs</w:t>
            </w:r>
          </w:hyperlink>
        </w:p>
        <w:p w:rsidR="00403E37" w:rsidRPr="00E050AF" w:rsidRDefault="0038574F" w:rsidP="00403E37">
          <w:pPr>
            <w:rPr>
              <w:rFonts w:ascii="Calibri" w:hAnsi="Calibri" w:cs="Calibri"/>
              <w:sz w:val="20"/>
              <w:szCs w:val="20"/>
              <w:lang w:val="sk-SK"/>
            </w:rPr>
          </w:pPr>
        </w:p>
      </w:tc>
    </w:tr>
  </w:tbl>
  <w:p w:rsidR="00403E37" w:rsidRPr="00484FE8" w:rsidRDefault="0038574F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37EE6"/>
    <w:multiLevelType w:val="hybridMultilevel"/>
    <w:tmpl w:val="F0800D6E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EA"/>
    <w:rsid w:val="0038574F"/>
    <w:rsid w:val="004E18EA"/>
    <w:rsid w:val="00731E93"/>
    <w:rsid w:val="00801FBE"/>
    <w:rsid w:val="00DE4729"/>
    <w:rsid w:val="00EE1FD7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D30A"/>
  <w15:chartTrackingRefBased/>
  <w15:docId w15:val="{61896C81-2FFA-48C0-B610-31E4ED29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1E93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31E9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rsid w:val="00731E9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31E9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73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4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Bartosova</dc:creator>
  <cp:keywords/>
  <dc:description/>
  <cp:lastModifiedBy>Martina Bartosova</cp:lastModifiedBy>
  <cp:revision>3</cp:revision>
  <dcterms:created xsi:type="dcterms:W3CDTF">2024-05-31T11:03:00Z</dcterms:created>
  <dcterms:modified xsi:type="dcterms:W3CDTF">2024-05-31T11:04:00Z</dcterms:modified>
</cp:coreProperties>
</file>