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A2" w:rsidRDefault="00DA20C7"/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61"/>
        <w:gridCol w:w="3794"/>
      </w:tblGrid>
      <w:tr w:rsidR="0052697C" w:rsidRPr="00465BD7" w:rsidTr="00C078C7">
        <w:trPr>
          <w:trHeight w:val="1975"/>
        </w:trPr>
        <w:tc>
          <w:tcPr>
            <w:tcW w:w="2410" w:type="dxa"/>
          </w:tcPr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E027F3B" wp14:editId="50D7DAF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Srbská republika</w:t>
            </w:r>
          </w:p>
          <w:p w:rsidR="0052697C" w:rsidRPr="00465BD7" w:rsidRDefault="0052697C" w:rsidP="00C078C7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 xml:space="preserve">Autonómna </w:t>
            </w:r>
            <w:proofErr w:type="spellStart"/>
            <w:r>
              <w:rPr>
                <w:rFonts w:asciiTheme="minorHAnsi" w:hAnsiTheme="minorHAnsi"/>
                <w:sz w:val="20"/>
                <w:szCs w:val="16"/>
              </w:rPr>
              <w:t>pokrajina</w:t>
            </w:r>
            <w:proofErr w:type="spellEnd"/>
            <w:r>
              <w:rPr>
                <w:rFonts w:asciiTheme="minorHAnsi" w:hAnsiTheme="minorHAnsi"/>
                <w:sz w:val="20"/>
                <w:szCs w:val="16"/>
              </w:rPr>
              <w:t xml:space="preserve"> Vojvodina</w:t>
            </w:r>
          </w:p>
          <w:p w:rsidR="0052697C" w:rsidRPr="00465BD7" w:rsidRDefault="0052697C" w:rsidP="00C078C7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16"/>
              </w:rPr>
              <w:t>Pokrajinský</w:t>
            </w:r>
            <w:proofErr w:type="spellEnd"/>
            <w:r>
              <w:rPr>
                <w:rFonts w:asciiTheme="minorHAnsi" w:hAnsiTheme="minorHAnsi"/>
                <w:b/>
                <w:sz w:val="20"/>
                <w:szCs w:val="16"/>
              </w:rPr>
              <w:t xml:space="preserve"> sekretariát vzdelávania, predpisov, správy a národnostných menšín – národnostných spoločenstiev</w:t>
            </w:r>
          </w:p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 xml:space="preserve">Bulvár </w:t>
            </w:r>
            <w:proofErr w:type="spellStart"/>
            <w:r>
              <w:rPr>
                <w:rFonts w:asciiTheme="minorHAnsi" w:hAnsiTheme="minorHAnsi"/>
                <w:sz w:val="20"/>
                <w:szCs w:val="16"/>
              </w:rPr>
              <w:t>Mihajla</w:t>
            </w:r>
            <w:proofErr w:type="spellEnd"/>
            <w:r>
              <w:rPr>
                <w:rFonts w:asciiTheme="minorHAnsi" w:hAnsiTheme="minorHAnsi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16"/>
              </w:rPr>
              <w:t>Pupina</w:t>
            </w:r>
            <w:proofErr w:type="spellEnd"/>
            <w:r>
              <w:rPr>
                <w:rFonts w:asciiTheme="minorHAnsi" w:hAnsiTheme="minorHAnsi"/>
                <w:sz w:val="20"/>
                <w:szCs w:val="16"/>
              </w:rPr>
              <w:t xml:space="preserve"> 16, 21 000 Nový Sad</w:t>
            </w:r>
          </w:p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T: +381 21 487 4608; F: +381 21 456 217</w:t>
            </w:r>
          </w:p>
          <w:p w:rsidR="0052697C" w:rsidRPr="00465BD7" w:rsidRDefault="006B0FBF" w:rsidP="00C078C7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6" w:history="1">
              <w:r w:rsidRPr="007051DC">
                <w:rPr>
                  <w:rStyle w:val="Hyperlink"/>
                  <w:rFonts w:asciiTheme="minorHAnsi" w:hAnsiTheme="minorHAnsi"/>
                  <w:sz w:val="20"/>
                  <w:szCs w:val="16"/>
                </w:rPr>
                <w:t>ounz@vojvodina.gov.rs</w:t>
              </w:r>
            </w:hyperlink>
            <w:r w:rsidR="00166DB3">
              <w:rPr>
                <w:sz w:val="20"/>
                <w:szCs w:val="16"/>
              </w:rPr>
              <w:t xml:space="preserve">  </w:t>
            </w:r>
          </w:p>
        </w:tc>
      </w:tr>
      <w:tr w:rsidR="0052697C" w:rsidRPr="00465BD7" w:rsidTr="00C078C7">
        <w:trPr>
          <w:trHeight w:val="305"/>
        </w:trPr>
        <w:tc>
          <w:tcPr>
            <w:tcW w:w="2410" w:type="dxa"/>
          </w:tcPr>
          <w:p w:rsidR="0052697C" w:rsidRPr="00445473" w:rsidRDefault="0052697C" w:rsidP="00C078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861" w:type="dxa"/>
          </w:tcPr>
          <w:p w:rsidR="0052697C" w:rsidRPr="00445473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ČÍSLO: 000150748 2024 09427 005 001 000 001</w:t>
            </w:r>
          </w:p>
          <w:p w:rsidR="0052697C" w:rsidRPr="00445473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3794" w:type="dxa"/>
          </w:tcPr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DÁTUM: 22. </w:t>
            </w:r>
            <w:r w:rsidR="006B0FBF">
              <w:rPr>
                <w:rFonts w:asciiTheme="minorHAnsi" w:hAnsiTheme="minorHAnsi"/>
                <w:sz w:val="18"/>
                <w:szCs w:val="16"/>
              </w:rPr>
              <w:t>0</w:t>
            </w:r>
            <w:r>
              <w:rPr>
                <w:rFonts w:asciiTheme="minorHAnsi" w:hAnsiTheme="minorHAnsi"/>
                <w:sz w:val="18"/>
                <w:szCs w:val="16"/>
              </w:rPr>
              <w:t>5. 2024</w:t>
            </w:r>
          </w:p>
        </w:tc>
      </w:tr>
    </w:tbl>
    <w:p w:rsidR="0052697C" w:rsidRDefault="0052697C" w:rsidP="0052697C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52697C" w:rsidRDefault="0052697C" w:rsidP="005945E0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5945E0" w:rsidRPr="00465BD7" w:rsidRDefault="005945E0" w:rsidP="005945E0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Podľa článku 11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parlamentného uznesenia o prideľovaní rozpočtových prostriedkov na zveľadenie postavenia národnostných menšín – národnostných spoločenstiev a rozvoj </w:t>
      </w:r>
      <w:proofErr w:type="spellStart"/>
      <w:r>
        <w:rPr>
          <w:rFonts w:asciiTheme="minorHAnsi" w:hAnsiTheme="minorHAnsi"/>
          <w:bCs/>
          <w:sz w:val="20"/>
          <w:szCs w:val="20"/>
        </w:rPr>
        <w:t>multikultúrnosti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a tolerancie (Úradný vestník APV č. 8/19), čl. 15 a 16 odsek 5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parlamentného uznesenia o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pokrajinskej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správe (Úradný vestník APV číslo 37/14 a 54/14 – iné uznesenie a 37/16, 29/17, 24/19, 66/20 a 38/21) a článku 13 odsek 6 Pravidiel o prideľovaní rozpočtových prostriedkov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sekretariátu vzdelávania, predpisov, správy a národnostných menšín – národnostných spoločenstiev na zlepšenie postavenia národnostných menšín – národnostných spoločenstiev a rozvoj </w:t>
      </w:r>
      <w:proofErr w:type="spellStart"/>
      <w:r>
        <w:rPr>
          <w:rFonts w:asciiTheme="minorHAnsi" w:hAnsiTheme="minorHAnsi"/>
          <w:bCs/>
          <w:sz w:val="20"/>
          <w:szCs w:val="20"/>
        </w:rPr>
        <w:t>multikulturalizmu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a tolerancie v Autonómnej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Vojvodine (Úradný vestník APV číslo 7/23 a 5/24) </w:t>
      </w:r>
      <w:proofErr w:type="spellStart"/>
      <w:r>
        <w:rPr>
          <w:rFonts w:asciiTheme="minorHAnsi" w:hAnsiTheme="minorHAnsi"/>
          <w:bCs/>
          <w:sz w:val="20"/>
          <w:szCs w:val="20"/>
        </w:rPr>
        <w:t>pok</w:t>
      </w:r>
      <w:r w:rsidR="006B0FBF">
        <w:rPr>
          <w:rFonts w:asciiTheme="minorHAnsi" w:hAnsiTheme="minorHAnsi"/>
          <w:bCs/>
          <w:sz w:val="20"/>
          <w:szCs w:val="20"/>
        </w:rPr>
        <w:t>rajinský</w:t>
      </w:r>
      <w:proofErr w:type="spellEnd"/>
      <w:r w:rsidR="006B0FBF">
        <w:rPr>
          <w:rFonts w:asciiTheme="minorHAnsi" w:hAnsiTheme="minorHAnsi"/>
          <w:bCs/>
          <w:sz w:val="20"/>
          <w:szCs w:val="20"/>
        </w:rPr>
        <w:t xml:space="preserve"> tajomník vynáša</w:t>
      </w:r>
    </w:p>
    <w:p w:rsidR="005945E0" w:rsidRPr="00465BD7" w:rsidRDefault="005945E0" w:rsidP="005945E0">
      <w:pPr>
        <w:ind w:firstLine="708"/>
        <w:jc w:val="both"/>
        <w:rPr>
          <w:rFonts w:asciiTheme="minorHAnsi" w:hAnsiTheme="minorHAnsi"/>
          <w:noProof/>
          <w:sz w:val="20"/>
          <w:szCs w:val="20"/>
          <w:lang w:val="ro-RO"/>
        </w:rPr>
      </w:pPr>
    </w:p>
    <w:p w:rsidR="005945E0" w:rsidRDefault="006B0FBF" w:rsidP="005945E0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Opravu</w:t>
      </w:r>
      <w:r w:rsidR="005945E0">
        <w:rPr>
          <w:rFonts w:asciiTheme="minorHAnsi" w:hAnsiTheme="minorHAnsi"/>
          <w:b/>
          <w:sz w:val="20"/>
          <w:szCs w:val="20"/>
        </w:rPr>
        <w:t xml:space="preserve"> Rozhodnutia o pridelení rozpočtových prostriedkov podľa verejného súbehu na spolufinancovanie programov a projektov na zachovani</w:t>
      </w:r>
      <w:r>
        <w:rPr>
          <w:rFonts w:asciiTheme="minorHAnsi" w:hAnsiTheme="minorHAnsi"/>
          <w:b/>
          <w:sz w:val="20"/>
          <w:szCs w:val="20"/>
        </w:rPr>
        <w:t xml:space="preserve">e a pestovanie </w:t>
      </w:r>
      <w:proofErr w:type="spellStart"/>
      <w:r>
        <w:rPr>
          <w:rFonts w:asciiTheme="minorHAnsi" w:hAnsiTheme="minorHAnsi"/>
          <w:b/>
          <w:sz w:val="20"/>
          <w:szCs w:val="20"/>
        </w:rPr>
        <w:t>multikultúrnosti</w:t>
      </w:r>
      <w:proofErr w:type="spellEnd"/>
      <w:r w:rsidR="005945E0">
        <w:rPr>
          <w:rFonts w:asciiTheme="minorHAnsi" w:hAnsiTheme="minorHAnsi"/>
          <w:b/>
          <w:sz w:val="20"/>
          <w:szCs w:val="20"/>
        </w:rPr>
        <w:t xml:space="preserve"> a </w:t>
      </w:r>
      <w:proofErr w:type="spellStart"/>
      <w:r w:rsidR="005945E0">
        <w:rPr>
          <w:rFonts w:asciiTheme="minorHAnsi" w:hAnsiTheme="minorHAnsi"/>
          <w:b/>
          <w:sz w:val="20"/>
          <w:szCs w:val="20"/>
        </w:rPr>
        <w:t>medzietnickej</w:t>
      </w:r>
      <w:proofErr w:type="spellEnd"/>
      <w:r w:rsidR="005945E0">
        <w:rPr>
          <w:rFonts w:asciiTheme="minorHAnsi" w:hAnsiTheme="minorHAnsi"/>
          <w:b/>
          <w:sz w:val="20"/>
          <w:szCs w:val="20"/>
        </w:rPr>
        <w:t xml:space="preserve"> tolera</w:t>
      </w:r>
      <w:r>
        <w:rPr>
          <w:rFonts w:asciiTheme="minorHAnsi" w:hAnsiTheme="minorHAnsi"/>
          <w:b/>
          <w:sz w:val="20"/>
          <w:szCs w:val="20"/>
        </w:rPr>
        <w:t>ncie v AP Vojvodine v roku 2024</w:t>
      </w:r>
    </w:p>
    <w:p w:rsidR="005945E0" w:rsidRDefault="005945E0" w:rsidP="005945E0">
      <w:pPr>
        <w:jc w:val="center"/>
        <w:rPr>
          <w:rFonts w:asciiTheme="minorHAnsi" w:hAnsiTheme="minorHAnsi"/>
          <w:b/>
          <w:noProof/>
          <w:sz w:val="20"/>
          <w:szCs w:val="20"/>
          <w:lang w:val="sr-Cyrl-CS"/>
        </w:rPr>
      </w:pPr>
    </w:p>
    <w:p w:rsidR="005945E0" w:rsidRPr="00F504FD" w:rsidRDefault="00F504FD" w:rsidP="00F504FD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I.</w:t>
      </w:r>
    </w:p>
    <w:p w:rsidR="005945E0" w:rsidRDefault="005945E0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V Rozhodnutí o pridelení rozpočtových prostriedkov podľa verejného súbehu na spolufinancovanie programov a projektov na zachovani</w:t>
      </w:r>
      <w:r w:rsidR="006B0FBF">
        <w:rPr>
          <w:rFonts w:asciiTheme="minorHAnsi" w:hAnsiTheme="minorHAnsi"/>
          <w:bCs/>
          <w:sz w:val="20"/>
          <w:szCs w:val="20"/>
        </w:rPr>
        <w:t xml:space="preserve">e a pestovanie </w:t>
      </w:r>
      <w:proofErr w:type="spellStart"/>
      <w:r w:rsidR="006B0FBF">
        <w:rPr>
          <w:rFonts w:asciiTheme="minorHAnsi" w:hAnsiTheme="minorHAnsi"/>
          <w:bCs/>
          <w:sz w:val="20"/>
          <w:szCs w:val="20"/>
        </w:rPr>
        <w:t>multikultúrnosti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a </w:t>
      </w:r>
      <w:proofErr w:type="spellStart"/>
      <w:r>
        <w:rPr>
          <w:rFonts w:asciiTheme="minorHAnsi" w:hAnsiTheme="minorHAnsi"/>
          <w:bCs/>
          <w:sz w:val="20"/>
          <w:szCs w:val="20"/>
        </w:rPr>
        <w:t>medzietnickej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tolerancie v AP Vojvodine v roku 2024 číslo: 000150748 2024 09427 005 001 000 </w:t>
      </w:r>
      <w:r w:rsidR="006B0FBF">
        <w:rPr>
          <w:rFonts w:asciiTheme="minorHAnsi" w:hAnsiTheme="minorHAnsi"/>
          <w:bCs/>
          <w:sz w:val="20"/>
          <w:szCs w:val="20"/>
        </w:rPr>
        <w:t>001 zo</w:t>
      </w:r>
      <w:r>
        <w:rPr>
          <w:rFonts w:asciiTheme="minorHAnsi" w:hAnsiTheme="minorHAnsi"/>
          <w:bCs/>
          <w:sz w:val="20"/>
          <w:szCs w:val="20"/>
        </w:rPr>
        <w:t xml:space="preserve"> 7. 5. 2024, ktoré bolo zverejnené na webovej stránke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sekretariátu vzdelávania, predpisov, správy a národnostných menšín – národnostných spoločenstiev, sa oprava vykoná</w:t>
      </w:r>
      <w:r w:rsidR="006B0FBF">
        <w:rPr>
          <w:rFonts w:asciiTheme="minorHAnsi" w:hAnsiTheme="minorHAnsi"/>
          <w:bCs/>
          <w:sz w:val="20"/>
          <w:szCs w:val="20"/>
        </w:rPr>
        <w:t xml:space="preserve"> tak, že sa v tabuľkovej časti r</w:t>
      </w:r>
      <w:r>
        <w:rPr>
          <w:rFonts w:asciiTheme="minorHAnsi" w:hAnsiTheme="minorHAnsi"/>
          <w:bCs/>
          <w:sz w:val="20"/>
          <w:szCs w:val="20"/>
        </w:rPr>
        <w:t xml:space="preserve">ozhodnutia vypúšťa riadok, ktorý znie: </w:t>
      </w:r>
    </w:p>
    <w:p w:rsidR="0052697C" w:rsidRPr="0052697C" w:rsidRDefault="0052697C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170"/>
        <w:gridCol w:w="1170"/>
        <w:gridCol w:w="810"/>
        <w:gridCol w:w="1980"/>
        <w:gridCol w:w="1890"/>
      </w:tblGrid>
      <w:tr w:rsidR="005945E0" w:rsidRPr="0052697C" w:rsidTr="0052697C">
        <w:trPr>
          <w:trHeight w:val="499"/>
        </w:trPr>
        <w:tc>
          <w:tcPr>
            <w:tcW w:w="2340" w:type="dxa"/>
            <w:shd w:val="clear" w:color="auto" w:fill="auto"/>
            <w:vAlign w:val="center"/>
            <w:hideMark/>
          </w:tcPr>
          <w:p w:rsidR="005945E0" w:rsidRPr="0052697C" w:rsidRDefault="005945E0" w:rsidP="00C078C7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ZDRUŽENIE KULTÚRNO-UMELECKÝ SPOLOK PETRA KOČIĆA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945E0" w:rsidRPr="0052697C" w:rsidRDefault="005945E0" w:rsidP="00C078C7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Čelarevo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945E0" w:rsidRPr="0052697C" w:rsidRDefault="005945E0" w:rsidP="00C078C7">
            <w:pPr>
              <w:jc w:val="right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50 000,00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945E0" w:rsidRPr="0052697C" w:rsidRDefault="005945E0" w:rsidP="00C078C7">
            <w:pPr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5945E0" w:rsidRPr="0052697C" w:rsidRDefault="005945E0" w:rsidP="00C078C7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001052184 2024 09427 005 001 000 001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5945E0" w:rsidRPr="0052697C" w:rsidRDefault="005945E0" w:rsidP="00C078C7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Zatancujme si spoločne</w:t>
            </w:r>
          </w:p>
        </w:tc>
      </w:tr>
    </w:tbl>
    <w:p w:rsidR="006B0FBF" w:rsidRDefault="006B0FBF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5945E0" w:rsidRPr="0052697C" w:rsidRDefault="006B0FBF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</w:t>
      </w:r>
      <w:r w:rsidR="005945E0">
        <w:rPr>
          <w:rFonts w:asciiTheme="minorHAnsi" w:hAnsiTheme="minorHAnsi"/>
          <w:bCs/>
          <w:sz w:val="20"/>
          <w:szCs w:val="20"/>
        </w:rPr>
        <w:t>ktorý sa dvakrát omylom zopakoval.</w:t>
      </w:r>
    </w:p>
    <w:p w:rsidR="00F504FD" w:rsidRPr="0052697C" w:rsidRDefault="00F504FD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F504FD" w:rsidRPr="0052697C" w:rsidRDefault="00F504FD" w:rsidP="00F504FD">
      <w:pPr>
        <w:jc w:val="center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II.</w:t>
      </w:r>
    </w:p>
    <w:p w:rsidR="00F504FD" w:rsidRPr="0052697C" w:rsidRDefault="00F504FD" w:rsidP="00F504FD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Táto oprava rozhodnutia bude zverejnená</w:t>
      </w:r>
      <w:r w:rsidR="006B0FBF">
        <w:rPr>
          <w:rFonts w:asciiTheme="minorHAnsi" w:hAnsiTheme="minorHAnsi"/>
          <w:bCs/>
          <w:sz w:val="20"/>
          <w:szCs w:val="20"/>
        </w:rPr>
        <w:t xml:space="preserve"> na oficiálnej webovej stránke </w:t>
      </w:r>
      <w:proofErr w:type="spellStart"/>
      <w:r w:rsidR="006B0FBF">
        <w:rPr>
          <w:rFonts w:asciiTheme="minorHAnsi" w:hAnsiTheme="minorHAnsi"/>
          <w:bCs/>
          <w:sz w:val="20"/>
          <w:szCs w:val="20"/>
        </w:rPr>
        <w:t>p</w:t>
      </w:r>
      <w:r>
        <w:rPr>
          <w:rFonts w:asciiTheme="minorHAnsi" w:hAnsiTheme="minorHAnsi"/>
          <w:bCs/>
          <w:sz w:val="20"/>
          <w:szCs w:val="20"/>
        </w:rPr>
        <w:t>okrajinského</w:t>
      </w:r>
      <w:proofErr w:type="spellEnd"/>
      <w:r w:rsidR="00DA20C7">
        <w:rPr>
          <w:rFonts w:asciiTheme="minorHAnsi" w:hAnsiTheme="minorHAnsi"/>
          <w:bCs/>
          <w:sz w:val="20"/>
          <w:szCs w:val="20"/>
        </w:rPr>
        <w:t xml:space="preserve"> sekretariátu a bude mať právny účinok </w:t>
      </w:r>
      <w:r>
        <w:rPr>
          <w:rFonts w:asciiTheme="minorHAnsi" w:hAnsiTheme="minorHAnsi"/>
          <w:bCs/>
          <w:sz w:val="20"/>
          <w:szCs w:val="20"/>
        </w:rPr>
        <w:t>odo dňa</w:t>
      </w:r>
      <w:r w:rsidR="006B0FBF">
        <w:rPr>
          <w:rFonts w:asciiTheme="minorHAnsi" w:hAnsiTheme="minorHAnsi"/>
          <w:bCs/>
          <w:sz w:val="20"/>
          <w:szCs w:val="20"/>
        </w:rPr>
        <w:t xml:space="preserve"> vynesenia</w:t>
      </w:r>
      <w:r>
        <w:rPr>
          <w:rFonts w:asciiTheme="minorHAnsi" w:hAnsiTheme="minorHAnsi"/>
          <w:bCs/>
          <w:sz w:val="20"/>
          <w:szCs w:val="20"/>
        </w:rPr>
        <w:t xml:space="preserve"> rozhodnutia.</w:t>
      </w:r>
    </w:p>
    <w:p w:rsidR="0052697C" w:rsidRPr="0052697C" w:rsidRDefault="0052697C" w:rsidP="0052697C">
      <w:pPr>
        <w:spacing w:line="276" w:lineRule="auto"/>
        <w:ind w:left="5040"/>
        <w:jc w:val="center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Cs/>
          <w:sz w:val="20"/>
          <w:szCs w:val="20"/>
        </w:rPr>
        <w:t>POKRAJINSKÝ TAJOMNÍK</w:t>
      </w:r>
    </w:p>
    <w:p w:rsidR="0052697C" w:rsidRPr="0052697C" w:rsidRDefault="0052697C" w:rsidP="0052697C">
      <w:pPr>
        <w:spacing w:line="276" w:lineRule="auto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Róbert </w:t>
      </w:r>
      <w:proofErr w:type="spellStart"/>
      <w:r>
        <w:rPr>
          <w:rFonts w:asciiTheme="minorHAnsi" w:hAnsiTheme="minorHAnsi"/>
          <w:bCs/>
          <w:sz w:val="20"/>
          <w:szCs w:val="20"/>
        </w:rPr>
        <w:t>Ótott</w:t>
      </w:r>
      <w:proofErr w:type="spellEnd"/>
    </w:p>
    <w:p w:rsidR="0052697C" w:rsidRPr="0052697C" w:rsidRDefault="0052697C" w:rsidP="0052697C">
      <w:pPr>
        <w:spacing w:line="276" w:lineRule="auto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</w:t>
      </w:r>
    </w:p>
    <w:p w:rsidR="00F504FD" w:rsidRPr="0052697C" w:rsidRDefault="00F504FD" w:rsidP="00F504FD">
      <w:pPr>
        <w:jc w:val="center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sectPr w:rsidR="00F504FD" w:rsidRPr="00526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E0"/>
    <w:rsid w:val="00166DB3"/>
    <w:rsid w:val="00382665"/>
    <w:rsid w:val="00445473"/>
    <w:rsid w:val="0052697C"/>
    <w:rsid w:val="005945E0"/>
    <w:rsid w:val="006B0FBF"/>
    <w:rsid w:val="0084386B"/>
    <w:rsid w:val="00DA20C7"/>
    <w:rsid w:val="00E17AAB"/>
    <w:rsid w:val="00F504F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5B50B"/>
  <w15:chartTrackingRefBased/>
  <w15:docId w15:val="{158ACA32-118B-483C-B8E3-91B927F3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5E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9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unz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A921B-4528-4F72-ABBF-6A3A0979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Stojanov</dc:creator>
  <cp:keywords/>
  <dc:description/>
  <cp:lastModifiedBy>Martina Bartosova</cp:lastModifiedBy>
  <cp:revision>3</cp:revision>
  <cp:lastPrinted>2024-05-28T08:12:00Z</cp:lastPrinted>
  <dcterms:created xsi:type="dcterms:W3CDTF">2024-05-28T08:12:00Z</dcterms:created>
  <dcterms:modified xsi:type="dcterms:W3CDTF">2024-05-28T09:58:00Z</dcterms:modified>
</cp:coreProperties>
</file>