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A8" w:rsidRPr="00211C11" w:rsidRDefault="000878A8" w:rsidP="000878A8"/>
    <w:tbl>
      <w:tblPr>
        <w:tblpPr w:leftFromText="180" w:rightFromText="180" w:vertAnchor="page" w:horzAnchor="page" w:tblpX="1344" w:tblpY="495"/>
        <w:tblW w:w="10256" w:type="dxa"/>
        <w:tblLayout w:type="fixed"/>
        <w:tblLook w:val="04A0" w:firstRow="1" w:lastRow="0" w:firstColumn="1" w:lastColumn="0" w:noHBand="0" w:noVBand="1"/>
      </w:tblPr>
      <w:tblGrid>
        <w:gridCol w:w="2564"/>
        <w:gridCol w:w="4451"/>
        <w:gridCol w:w="3241"/>
      </w:tblGrid>
      <w:tr w:rsidR="009E408A" w:rsidRPr="00211C11" w:rsidTr="008A75AD">
        <w:trPr>
          <w:trHeight w:val="1848"/>
        </w:trPr>
        <w:tc>
          <w:tcPr>
            <w:tcW w:w="2564" w:type="dxa"/>
          </w:tcPr>
          <w:p w:rsidR="009E408A" w:rsidRPr="00211C11" w:rsidRDefault="009E408A" w:rsidP="004A646F">
            <w:pPr>
              <w:tabs>
                <w:tab w:val="center" w:pos="4703"/>
                <w:tab w:val="right" w:pos="9406"/>
              </w:tabs>
              <w:ind w:left="-198" w:firstLine="108"/>
              <w:rPr>
                <w:color w:val="000000"/>
              </w:rPr>
            </w:pPr>
            <w:r w:rsidRPr="00211C11">
              <w:rPr>
                <w:noProof/>
                <w:color w:val="000000"/>
                <w:lang w:val="sr-Latn-RS" w:eastAsia="sr-Latn-RS"/>
              </w:rPr>
              <w:drawing>
                <wp:inline distT="0" distB="0" distL="0" distR="0" wp14:anchorId="7FFF0EDE" wp14:editId="76EA5168">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92" w:type="dxa"/>
            <w:gridSpan w:val="2"/>
          </w:tcPr>
          <w:p w:rsidR="009E408A" w:rsidRPr="00211C11" w:rsidRDefault="009E408A" w:rsidP="004A646F">
            <w:pPr>
              <w:tabs>
                <w:tab w:val="center" w:pos="4703"/>
                <w:tab w:val="right" w:pos="9406"/>
              </w:tabs>
              <w:rPr>
                <w:color w:val="000000"/>
                <w:sz w:val="14"/>
                <w:szCs w:val="20"/>
              </w:rPr>
            </w:pPr>
          </w:p>
          <w:p w:rsidR="009E408A" w:rsidRPr="00211C11" w:rsidRDefault="009E408A" w:rsidP="004A646F">
            <w:pPr>
              <w:tabs>
                <w:tab w:val="center" w:pos="4703"/>
                <w:tab w:val="right" w:pos="9406"/>
              </w:tabs>
              <w:rPr>
                <w:color w:val="000000"/>
                <w:sz w:val="14"/>
                <w:szCs w:val="20"/>
              </w:rPr>
            </w:pPr>
          </w:p>
          <w:p w:rsidR="009E408A" w:rsidRPr="00211C11" w:rsidRDefault="00211C11" w:rsidP="004A646F">
            <w:pPr>
              <w:tabs>
                <w:tab w:val="center" w:pos="4703"/>
                <w:tab w:val="right" w:pos="9406"/>
              </w:tabs>
              <w:rPr>
                <w:sz w:val="18"/>
                <w:szCs w:val="20"/>
              </w:rPr>
            </w:pPr>
            <w:r>
              <w:rPr>
                <w:sz w:val="18"/>
                <w:szCs w:val="20"/>
              </w:rPr>
              <w:t>Republika Srbija</w:t>
            </w:r>
          </w:p>
          <w:p w:rsidR="009E408A" w:rsidRPr="00211C11" w:rsidRDefault="00211C11" w:rsidP="004A646F">
            <w:pPr>
              <w:rPr>
                <w:sz w:val="18"/>
                <w:szCs w:val="20"/>
              </w:rPr>
            </w:pPr>
            <w:r>
              <w:rPr>
                <w:sz w:val="18"/>
                <w:szCs w:val="20"/>
              </w:rPr>
              <w:t>Autonomna Pokrajina Vojvodina</w:t>
            </w:r>
          </w:p>
          <w:p w:rsidR="009E408A" w:rsidRPr="00211C11" w:rsidRDefault="009E408A" w:rsidP="004A646F">
            <w:pPr>
              <w:rPr>
                <w:sz w:val="2"/>
                <w:szCs w:val="16"/>
              </w:rPr>
            </w:pPr>
          </w:p>
          <w:p w:rsidR="009E408A" w:rsidRPr="00AC542D" w:rsidRDefault="00211C11" w:rsidP="004A646F">
            <w:pPr>
              <w:rPr>
                <w:rFonts w:cs="Arial"/>
                <w:b/>
                <w:sz w:val="20"/>
              </w:rPr>
            </w:pPr>
            <w:r w:rsidRPr="00AC542D">
              <w:rPr>
                <w:b/>
                <w:sz w:val="20"/>
              </w:rPr>
              <w:t>Pokrajinsko tajništvo za obrazovanje, propise,</w:t>
            </w:r>
          </w:p>
          <w:p w:rsidR="009E408A" w:rsidRPr="00AC542D" w:rsidRDefault="00211C11" w:rsidP="004A646F">
            <w:pPr>
              <w:rPr>
                <w:rFonts w:cs="Arial"/>
                <w:b/>
                <w:sz w:val="20"/>
              </w:rPr>
            </w:pPr>
            <w:r w:rsidRPr="00AC542D">
              <w:rPr>
                <w:b/>
                <w:sz w:val="20"/>
              </w:rPr>
              <w:t>upravu i nacionalne manjine – nacionalne zajednice</w:t>
            </w:r>
          </w:p>
          <w:p w:rsidR="009E408A" w:rsidRPr="00211C11" w:rsidRDefault="00211C11" w:rsidP="004A646F">
            <w:pPr>
              <w:tabs>
                <w:tab w:val="center" w:pos="4703"/>
                <w:tab w:val="right" w:pos="9406"/>
              </w:tabs>
              <w:rPr>
                <w:sz w:val="20"/>
                <w:szCs w:val="20"/>
              </w:rPr>
            </w:pPr>
            <w:r>
              <w:rPr>
                <w:sz w:val="16"/>
                <w:szCs w:val="16"/>
              </w:rPr>
              <w:t>Bulevar Mihajla Pupina 16, 21000 Novi Sad</w:t>
            </w:r>
          </w:p>
          <w:p w:rsidR="009E408A" w:rsidRPr="00211C11" w:rsidRDefault="00211C11" w:rsidP="004A646F">
            <w:pPr>
              <w:tabs>
                <w:tab w:val="center" w:pos="4703"/>
                <w:tab w:val="right" w:pos="9406"/>
              </w:tabs>
              <w:rPr>
                <w:sz w:val="16"/>
                <w:szCs w:val="16"/>
              </w:rPr>
            </w:pPr>
            <w:r>
              <w:rPr>
                <w:sz w:val="16"/>
                <w:szCs w:val="16"/>
              </w:rPr>
              <w:t>T: +381 21 487 4608</w:t>
            </w:r>
          </w:p>
          <w:p w:rsidR="009E408A" w:rsidRPr="00211C11" w:rsidRDefault="009E408A" w:rsidP="004A646F">
            <w:pPr>
              <w:tabs>
                <w:tab w:val="center" w:pos="4703"/>
                <w:tab w:val="right" w:pos="9406"/>
              </w:tabs>
              <w:rPr>
                <w:color w:val="000000"/>
                <w:sz w:val="10"/>
                <w:szCs w:val="10"/>
              </w:rPr>
            </w:pPr>
            <w:r>
              <w:rPr>
                <w:sz w:val="16"/>
                <w:szCs w:val="16"/>
              </w:rPr>
              <w:t>ounz@vojvodina.gov.rs</w:t>
            </w:r>
          </w:p>
        </w:tc>
      </w:tr>
      <w:tr w:rsidR="009E408A" w:rsidRPr="00211C11" w:rsidTr="008A75AD">
        <w:trPr>
          <w:trHeight w:val="285"/>
        </w:trPr>
        <w:tc>
          <w:tcPr>
            <w:tcW w:w="2564" w:type="dxa"/>
          </w:tcPr>
          <w:p w:rsidR="009E408A" w:rsidRPr="00211C11" w:rsidRDefault="009E408A" w:rsidP="004A646F">
            <w:pPr>
              <w:tabs>
                <w:tab w:val="center" w:pos="4703"/>
                <w:tab w:val="right" w:pos="9406"/>
              </w:tabs>
              <w:ind w:left="-198" w:firstLine="108"/>
              <w:rPr>
                <w:color w:val="000000"/>
                <w:sz w:val="12"/>
                <w:szCs w:val="12"/>
              </w:rPr>
            </w:pPr>
          </w:p>
        </w:tc>
        <w:tc>
          <w:tcPr>
            <w:tcW w:w="4451" w:type="dxa"/>
          </w:tcPr>
          <w:p w:rsidR="009E408A" w:rsidRPr="00211C11" w:rsidRDefault="009E408A" w:rsidP="004A646F">
            <w:pPr>
              <w:tabs>
                <w:tab w:val="center" w:pos="4703"/>
                <w:tab w:val="right" w:pos="9406"/>
              </w:tabs>
              <w:rPr>
                <w:color w:val="000000"/>
                <w:sz w:val="16"/>
                <w:szCs w:val="16"/>
              </w:rPr>
            </w:pPr>
          </w:p>
          <w:p w:rsidR="009E408A" w:rsidRPr="00211C11" w:rsidRDefault="00211C11" w:rsidP="004A646F">
            <w:pPr>
              <w:tabs>
                <w:tab w:val="center" w:pos="4703"/>
                <w:tab w:val="right" w:pos="9406"/>
              </w:tabs>
              <w:rPr>
                <w:color w:val="000000"/>
                <w:sz w:val="16"/>
                <w:szCs w:val="16"/>
              </w:rPr>
            </w:pPr>
            <w:r>
              <w:rPr>
                <w:color w:val="000000"/>
                <w:sz w:val="16"/>
                <w:szCs w:val="16"/>
              </w:rPr>
              <w:t xml:space="preserve">KLASA: </w:t>
            </w:r>
            <w:r>
              <w:rPr>
                <w:sz w:val="16"/>
                <w:szCs w:val="16"/>
              </w:rPr>
              <w:t>000118608 2024 09427 005 001 000 001</w:t>
            </w:r>
          </w:p>
          <w:p w:rsidR="009E408A" w:rsidRPr="00211C11" w:rsidRDefault="009E408A" w:rsidP="004A646F">
            <w:pPr>
              <w:tabs>
                <w:tab w:val="center" w:pos="4703"/>
                <w:tab w:val="right" w:pos="9406"/>
              </w:tabs>
              <w:rPr>
                <w:color w:val="000000"/>
                <w:sz w:val="16"/>
                <w:szCs w:val="16"/>
              </w:rPr>
            </w:pPr>
          </w:p>
        </w:tc>
        <w:tc>
          <w:tcPr>
            <w:tcW w:w="3241" w:type="dxa"/>
          </w:tcPr>
          <w:p w:rsidR="009E408A" w:rsidRPr="00211C11" w:rsidRDefault="009E408A" w:rsidP="004A646F">
            <w:pPr>
              <w:tabs>
                <w:tab w:val="center" w:pos="4703"/>
                <w:tab w:val="right" w:pos="9406"/>
              </w:tabs>
              <w:rPr>
                <w:color w:val="000000"/>
                <w:sz w:val="16"/>
                <w:szCs w:val="16"/>
              </w:rPr>
            </w:pPr>
          </w:p>
          <w:p w:rsidR="009E408A" w:rsidRPr="00211C11" w:rsidRDefault="00211C11" w:rsidP="004A646F">
            <w:pPr>
              <w:tabs>
                <w:tab w:val="center" w:pos="4703"/>
                <w:tab w:val="right" w:pos="9406"/>
              </w:tabs>
              <w:rPr>
                <w:color w:val="000000"/>
                <w:sz w:val="16"/>
                <w:szCs w:val="16"/>
              </w:rPr>
            </w:pPr>
            <w:r>
              <w:rPr>
                <w:color w:val="000000"/>
                <w:sz w:val="16"/>
                <w:szCs w:val="16"/>
              </w:rPr>
              <w:t>DATUM:  19.</w:t>
            </w:r>
            <w:r w:rsidR="00441B18">
              <w:rPr>
                <w:color w:val="000000"/>
                <w:sz w:val="16"/>
                <w:szCs w:val="16"/>
              </w:rPr>
              <w:t xml:space="preserve"> </w:t>
            </w:r>
            <w:r>
              <w:rPr>
                <w:color w:val="000000"/>
                <w:sz w:val="16"/>
                <w:szCs w:val="16"/>
              </w:rPr>
              <w:t>4.</w:t>
            </w:r>
            <w:r w:rsidR="00441B18">
              <w:rPr>
                <w:color w:val="000000"/>
                <w:sz w:val="16"/>
                <w:szCs w:val="16"/>
              </w:rPr>
              <w:t xml:space="preserve"> </w:t>
            </w:r>
            <w:r>
              <w:rPr>
                <w:color w:val="000000"/>
                <w:sz w:val="16"/>
                <w:szCs w:val="16"/>
              </w:rPr>
              <w:t>2024. godine</w:t>
            </w:r>
          </w:p>
        </w:tc>
      </w:tr>
    </w:tbl>
    <w:p w:rsidR="000878A8" w:rsidRPr="00211C11" w:rsidRDefault="00211C11" w:rsidP="000878A8">
      <w:pPr>
        <w:ind w:firstLine="540"/>
        <w:jc w:val="both"/>
        <w:rPr>
          <w:bCs/>
          <w:sz w:val="18"/>
          <w:szCs w:val="18"/>
        </w:rPr>
      </w:pPr>
      <w:r>
        <w:rPr>
          <w:bCs/>
          <w:sz w:val="18"/>
          <w:szCs w:val="18"/>
        </w:rPr>
        <w:t xml:space="preserve">Na temelju članka 10. Pokrajinske skupštinske odluke o dodjeli proračunskih sredstava za unapređenje položaja nacionalnih manjina – nacionalnih zajednica i razvoj multikulturalizma i tolerancije („Službeni list APV“, broj: 8/2019) i članka 13. stavka 1. Pravilnika o dodjeli proračunskih sredstava Pokrajinskog tajništva za obrazovanje, propise, upravu i nacionalne manjine - nacionalne zajednice za unapređivanje položaja nacionalnih manjina </w:t>
      </w:r>
      <w:r w:rsidR="00441B18">
        <w:rPr>
          <w:bCs/>
          <w:sz w:val="18"/>
          <w:szCs w:val="18"/>
        </w:rPr>
        <w:t>–</w:t>
      </w:r>
      <w:r>
        <w:rPr>
          <w:bCs/>
          <w:sz w:val="18"/>
          <w:szCs w:val="18"/>
        </w:rPr>
        <w:t xml:space="preserve"> nacionalnih zajednica i razvoj multikulturalizma i tolerancije u Autonomnoj Pokrajini Vojvodini („Službeni list APV“, broj: 7/2023), natječajno povjerenstvo koje provodi postupak dodjele sredstava po javnom natječaju za sufinanciranje programa i projekata usmjerenih na unapređenje prava nacionalnih manjina - nacionalnih zajednica u AP Vojvodini u 2024. godini, na sjednici održanoj 19. 4. 2024. godine, utvrdilo je</w:t>
      </w:r>
    </w:p>
    <w:p w:rsidR="00E07AE0" w:rsidRPr="00211C11" w:rsidRDefault="00E07AE0"/>
    <w:p w:rsidR="000878A8" w:rsidRPr="00211C11" w:rsidRDefault="00211C11" w:rsidP="000878A8">
      <w:pPr>
        <w:jc w:val="center"/>
        <w:rPr>
          <w:b/>
          <w:sz w:val="22"/>
          <w:szCs w:val="22"/>
        </w:rPr>
      </w:pPr>
      <w:r>
        <w:rPr>
          <w:b/>
          <w:sz w:val="22"/>
          <w:szCs w:val="22"/>
        </w:rPr>
        <w:t>LISTU VREDNOVANJA I RANGIRANJA PRIJAVLJENIH PROGRAMA I PROJEKATA USMJERENIH NA UNAPREĐENJE PRAVA NACIONALNIH MANJINA – NACIONALNIH ZAJEDNICA U AP VOJVODINI U 2024. GODINI</w:t>
      </w:r>
    </w:p>
    <w:p w:rsidR="000878A8" w:rsidRPr="00211C11" w:rsidRDefault="000878A8" w:rsidP="000878A8">
      <w:pPr>
        <w:jc w:val="center"/>
        <w:rPr>
          <w:b/>
        </w:rPr>
      </w:pPr>
    </w:p>
    <w:p w:rsidR="000878A8" w:rsidRPr="00211C11" w:rsidRDefault="00211C11" w:rsidP="004A646F">
      <w:pPr>
        <w:jc w:val="center"/>
        <w:rPr>
          <w:bCs/>
          <w:sz w:val="18"/>
          <w:szCs w:val="18"/>
        </w:rPr>
      </w:pPr>
      <w:r>
        <w:rPr>
          <w:bCs/>
          <w:sz w:val="18"/>
          <w:szCs w:val="18"/>
        </w:rPr>
        <w:t>po Javnom natječaju za sufinanciranje programa i projekata usmjerenih na unapređenje prava nacionalnih manjina – nacionalnih zajednica u AP Vojvodini u 2024. godini</w:t>
      </w:r>
    </w:p>
    <w:p w:rsidR="000878A8" w:rsidRPr="00211C11" w:rsidRDefault="000878A8" w:rsidP="000878A8">
      <w:pPr>
        <w:jc w:val="both"/>
        <w:rPr>
          <w:bCs/>
          <w:sz w:val="20"/>
          <w:szCs w:val="20"/>
        </w:rPr>
      </w:pPr>
    </w:p>
    <w:p w:rsidR="000878A8" w:rsidRPr="00211C11" w:rsidRDefault="00211C11" w:rsidP="00FC302E">
      <w:pPr>
        <w:pStyle w:val="ListParagraph"/>
        <w:numPr>
          <w:ilvl w:val="0"/>
          <w:numId w:val="2"/>
        </w:numPr>
        <w:jc w:val="center"/>
        <w:rPr>
          <w:b/>
          <w:sz w:val="22"/>
          <w:szCs w:val="22"/>
        </w:rPr>
      </w:pPr>
      <w:r>
        <w:rPr>
          <w:b/>
          <w:sz w:val="22"/>
          <w:szCs w:val="22"/>
        </w:rPr>
        <w:t>Vrednovane, bodovane i rangirane prijave</w:t>
      </w:r>
    </w:p>
    <w:p w:rsidR="00935882" w:rsidRPr="00211C11" w:rsidRDefault="00935882" w:rsidP="00935882">
      <w:pPr>
        <w:pStyle w:val="ListParagraph"/>
        <w:rPr>
          <w:b/>
          <w:sz w:val="22"/>
          <w:szCs w:val="22"/>
        </w:rPr>
      </w:pPr>
    </w:p>
    <w:p w:rsidR="000878A8" w:rsidRPr="00211C11" w:rsidRDefault="00211C11" w:rsidP="000878A8">
      <w:pPr>
        <w:pStyle w:val="ListParagraph"/>
        <w:numPr>
          <w:ilvl w:val="1"/>
          <w:numId w:val="2"/>
        </w:numPr>
        <w:jc w:val="center"/>
        <w:rPr>
          <w:sz w:val="22"/>
          <w:szCs w:val="22"/>
        </w:rPr>
      </w:pPr>
      <w:r>
        <w:rPr>
          <w:sz w:val="22"/>
          <w:szCs w:val="22"/>
        </w:rPr>
        <w:t>Projekti i programi za koje se predlaže dodjela sredstava</w:t>
      </w:r>
    </w:p>
    <w:p w:rsidR="004A646F" w:rsidRPr="00211C11" w:rsidRDefault="004A646F" w:rsidP="004A646F">
      <w:pPr>
        <w:rPr>
          <w:sz w:val="22"/>
          <w:szCs w:val="22"/>
        </w:rPr>
      </w:pPr>
    </w:p>
    <w:tbl>
      <w:tblPr>
        <w:tblW w:w="10980" w:type="dxa"/>
        <w:tblInd w:w="-820" w:type="dxa"/>
        <w:tblLook w:val="04A0" w:firstRow="1" w:lastRow="0" w:firstColumn="1" w:lastColumn="0" w:noHBand="0" w:noVBand="1"/>
      </w:tblPr>
      <w:tblGrid>
        <w:gridCol w:w="2835"/>
        <w:gridCol w:w="1434"/>
        <w:gridCol w:w="1855"/>
        <w:gridCol w:w="1072"/>
        <w:gridCol w:w="1890"/>
        <w:gridCol w:w="1894"/>
      </w:tblGrid>
      <w:tr w:rsidR="004A646F" w:rsidRPr="00211C11" w:rsidTr="00557D98">
        <w:trPr>
          <w:trHeight w:val="678"/>
        </w:trPr>
        <w:tc>
          <w:tcPr>
            <w:tcW w:w="10980" w:type="dxa"/>
            <w:gridSpan w:val="6"/>
            <w:tcBorders>
              <w:top w:val="nil"/>
              <w:left w:val="single" w:sz="8" w:space="0" w:color="auto"/>
              <w:right w:val="single" w:sz="8" w:space="0" w:color="auto"/>
            </w:tcBorders>
            <w:shd w:val="clear" w:color="auto" w:fill="C0C0C0"/>
            <w:vAlign w:val="center"/>
          </w:tcPr>
          <w:p w:rsidR="004A646F" w:rsidRPr="00AC542D" w:rsidRDefault="00211C11" w:rsidP="004A646F">
            <w:pPr>
              <w:jc w:val="center"/>
              <w:rPr>
                <w:rFonts w:cs="Calibri"/>
                <w:b/>
                <w:bCs/>
                <w:color w:val="000000"/>
                <w:sz w:val="16"/>
                <w:szCs w:val="18"/>
              </w:rPr>
            </w:pPr>
            <w:r w:rsidRPr="00AC542D">
              <w:rPr>
                <w:b/>
                <w:bCs/>
                <w:color w:val="000000"/>
                <w:sz w:val="16"/>
                <w:szCs w:val="18"/>
              </w:rPr>
              <w:t>MAĐARSKA NACIONALNA ZAJEDNICA</w:t>
            </w:r>
          </w:p>
        </w:tc>
      </w:tr>
      <w:tr w:rsidR="004A646F" w:rsidRPr="00211C11" w:rsidTr="00557D98">
        <w:trPr>
          <w:trHeight w:val="255"/>
        </w:trPr>
        <w:tc>
          <w:tcPr>
            <w:tcW w:w="2835" w:type="dxa"/>
            <w:tcBorders>
              <w:top w:val="single" w:sz="4" w:space="0" w:color="auto"/>
              <w:left w:val="single" w:sz="4" w:space="0" w:color="auto"/>
              <w:bottom w:val="single" w:sz="4" w:space="0" w:color="auto"/>
              <w:right w:val="single" w:sz="4" w:space="0" w:color="auto"/>
            </w:tcBorders>
            <w:vAlign w:val="center"/>
          </w:tcPr>
          <w:p w:rsidR="004A646F" w:rsidRPr="00AC542D" w:rsidRDefault="00211C11" w:rsidP="004A646F">
            <w:pPr>
              <w:jc w:val="center"/>
              <w:rPr>
                <w:rFonts w:cs="Calibri"/>
                <w:b/>
                <w:bCs/>
                <w:color w:val="000000"/>
                <w:sz w:val="16"/>
                <w:szCs w:val="18"/>
              </w:rPr>
            </w:pPr>
            <w:r w:rsidRPr="00AC542D">
              <w:rPr>
                <w:b/>
                <w:bCs/>
                <w:color w:val="000000"/>
                <w:sz w:val="16"/>
                <w:szCs w:val="18"/>
              </w:rPr>
              <w:t>Podnositelj prijave</w:t>
            </w:r>
          </w:p>
        </w:tc>
        <w:tc>
          <w:tcPr>
            <w:tcW w:w="1434" w:type="dxa"/>
            <w:tcBorders>
              <w:top w:val="single" w:sz="4" w:space="0" w:color="auto"/>
              <w:left w:val="nil"/>
              <w:bottom w:val="single" w:sz="4" w:space="0" w:color="auto"/>
              <w:right w:val="single" w:sz="4" w:space="0" w:color="auto"/>
            </w:tcBorders>
            <w:noWrap/>
            <w:vAlign w:val="center"/>
          </w:tcPr>
          <w:p w:rsidR="004A646F" w:rsidRPr="00AC542D" w:rsidRDefault="00211C11" w:rsidP="004A646F">
            <w:pPr>
              <w:jc w:val="center"/>
              <w:rPr>
                <w:rFonts w:cs="Calibri"/>
                <w:b/>
                <w:bCs/>
                <w:color w:val="000000"/>
                <w:sz w:val="16"/>
                <w:szCs w:val="18"/>
              </w:rPr>
            </w:pPr>
            <w:r w:rsidRPr="00AC542D">
              <w:rPr>
                <w:b/>
                <w:bCs/>
                <w:color w:val="000000"/>
                <w:sz w:val="16"/>
                <w:szCs w:val="18"/>
              </w:rPr>
              <w:t>Naseljeno mjesto</w:t>
            </w:r>
          </w:p>
        </w:tc>
        <w:tc>
          <w:tcPr>
            <w:tcW w:w="1855" w:type="dxa"/>
            <w:tcBorders>
              <w:top w:val="single" w:sz="4" w:space="0" w:color="auto"/>
              <w:left w:val="nil"/>
              <w:bottom w:val="single" w:sz="4" w:space="0" w:color="auto"/>
              <w:right w:val="single" w:sz="4" w:space="0" w:color="auto"/>
            </w:tcBorders>
            <w:noWrap/>
            <w:vAlign w:val="center"/>
          </w:tcPr>
          <w:p w:rsidR="004A646F" w:rsidRPr="00AC542D" w:rsidRDefault="00211C11" w:rsidP="004A646F">
            <w:pPr>
              <w:jc w:val="center"/>
              <w:rPr>
                <w:rFonts w:cs="Calibri"/>
                <w:b/>
                <w:bCs/>
                <w:color w:val="000000"/>
                <w:sz w:val="16"/>
                <w:szCs w:val="18"/>
              </w:rPr>
            </w:pPr>
            <w:r w:rsidRPr="00AC542D">
              <w:rPr>
                <w:b/>
                <w:bCs/>
                <w:color w:val="000000"/>
                <w:sz w:val="16"/>
                <w:szCs w:val="18"/>
              </w:rPr>
              <w:t>Predloženi iznos za dodjelu</w:t>
            </w:r>
          </w:p>
        </w:tc>
        <w:tc>
          <w:tcPr>
            <w:tcW w:w="1072" w:type="dxa"/>
            <w:tcBorders>
              <w:top w:val="single" w:sz="4" w:space="0" w:color="auto"/>
              <w:left w:val="nil"/>
              <w:bottom w:val="single" w:sz="4" w:space="0" w:color="auto"/>
              <w:right w:val="single" w:sz="4" w:space="0" w:color="auto"/>
            </w:tcBorders>
            <w:noWrap/>
            <w:vAlign w:val="center"/>
          </w:tcPr>
          <w:p w:rsidR="004A646F" w:rsidRPr="00AC542D" w:rsidRDefault="00211C11" w:rsidP="004A646F">
            <w:pPr>
              <w:jc w:val="center"/>
              <w:rPr>
                <w:rFonts w:cs="Calibri"/>
                <w:b/>
                <w:bCs/>
                <w:color w:val="000000"/>
                <w:sz w:val="16"/>
                <w:szCs w:val="18"/>
              </w:rPr>
            </w:pPr>
            <w:r w:rsidRPr="00AC542D">
              <w:rPr>
                <w:b/>
                <w:bCs/>
                <w:color w:val="000000"/>
                <w:sz w:val="16"/>
                <w:szCs w:val="18"/>
              </w:rPr>
              <w:t>Bodovi</w:t>
            </w:r>
          </w:p>
        </w:tc>
        <w:tc>
          <w:tcPr>
            <w:tcW w:w="1890" w:type="dxa"/>
            <w:tcBorders>
              <w:top w:val="single" w:sz="4" w:space="0" w:color="auto"/>
              <w:left w:val="nil"/>
              <w:bottom w:val="single" w:sz="4" w:space="0" w:color="auto"/>
              <w:right w:val="single" w:sz="4" w:space="0" w:color="auto"/>
            </w:tcBorders>
            <w:noWrap/>
            <w:vAlign w:val="center"/>
          </w:tcPr>
          <w:p w:rsidR="004A646F" w:rsidRPr="00AC542D" w:rsidRDefault="00211C11" w:rsidP="004A646F">
            <w:pPr>
              <w:jc w:val="center"/>
              <w:rPr>
                <w:rFonts w:cs="Calibri"/>
                <w:b/>
                <w:bCs/>
                <w:color w:val="000000"/>
                <w:sz w:val="16"/>
                <w:szCs w:val="18"/>
              </w:rPr>
            </w:pPr>
            <w:r w:rsidRPr="00AC542D">
              <w:rPr>
                <w:b/>
                <w:bCs/>
                <w:color w:val="000000"/>
                <w:sz w:val="16"/>
                <w:szCs w:val="18"/>
              </w:rPr>
              <w:t>Broj predmeta</w:t>
            </w:r>
          </w:p>
        </w:tc>
        <w:tc>
          <w:tcPr>
            <w:tcW w:w="1894" w:type="dxa"/>
            <w:tcBorders>
              <w:top w:val="single" w:sz="4" w:space="0" w:color="auto"/>
              <w:left w:val="nil"/>
              <w:bottom w:val="single" w:sz="4" w:space="0" w:color="auto"/>
              <w:right w:val="single" w:sz="4" w:space="0" w:color="auto"/>
            </w:tcBorders>
            <w:vAlign w:val="center"/>
          </w:tcPr>
          <w:p w:rsidR="004A646F" w:rsidRPr="00AC542D" w:rsidRDefault="00211C11" w:rsidP="004A646F">
            <w:pPr>
              <w:jc w:val="center"/>
              <w:rPr>
                <w:rFonts w:cs="Calibri"/>
                <w:b/>
                <w:bCs/>
                <w:color w:val="000000"/>
                <w:sz w:val="16"/>
                <w:szCs w:val="18"/>
              </w:rPr>
            </w:pPr>
            <w:r w:rsidRPr="00AC542D">
              <w:rPr>
                <w:b/>
                <w:bCs/>
                <w:color w:val="000000"/>
                <w:sz w:val="16"/>
                <w:szCs w:val="18"/>
              </w:rPr>
              <w:t>Naziv projekta</w:t>
            </w:r>
          </w:p>
        </w:tc>
      </w:tr>
      <w:tr w:rsidR="00A9008D" w:rsidRPr="00211C11" w:rsidTr="001E2BE1">
        <w:trPr>
          <w:trHeight w:val="510"/>
        </w:trPr>
        <w:tc>
          <w:tcPr>
            <w:tcW w:w="2835" w:type="dxa"/>
            <w:tcBorders>
              <w:top w:val="nil"/>
              <w:left w:val="single" w:sz="4" w:space="0" w:color="auto"/>
              <w:bottom w:val="single" w:sz="4" w:space="0" w:color="auto"/>
              <w:right w:val="single" w:sz="4" w:space="0" w:color="auto"/>
            </w:tcBorders>
            <w:vAlign w:val="center"/>
          </w:tcPr>
          <w:p w:rsidR="00A9008D" w:rsidRPr="00211C11" w:rsidRDefault="001E2BE1" w:rsidP="001E2BE1">
            <w:pPr>
              <w:rPr>
                <w:rFonts w:cs="Calibri"/>
                <w:sz w:val="16"/>
                <w:szCs w:val="16"/>
              </w:rPr>
            </w:pPr>
            <w:r>
              <w:rPr>
                <w:sz w:val="16"/>
                <w:szCs w:val="16"/>
              </w:rPr>
              <w:t>MAĐARSKO KULTURNO DRUŠTVO „PETŐFI SÁNDOR”</w:t>
            </w:r>
          </w:p>
        </w:tc>
        <w:tc>
          <w:tcPr>
            <w:tcW w:w="1434" w:type="dxa"/>
            <w:tcBorders>
              <w:top w:val="nil"/>
              <w:left w:val="nil"/>
              <w:bottom w:val="single" w:sz="4" w:space="0" w:color="auto"/>
              <w:right w:val="single" w:sz="4" w:space="0" w:color="auto"/>
            </w:tcBorders>
            <w:noWrap/>
            <w:vAlign w:val="center"/>
          </w:tcPr>
          <w:p w:rsidR="00A9008D" w:rsidRPr="00211C11" w:rsidRDefault="00211C11" w:rsidP="001E2BE1">
            <w:pPr>
              <w:rPr>
                <w:rFonts w:cs="Calibri"/>
                <w:sz w:val="16"/>
                <w:szCs w:val="16"/>
              </w:rPr>
            </w:pPr>
            <w:proofErr w:type="spellStart"/>
            <w:r>
              <w:rPr>
                <w:sz w:val="16"/>
                <w:szCs w:val="16"/>
              </w:rPr>
              <w:t>Telečka</w:t>
            </w:r>
            <w:proofErr w:type="spellEnd"/>
          </w:p>
        </w:tc>
        <w:tc>
          <w:tcPr>
            <w:tcW w:w="1855" w:type="dxa"/>
            <w:tcBorders>
              <w:top w:val="nil"/>
              <w:left w:val="nil"/>
              <w:bottom w:val="single" w:sz="4" w:space="0" w:color="auto"/>
              <w:right w:val="single" w:sz="4" w:space="0" w:color="auto"/>
            </w:tcBorders>
            <w:noWrap/>
            <w:vAlign w:val="center"/>
          </w:tcPr>
          <w:p w:rsidR="00A9008D" w:rsidRPr="00211C11" w:rsidRDefault="00A9008D"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tcPr>
          <w:p w:rsidR="00A9008D" w:rsidRPr="00211C11" w:rsidRDefault="00A9008D" w:rsidP="001E2BE1">
            <w:pPr>
              <w:jc w:val="right"/>
              <w:rPr>
                <w:rFonts w:cs="Calibri"/>
                <w:sz w:val="16"/>
                <w:szCs w:val="16"/>
              </w:rPr>
            </w:pPr>
            <w:bookmarkStart w:id="0" w:name="_GoBack"/>
            <w:bookmarkEnd w:id="0"/>
            <w:r>
              <w:rPr>
                <w:sz w:val="16"/>
                <w:szCs w:val="16"/>
              </w:rPr>
              <w:t>13</w:t>
            </w:r>
          </w:p>
        </w:tc>
        <w:tc>
          <w:tcPr>
            <w:tcW w:w="1890" w:type="dxa"/>
            <w:tcBorders>
              <w:top w:val="nil"/>
              <w:left w:val="nil"/>
              <w:bottom w:val="single" w:sz="4" w:space="0" w:color="auto"/>
              <w:right w:val="single" w:sz="4" w:space="0" w:color="auto"/>
            </w:tcBorders>
            <w:noWrap/>
            <w:vAlign w:val="center"/>
          </w:tcPr>
          <w:p w:rsidR="00A9008D" w:rsidRPr="00211C11" w:rsidRDefault="00A9008D" w:rsidP="001E2BE1">
            <w:pPr>
              <w:rPr>
                <w:rFonts w:cs="Calibri"/>
                <w:sz w:val="16"/>
                <w:szCs w:val="16"/>
              </w:rPr>
            </w:pPr>
            <w:r>
              <w:rPr>
                <w:sz w:val="16"/>
                <w:szCs w:val="16"/>
              </w:rPr>
              <w:t>000243381 2024 09427 005 001 000 001</w:t>
            </w:r>
          </w:p>
        </w:tc>
        <w:tc>
          <w:tcPr>
            <w:tcW w:w="1894" w:type="dxa"/>
            <w:tcBorders>
              <w:top w:val="nil"/>
              <w:left w:val="nil"/>
              <w:bottom w:val="single" w:sz="4" w:space="0" w:color="auto"/>
              <w:right w:val="single" w:sz="4" w:space="0" w:color="auto"/>
            </w:tcBorders>
            <w:vAlign w:val="center"/>
          </w:tcPr>
          <w:p w:rsidR="00A9008D" w:rsidRPr="00211C11" w:rsidRDefault="00A9008D" w:rsidP="001E2BE1">
            <w:pPr>
              <w:rPr>
                <w:rFonts w:cs="Calibri"/>
                <w:sz w:val="16"/>
                <w:szCs w:val="16"/>
              </w:rPr>
            </w:pPr>
            <w:r>
              <w:rPr>
                <w:sz w:val="16"/>
                <w:szCs w:val="16"/>
              </w:rPr>
              <w:t>„</w:t>
            </w:r>
            <w:proofErr w:type="spellStart"/>
            <w:r>
              <w:rPr>
                <w:sz w:val="16"/>
                <w:szCs w:val="16"/>
              </w:rPr>
              <w:t>Karóünnep</w:t>
            </w:r>
            <w:proofErr w:type="spellEnd"/>
            <w:r>
              <w:rPr>
                <w:sz w:val="16"/>
                <w:szCs w:val="16"/>
              </w:rPr>
              <w:t>”</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„TISZAGYÖNGYE“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Novi </w:t>
            </w:r>
            <w:proofErr w:type="spellStart"/>
            <w:r>
              <w:rPr>
                <w:sz w:val="16"/>
                <w:szCs w:val="16"/>
              </w:rPr>
              <w:t>Kneževac</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000333950 2024 09427 005 001 000 001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41B18" w:rsidP="001E2BE1">
            <w:pPr>
              <w:rPr>
                <w:rFonts w:cs="Calibri"/>
                <w:sz w:val="16"/>
                <w:szCs w:val="16"/>
              </w:rPr>
            </w:pPr>
            <w:r>
              <w:rPr>
                <w:sz w:val="16"/>
                <w:szCs w:val="16"/>
              </w:rPr>
              <w:t>9. k</w:t>
            </w:r>
            <w:r w:rsidR="004A646F">
              <w:rPr>
                <w:sz w:val="16"/>
                <w:szCs w:val="16"/>
              </w:rPr>
              <w:t xml:space="preserve">amp narodnog plesa u Novom </w:t>
            </w:r>
            <w:proofErr w:type="spellStart"/>
            <w:r w:rsidR="004A646F">
              <w:rPr>
                <w:sz w:val="16"/>
                <w:szCs w:val="16"/>
              </w:rPr>
              <w:t>Kneževcu</w:t>
            </w:r>
            <w:proofErr w:type="spellEnd"/>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ZNANSTVENO DRUŠTVO VOJVOĐANSKIH MAĐARA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000363313 2024 09427 005 001 000 001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Dan mađarske znanosti</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 xml:space="preserve">KULTURNO-UMJETNIČKO DRUŠTVO </w:t>
            </w:r>
            <w:r w:rsidR="00441B18">
              <w:rPr>
                <w:sz w:val="16"/>
                <w:szCs w:val="16"/>
              </w:rPr>
              <w:t>„</w:t>
            </w:r>
            <w:r>
              <w:rPr>
                <w:sz w:val="16"/>
                <w:szCs w:val="16"/>
              </w:rPr>
              <w:t>PETŐFI SÁNDOR</w:t>
            </w:r>
            <w:r w:rsidR="00441B18">
              <w:rPr>
                <w:sz w:val="16"/>
                <w:szCs w:val="16"/>
              </w:rPr>
              <w:t>“</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Budisava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000362370 2024 09427 005 001 000 001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41B18" w:rsidP="001E2BE1">
            <w:pPr>
              <w:rPr>
                <w:rFonts w:cs="Calibri"/>
                <w:sz w:val="16"/>
                <w:szCs w:val="16"/>
              </w:rPr>
            </w:pPr>
            <w:r>
              <w:rPr>
                <w:sz w:val="16"/>
                <w:szCs w:val="16"/>
              </w:rPr>
              <w:t>15. f</w:t>
            </w:r>
            <w:r w:rsidR="004A646F">
              <w:rPr>
                <w:sz w:val="16"/>
                <w:szCs w:val="16"/>
              </w:rPr>
              <w:t>estival tjestenina</w:t>
            </w:r>
          </w:p>
        </w:tc>
      </w:tr>
      <w:tr w:rsidR="004A646F" w:rsidRPr="00211C11" w:rsidTr="001E2BE1">
        <w:trPr>
          <w:trHeight w:val="25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INOVACIJSKI CENTAR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Padej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000403674 2024 09427 005 001 000 001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Zbogom ljeto</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BRAĆA TAN DRUŠTVO INTELEKTUALACA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Bečej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000425844 2024 09427 005 001 000 001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proofErr w:type="spellStart"/>
            <w:r>
              <w:rPr>
                <w:sz w:val="16"/>
                <w:szCs w:val="16"/>
              </w:rPr>
              <w:t>Runičko</w:t>
            </w:r>
            <w:proofErr w:type="spellEnd"/>
            <w:r>
              <w:rPr>
                <w:sz w:val="16"/>
                <w:szCs w:val="16"/>
              </w:rPr>
              <w:t xml:space="preserve"> pisanje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KULTURNI CENTAR „GION NÁNDOR“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Srbobran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000428249 2024 09427 005 001 000 001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proofErr w:type="spellStart"/>
            <w:r>
              <w:rPr>
                <w:sz w:val="16"/>
                <w:szCs w:val="16"/>
              </w:rPr>
              <w:t>Gion</w:t>
            </w:r>
            <w:proofErr w:type="spellEnd"/>
            <w:r>
              <w:rPr>
                <w:sz w:val="16"/>
                <w:szCs w:val="16"/>
              </w:rPr>
              <w:t xml:space="preserve"> </w:t>
            </w:r>
            <w:proofErr w:type="spellStart"/>
            <w:r>
              <w:rPr>
                <w:sz w:val="16"/>
                <w:szCs w:val="16"/>
              </w:rPr>
              <w:t>Nándor</w:t>
            </w:r>
            <w:proofErr w:type="spellEnd"/>
            <w:r>
              <w:rPr>
                <w:sz w:val="16"/>
                <w:szCs w:val="16"/>
              </w:rPr>
              <w:t xml:space="preserve"> - natjecanje u književnom prevođenju 2024</w:t>
            </w:r>
            <w:r w:rsidR="00441B18">
              <w:rPr>
                <w:sz w:val="16"/>
                <w:szCs w:val="16"/>
              </w:rPr>
              <w:t>.</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lastRenderedPageBreak/>
              <w:t>KULTURNI CENTAR „GION NÁNDOR“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Srbobran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000428786 2024 09427 005 001 000 001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proofErr w:type="spellStart"/>
            <w:r>
              <w:rPr>
                <w:sz w:val="16"/>
                <w:szCs w:val="16"/>
              </w:rPr>
              <w:t>Gion</w:t>
            </w:r>
            <w:proofErr w:type="spellEnd"/>
            <w:r>
              <w:rPr>
                <w:sz w:val="16"/>
                <w:szCs w:val="16"/>
              </w:rPr>
              <w:t xml:space="preserve"> </w:t>
            </w:r>
            <w:proofErr w:type="spellStart"/>
            <w:r>
              <w:rPr>
                <w:sz w:val="16"/>
                <w:szCs w:val="16"/>
              </w:rPr>
              <w:t>Nándor</w:t>
            </w:r>
            <w:proofErr w:type="spellEnd"/>
            <w:r>
              <w:rPr>
                <w:sz w:val="16"/>
                <w:szCs w:val="16"/>
              </w:rPr>
              <w:t xml:space="preserve"> - natjecanje u pripovijedanju 2024</w:t>
            </w:r>
            <w:r w:rsidR="00441B18">
              <w:rPr>
                <w:sz w:val="16"/>
                <w:szCs w:val="16"/>
              </w:rPr>
              <w:t>.</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UMJETNIČKI CENTAR „MENDICUS“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Čantavir</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000458561 2024 09427 005 001 000 001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12. Tamburaški festival</w:t>
            </w:r>
          </w:p>
        </w:tc>
      </w:tr>
      <w:tr w:rsidR="004A646F" w:rsidRPr="00211C11" w:rsidTr="001E2BE1">
        <w:trPr>
          <w:trHeight w:val="102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MUŽLJANSKO MAĐARSKO KULTURNO-UMJETNIČKO DRUŠTVO „PETŐFI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Zrenjanin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000474750 2024 09427 005 001 000 001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Obilježavanje nacionalnih praznika Mađara u Vojvodini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MAĐARSKI KULTURNI CENTAR „KODÁLY ZOLTÁN“</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Bačka Topola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000645523 2024 09427 005 001 000 001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Organizacija folklornog festivala u Srednjoj Bačkoj</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MAĐARSKI KULTURNI CENTAR „KODÁLY ZOLTÁN“</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Bačka Topola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000645862 2024 09427 005 001 000 001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 poezijom, prozom i narodnim pjesmama za očuvanje različitosti mađarskog jezika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GRAĐANA „FOKOŠ”</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Bečej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000673046 2024 09427 005 001 000 001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Koncert orkestra </w:t>
            </w:r>
            <w:proofErr w:type="spellStart"/>
            <w:r>
              <w:rPr>
                <w:sz w:val="16"/>
                <w:szCs w:val="16"/>
              </w:rPr>
              <w:t>Fokoš</w:t>
            </w:r>
            <w:proofErr w:type="spellEnd"/>
            <w:r>
              <w:rPr>
                <w:sz w:val="16"/>
                <w:szCs w:val="16"/>
              </w:rPr>
              <w:t xml:space="preserve"> i </w:t>
            </w:r>
            <w:proofErr w:type="spellStart"/>
            <w:r>
              <w:rPr>
                <w:sz w:val="16"/>
                <w:szCs w:val="16"/>
              </w:rPr>
              <w:t>Tokoš</w:t>
            </w:r>
            <w:proofErr w:type="spellEnd"/>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IZVOR - MAĐARSKI NARODNO-KULTURNI OBRAZOVNI CENTAR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Bečej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000680564 2024 09427 005 001 000 001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21. Festival narodnog stvaralaštva „</w:t>
            </w:r>
            <w:proofErr w:type="spellStart"/>
            <w:r>
              <w:rPr>
                <w:sz w:val="16"/>
                <w:szCs w:val="16"/>
              </w:rPr>
              <w:t>Ricsaj</w:t>
            </w:r>
            <w:proofErr w:type="spellEnd"/>
            <w:r>
              <w:rPr>
                <w:sz w:val="16"/>
                <w:szCs w:val="16"/>
              </w:rPr>
              <w:t xml:space="preserve">“ u </w:t>
            </w:r>
            <w:proofErr w:type="spellStart"/>
            <w:r>
              <w:rPr>
                <w:sz w:val="16"/>
                <w:szCs w:val="16"/>
              </w:rPr>
              <w:t>Bečeju</w:t>
            </w:r>
            <w:proofErr w:type="spellEnd"/>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PROSVJETNIH DJELATNIKA BANATA „PÁSZTOR VERA“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Kikinda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000703630 2024 09427 005 001 000 001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 xml:space="preserve">7. Tradicionalni kamp narodnog plesa Mađara na teritoriju Općine </w:t>
            </w:r>
            <w:proofErr w:type="spellStart"/>
            <w:r>
              <w:rPr>
                <w:sz w:val="16"/>
                <w:szCs w:val="16"/>
              </w:rPr>
              <w:t>Kikinda</w:t>
            </w:r>
            <w:proofErr w:type="spellEnd"/>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 xml:space="preserve">KULTURNO DRUŠTVO </w:t>
            </w:r>
            <w:r w:rsidR="00441B18">
              <w:rPr>
                <w:sz w:val="16"/>
                <w:szCs w:val="16"/>
              </w:rPr>
              <w:t>„</w:t>
            </w:r>
            <w:r>
              <w:rPr>
                <w:sz w:val="16"/>
                <w:szCs w:val="16"/>
              </w:rPr>
              <w:t>ARANYKAPU</w:t>
            </w:r>
            <w:r w:rsidR="00441B18">
              <w:rPr>
                <w:sz w:val="16"/>
                <w:szCs w:val="16"/>
              </w:rPr>
              <w:t>“</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000724091 2024 09427 005 001 000 001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Preskakanje vatre uoči Svetog Ivana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„EGYSÉG“</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Kikinda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500.000,00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000725001 2024 09427 005 001 000 001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28. Susret amaterskih kazališnih ansambala vojvođanskih Mađara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GRAĐANA „PULS“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Bezdan </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000748330 2024 09427 005 001 000 001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Jedna večer s Marijanom</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GRAĐANA ZA NJEGOVANJE TRADICIJE MAKOVE SEDMICE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000760226 2024 09427 005 001 000 001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4. Tradicijska humanitarna svinjokolja u Makovoj Sedmici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CENTAR OMLADINE VOJVOĐANSKIH MAĐARA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000772597 2024 09427 005 001 000 001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21. Etno kamp mladih</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 DRUŠTVO „PETŐFI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Bečej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000706012 2024 09427 005 001 000 001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Priprema i prikazivanje predstave „Mesar“</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DRUŠTVO STVARATELJA I INOVATORA „INOVA”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Bečej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000803780 2024 09427 005 001 000 001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Stari obrti - izložba i radionica</w:t>
            </w:r>
          </w:p>
        </w:tc>
      </w:tr>
      <w:tr w:rsidR="004A646F" w:rsidRPr="00211C11" w:rsidTr="001E2BE1">
        <w:trPr>
          <w:trHeight w:val="102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UG ZAŠTITA DUHOVNIH I PRIRODNIH VLASNIŠTVA PODUNAVSKIH REGIJA „GYUSZI“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Kupusina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000817737 2024 09427 005 001 000 001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 xml:space="preserve">4. Dan nacionalnog jedinstva u </w:t>
            </w:r>
            <w:proofErr w:type="spellStart"/>
            <w:r>
              <w:rPr>
                <w:sz w:val="16"/>
                <w:szCs w:val="16"/>
              </w:rPr>
              <w:t>Zapadnobačkoj</w:t>
            </w:r>
            <w:proofErr w:type="spellEnd"/>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lastRenderedPageBreak/>
              <w:t>UDRUGA MOLSKIH OBITELJI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Mol</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000830257 2024 09427 005 001 000 001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Njegovanje i zaštita starih običaja i obrta</w:t>
            </w:r>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„EKOBEČEJ“ UDRUGA GRAĐANA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Bečej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000851895 2024 09427 005 001 000 001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Zidni tanjuri ukrašeni narodnim motivima</w:t>
            </w:r>
          </w:p>
        </w:tc>
      </w:tr>
      <w:tr w:rsidR="004A646F" w:rsidRPr="00211C11" w:rsidTr="00441B18">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DRUŠTVO ZA NJEGOVANJE NARODNIH OBIČAJA I TRADICIJE „BÚZAVIRÁG“</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Novi </w:t>
            </w:r>
            <w:proofErr w:type="spellStart"/>
            <w:r>
              <w:rPr>
                <w:sz w:val="16"/>
                <w:szCs w:val="16"/>
              </w:rPr>
              <w:t>Itebej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000860144 2024 09427 005 001 000 001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Očuvanje kulturne baštine</w:t>
            </w:r>
          </w:p>
        </w:tc>
      </w:tr>
      <w:tr w:rsidR="004A646F" w:rsidRPr="00211C11" w:rsidTr="00441B18">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UDRUGA ZA NJEGOVANJE STARIH OBIČAJA „R.E.M.U.S.“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Zrenjanin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000864076 2024 09427 005 001 000 001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Međunarodni Pastirski dan u </w:t>
            </w:r>
            <w:proofErr w:type="spellStart"/>
            <w:r>
              <w:rPr>
                <w:sz w:val="16"/>
                <w:szCs w:val="16"/>
              </w:rPr>
              <w:t>Mužlji</w:t>
            </w:r>
            <w:proofErr w:type="spellEnd"/>
          </w:p>
        </w:tc>
      </w:tr>
      <w:tr w:rsidR="004A646F" w:rsidRPr="00211C11" w:rsidTr="00441B18">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„TORONTÁL“ - MAĐARSKI OBRAZOVNI, KULTURNI I CENTAR ZA MLADE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Rusko Selo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000876374 2024 09427 005 001 000 001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23. Tradicionalni kamp u Ruskom Selu</w:t>
            </w:r>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MAĐARSKI KULTURNI KRUG „TAKÁTS RAFAEL“</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Padej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000876423 2024 09427 005 001 000 001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Sjećanje na </w:t>
            </w:r>
            <w:proofErr w:type="spellStart"/>
            <w:r>
              <w:rPr>
                <w:sz w:val="16"/>
                <w:szCs w:val="16"/>
              </w:rPr>
              <w:t>Kőszeg</w:t>
            </w:r>
            <w:proofErr w:type="spellEnd"/>
            <w:r>
              <w:rPr>
                <w:sz w:val="16"/>
                <w:szCs w:val="16"/>
              </w:rPr>
              <w:t xml:space="preserve"> </w:t>
            </w:r>
            <w:proofErr w:type="spellStart"/>
            <w:r>
              <w:rPr>
                <w:sz w:val="16"/>
                <w:szCs w:val="16"/>
              </w:rPr>
              <w:t>Károlya</w:t>
            </w:r>
            <w:proofErr w:type="spellEnd"/>
            <w:r>
              <w:rPr>
                <w:sz w:val="16"/>
                <w:szCs w:val="16"/>
              </w:rPr>
              <w:t xml:space="preserve"> i 25. natječaj intervjua „</w:t>
            </w:r>
            <w:proofErr w:type="spellStart"/>
            <w:r>
              <w:rPr>
                <w:sz w:val="16"/>
                <w:szCs w:val="16"/>
              </w:rPr>
              <w:t>Közegellenállás</w:t>
            </w:r>
            <w:proofErr w:type="spellEnd"/>
            <w:r>
              <w:rPr>
                <w:sz w:val="16"/>
                <w:szCs w:val="16"/>
              </w:rPr>
              <w:t>”</w:t>
            </w:r>
          </w:p>
        </w:tc>
      </w:tr>
      <w:tr w:rsidR="004A646F" w:rsidRPr="00211C11" w:rsidTr="00441B18">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„PIROS TULIPÁN“ - UDRUGA ZA OČUVANJE MAĐARSKE TRADICIJE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Ostojićevo</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000877146 2024 09427 005 001 000 001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Svečano posvećenja kruha povodom Svetog Stjepana</w:t>
            </w:r>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KULTURNO-UMJETNIČKO DRUŠTVO „LÚDAS MATYI“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Šupljak</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000936649 2024 09427 005 001 000 001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ORGANIZACIJA 8. SKUPA NARODNE GLAZBE U ŠUPLJAKU</w:t>
            </w:r>
          </w:p>
        </w:tc>
      </w:tr>
      <w:tr w:rsidR="004A646F" w:rsidRPr="00211C11" w:rsidTr="00441B18">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DRUŠTVO ZA NJEGOVANJE TRADICIJE RUČNIH RADOVA „JORGOVAN“</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Torda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000940471 2024 09427 005 001 000 001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Tradicijska manifestacija tijekom Badnje večeri</w:t>
            </w:r>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KULTURNO DRUŠTVO „ADY ENDRE“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Sajan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50.000,00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000955816 2024 09427 005 001 000 001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Njegovanje amaterizma i gostovanje ansambla</w:t>
            </w:r>
          </w:p>
        </w:tc>
      </w:tr>
      <w:tr w:rsidR="004A646F" w:rsidRPr="00211C11" w:rsidTr="00441B18">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FONDACIJA TORONTÁLTORDA ZA RAZVOJ NASELJA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Torda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000956344 2024 09427 005 001 000 001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proofErr w:type="spellStart"/>
            <w:r>
              <w:rPr>
                <w:sz w:val="16"/>
                <w:szCs w:val="16"/>
              </w:rPr>
              <w:t>Torđanski</w:t>
            </w:r>
            <w:proofErr w:type="spellEnd"/>
            <w:r>
              <w:rPr>
                <w:sz w:val="16"/>
                <w:szCs w:val="16"/>
              </w:rPr>
              <w:t xml:space="preserve"> Dani kulture</w:t>
            </w:r>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PRIJATELJI DJECE OPĆINE SENTA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Senta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000957777 2024 09427 005 001 000 001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Ljetni tradicionalni kamp - Ljetujemo kod kuće</w:t>
            </w:r>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UDRUGA „ZA BUDUĆNOST TORDE“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Torda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000956973 2024 09427 005 001 000 001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Dan sela </w:t>
            </w:r>
            <w:proofErr w:type="spellStart"/>
            <w:r>
              <w:rPr>
                <w:sz w:val="16"/>
                <w:szCs w:val="16"/>
              </w:rPr>
              <w:t>Torda</w:t>
            </w:r>
            <w:proofErr w:type="spellEnd"/>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JAVNO OBRAZOVANJE - JERMENOVCI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Jermenovci</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000957661 2024 09427 005 001 000 001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Zimski i božićni običaji</w:t>
            </w:r>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KOMORNI ZBOR „PRO MUSICA“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Palić</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000957602 2024 09427 005 001 000 001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24. Skup mađarskih zborova Vojvodine</w:t>
            </w:r>
          </w:p>
        </w:tc>
      </w:tr>
      <w:tr w:rsidR="004A646F" w:rsidRPr="00211C11" w:rsidTr="00441B18">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NARODNA RUČNA RADIONICA „LAVANDA“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Kanjiža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100.000,00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000964913 2024 09427 005 001 000 001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Prikazivanje produkcije „A </w:t>
            </w:r>
            <w:proofErr w:type="spellStart"/>
            <w:r>
              <w:rPr>
                <w:sz w:val="16"/>
                <w:szCs w:val="16"/>
              </w:rPr>
              <w:t>Rítusok</w:t>
            </w:r>
            <w:proofErr w:type="spellEnd"/>
            <w:r>
              <w:rPr>
                <w:sz w:val="16"/>
                <w:szCs w:val="16"/>
              </w:rPr>
              <w:t>“ na više lokacija</w:t>
            </w:r>
          </w:p>
        </w:tc>
      </w:tr>
      <w:tr w:rsidR="004A646F" w:rsidRPr="00211C11" w:rsidTr="00441B18">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UDRUGA ZA NJEGOVANJE TRADICIJA „ALMÁS - VASDERES“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Totovo</w:t>
            </w:r>
            <w:proofErr w:type="spellEnd"/>
            <w:r>
              <w:rPr>
                <w:sz w:val="16"/>
                <w:szCs w:val="16"/>
              </w:rPr>
              <w:t xml:space="preserve"> Selo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000969629 2024 09427 005 001 000 001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 xml:space="preserve">6. Konjički kamp u </w:t>
            </w:r>
            <w:proofErr w:type="spellStart"/>
            <w:r>
              <w:rPr>
                <w:sz w:val="16"/>
                <w:szCs w:val="16"/>
              </w:rPr>
              <w:t>Totovom</w:t>
            </w:r>
            <w:proofErr w:type="spellEnd"/>
            <w:r>
              <w:rPr>
                <w:sz w:val="16"/>
                <w:szCs w:val="16"/>
              </w:rPr>
              <w:t xml:space="preserve"> Selu</w:t>
            </w:r>
          </w:p>
        </w:tc>
      </w:tr>
      <w:tr w:rsidR="004A646F" w:rsidRPr="00211C11" w:rsidTr="00441B18">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441B18">
            <w:pPr>
              <w:rPr>
                <w:rFonts w:cs="Calibri"/>
                <w:sz w:val="16"/>
                <w:szCs w:val="16"/>
              </w:rPr>
            </w:pPr>
            <w:r>
              <w:rPr>
                <w:sz w:val="16"/>
                <w:szCs w:val="16"/>
              </w:rPr>
              <w:t>MAĐARSKO KULTURNO-UMJETNIČKO DRUŠTVO „PETŐFI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Pančevo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000970257 2024 09427 005 001 000 001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Tradicionalne godišnje manifestacije </w:t>
            </w:r>
            <w:r>
              <w:rPr>
                <w:sz w:val="16"/>
                <w:szCs w:val="16"/>
              </w:rPr>
              <w:lastRenderedPageBreak/>
              <w:t>Mađara iz Južnog Banata</w:t>
            </w:r>
          </w:p>
        </w:tc>
      </w:tr>
      <w:tr w:rsidR="004A646F" w:rsidRPr="00211C11" w:rsidTr="001E2BE1">
        <w:trPr>
          <w:trHeight w:val="102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lastRenderedPageBreak/>
              <w:t>CENTAR NARODNE UMJETNOSTI I OPĆEG OBRAZOVANJA MAĐARA U VOJVODINI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000969805 2024 09427 005 001 000 001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Škola narodne glazbe, nove produkcije i sudjelovanje na festivalima narodne glazbe</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DRUŠTVO ZA NJEGOVANJE NARODNIH OBIČAJA I TRADICIJE „BÚZAVIRÁG“</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Novi </w:t>
            </w:r>
            <w:proofErr w:type="spellStart"/>
            <w:r>
              <w:rPr>
                <w:sz w:val="16"/>
                <w:szCs w:val="16"/>
              </w:rPr>
              <w:t>Itebej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000972203 2024 09427 005 001 000 001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 xml:space="preserve">A </w:t>
            </w:r>
            <w:proofErr w:type="spellStart"/>
            <w:r>
              <w:rPr>
                <w:sz w:val="16"/>
                <w:szCs w:val="16"/>
              </w:rPr>
              <w:t>Magyar</w:t>
            </w:r>
            <w:proofErr w:type="spellEnd"/>
            <w:r>
              <w:rPr>
                <w:sz w:val="16"/>
                <w:szCs w:val="16"/>
              </w:rPr>
              <w:t xml:space="preserve"> </w:t>
            </w:r>
            <w:proofErr w:type="spellStart"/>
            <w:r>
              <w:rPr>
                <w:sz w:val="16"/>
                <w:szCs w:val="16"/>
              </w:rPr>
              <w:t>Szórvány</w:t>
            </w:r>
            <w:proofErr w:type="spellEnd"/>
            <w:r>
              <w:rPr>
                <w:sz w:val="16"/>
                <w:szCs w:val="16"/>
              </w:rPr>
              <w:t xml:space="preserve"> </w:t>
            </w:r>
            <w:proofErr w:type="spellStart"/>
            <w:r>
              <w:rPr>
                <w:sz w:val="16"/>
                <w:szCs w:val="16"/>
              </w:rPr>
              <w:t>Napja</w:t>
            </w:r>
            <w:proofErr w:type="spellEnd"/>
            <w:r>
              <w:rPr>
                <w:sz w:val="16"/>
                <w:szCs w:val="16"/>
              </w:rPr>
              <w:t xml:space="preserve"> 2024</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KULTURNA UDRUGA „VETRENJAČA“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Obornjača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000972430 2024 09427 005 001 000 001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6. Tradicionalni skup pastira povodom kuhanja paprikaša od ovčetine</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FESTIVAL MAĐARSKIH VAROŠKIH PJESAMA I ČARDAŠA „VIVE“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Debeljača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000973128 2024 09427 005 001 000 001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28. Festival mađarskih varoških pjesama i čardaša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ETNOLOGA „KISS LAJOS“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Mali </w:t>
            </w:r>
            <w:proofErr w:type="spellStart"/>
            <w:r>
              <w:rPr>
                <w:sz w:val="16"/>
                <w:szCs w:val="16"/>
              </w:rPr>
              <w:t>Iđoš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000972480 2024 09427 005 001 000 001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Konferencija mladih etno istraživača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„LIFKA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Hajdukovo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000971239 2024 09427 005 001 000 001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Skup ljubitelja narodnih pjesama u znaku sjećanja na </w:t>
            </w:r>
            <w:proofErr w:type="spellStart"/>
            <w:r>
              <w:rPr>
                <w:sz w:val="16"/>
                <w:szCs w:val="16"/>
              </w:rPr>
              <w:t>Jánosa</w:t>
            </w:r>
            <w:proofErr w:type="spellEnd"/>
            <w:r>
              <w:rPr>
                <w:sz w:val="16"/>
                <w:szCs w:val="16"/>
              </w:rPr>
              <w:t xml:space="preserve"> </w:t>
            </w:r>
            <w:proofErr w:type="spellStart"/>
            <w:r>
              <w:rPr>
                <w:sz w:val="16"/>
                <w:szCs w:val="16"/>
              </w:rPr>
              <w:t>Somogyja</w:t>
            </w:r>
            <w:proofErr w:type="spellEnd"/>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LUTKARSKO KAZALIŠTE „VÁNDOR“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Temerin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000975550 2024 09427 005 001 000 001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Predstave i radionice lutkarskog kazališta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„PETŐFI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Trešnjevac</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000976014 2024 09427 005 001 000 001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w:t>
            </w:r>
            <w:proofErr w:type="spellStart"/>
            <w:r>
              <w:rPr>
                <w:sz w:val="16"/>
                <w:szCs w:val="16"/>
              </w:rPr>
              <w:t>Eszterlánc</w:t>
            </w:r>
            <w:proofErr w:type="spellEnd"/>
            <w:r>
              <w:rPr>
                <w:sz w:val="16"/>
                <w:szCs w:val="16"/>
              </w:rPr>
              <w:t xml:space="preserve"> 2024”</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MAĐARSKI KULTURNI CENTAR „NÉPKÖR“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000976274 2024 09427 005 001 000 001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Nove kazališne predstave i jubilarni programi povodom 15. godina „Fabula Rasa“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ZAVIČAJNA UDRUGA ŽENA I MLADIH ETNO „KUĆA ZVUČARA“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Orom</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19</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000990158 2024 09427 005 001 000 001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14. Kamp ručnih radova „</w:t>
            </w:r>
            <w:proofErr w:type="spellStart"/>
            <w:r>
              <w:rPr>
                <w:sz w:val="16"/>
                <w:szCs w:val="16"/>
              </w:rPr>
              <w:t>Zengő</w:t>
            </w:r>
            <w:proofErr w:type="spellEnd"/>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„PETŐFI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Kupusina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63.604,00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000990478 2024 09427 005 001 000 001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55. „</w:t>
            </w:r>
            <w:proofErr w:type="spellStart"/>
            <w:r>
              <w:rPr>
                <w:sz w:val="16"/>
                <w:szCs w:val="16"/>
              </w:rPr>
              <w:t>Négyesfogat</w:t>
            </w:r>
            <w:proofErr w:type="spellEnd"/>
            <w:r>
              <w:rPr>
                <w:sz w:val="16"/>
                <w:szCs w:val="16"/>
              </w:rPr>
              <w:t>”</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„ZLATNO KLASJE“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Doline</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000990401 2024 09427 005 001 000 001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w:t>
            </w:r>
            <w:proofErr w:type="spellStart"/>
            <w:r>
              <w:rPr>
                <w:sz w:val="16"/>
                <w:szCs w:val="16"/>
              </w:rPr>
              <w:t>Rege</w:t>
            </w:r>
            <w:proofErr w:type="spellEnd"/>
            <w:r>
              <w:rPr>
                <w:sz w:val="16"/>
                <w:szCs w:val="16"/>
              </w:rPr>
              <w:t xml:space="preserve"> a </w:t>
            </w:r>
            <w:proofErr w:type="spellStart"/>
            <w:r>
              <w:rPr>
                <w:sz w:val="16"/>
                <w:szCs w:val="16"/>
              </w:rPr>
              <w:t>Rónáról</w:t>
            </w:r>
            <w:proofErr w:type="spellEnd"/>
            <w:r>
              <w:rPr>
                <w:sz w:val="16"/>
                <w:szCs w:val="16"/>
              </w:rPr>
              <w:t>”</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DRAMSKA KNJIŽEVNA UDRUGA „GRACZA JÁNOS“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Novo Orahovo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000990620 2024 09427 005 001 000 001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5. Folklorni susret</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MAĐARSKI KULTURNI CENTAR „NÉPKÖR“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Kula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000992185 2024 09427 005 001 000 001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Prikazivanje, zaštita i promoviranje starih obrta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OBRTNIKA „LÁNYI ERNŐ“</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19</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000991917 2024 09427 005 001 000 001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Nastup sekcija u 2024. godini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VOJVOĐANSKO PUTUJUĆE KINO SENTA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Senta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200.000,00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000991969 2024 09427 005 001 000 001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Početak prikazivanja filma „</w:t>
            </w:r>
            <w:proofErr w:type="spellStart"/>
            <w:r>
              <w:rPr>
                <w:sz w:val="16"/>
                <w:szCs w:val="16"/>
              </w:rPr>
              <w:t>Semmelweis</w:t>
            </w:r>
            <w:proofErr w:type="spellEnd"/>
            <w:r>
              <w:rPr>
                <w:sz w:val="16"/>
                <w:szCs w:val="16"/>
              </w:rPr>
              <w:t>” u Vojvodini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lastRenderedPageBreak/>
              <w:t>KRUG KULTURE DR. KISS IMRE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Bačko Petrovo Selo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000992495 2024 09427 005 001 000 001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Radionica narodne glazbe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„KULTÚRKÖR“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Bačko Gradište</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000991661 2024 09427 005 001 000 001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Razvoj kulture u Bačkom Gradištu</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GRAĐANA „NIDUS - ZAJEDNO ZA RAZVOJ DJECE“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000991589 2024 09427 005 001 000 001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Manifestacije od iznimnog značaja u 2024. godini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 DRUŠTVO „MÓRA FERENC“</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Čoka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000993338 2024 09427 005 001 000 001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 xml:space="preserve">„X. Cs. Simon István </w:t>
            </w:r>
            <w:proofErr w:type="spellStart"/>
            <w:r>
              <w:rPr>
                <w:sz w:val="16"/>
                <w:szCs w:val="16"/>
              </w:rPr>
              <w:t>vers</w:t>
            </w:r>
            <w:proofErr w:type="spellEnd"/>
            <w:r>
              <w:rPr>
                <w:sz w:val="16"/>
                <w:szCs w:val="16"/>
              </w:rPr>
              <w:t xml:space="preserve"> </w:t>
            </w:r>
            <w:proofErr w:type="spellStart"/>
            <w:r>
              <w:rPr>
                <w:sz w:val="16"/>
                <w:szCs w:val="16"/>
              </w:rPr>
              <w:t>és</w:t>
            </w:r>
            <w:proofErr w:type="spellEnd"/>
            <w:r>
              <w:rPr>
                <w:sz w:val="16"/>
                <w:szCs w:val="16"/>
              </w:rPr>
              <w:t xml:space="preserve"> </w:t>
            </w:r>
            <w:proofErr w:type="spellStart"/>
            <w:r>
              <w:rPr>
                <w:sz w:val="16"/>
                <w:szCs w:val="16"/>
              </w:rPr>
              <w:t>prózamondó</w:t>
            </w:r>
            <w:proofErr w:type="spellEnd"/>
            <w:r>
              <w:rPr>
                <w:sz w:val="16"/>
                <w:szCs w:val="16"/>
              </w:rPr>
              <w:t xml:space="preserve"> </w:t>
            </w:r>
            <w:proofErr w:type="spellStart"/>
            <w:r>
              <w:rPr>
                <w:sz w:val="16"/>
                <w:szCs w:val="16"/>
              </w:rPr>
              <w:t>találkozó</w:t>
            </w:r>
            <w:proofErr w:type="spellEnd"/>
            <w:r>
              <w:rPr>
                <w:sz w:val="16"/>
                <w:szCs w:val="16"/>
              </w:rPr>
              <w:t>”</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PROSVJETNIH DJELATNIKA MAĐARA U VOJVODINI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91.896,00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000672961 2024 09427 005 001 000 001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27. „</w:t>
            </w:r>
            <w:proofErr w:type="spellStart"/>
            <w:r>
              <w:rPr>
                <w:sz w:val="16"/>
                <w:szCs w:val="16"/>
              </w:rPr>
              <w:t>Kőketánc</w:t>
            </w:r>
            <w:proofErr w:type="spellEnd"/>
            <w:r>
              <w:rPr>
                <w:sz w:val="16"/>
                <w:szCs w:val="16"/>
              </w:rPr>
              <w:t>“ - Dječji folklorni festival</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PROSVJETNIH DJELATNIKA MAĐARA U VOJVODINI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000672886 2024 09427 005 001 000 001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39. „Sviraj frulo, sviraj“</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KULTURNI SAVEZ VOJVOĐANSKIH MAĐARA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310.000,00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001006972 2024 09427 005 001 000 001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16.  Kamp MADT</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MAĐARSKA KULTURNA UDRUGA „GÁL FERENC“</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Kelebija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001006168 2024 09427 005 001 000 001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proofErr w:type="spellStart"/>
            <w:r>
              <w:rPr>
                <w:sz w:val="16"/>
                <w:szCs w:val="16"/>
              </w:rPr>
              <w:t>Operetska</w:t>
            </w:r>
            <w:proofErr w:type="spellEnd"/>
            <w:r>
              <w:rPr>
                <w:sz w:val="16"/>
                <w:szCs w:val="16"/>
              </w:rPr>
              <w:t xml:space="preserve"> večer</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KULTURNI SAVEZ VOJVOĐANSKIH MAĐARA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350.000,00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001006593 2024 09427 005 001 000 001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Središnji događaj Dana mađarske kulture 2024. u Vojvodini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KULTURNI SAVEZ VOJVOĐANSKIH MAĐARA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001006689 2024 09427 005 001 000 001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31. Svečani plesovi vojvođanskih Mađara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„KULTUR KAVALKAD“</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Temerin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000667778 2024 09427 005 001 000 001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Stari obrti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 DRUŠTVO „NEVEN“ UTRINE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Utrine</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001007403 2024 09427 005 001 000 001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14. Tradicionalni adventski sajam</w:t>
            </w:r>
          </w:p>
        </w:tc>
      </w:tr>
      <w:tr w:rsidR="004A646F" w:rsidRPr="00211C11" w:rsidTr="001E2BE1">
        <w:trPr>
          <w:trHeight w:val="25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U.G. HERŐCE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Tornjoš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001023955 2024 09427 005 001 000 001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Obilježavanje nacionalnih praznika u 2024. godini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KULTURNI CENTAR „ADY ENDRE“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Stara </w:t>
            </w:r>
            <w:proofErr w:type="spellStart"/>
            <w:r>
              <w:rPr>
                <w:sz w:val="16"/>
                <w:szCs w:val="16"/>
              </w:rPr>
              <w:t>Moravica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001025675 2024 09427 005 001 000 001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Etno kamp</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EKOLOŠKO DRUŠTVO „ARKUS”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Bačka Topola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65.000,00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001025728 2024 09427 005 001 000 001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Sudbina krajputaša u sadašnjosti i budućnosti u Vojvodini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GRAĐANA „OSMIJEH“</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Utrine</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001032225 2024 09427 005 001 000 001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4. Kamp tradicija za djecu</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DOBROVOLJNO VATROGASNO DRUŠTVO „MARONKA KÁROLY“</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Mali </w:t>
            </w:r>
            <w:proofErr w:type="spellStart"/>
            <w:r>
              <w:rPr>
                <w:sz w:val="16"/>
                <w:szCs w:val="16"/>
              </w:rPr>
              <w:t>Iđoš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001032682 2024 09427 005 001 000 001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Proslava 150 godina jubileja društva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„PLAVA TISA“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Adorjan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001031230 2024 09427 005 001 000 001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XVII. Skup narodne glazbe „</w:t>
            </w:r>
            <w:proofErr w:type="spellStart"/>
            <w:r>
              <w:rPr>
                <w:sz w:val="16"/>
                <w:szCs w:val="16"/>
              </w:rPr>
              <w:t>Fodrozik</w:t>
            </w:r>
            <w:proofErr w:type="spellEnd"/>
            <w:r>
              <w:rPr>
                <w:sz w:val="16"/>
                <w:szCs w:val="16"/>
              </w:rPr>
              <w:t xml:space="preserve"> a </w:t>
            </w:r>
            <w:proofErr w:type="spellStart"/>
            <w:r>
              <w:rPr>
                <w:sz w:val="16"/>
                <w:szCs w:val="16"/>
              </w:rPr>
              <w:t>Tisza</w:t>
            </w:r>
            <w:proofErr w:type="spellEnd"/>
            <w:r>
              <w:rPr>
                <w:sz w:val="16"/>
                <w:szCs w:val="16"/>
              </w:rPr>
              <w:t xml:space="preserve"> Vize”</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ASOCIJACIJA ZA RAZVOJ ZAPADNO-BAČKOG OKRUGA PODUNAVLJE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Sombor</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001033371 2024 09427 005 001 000 001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Susret mađarskih civilnih organizacija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lastRenderedPageBreak/>
              <w:t>KULTURNO DRUŠTVO „MÓRA ISTVÁN“</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Kevi</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001034170 2024 09427 005 001 000 001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Svečanost povodom novog kruha 2024</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UMJETNIČKO NATJECANJE SREDNJOŠKOLACA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Bečej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001034238 2024 09427 005 001 000 001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57. UMJETNIČKO NATJECANJE SREDNJOŠKOLACA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NJEGOVANJA TRADICIJE „MAG“</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Novo Orahovo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001033165 2024 09427 005 001 000 001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Zaštita i prikazivanje narodne tradicije u Etno kući</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KULTURNO-UMJETNIČKO DRUŠTVO „VECSERA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Bačka Palanka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11</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001033172 2024 09427 005 001 000 001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Cjelokupni godišnji plan manifestacije umjetničkog društva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„ADY ENDRE“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Stanišić</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001033442 2024 09427 005 001 000 001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Proslava 85 godina postojanja udruge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KULTURNI CENTAR „ADY ENDRE“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Stara </w:t>
            </w:r>
            <w:proofErr w:type="spellStart"/>
            <w:r>
              <w:rPr>
                <w:sz w:val="16"/>
                <w:szCs w:val="16"/>
              </w:rPr>
              <w:t>Moravica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001046002 2024 09427 005 001 000 001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U službi tradicije - </w:t>
            </w:r>
            <w:proofErr w:type="spellStart"/>
            <w:r>
              <w:rPr>
                <w:sz w:val="16"/>
                <w:szCs w:val="16"/>
              </w:rPr>
              <w:t>Ady</w:t>
            </w:r>
            <w:proofErr w:type="spellEnd"/>
            <w:r>
              <w:rPr>
                <w:sz w:val="16"/>
                <w:szCs w:val="16"/>
              </w:rPr>
              <w:t xml:space="preserve"> dan u Staroj </w:t>
            </w:r>
            <w:proofErr w:type="spellStart"/>
            <w:r>
              <w:rPr>
                <w:sz w:val="16"/>
                <w:szCs w:val="16"/>
              </w:rPr>
              <w:t>Moravici</w:t>
            </w:r>
            <w:proofErr w:type="spellEnd"/>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DRUŠTVO ZA NJEGU TRADICIJA „VADVIRAG“</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001046057 2024 09427 005 001 000 001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30. Kamp narodne glazbe i plesa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 DRUŠTVO ADY ENDRE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Tornjoš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001046176 2024 09427 005 001 000 001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16. Međunarodni susret narodne glazbe</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TAKT TEMERINSKA LIKOVNO-STVARALAČKA KOLONIJA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Temerin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50.000,00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001047086 2024 09427 005 001 000 001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Božić u etno kući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JUŽNOBAČKI SRIJEMSKI IZVIĐAČKI OKRUG</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Temerin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001046942 2024 09427 005 001 000 001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Jubilarni izviđački kamp</w:t>
            </w:r>
          </w:p>
        </w:tc>
      </w:tr>
      <w:tr w:rsidR="004A646F" w:rsidRPr="00211C11" w:rsidTr="001E2BE1">
        <w:trPr>
          <w:trHeight w:val="127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„BOLDOG GIZELLA“ TRADICIONALNO OČUVANJE RUČNIH RADOVA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Temerin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001046618 2024 09427 005 001 000 001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Očuvanje, razvoj i poticanje tradicionalne kulture vojvođanskih Mađara organiziranjem niza izložbi, obuka i radionica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KULTURNO-UMJETNIČKO DRUŠTVO „SZIRMAI KÁROLY“</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Temerin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001046692 2024 09427 005 001 000 001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Tini festival 2024</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KULTURNA UDRUGA „CSIPET CSAPAT“</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Crna Bara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001046502 2024 09427 005 001 000 001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U duhu Božića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BRATSTVO</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Bajša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001046427 2024 09427 005 001 000 001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Skup narodne glazbe „</w:t>
            </w:r>
            <w:proofErr w:type="spellStart"/>
            <w:r>
              <w:rPr>
                <w:sz w:val="16"/>
                <w:szCs w:val="16"/>
              </w:rPr>
              <w:t>Borus</w:t>
            </w:r>
            <w:proofErr w:type="spellEnd"/>
            <w:r>
              <w:rPr>
                <w:sz w:val="16"/>
                <w:szCs w:val="16"/>
              </w:rPr>
              <w:t xml:space="preserve"> </w:t>
            </w:r>
            <w:proofErr w:type="spellStart"/>
            <w:r>
              <w:rPr>
                <w:sz w:val="16"/>
                <w:szCs w:val="16"/>
              </w:rPr>
              <w:t>Sándor</w:t>
            </w:r>
            <w:proofErr w:type="spellEnd"/>
            <w:r>
              <w:rPr>
                <w:sz w:val="16"/>
                <w:szCs w:val="16"/>
              </w:rPr>
              <w:t>“</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UMJETNIČKA UDRUGA TALENATA „TALENTUM“</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001048461 2024 09427 005 001 000 001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w:t>
            </w:r>
            <w:proofErr w:type="spellStart"/>
            <w:r>
              <w:rPr>
                <w:sz w:val="16"/>
                <w:szCs w:val="16"/>
              </w:rPr>
              <w:t>Palicsi</w:t>
            </w:r>
            <w:proofErr w:type="spellEnd"/>
            <w:r>
              <w:rPr>
                <w:sz w:val="16"/>
                <w:szCs w:val="16"/>
              </w:rPr>
              <w:t xml:space="preserve"> </w:t>
            </w:r>
            <w:proofErr w:type="spellStart"/>
            <w:r>
              <w:rPr>
                <w:sz w:val="16"/>
                <w:szCs w:val="16"/>
              </w:rPr>
              <w:t>Magyar</w:t>
            </w:r>
            <w:proofErr w:type="spellEnd"/>
            <w:r>
              <w:rPr>
                <w:sz w:val="16"/>
                <w:szCs w:val="16"/>
              </w:rPr>
              <w:t xml:space="preserve"> </w:t>
            </w:r>
            <w:proofErr w:type="spellStart"/>
            <w:r>
              <w:rPr>
                <w:sz w:val="16"/>
                <w:szCs w:val="16"/>
              </w:rPr>
              <w:t>Sokadalom</w:t>
            </w:r>
            <w:proofErr w:type="spellEnd"/>
            <w:r>
              <w:rPr>
                <w:sz w:val="16"/>
                <w:szCs w:val="16"/>
              </w:rPr>
              <w:t xml:space="preserve"> 2024”</w:t>
            </w:r>
          </w:p>
        </w:tc>
      </w:tr>
      <w:tr w:rsidR="004A646F" w:rsidRPr="00211C11" w:rsidTr="001E2BE1">
        <w:trPr>
          <w:trHeight w:val="102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MAĐARSKA UDR. ZA NJEGOV. KULT. I OČUV. LOKALNE POVIJESTI „FEKETIĆ“</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Feketić</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001047623 2024 09427 005 001 000 001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Dani berbe grožđa u </w:t>
            </w:r>
            <w:proofErr w:type="spellStart"/>
            <w:r>
              <w:rPr>
                <w:sz w:val="16"/>
                <w:szCs w:val="16"/>
              </w:rPr>
              <w:t>Feketiću</w:t>
            </w:r>
            <w:proofErr w:type="spellEnd"/>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KAZALIŠNA RADIONICA ROBERTA MOLNARA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001049962 2024 09427 005 001 000 001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Kamp kazališne radionice Roberta </w:t>
            </w:r>
            <w:proofErr w:type="spellStart"/>
            <w:r>
              <w:rPr>
                <w:sz w:val="16"/>
                <w:szCs w:val="16"/>
              </w:rPr>
              <w:t>Molnara</w:t>
            </w:r>
            <w:proofErr w:type="spellEnd"/>
          </w:p>
        </w:tc>
      </w:tr>
      <w:tr w:rsidR="004A646F" w:rsidRPr="00211C11" w:rsidTr="001E2BE1">
        <w:trPr>
          <w:trHeight w:val="25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lastRenderedPageBreak/>
              <w:t>PROMO ART</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001050205 2024 09427 005 001 000 001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Mozaik radionica - mađarski narodni motivi</w:t>
            </w:r>
          </w:p>
        </w:tc>
      </w:tr>
      <w:tr w:rsidR="004A646F" w:rsidRPr="00211C11" w:rsidTr="001E2BE1">
        <w:trPr>
          <w:trHeight w:val="102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KRUG PRIJATELJA MEĐUNARODNE UMJETNIČKE KOLONIJE 9+1</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Stara </w:t>
            </w:r>
            <w:proofErr w:type="spellStart"/>
            <w:r>
              <w:rPr>
                <w:sz w:val="16"/>
                <w:szCs w:val="16"/>
              </w:rPr>
              <w:t>Moravica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001050395 2024 09427 005 001 000 001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Radionice u organizaciji udruge u 2024. godini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„RADANOVAC NAŠE LIJEPO SELO“</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001047385 2024 09427 005 001 000 001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Kulturalni i programi za zajednicu tijekom 2024. godine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"KANDELÁBER"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Palić</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001044560 2024 09427 005 001 000 001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Programi za učenike škole na Paliću tijekom tjedna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DRUŠTVO ZA NJEGU TRADICIJA „VADVIRAG“</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1.800.000,00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001045991 2024 09427 005 001 000 001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Organiziranje Festivala 47. </w:t>
            </w:r>
            <w:proofErr w:type="spellStart"/>
            <w:r>
              <w:rPr>
                <w:sz w:val="16"/>
                <w:szCs w:val="16"/>
              </w:rPr>
              <w:t>Durindó</w:t>
            </w:r>
            <w:proofErr w:type="spellEnd"/>
            <w:r>
              <w:rPr>
                <w:sz w:val="16"/>
                <w:szCs w:val="16"/>
              </w:rPr>
              <w:t xml:space="preserve"> i 60. </w:t>
            </w:r>
            <w:proofErr w:type="spellStart"/>
            <w:r>
              <w:rPr>
                <w:sz w:val="16"/>
                <w:szCs w:val="16"/>
              </w:rPr>
              <w:t>Gyöngyösbokréta</w:t>
            </w:r>
            <w:proofErr w:type="spellEnd"/>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PETŐFI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Bezdan</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001050730 2024 09427 005 001 000 001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Scensko prikazivanje betlehemske igre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SUBOTIČKOG PUHAČKOG ORKESTRA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001050528 2024 09427 005 001 000 001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Veliki koncert </w:t>
            </w:r>
            <w:proofErr w:type="spellStart"/>
            <w:r>
              <w:rPr>
                <w:sz w:val="16"/>
                <w:szCs w:val="16"/>
              </w:rPr>
              <w:t>Subotičkog</w:t>
            </w:r>
            <w:proofErr w:type="spellEnd"/>
            <w:r>
              <w:rPr>
                <w:sz w:val="16"/>
                <w:szCs w:val="16"/>
              </w:rPr>
              <w:t xml:space="preserve"> puhačkog orkestra 2024.</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ŽENA „ĐURĐEVAK“</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Vrbica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001047287 2024 09427 005 001 000 001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Dan bundeve u Vrbici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PČELARSKI VITEŠKI RED „TAMASKÓ JÓZSEF“</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Bogojevo</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64.500,00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001051494 2024 09427 005 001 000 001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Međunarodni susret pčelara</w:t>
            </w:r>
          </w:p>
        </w:tc>
      </w:tr>
      <w:tr w:rsidR="004A646F" w:rsidRPr="00211C11" w:rsidTr="001E2BE1">
        <w:trPr>
          <w:trHeight w:val="25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„NOSA“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Hajdukovo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165.000,00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30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001051330 2024 09427 005 001 000 001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Dan sjećanja na </w:t>
            </w:r>
            <w:proofErr w:type="spellStart"/>
            <w:r>
              <w:rPr>
                <w:sz w:val="16"/>
                <w:szCs w:val="16"/>
              </w:rPr>
              <w:t>Istvána</w:t>
            </w:r>
            <w:proofErr w:type="spellEnd"/>
            <w:r>
              <w:rPr>
                <w:sz w:val="16"/>
                <w:szCs w:val="16"/>
              </w:rPr>
              <w:t xml:space="preserve"> </w:t>
            </w:r>
            <w:proofErr w:type="spellStart"/>
            <w:r>
              <w:rPr>
                <w:sz w:val="16"/>
                <w:szCs w:val="16"/>
              </w:rPr>
              <w:t>Pásztora</w:t>
            </w:r>
            <w:proofErr w:type="spellEnd"/>
            <w:r>
              <w:rPr>
                <w:sz w:val="16"/>
                <w:szCs w:val="16"/>
              </w:rPr>
              <w:t xml:space="preserve"> </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OBRTNIKA I PODUZETNIKA TEMERIN</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Temerin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000711417 2024 09427 005 001 000 001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proofErr w:type="spellStart"/>
            <w:r>
              <w:rPr>
                <w:sz w:val="16"/>
                <w:szCs w:val="16"/>
              </w:rPr>
              <w:t>Ilindan</w:t>
            </w:r>
            <w:proofErr w:type="spellEnd"/>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DRUŠTVO DRAMSKIH PEDAGOGA MAĐARA U VOJVODINI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Feketić</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001052672 2024 09427 005 001 000 001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Digitalizacija arhive i izrada mrežne stranice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GRAĐANA „MOSTOVI BEZDANA“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Bezdan</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001051801 2024 09427 005 001 000 001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Njegovanje narodnih tradicija i crkvenih običaja u Bezdanu</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REGIONALNA UDRUGA GRAĐANA „LUDASPUSZTA“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Hajdukovo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001051724 2024 09427 005 001 000 001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11. Zimski festival tradicija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ZA IZRADU KATALOGA VRIJEDNOSTI NASELJA MALI IĐOŠ</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Mali </w:t>
            </w:r>
            <w:proofErr w:type="spellStart"/>
            <w:r>
              <w:rPr>
                <w:sz w:val="16"/>
                <w:szCs w:val="16"/>
              </w:rPr>
              <w:t>Iđoš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001045928 2024 09427 005 001 000 001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Poruke naših </w:t>
            </w:r>
            <w:r w:rsidR="009F7418">
              <w:rPr>
                <w:sz w:val="16"/>
                <w:szCs w:val="16"/>
              </w:rPr>
              <w:t>groblja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ZA RAZVOJ ZAJEDNICE LUDAŠ</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Šupljak</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001050044 2024 09427 005 001 000 001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Povorka povodom Duhova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„RÓZSA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Hajdukovo</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001050102 2024 09427 005 001 000 001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Likovno natjecanje za djecu tijekom Adventa i Božića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DRUŠTVO DRAMSKIH PEDAGOGA MAĐARA U VOJVODINI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Feketić</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001049437 2024 09427 005 001 000 001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16. Radionica dječjih glumaca</w:t>
            </w:r>
          </w:p>
        </w:tc>
      </w:tr>
      <w:tr w:rsidR="004A646F" w:rsidRPr="00211C11" w:rsidTr="001E2BE1">
        <w:trPr>
          <w:trHeight w:val="102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lastRenderedPageBreak/>
              <w:t>MAĐARSKA UDR. ZA NJEGOV. KULT. I OČUV. LOKALNE POVIJESTI „FEKETIĆ“</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Feketić</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001047852 2024 09427 005 001 000 001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Dječji koncert i obiteljski ples</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MAĐARSKA GRAĐANSKA KASINA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Sombor</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001049110 2024 09427 005 001 000 001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Sufinanciranje godišnjih manifestacija</w:t>
            </w:r>
          </w:p>
        </w:tc>
      </w:tr>
      <w:tr w:rsidR="004A646F" w:rsidRPr="00211C11" w:rsidTr="001E2BE1">
        <w:trPr>
          <w:trHeight w:val="25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„CORVINUS“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Bajmak</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001044645 2024 09427 005 001 000 001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16. Festival kukuruza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MAĐARSKI KULTURNI-UMJETNIČKI CENTAR „DÓZSA GYÖRGY“</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Bajmak</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001044381 2024 09427 005 001 000 001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Dan „Svetog Stjepana“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„LAVANDEMAGIE“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001059458 2024 09427 005 001 000 001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Ljetne dječje radionice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KLUB PRIJATELJA NARODNIH PJESAMA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Gornji Breg</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001062151 2024 09427 005 001 000 001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13. Skup narodne glazbe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UMJETNIČKA SCENA „SZIVERI JÁNOS“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Zrenjanin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001061382 2024 09427 005 001 000 001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Književne večeri tijekom 2024. godine</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PETŐFI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Maradik</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000713245 2024 09427 005 001 000 001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Središnja proslava nacionalnog praznika, 15. ožujka u Srijemu</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„ARANY JÁNOS“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Čonoplja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001061907 2024 09427 005 001 000 001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Da se međusobno bolje upoznamo sa obje strane granice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 DRUŠTVO „BARTÓK BÉLA“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Horgoš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001060002 2024 09427 005 001 000 001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3. Vikend naše narodne tradicije</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DRUŠTVO ZA NJEGOVANJE TRADICIJE „POSSESSION“</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Mali </w:t>
            </w:r>
            <w:proofErr w:type="spellStart"/>
            <w:r>
              <w:rPr>
                <w:sz w:val="16"/>
                <w:szCs w:val="16"/>
              </w:rPr>
              <w:t>Iđoš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001066583 2024 09427 005 001 000 001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Ana - dani 2024</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MAĐARSKIH NOVINARA VOJVODINE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Novi Sad</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001067659 2024 09427 005 001 000 001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Organiziranje stručnog skupa iz područja medija iz Doline Karpata</w:t>
            </w:r>
          </w:p>
        </w:tc>
      </w:tr>
      <w:tr w:rsidR="004A646F" w:rsidRPr="00211C11" w:rsidTr="001E2BE1">
        <w:trPr>
          <w:trHeight w:val="25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ETNO KUĆA MAGDIN DOM</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Tornjoš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001067738 2024 09427 005 001 000 001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8. Tradicionalni ljetni kamp ručne radinosti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ISTRAŽIVAČKI CENTAR „BANATICUM“</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Vrbica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001068979 2024 09427 005 001 000 001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Etno istraživački kamp za studente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MAĐARSKI KULTURNI KRUG NEUZINA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Neuzina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001068956 2024 09427 005 001 000 001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Svečanosti povodom Adventa i Božića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 DRUŠTVO „RÁKÓCZI FERENC II.“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Čoka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001067923 2024 09427 005 001 000 001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Festival zborova mađarske narodne glazbe u Čoki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„ADY ENDRE“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Nova Crnja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001067964 2024 09427 005 001 000 001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Jubilarna večer narodnog plesa i igre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DRUŠTVO RECITATORA VOJVOĐANSKIH MAĐARA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Feketić</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200.000,00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001068019 2024 09427 005 001 000 001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Značajne manifestacije društva tijekom 2024. godine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KLUB MAMA I BEBA - SENTA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Senta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21</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001022903 2024 09427 005 001 000 001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Škola roditelja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lastRenderedPageBreak/>
              <w:t>MAĐARSKO KULTURNO-UMJETNIČKO DRUŠTVO PALIĆ</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Palić</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001068130 2024 09427 005 001 000 001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Organiziranje tradicijskih manifestacija na Paliću</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JAVNO OBRAZOVANJE - JERMENOVCI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Jermenovci</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21</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001067698 2024 09427 005 001 000 001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Južnobanatski etno kamp tradicije i materinskog jezika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MAĐARSKI KULTURNO-UMJETNIČKI CENTAR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Debeljača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001067831 2024 09427 005 001 000 001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Programi u cilju očuvanja mađarske narodne tradicije</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AĐANSKA KAZALIŠNA SKUPINA I KULTURNA UDRUGA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13</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001067605 2024 09427 005 001 000 001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Razvoj vještine komunikacije i jačanje nacionalnog identiteta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KULTURNO-UMJETNIČKO DRUŠTVO PALIĆ</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Palić</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19</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001078531 2024 09427 005 001 000 001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Gostovanje društva na više lokacija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KLUB ZA NJEGOV. TRAD. I OBIČAJA SVIH NARODA I NARODN. VOJVODINE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Srbobran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001078647 2024 09427 005 001 000 001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Kamp starih ručnih radinosti</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KULTURNO-UMJETNIČKO DRUŠTVO „JÓKAI MÓR“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Novi </w:t>
            </w:r>
            <w:proofErr w:type="spellStart"/>
            <w:r>
              <w:rPr>
                <w:sz w:val="16"/>
                <w:szCs w:val="16"/>
              </w:rPr>
              <w:t>Bečej</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001083554 2024 09427 005 001 000 001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Godišnje manifestacija udruga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MAĐARSKI KULTURNI-UMJETNIČKI CENTAR „DÓZSA GYÖRGY“</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Bajmak</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001078770 2024 09427 005 001 000 001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Dani </w:t>
            </w:r>
            <w:proofErr w:type="spellStart"/>
            <w:r>
              <w:rPr>
                <w:sz w:val="16"/>
                <w:szCs w:val="16"/>
              </w:rPr>
              <w:t>Dózse</w:t>
            </w:r>
            <w:proofErr w:type="spellEnd"/>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MORAVIČKI INTELEKTUALNI FORUM</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Stara </w:t>
            </w:r>
            <w:proofErr w:type="spellStart"/>
            <w:r>
              <w:rPr>
                <w:sz w:val="16"/>
                <w:szCs w:val="16"/>
              </w:rPr>
              <w:t>Moravica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001082292 2024 09427 005 001 000 001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 xml:space="preserve">11.  Skup glumaca - učenika u Staroj </w:t>
            </w:r>
            <w:proofErr w:type="spellStart"/>
            <w:r>
              <w:rPr>
                <w:sz w:val="16"/>
                <w:szCs w:val="16"/>
              </w:rPr>
              <w:t>Moravici</w:t>
            </w:r>
            <w:proofErr w:type="spellEnd"/>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DRUŠTVO ZA MAĐARSKI JEZIK „SZARVAS GÁBOR“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001082405 2024 09427 005 001 000 001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Lingvistički dani </w:t>
            </w:r>
            <w:proofErr w:type="spellStart"/>
            <w:r>
              <w:rPr>
                <w:sz w:val="16"/>
                <w:szCs w:val="16"/>
              </w:rPr>
              <w:t>Gábora</w:t>
            </w:r>
            <w:proofErr w:type="spellEnd"/>
            <w:r>
              <w:rPr>
                <w:sz w:val="16"/>
                <w:szCs w:val="16"/>
              </w:rPr>
              <w:t xml:space="preserve"> </w:t>
            </w:r>
            <w:proofErr w:type="spellStart"/>
            <w:r>
              <w:rPr>
                <w:sz w:val="16"/>
                <w:szCs w:val="16"/>
              </w:rPr>
              <w:t>Szarvasa</w:t>
            </w:r>
            <w:proofErr w:type="spellEnd"/>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PETŐFI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Šatrinci</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21</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001082564 2024 09427 005 001 000 001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Kulturne i umjetničke aktivnosti pjevačke i folklorne skupine</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REGIONALNA MREŽA ZA OBRAZOVANJE ODRASLIH FERHA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Kanjiža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17</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001082079 2024 09427 005 001 000 001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Obrtničko ljeto u </w:t>
            </w:r>
            <w:proofErr w:type="spellStart"/>
            <w:r>
              <w:rPr>
                <w:sz w:val="16"/>
                <w:szCs w:val="16"/>
              </w:rPr>
              <w:t>Kanjiži</w:t>
            </w:r>
            <w:proofErr w:type="spellEnd"/>
            <w:r>
              <w:rPr>
                <w:sz w:val="16"/>
                <w:szCs w:val="16"/>
              </w:rPr>
              <w:t xml:space="preserve"> 2024.</w:t>
            </w:r>
          </w:p>
        </w:tc>
      </w:tr>
      <w:tr w:rsidR="004A646F" w:rsidRPr="00211C11" w:rsidTr="001E2BE1">
        <w:trPr>
          <w:trHeight w:val="102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FONDACIJA „BOLYAI FARKAS“ ZA TALENTE KOJI SE OBRAZUJU NA MAĐ. JEZ.</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Senta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001081958 2024 09427 005 001 000 001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Digitalni stvaratelji budućnosti</w:t>
            </w:r>
          </w:p>
        </w:tc>
      </w:tr>
      <w:tr w:rsidR="004A646F" w:rsidRPr="00211C11" w:rsidTr="001E2BE1">
        <w:trPr>
          <w:trHeight w:val="25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„KREASTOL“</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001081886 2024 09427 005 001 000 001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Kreativne drvene radionice</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STRIP DRUŠTVO VOJVOĐANSKIH MAĐARA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Mali </w:t>
            </w:r>
            <w:proofErr w:type="spellStart"/>
            <w:r>
              <w:rPr>
                <w:sz w:val="16"/>
                <w:szCs w:val="16"/>
              </w:rPr>
              <w:t>Iđoš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20</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001080042 2024 09427 005 001 000 001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Strip karavana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KULTURNIH STVARATELJA „STALKER“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Subotica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001081883 2024 09427 005 001 000 001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proofErr w:type="spellStart"/>
            <w:r>
              <w:rPr>
                <w:sz w:val="16"/>
                <w:szCs w:val="16"/>
              </w:rPr>
              <w:t>Kurbli</w:t>
            </w:r>
            <w:proofErr w:type="spellEnd"/>
            <w:r>
              <w:rPr>
                <w:sz w:val="16"/>
                <w:szCs w:val="16"/>
              </w:rPr>
              <w:t xml:space="preserve"> </w:t>
            </w:r>
            <w:proofErr w:type="spellStart"/>
            <w:r>
              <w:rPr>
                <w:sz w:val="16"/>
                <w:szCs w:val="16"/>
              </w:rPr>
              <w:t>Filmklub</w:t>
            </w:r>
            <w:proofErr w:type="spellEnd"/>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 DRUŠTVO „PÖNDÖLY“</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Senta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24</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001076224 2024 09427 005 001 000 001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Skupovi narodne glazbe u 2024. godini</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KOMORNI ZBOR „EMMANUEL“</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Zrenjanin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001078944 2024 09427 005 001 000 001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Koncert u znak sjećanja na </w:t>
            </w:r>
            <w:proofErr w:type="spellStart"/>
            <w:r>
              <w:rPr>
                <w:sz w:val="16"/>
                <w:szCs w:val="16"/>
              </w:rPr>
              <w:t>Bárdos</w:t>
            </w:r>
            <w:proofErr w:type="spellEnd"/>
            <w:r>
              <w:rPr>
                <w:sz w:val="16"/>
                <w:szCs w:val="16"/>
              </w:rPr>
              <w:t xml:space="preserve"> </w:t>
            </w:r>
            <w:proofErr w:type="spellStart"/>
            <w:r>
              <w:rPr>
                <w:sz w:val="16"/>
                <w:szCs w:val="16"/>
              </w:rPr>
              <w:t>Lajosa</w:t>
            </w:r>
            <w:proofErr w:type="spellEnd"/>
            <w:r>
              <w:rPr>
                <w:sz w:val="16"/>
                <w:szCs w:val="16"/>
              </w:rPr>
              <w:t xml:space="preserve"> </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lastRenderedPageBreak/>
              <w:t>UDRUGA ZA RAZVOJ ZAJEDNICE „BAČKI VINOGRADI“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Bački Vinogradi</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001079945 2024 09427 005 001 000 001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41. Trka magaraca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KULTURNO-UMJETNIČKO DRUŠTVO PETŐFI SÁNDOR</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Mali </w:t>
            </w:r>
            <w:proofErr w:type="spellStart"/>
            <w:r>
              <w:rPr>
                <w:sz w:val="16"/>
                <w:szCs w:val="16"/>
              </w:rPr>
              <w:t>Iđoš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001080111 2024 09427 005 001 000 001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4A646F" w:rsidP="001E2BE1">
            <w:pPr>
              <w:rPr>
                <w:rFonts w:cs="Calibri"/>
                <w:sz w:val="16"/>
                <w:szCs w:val="16"/>
              </w:rPr>
            </w:pPr>
            <w:r>
              <w:rPr>
                <w:sz w:val="16"/>
                <w:szCs w:val="16"/>
              </w:rPr>
              <w:t>5. Jesenski festival mladih</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PROSVJETNIH DJELATNIKA OPĆINE KANJIŽA</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Kanjiža</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001080236 2024 09427 005 001 000 001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Tradicija, narodni običaji i stari obrti za učenike osnovnih škola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DJEČJI ZBOR „PRESVETO TROJSTVO“</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Ada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120.000,00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001076529 2024 09427 005 001 000 001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Organiziranje 5. zborskog festivala</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MAĐARSKO KULTURNO-UMJETNIČKO DRUŠTVO „SREM“</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Srijemska Mitrovica</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001079243 2024 09427 005 001 000 001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Učenje i njegovanje jezika kroz pjesmu i ples</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„ZRNCA PESKA“ BAČKI VINOGRADI</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Bački Vinogradi</w:t>
            </w:r>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001079247 2024 09427 005 001 000 001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Advent u selu</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GRAĐANA „PÁL ABRÁHÁM“</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Apatin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001077759 2024 09427 005 001 000 001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w:t>
            </w:r>
            <w:proofErr w:type="spellStart"/>
            <w:r>
              <w:rPr>
                <w:sz w:val="16"/>
                <w:szCs w:val="16"/>
              </w:rPr>
              <w:t>Ispiláng</w:t>
            </w:r>
            <w:proofErr w:type="spellEnd"/>
            <w:r>
              <w:rPr>
                <w:sz w:val="16"/>
                <w:szCs w:val="16"/>
              </w:rPr>
              <w:t>“ - Etnografski kviz</w:t>
            </w:r>
          </w:p>
        </w:tc>
      </w:tr>
      <w:tr w:rsidR="004A646F" w:rsidRPr="00211C11" w:rsidTr="001E2BE1">
        <w:trPr>
          <w:trHeight w:val="765"/>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OBITELJSKIH GOSPODARSTAVA „KLASTER FOKUS“</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Zrenjanin</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15</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001078261 2024 09427 005 001 000 001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 xml:space="preserve">Povijest Mađara u </w:t>
            </w:r>
            <w:proofErr w:type="spellStart"/>
            <w:r>
              <w:rPr>
                <w:sz w:val="16"/>
                <w:szCs w:val="16"/>
              </w:rPr>
              <w:t>Mužlji</w:t>
            </w:r>
            <w:proofErr w:type="spellEnd"/>
            <w:r>
              <w:rPr>
                <w:sz w:val="16"/>
                <w:szCs w:val="16"/>
              </w:rPr>
              <w:t xml:space="preserve"> - predavanje za učenike osnovnih škola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„NAŠE MALO SELO MARTONOŠ“</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proofErr w:type="spellStart"/>
            <w:r>
              <w:rPr>
                <w:sz w:val="16"/>
                <w:szCs w:val="16"/>
              </w:rPr>
              <w:t>Martonoš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18</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001077905 2024 09427 005 001 000 001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Kamp „Osjećaj se dobro“ - njegovanje jezika, tradicije i starih običaja</w:t>
            </w:r>
          </w:p>
        </w:tc>
      </w:tr>
      <w:tr w:rsidR="004A646F" w:rsidRPr="00211C11" w:rsidTr="001E2BE1">
        <w:trPr>
          <w:trHeight w:val="510"/>
        </w:trPr>
        <w:tc>
          <w:tcPr>
            <w:tcW w:w="2835" w:type="dxa"/>
            <w:tcBorders>
              <w:top w:val="nil"/>
              <w:left w:val="single" w:sz="4" w:space="0" w:color="auto"/>
              <w:bottom w:val="single" w:sz="4" w:space="0" w:color="auto"/>
              <w:right w:val="single" w:sz="4" w:space="0" w:color="auto"/>
            </w:tcBorders>
            <w:vAlign w:val="center"/>
            <w:hideMark/>
          </w:tcPr>
          <w:p w:rsidR="004A646F" w:rsidRPr="00211C11" w:rsidRDefault="001E2BE1" w:rsidP="001E2BE1">
            <w:pPr>
              <w:rPr>
                <w:rFonts w:cs="Calibri"/>
                <w:sz w:val="16"/>
                <w:szCs w:val="16"/>
              </w:rPr>
            </w:pPr>
            <w:r>
              <w:rPr>
                <w:sz w:val="16"/>
                <w:szCs w:val="16"/>
              </w:rPr>
              <w:t>UDRUGA VELIKIH OBITELJI „KINCSE“</w:t>
            </w:r>
          </w:p>
        </w:tc>
        <w:tc>
          <w:tcPr>
            <w:tcW w:w="1434" w:type="dxa"/>
            <w:tcBorders>
              <w:top w:val="nil"/>
              <w:left w:val="nil"/>
              <w:bottom w:val="single" w:sz="4" w:space="0" w:color="auto"/>
              <w:right w:val="single" w:sz="4" w:space="0" w:color="auto"/>
            </w:tcBorders>
            <w:noWrap/>
            <w:vAlign w:val="center"/>
            <w:hideMark/>
          </w:tcPr>
          <w:p w:rsidR="004A646F" w:rsidRPr="00211C11" w:rsidRDefault="00211C11" w:rsidP="001E2BE1">
            <w:pPr>
              <w:rPr>
                <w:rFonts w:cs="Calibri"/>
                <w:sz w:val="16"/>
                <w:szCs w:val="16"/>
              </w:rPr>
            </w:pPr>
            <w:r>
              <w:rPr>
                <w:sz w:val="16"/>
                <w:szCs w:val="16"/>
              </w:rPr>
              <w:t xml:space="preserve">Mali </w:t>
            </w:r>
            <w:proofErr w:type="spellStart"/>
            <w:r>
              <w:rPr>
                <w:sz w:val="16"/>
                <w:szCs w:val="16"/>
              </w:rPr>
              <w:t>Iđoš</w:t>
            </w:r>
            <w:proofErr w:type="spellEnd"/>
          </w:p>
        </w:tc>
        <w:tc>
          <w:tcPr>
            <w:tcW w:w="1855"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70.000,00</w:t>
            </w:r>
          </w:p>
        </w:tc>
        <w:tc>
          <w:tcPr>
            <w:tcW w:w="1072" w:type="dxa"/>
            <w:tcBorders>
              <w:top w:val="nil"/>
              <w:left w:val="nil"/>
              <w:bottom w:val="single" w:sz="4" w:space="0" w:color="auto"/>
              <w:right w:val="single" w:sz="4" w:space="0" w:color="auto"/>
            </w:tcBorders>
            <w:noWrap/>
            <w:vAlign w:val="center"/>
            <w:hideMark/>
          </w:tcPr>
          <w:p w:rsidR="004A646F" w:rsidRPr="00211C11" w:rsidRDefault="004A646F" w:rsidP="001E2BE1">
            <w:pPr>
              <w:jc w:val="right"/>
              <w:rPr>
                <w:rFonts w:cs="Calibri"/>
                <w:sz w:val="16"/>
                <w:szCs w:val="16"/>
              </w:rPr>
            </w:pPr>
            <w:r>
              <w:rPr>
                <w:sz w:val="16"/>
                <w:szCs w:val="16"/>
              </w:rPr>
              <w:t>26</w:t>
            </w:r>
          </w:p>
        </w:tc>
        <w:tc>
          <w:tcPr>
            <w:tcW w:w="1890" w:type="dxa"/>
            <w:tcBorders>
              <w:top w:val="nil"/>
              <w:left w:val="nil"/>
              <w:bottom w:val="single" w:sz="4" w:space="0" w:color="auto"/>
              <w:right w:val="single" w:sz="4" w:space="0" w:color="auto"/>
            </w:tcBorders>
            <w:noWrap/>
            <w:vAlign w:val="center"/>
            <w:hideMark/>
          </w:tcPr>
          <w:p w:rsidR="004A646F" w:rsidRPr="00211C11" w:rsidRDefault="004A646F" w:rsidP="001E2BE1">
            <w:pPr>
              <w:rPr>
                <w:rFonts w:cs="Calibri"/>
                <w:sz w:val="16"/>
                <w:szCs w:val="16"/>
              </w:rPr>
            </w:pPr>
            <w:r>
              <w:rPr>
                <w:sz w:val="16"/>
                <w:szCs w:val="16"/>
              </w:rPr>
              <w:t>001066965 2024 09427 005 001 000 001</w:t>
            </w:r>
          </w:p>
        </w:tc>
        <w:tc>
          <w:tcPr>
            <w:tcW w:w="1894" w:type="dxa"/>
            <w:tcBorders>
              <w:top w:val="nil"/>
              <w:left w:val="nil"/>
              <w:bottom w:val="single" w:sz="4" w:space="0" w:color="auto"/>
              <w:right w:val="single" w:sz="4" w:space="0" w:color="auto"/>
            </w:tcBorders>
            <w:vAlign w:val="center"/>
            <w:hideMark/>
          </w:tcPr>
          <w:p w:rsidR="004A646F" w:rsidRPr="00211C11" w:rsidRDefault="00211C11" w:rsidP="001E2BE1">
            <w:pPr>
              <w:rPr>
                <w:rFonts w:cs="Calibri"/>
                <w:sz w:val="16"/>
                <w:szCs w:val="16"/>
              </w:rPr>
            </w:pPr>
            <w:r>
              <w:rPr>
                <w:sz w:val="16"/>
                <w:szCs w:val="16"/>
              </w:rPr>
              <w:t>Obiteljski dan</w:t>
            </w:r>
          </w:p>
        </w:tc>
      </w:tr>
      <w:tr w:rsidR="004A646F" w:rsidRPr="00211C11" w:rsidTr="001E2BE1">
        <w:trPr>
          <w:trHeight w:val="510"/>
        </w:trPr>
        <w:tc>
          <w:tcPr>
            <w:tcW w:w="2835" w:type="dxa"/>
            <w:tcBorders>
              <w:top w:val="single" w:sz="4" w:space="0" w:color="auto"/>
              <w:left w:val="single" w:sz="4" w:space="0" w:color="auto"/>
              <w:bottom w:val="single" w:sz="4" w:space="0" w:color="auto"/>
              <w:right w:val="single" w:sz="4" w:space="0" w:color="auto"/>
            </w:tcBorders>
            <w:vAlign w:val="center"/>
            <w:hideMark/>
          </w:tcPr>
          <w:p w:rsidR="004A646F" w:rsidRPr="00211C11" w:rsidRDefault="00211C11" w:rsidP="001E2BE1">
            <w:pPr>
              <w:rPr>
                <w:rFonts w:cs="Calibri"/>
                <w:b/>
                <w:sz w:val="16"/>
                <w:szCs w:val="16"/>
              </w:rPr>
            </w:pPr>
            <w:r>
              <w:rPr>
                <w:b/>
                <w:sz w:val="16"/>
                <w:szCs w:val="16"/>
              </w:rPr>
              <w:t>UKUPNO</w:t>
            </w:r>
          </w:p>
        </w:tc>
        <w:tc>
          <w:tcPr>
            <w:tcW w:w="1434" w:type="dxa"/>
            <w:tcBorders>
              <w:top w:val="single" w:sz="4" w:space="0" w:color="auto"/>
              <w:left w:val="nil"/>
              <w:bottom w:val="single" w:sz="4" w:space="0" w:color="auto"/>
              <w:right w:val="single" w:sz="4" w:space="0" w:color="auto"/>
            </w:tcBorders>
            <w:noWrap/>
            <w:vAlign w:val="bottom"/>
          </w:tcPr>
          <w:p w:rsidR="004A646F" w:rsidRPr="00211C11" w:rsidRDefault="004A646F" w:rsidP="004A646F">
            <w:pPr>
              <w:rPr>
                <w:rFonts w:cs="Calibri"/>
                <w:b/>
                <w:sz w:val="16"/>
                <w:szCs w:val="16"/>
                <w:lang w:eastAsia="sr-Latn-RS"/>
              </w:rPr>
            </w:pPr>
          </w:p>
        </w:tc>
        <w:tc>
          <w:tcPr>
            <w:tcW w:w="1855" w:type="dxa"/>
            <w:tcBorders>
              <w:top w:val="single" w:sz="4" w:space="0" w:color="auto"/>
              <w:left w:val="nil"/>
              <w:bottom w:val="single" w:sz="4" w:space="0" w:color="auto"/>
              <w:right w:val="single" w:sz="4" w:space="0" w:color="auto"/>
            </w:tcBorders>
            <w:noWrap/>
            <w:vAlign w:val="bottom"/>
            <w:hideMark/>
          </w:tcPr>
          <w:p w:rsidR="004A646F" w:rsidRPr="00211C11" w:rsidRDefault="004A646F" w:rsidP="004A646F">
            <w:pPr>
              <w:jc w:val="right"/>
              <w:rPr>
                <w:rFonts w:cs="Calibri"/>
                <w:b/>
                <w:sz w:val="16"/>
                <w:szCs w:val="16"/>
              </w:rPr>
            </w:pPr>
            <w:r>
              <w:rPr>
                <w:b/>
                <w:sz w:val="16"/>
                <w:szCs w:val="16"/>
              </w:rPr>
              <w:t>15.450.000,00</w:t>
            </w:r>
          </w:p>
        </w:tc>
        <w:tc>
          <w:tcPr>
            <w:tcW w:w="1072" w:type="dxa"/>
            <w:tcBorders>
              <w:top w:val="single" w:sz="4" w:space="0" w:color="auto"/>
              <w:left w:val="nil"/>
              <w:bottom w:val="single" w:sz="4" w:space="0" w:color="auto"/>
              <w:right w:val="single" w:sz="4" w:space="0" w:color="auto"/>
            </w:tcBorders>
            <w:noWrap/>
            <w:vAlign w:val="bottom"/>
          </w:tcPr>
          <w:p w:rsidR="004A646F" w:rsidRPr="00211C11" w:rsidRDefault="004A646F" w:rsidP="004A646F">
            <w:pPr>
              <w:jc w:val="right"/>
              <w:rPr>
                <w:rFonts w:cs="Calibri"/>
                <w:sz w:val="16"/>
                <w:szCs w:val="16"/>
                <w:lang w:eastAsia="sr-Latn-RS"/>
              </w:rPr>
            </w:pPr>
          </w:p>
        </w:tc>
        <w:tc>
          <w:tcPr>
            <w:tcW w:w="1890" w:type="dxa"/>
            <w:tcBorders>
              <w:top w:val="single" w:sz="4" w:space="0" w:color="auto"/>
              <w:left w:val="nil"/>
              <w:bottom w:val="single" w:sz="4" w:space="0" w:color="auto"/>
              <w:right w:val="single" w:sz="4" w:space="0" w:color="auto"/>
            </w:tcBorders>
            <w:noWrap/>
            <w:vAlign w:val="bottom"/>
          </w:tcPr>
          <w:p w:rsidR="004A646F" w:rsidRPr="00211C11" w:rsidRDefault="004A646F" w:rsidP="004A646F">
            <w:pPr>
              <w:rPr>
                <w:rFonts w:cs="Calibri"/>
                <w:sz w:val="16"/>
                <w:szCs w:val="16"/>
                <w:lang w:eastAsia="sr-Latn-RS"/>
              </w:rPr>
            </w:pPr>
          </w:p>
        </w:tc>
        <w:tc>
          <w:tcPr>
            <w:tcW w:w="1894" w:type="dxa"/>
            <w:tcBorders>
              <w:top w:val="single" w:sz="4" w:space="0" w:color="auto"/>
              <w:left w:val="nil"/>
              <w:bottom w:val="single" w:sz="4" w:space="0" w:color="auto"/>
              <w:right w:val="single" w:sz="4" w:space="0" w:color="auto"/>
            </w:tcBorders>
            <w:vAlign w:val="bottom"/>
          </w:tcPr>
          <w:p w:rsidR="004A646F" w:rsidRPr="00211C11" w:rsidRDefault="004A646F" w:rsidP="004A646F">
            <w:pPr>
              <w:rPr>
                <w:rFonts w:cs="Calibri"/>
                <w:sz w:val="16"/>
                <w:szCs w:val="16"/>
                <w:lang w:eastAsia="sr-Latn-RS"/>
              </w:rPr>
            </w:pPr>
          </w:p>
        </w:tc>
      </w:tr>
    </w:tbl>
    <w:p w:rsidR="004A646F" w:rsidRPr="00211C11" w:rsidRDefault="004A646F" w:rsidP="004A646F">
      <w:pPr>
        <w:tabs>
          <w:tab w:val="center" w:pos="7200"/>
        </w:tabs>
        <w:jc w:val="both"/>
        <w:rPr>
          <w:rFonts w:cs="Calibri"/>
          <w:sz w:val="16"/>
          <w:szCs w:val="16"/>
        </w:rPr>
      </w:pPr>
    </w:p>
    <w:p w:rsidR="00557D98" w:rsidRPr="00211C11" w:rsidRDefault="00557D98" w:rsidP="004A646F">
      <w:pPr>
        <w:tabs>
          <w:tab w:val="center" w:pos="7200"/>
        </w:tabs>
        <w:jc w:val="both"/>
        <w:rPr>
          <w:rFonts w:cs="Calibri"/>
          <w:sz w:val="16"/>
          <w:szCs w:val="16"/>
        </w:rPr>
      </w:pPr>
    </w:p>
    <w:p w:rsidR="00557D98" w:rsidRPr="00211C11" w:rsidRDefault="00557D98" w:rsidP="004A646F">
      <w:pPr>
        <w:tabs>
          <w:tab w:val="center" w:pos="7200"/>
        </w:tabs>
        <w:jc w:val="both"/>
        <w:rPr>
          <w:rFonts w:cs="Calibri"/>
          <w:sz w:val="16"/>
          <w:szCs w:val="16"/>
        </w:rPr>
      </w:pPr>
    </w:p>
    <w:p w:rsidR="00557D98" w:rsidRPr="00211C11" w:rsidRDefault="00557D98" w:rsidP="004A646F">
      <w:pPr>
        <w:tabs>
          <w:tab w:val="center" w:pos="7200"/>
        </w:tabs>
        <w:jc w:val="both"/>
        <w:rPr>
          <w:rFonts w:cs="Calibri"/>
          <w:sz w:val="16"/>
          <w:szCs w:val="16"/>
        </w:rPr>
      </w:pPr>
    </w:p>
    <w:p w:rsidR="004A646F" w:rsidRPr="00211C11" w:rsidRDefault="004A646F" w:rsidP="004A646F">
      <w:pPr>
        <w:tabs>
          <w:tab w:val="center" w:pos="7200"/>
        </w:tabs>
        <w:jc w:val="both"/>
        <w:rPr>
          <w:rFonts w:cstheme="minorHAnsi"/>
          <w:sz w:val="16"/>
          <w:szCs w:val="16"/>
        </w:rPr>
      </w:pPr>
    </w:p>
    <w:tbl>
      <w:tblPr>
        <w:tblW w:w="10980" w:type="dxa"/>
        <w:tblInd w:w="-815" w:type="dxa"/>
        <w:tblLook w:val="04A0" w:firstRow="1" w:lastRow="0" w:firstColumn="1" w:lastColumn="0" w:noHBand="0" w:noVBand="1"/>
      </w:tblPr>
      <w:tblGrid>
        <w:gridCol w:w="2587"/>
        <w:gridCol w:w="1446"/>
        <w:gridCol w:w="1414"/>
        <w:gridCol w:w="897"/>
        <w:gridCol w:w="2138"/>
        <w:gridCol w:w="2498"/>
      </w:tblGrid>
      <w:tr w:rsidR="004A646F" w:rsidRPr="00211C11" w:rsidTr="00557D98">
        <w:trPr>
          <w:trHeight w:val="499"/>
        </w:trPr>
        <w:tc>
          <w:tcPr>
            <w:tcW w:w="10980" w:type="dxa"/>
            <w:gridSpan w:val="6"/>
            <w:tcBorders>
              <w:top w:val="nil"/>
              <w:left w:val="single" w:sz="4" w:space="0" w:color="auto"/>
              <w:bottom w:val="single" w:sz="4" w:space="0" w:color="auto"/>
              <w:right w:val="single" w:sz="4" w:space="0" w:color="auto"/>
            </w:tcBorders>
            <w:shd w:val="clear" w:color="000000" w:fill="C0C0C0"/>
            <w:vAlign w:val="center"/>
          </w:tcPr>
          <w:p w:rsidR="004A646F" w:rsidRPr="00211C11" w:rsidRDefault="00211C11" w:rsidP="004A646F">
            <w:pPr>
              <w:jc w:val="center"/>
              <w:rPr>
                <w:rFonts w:cstheme="minorHAnsi"/>
                <w:b/>
                <w:bCs/>
                <w:color w:val="000000"/>
                <w:sz w:val="16"/>
                <w:szCs w:val="16"/>
              </w:rPr>
            </w:pPr>
            <w:r>
              <w:rPr>
                <w:b/>
                <w:bCs/>
                <w:color w:val="000000"/>
                <w:sz w:val="16"/>
                <w:szCs w:val="16"/>
              </w:rPr>
              <w:t>HRVATSKA NACIONALNA ZAJEDNICA</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Podnositelj prijave</w:t>
            </w:r>
          </w:p>
        </w:tc>
        <w:tc>
          <w:tcPr>
            <w:tcW w:w="1446"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Naseljeno mjesto</w:t>
            </w:r>
          </w:p>
        </w:tc>
        <w:tc>
          <w:tcPr>
            <w:tcW w:w="1414"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Predloženi iznos za dodjelu</w:t>
            </w:r>
          </w:p>
        </w:tc>
        <w:tc>
          <w:tcPr>
            <w:tcW w:w="897"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Bodovi</w:t>
            </w:r>
          </w:p>
        </w:tc>
        <w:tc>
          <w:tcPr>
            <w:tcW w:w="2138"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Broj predmeta</w:t>
            </w:r>
          </w:p>
        </w:tc>
        <w:tc>
          <w:tcPr>
            <w:tcW w:w="2498"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Naziv projekta</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HRVATSKA LIKOVNA UDRUGA CROART</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40.000,00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000703998 2024 09427 005 001 000 001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Deveti saziv umjetničke kolonije „Stipan Šabić 2024</w:t>
            </w:r>
            <w:r w:rsidR="009F7418">
              <w:rPr>
                <w:sz w:val="16"/>
                <w:szCs w:val="16"/>
              </w:rPr>
              <w:t>.</w:t>
            </w:r>
            <w:r>
              <w:rPr>
                <w:sz w:val="16"/>
                <w:szCs w:val="16"/>
              </w:rPr>
              <w:t>“</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HRVATSKA LIKOVNA UDRUGA CROART</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000704064 2024 09427 005 001 000 001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Osmi saziv Likovne kolonije „Subotica 2024</w:t>
            </w:r>
            <w:r w:rsidR="009F7418">
              <w:rPr>
                <w:sz w:val="16"/>
                <w:szCs w:val="16"/>
              </w:rPr>
              <w:t>.</w:t>
            </w:r>
            <w:r>
              <w:rPr>
                <w:sz w:val="16"/>
                <w:szCs w:val="16"/>
              </w:rPr>
              <w:t>“</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HRVATSKI MEDIJSKO-KULTURNI CENTAR</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Voganj</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80.000,00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17</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000802947 2024 09427 005 001 000 001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Vjerski običaji Hrvata u Srijemu</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HKC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90.000,00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16</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000818635 2024 09427 005 001 000 001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4. međunarodni festival amaterskog dramskog stvaralaštva „DRIM FEST“</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HKC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90.000,00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19</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000818849 2024 09427 005 001 000 001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7. međunarodni festival tradicijskog pjevanja</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lastRenderedPageBreak/>
              <w:t>HKC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71.000,00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16</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000817223 2024 09427 005 001 000 001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4. dalmatinske večeri - valovi u žutim poljima</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UDRUGA MLADIH HRVATSKI MAJUR</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120.000,00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15</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000817888 2024 09427 005 001 000 001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Tradicija za mlade</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HKC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70.000,00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17</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000864249 2024 09427 005 001 000 001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Godišnji koncert folklornog ansambla</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HKC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14</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000864384 2024 09427 005 001 000 001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28. međunarodna likovna kolonija „</w:t>
            </w:r>
            <w:proofErr w:type="spellStart"/>
            <w:r>
              <w:rPr>
                <w:sz w:val="16"/>
                <w:szCs w:val="16"/>
              </w:rPr>
              <w:t>Bunarić</w:t>
            </w:r>
            <w:proofErr w:type="spellEnd"/>
            <w:r>
              <w:rPr>
                <w:sz w:val="16"/>
                <w:szCs w:val="16"/>
              </w:rPr>
              <w:t xml:space="preserve"> 2024“</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HRVATSKA GLAZBENA UDRUGA „FESTIVAL BUNJEVAČKIH PISAMA“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17</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000872733 2024 09427 005 001 000 001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24. „Festival bunjevački pisama“</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HRVATSKA GLAZBENA UDRUGA „FESTIVAL BUNJEVAČKIH PISAMA“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110.000,00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19</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000876525 2024 09427 005 001 000 001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20. Smotra dječjih pjevača i zborova</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HRVATSKO PROSVJETNO DRUŠTVO „BELA GABRIĆ”</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120.000,00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23</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000877101 2024 09427 005 001 000 001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Međunarodna prosvjetna suradnja</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HKC „BUNJEVAČKO KOLO“</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140.000,00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21</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000905096 2024 09427 005 001 000 001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Gostovanja HKC „Bunjevačko kolo“ u zemlji i regiji</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HRVATSKA KULTURNA UDRUGA „ANTUN SORGG“</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Vajska</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70.000,00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16</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000955710 2024 09427 005 001 000 001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 xml:space="preserve">Likovna kolonija 2024. </w:t>
            </w:r>
            <w:proofErr w:type="spellStart"/>
            <w:r>
              <w:rPr>
                <w:sz w:val="16"/>
                <w:szCs w:val="16"/>
              </w:rPr>
              <w:t>Vajska</w:t>
            </w:r>
            <w:proofErr w:type="spellEnd"/>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UG URBANI ŠOKCI</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Sombor</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11</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000969958 2024 09427 005 001 000 001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Dani hrvatske kulture 2024.</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FESTIVAL HRVATSKIH DUHOVNIH PJESAMA „HOSANAFEST“</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90.000,00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000973771 2024 09427 005 001 000 001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Samo najbolje</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UDRUGA GRAĐANA „TRAGOVI ŠOKACA“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Bač</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001045012 2024 09427 005 001 000 001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Žensko tradicijsko češljanje i izrada oglavlja Hrvatica u regiji</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GALERIJA PRVE NAIVNE KOLONIJE U TEHNICI SLAME TAVANKUT</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 xml:space="preserve">Gornji </w:t>
            </w:r>
            <w:proofErr w:type="spellStart"/>
            <w:r>
              <w:rPr>
                <w:sz w:val="16"/>
                <w:szCs w:val="16"/>
              </w:rPr>
              <w:t>Tavankut</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180.000,00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14</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001046401 2024 09427 005 001 000 001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 xml:space="preserve">39. saziv prve kolonije naive u tehnici slame - </w:t>
            </w:r>
            <w:proofErr w:type="spellStart"/>
            <w:r>
              <w:rPr>
                <w:sz w:val="16"/>
                <w:szCs w:val="16"/>
              </w:rPr>
              <w:t>Tavankut</w:t>
            </w:r>
            <w:proofErr w:type="spellEnd"/>
            <w:r>
              <w:rPr>
                <w:sz w:val="16"/>
                <w:szCs w:val="16"/>
              </w:rPr>
              <w:t xml:space="preserve"> 2024.</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UDRUGA GRAĐANA „NAVIS“</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Maradik</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13</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001046774 2024 09427 005 001 000 001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 xml:space="preserve">Susret raseljenih </w:t>
            </w:r>
            <w:proofErr w:type="spellStart"/>
            <w:r>
              <w:rPr>
                <w:sz w:val="16"/>
                <w:szCs w:val="16"/>
              </w:rPr>
              <w:t>Bešćana</w:t>
            </w:r>
            <w:proofErr w:type="spellEnd"/>
            <w:r>
              <w:rPr>
                <w:sz w:val="16"/>
                <w:szCs w:val="16"/>
              </w:rPr>
              <w:t xml:space="preserve"> hrvatske nacionalnosti u </w:t>
            </w:r>
            <w:proofErr w:type="spellStart"/>
            <w:r>
              <w:rPr>
                <w:sz w:val="16"/>
                <w:szCs w:val="16"/>
              </w:rPr>
              <w:t>Beški</w:t>
            </w:r>
            <w:proofErr w:type="spellEnd"/>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GALERIJA PRVE NAIVNE KOLONIJE U TEHNICI SLAME TAVANKUT</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 xml:space="preserve">Gornji </w:t>
            </w:r>
            <w:proofErr w:type="spellStart"/>
            <w:r>
              <w:rPr>
                <w:sz w:val="16"/>
                <w:szCs w:val="16"/>
              </w:rPr>
              <w:t>Tavankut</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80.000,00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14</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001047782 2024 09427 005 001 000 001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Nagrade i priznanja izložba nagrađenih slika od slame</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UDRUGA BUNJEVAČKIH HRVATA DUŽIJANCA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100.000,00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13</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001050359 2024 09427 005 001 000 001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 xml:space="preserve">Natjecanje </w:t>
            </w:r>
            <w:proofErr w:type="spellStart"/>
            <w:r>
              <w:rPr>
                <w:sz w:val="16"/>
                <w:szCs w:val="16"/>
              </w:rPr>
              <w:t>risara</w:t>
            </w:r>
            <w:proofErr w:type="spellEnd"/>
            <w:r>
              <w:rPr>
                <w:sz w:val="16"/>
                <w:szCs w:val="16"/>
              </w:rPr>
              <w:t xml:space="preserve"> 2024</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UDRUGA BUNJEVAČKIH HRVATA DUŽIJANCA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60.000,00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001050436 2024 09427 005 001 000 001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 xml:space="preserve">Jubilej 10 godina rada UBH </w:t>
            </w:r>
            <w:proofErr w:type="spellStart"/>
            <w:r>
              <w:rPr>
                <w:sz w:val="16"/>
                <w:szCs w:val="16"/>
              </w:rPr>
              <w:t>Dužijanca</w:t>
            </w:r>
            <w:proofErr w:type="spellEnd"/>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UDRUGA BUNJEVAČKIH HRVATA „DUŽIJANCA“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80.000,00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001059722 2024 09427 005 001 000 001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Dužijanca</w:t>
            </w:r>
            <w:proofErr w:type="spellEnd"/>
            <w:r>
              <w:rPr>
                <w:sz w:val="16"/>
                <w:szCs w:val="16"/>
              </w:rPr>
              <w:t xml:space="preserve"> 2024</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HKPD JELAČIĆ</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Petrovaradin</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90.000,00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001062494 2024 09427 005 001 000 001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8. gastronomska manifestacija „</w:t>
            </w:r>
            <w:proofErr w:type="spellStart"/>
            <w:r>
              <w:rPr>
                <w:sz w:val="16"/>
                <w:szCs w:val="16"/>
              </w:rPr>
              <w:t>Croz</w:t>
            </w:r>
            <w:proofErr w:type="spellEnd"/>
            <w:r>
              <w:rPr>
                <w:sz w:val="16"/>
                <w:szCs w:val="16"/>
              </w:rPr>
              <w:t xml:space="preserve"> kuhinje Vojvodine“</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UDRUGA „HRID“</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70.000,00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13</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001066176 2024 09427 005 001 000 001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Tiskanje knjige - slikovnice „PUT KRIŽA ZA NAJMLAĐE“</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KATOLIČKO DRUŠTVO „IVAN ANTUNOVIĆ“</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30.000,00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18</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001066412 2024 09427 005 001 000 001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Uređenje knjižnice - rad na katalogizaciji</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lastRenderedPageBreak/>
              <w:t>KATOLIČKO DRUŠTVO „IVAN ANTUNOVIĆ“</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40.000,00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21</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001066473 2024 09427 005 001 000 001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Dan društva - Književna večer</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UDRUGA „NAŠA DJECA“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189.000,00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29</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001068724 2024 09427 005 001 000 001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Ljetna škola hrvatskog jezika, kulture i duhovnosti</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HRVATSKA ČITAONICA SUBOTICA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40.000,00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001077350 2024 09427 005 001 000 001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23. pokrajinska smotra recitatora na hrvatskom jeziku</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HRVATSKA ČITAONICA SUBOTICA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001077538 2024 09427 005 001 000 001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 xml:space="preserve">17. </w:t>
            </w:r>
            <w:proofErr w:type="spellStart"/>
            <w:r>
              <w:rPr>
                <w:sz w:val="16"/>
                <w:szCs w:val="16"/>
              </w:rPr>
              <w:t>Etnokamp</w:t>
            </w:r>
            <w:proofErr w:type="spellEnd"/>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HRVATSKA ČITAONICA SUBOTICA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60.000,00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11</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001077580 2024 09427 005 001 000 001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 xml:space="preserve">Dani hrvatske knjige i riječi - Dani </w:t>
            </w:r>
            <w:proofErr w:type="spellStart"/>
            <w:r>
              <w:rPr>
                <w:sz w:val="16"/>
                <w:szCs w:val="16"/>
              </w:rPr>
              <w:t>Balinta</w:t>
            </w:r>
            <w:proofErr w:type="spellEnd"/>
            <w:r>
              <w:rPr>
                <w:sz w:val="16"/>
                <w:szCs w:val="16"/>
              </w:rPr>
              <w:t xml:space="preserve"> </w:t>
            </w:r>
            <w:proofErr w:type="spellStart"/>
            <w:r>
              <w:rPr>
                <w:sz w:val="16"/>
                <w:szCs w:val="16"/>
              </w:rPr>
              <w:t>Vujkova</w:t>
            </w:r>
            <w:proofErr w:type="spellEnd"/>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HRVATSKA ČITAONICA SUBOTICA</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12</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001077849 2024 09427 005 001 000 001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12. Pokrajinski susret pučkih pjesnika „Lira naiva“</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HKPD „MATIJA GUBEC“</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Ruma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110.000,00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21</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001078849 2024 09427 005 001 000 001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Gostovanja Velikog tamburaškog orkestra u 2024. godini</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FONDACIJA „CRO-FOND“ ZA RAZVOJ HRVATSKE ZAJEDNICE U REPUBLICI SRBIJI</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110.000,00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15</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001080124 2024 09427 005 001 000 001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Prvaci na putevima znanja: Vođenje roditelja kroz prve školske korake; Škola roditeljstva-priprema za polazak u 1. razred</w:t>
            </w:r>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HRVATSKO KUD „VLADIMIR NAZOR“</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Sombor</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150.000,00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16</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001082290 2024 09427 005 001 000 001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 xml:space="preserve">Jubilarna 90. </w:t>
            </w:r>
            <w:proofErr w:type="spellStart"/>
            <w:r>
              <w:rPr>
                <w:sz w:val="16"/>
                <w:szCs w:val="16"/>
              </w:rPr>
              <w:t>Dužionica</w:t>
            </w:r>
            <w:proofErr w:type="spellEnd"/>
          </w:p>
        </w:tc>
      </w:tr>
      <w:tr w:rsidR="004A646F" w:rsidRPr="00211C11" w:rsidTr="00557D98">
        <w:trPr>
          <w:trHeight w:val="499"/>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4A646F">
            <w:pPr>
              <w:rPr>
                <w:rFonts w:cstheme="minorHAnsi"/>
                <w:sz w:val="16"/>
                <w:szCs w:val="16"/>
              </w:rPr>
            </w:pPr>
            <w:r>
              <w:rPr>
                <w:sz w:val="16"/>
                <w:szCs w:val="16"/>
              </w:rPr>
              <w:t>UDRUGA HRVATSKE MLADEŽI U VOJVODINI KROV</w:t>
            </w:r>
          </w:p>
        </w:tc>
        <w:tc>
          <w:tcPr>
            <w:tcW w:w="14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300.000,00</w:t>
            </w:r>
          </w:p>
        </w:tc>
        <w:tc>
          <w:tcPr>
            <w:tcW w:w="89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15</w:t>
            </w:r>
          </w:p>
        </w:tc>
        <w:tc>
          <w:tcPr>
            <w:tcW w:w="213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001083295 2024 09427 005 001 000 001</w:t>
            </w:r>
          </w:p>
        </w:tc>
        <w:tc>
          <w:tcPr>
            <w:tcW w:w="2498"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Ljetni oratorij 2024</w:t>
            </w:r>
          </w:p>
        </w:tc>
      </w:tr>
      <w:tr w:rsidR="004A646F" w:rsidRPr="00211C11" w:rsidTr="00557D98">
        <w:trPr>
          <w:trHeight w:val="76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211C11" w:rsidP="004A646F">
            <w:pPr>
              <w:rPr>
                <w:rFonts w:cstheme="minorHAnsi"/>
                <w:b/>
                <w:sz w:val="16"/>
                <w:szCs w:val="16"/>
              </w:rPr>
            </w:pPr>
            <w:r>
              <w:rPr>
                <w:b/>
                <w:sz w:val="16"/>
                <w:szCs w:val="16"/>
              </w:rPr>
              <w:t>UKUPNO</w:t>
            </w:r>
          </w:p>
        </w:tc>
        <w:tc>
          <w:tcPr>
            <w:tcW w:w="1446"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rPr>
                <w:rFonts w:cstheme="minorHAnsi"/>
                <w:b/>
                <w:sz w:val="16"/>
                <w:szCs w:val="16"/>
              </w:rPr>
            </w:pPr>
          </w:p>
        </w:tc>
        <w:tc>
          <w:tcPr>
            <w:tcW w:w="1414"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jc w:val="right"/>
              <w:rPr>
                <w:rFonts w:cstheme="minorHAnsi"/>
                <w:b/>
                <w:sz w:val="16"/>
                <w:szCs w:val="16"/>
              </w:rPr>
            </w:pPr>
            <w:r>
              <w:rPr>
                <w:b/>
                <w:sz w:val="16"/>
                <w:szCs w:val="16"/>
              </w:rPr>
              <w:t>3.200.000,00</w:t>
            </w:r>
          </w:p>
        </w:tc>
        <w:tc>
          <w:tcPr>
            <w:tcW w:w="897"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jc w:val="center"/>
              <w:rPr>
                <w:rFonts w:cstheme="minorHAnsi"/>
                <w:sz w:val="16"/>
                <w:szCs w:val="16"/>
              </w:rPr>
            </w:pPr>
          </w:p>
        </w:tc>
        <w:tc>
          <w:tcPr>
            <w:tcW w:w="213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rPr>
                <w:rFonts w:cstheme="minorHAnsi"/>
                <w:sz w:val="16"/>
                <w:szCs w:val="16"/>
              </w:rPr>
            </w:pPr>
          </w:p>
        </w:tc>
        <w:tc>
          <w:tcPr>
            <w:tcW w:w="249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rPr>
                <w:rFonts w:cstheme="minorHAnsi"/>
                <w:sz w:val="16"/>
                <w:szCs w:val="16"/>
              </w:rPr>
            </w:pPr>
          </w:p>
        </w:tc>
      </w:tr>
    </w:tbl>
    <w:p w:rsidR="00557D98" w:rsidRPr="00211C11" w:rsidRDefault="00557D98" w:rsidP="004A646F">
      <w:pPr>
        <w:tabs>
          <w:tab w:val="center" w:pos="7200"/>
        </w:tabs>
        <w:jc w:val="both"/>
        <w:rPr>
          <w:rFonts w:cstheme="minorHAnsi"/>
          <w:sz w:val="16"/>
          <w:szCs w:val="16"/>
        </w:rPr>
      </w:pPr>
    </w:p>
    <w:p w:rsidR="00557D98" w:rsidRPr="00211C11" w:rsidRDefault="00557D98" w:rsidP="004A646F">
      <w:pPr>
        <w:tabs>
          <w:tab w:val="center" w:pos="7200"/>
        </w:tabs>
        <w:jc w:val="both"/>
        <w:rPr>
          <w:rFonts w:cstheme="minorHAnsi"/>
          <w:sz w:val="16"/>
          <w:szCs w:val="16"/>
        </w:rPr>
      </w:pPr>
    </w:p>
    <w:p w:rsidR="00557D98" w:rsidRPr="00211C11" w:rsidRDefault="00557D98" w:rsidP="004A646F">
      <w:pPr>
        <w:tabs>
          <w:tab w:val="center" w:pos="7200"/>
        </w:tabs>
        <w:jc w:val="both"/>
        <w:rPr>
          <w:rFonts w:cstheme="minorHAnsi"/>
          <w:sz w:val="16"/>
          <w:szCs w:val="16"/>
        </w:rPr>
      </w:pPr>
    </w:p>
    <w:tbl>
      <w:tblPr>
        <w:tblW w:w="10980" w:type="dxa"/>
        <w:tblInd w:w="-815" w:type="dxa"/>
        <w:tblLook w:val="04A0" w:firstRow="1" w:lastRow="0" w:firstColumn="1" w:lastColumn="0" w:noHBand="0" w:noVBand="1"/>
      </w:tblPr>
      <w:tblGrid>
        <w:gridCol w:w="3142"/>
        <w:gridCol w:w="1402"/>
        <w:gridCol w:w="1414"/>
        <w:gridCol w:w="892"/>
        <w:gridCol w:w="2108"/>
        <w:gridCol w:w="2022"/>
      </w:tblGrid>
      <w:tr w:rsidR="004A646F" w:rsidRPr="00211C11" w:rsidTr="00557D98">
        <w:trPr>
          <w:trHeight w:val="510"/>
        </w:trPr>
        <w:tc>
          <w:tcPr>
            <w:tcW w:w="10980" w:type="dxa"/>
            <w:gridSpan w:val="6"/>
            <w:tcBorders>
              <w:top w:val="nil"/>
              <w:left w:val="single" w:sz="4" w:space="0" w:color="auto"/>
              <w:bottom w:val="single" w:sz="4" w:space="0" w:color="auto"/>
              <w:right w:val="single" w:sz="4" w:space="0" w:color="auto"/>
            </w:tcBorders>
            <w:shd w:val="clear" w:color="000000" w:fill="C0C0C0"/>
            <w:vAlign w:val="center"/>
          </w:tcPr>
          <w:p w:rsidR="004A646F" w:rsidRPr="00211C11" w:rsidRDefault="00211C11" w:rsidP="004A646F">
            <w:pPr>
              <w:jc w:val="center"/>
              <w:rPr>
                <w:rFonts w:cstheme="minorHAnsi"/>
                <w:b/>
                <w:bCs/>
                <w:color w:val="000000"/>
                <w:sz w:val="16"/>
                <w:szCs w:val="16"/>
              </w:rPr>
            </w:pPr>
            <w:r>
              <w:rPr>
                <w:b/>
                <w:bCs/>
                <w:color w:val="000000"/>
                <w:sz w:val="16"/>
                <w:szCs w:val="16"/>
              </w:rPr>
              <w:t>BUNJEVAČKA NACIONALNA ZAJEDNICA</w:t>
            </w:r>
          </w:p>
        </w:tc>
      </w:tr>
      <w:tr w:rsidR="004A646F" w:rsidRPr="00211C11"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Podnositelj prijave</w:t>
            </w:r>
          </w:p>
        </w:tc>
        <w:tc>
          <w:tcPr>
            <w:tcW w:w="1402"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Naseljeno mjesto</w:t>
            </w:r>
          </w:p>
        </w:tc>
        <w:tc>
          <w:tcPr>
            <w:tcW w:w="1414"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Predloženi iznos za dodjelu</w:t>
            </w:r>
          </w:p>
        </w:tc>
        <w:tc>
          <w:tcPr>
            <w:tcW w:w="892"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Bodovi</w:t>
            </w:r>
          </w:p>
        </w:tc>
        <w:tc>
          <w:tcPr>
            <w:tcW w:w="2108"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Broj predmeta</w:t>
            </w:r>
          </w:p>
        </w:tc>
        <w:tc>
          <w:tcPr>
            <w:tcW w:w="2022" w:type="dxa"/>
            <w:tcBorders>
              <w:top w:val="nil"/>
              <w:left w:val="nil"/>
              <w:bottom w:val="single" w:sz="4" w:space="0" w:color="auto"/>
              <w:right w:val="single" w:sz="4" w:space="0" w:color="auto"/>
            </w:tcBorders>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Naziv projekta</w:t>
            </w:r>
          </w:p>
        </w:tc>
      </w:tr>
      <w:tr w:rsidR="004A646F" w:rsidRPr="00211C11"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BUNJEVAČKI KULTURNI CENTAR BAJMOK</w:t>
            </w:r>
          </w:p>
        </w:tc>
        <w:tc>
          <w:tcPr>
            <w:tcW w:w="140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Bajmak</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100.000,00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14</w:t>
            </w:r>
          </w:p>
        </w:tc>
        <w:tc>
          <w:tcPr>
            <w:tcW w:w="210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000936704 2024 09427 005 001 000 001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Dani bunjevačke kulture</w:t>
            </w:r>
          </w:p>
        </w:tc>
      </w:tr>
      <w:tr w:rsidR="004A646F" w:rsidRPr="00211C11"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BUNJEVAČKI EDUKATIVNI I ISTRAŽIVAČKI CENTAR „AMBROZIJE ŠARČEVIĆ“</w:t>
            </w:r>
          </w:p>
        </w:tc>
        <w:tc>
          <w:tcPr>
            <w:tcW w:w="140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200.000,00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20</w:t>
            </w:r>
          </w:p>
        </w:tc>
        <w:tc>
          <w:tcPr>
            <w:tcW w:w="210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000970638 2024 09427 005 001 000 001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Uskrsne izložbe „Volim učit bunjevački“</w:t>
            </w:r>
          </w:p>
        </w:tc>
      </w:tr>
      <w:tr w:rsidR="004A646F" w:rsidRPr="00211C11"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BUNJEVAČKI EDUKATIVNI I ISTRAŽIVAČKI CENTAR „AMBROZIJE ŠARČEVIĆ“</w:t>
            </w:r>
          </w:p>
        </w:tc>
        <w:tc>
          <w:tcPr>
            <w:tcW w:w="140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200.000,00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20</w:t>
            </w:r>
          </w:p>
        </w:tc>
        <w:tc>
          <w:tcPr>
            <w:tcW w:w="210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000972613 2024 09427 005 001 000 001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Dani bunjevačkog materinskog jezika 2024</w:t>
            </w:r>
          </w:p>
        </w:tc>
      </w:tr>
      <w:tr w:rsidR="004A646F" w:rsidRPr="00211C11"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UDRUGA GRAĐANA „BUNJEVAČKO KOLO“</w:t>
            </w:r>
          </w:p>
        </w:tc>
        <w:tc>
          <w:tcPr>
            <w:tcW w:w="140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Sombor</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220.000,00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25</w:t>
            </w:r>
          </w:p>
        </w:tc>
        <w:tc>
          <w:tcPr>
            <w:tcW w:w="210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001033270 2024 09427 005 001 000 001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Adventski vašar 2024</w:t>
            </w:r>
          </w:p>
        </w:tc>
      </w:tr>
      <w:tr w:rsidR="004A646F" w:rsidRPr="00211C11"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UDRUGA GRAĐANA „BUNJEVAČKA VILA“</w:t>
            </w:r>
          </w:p>
        </w:tc>
        <w:tc>
          <w:tcPr>
            <w:tcW w:w="140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Mala Bosna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130.000,00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24</w:t>
            </w:r>
          </w:p>
        </w:tc>
        <w:tc>
          <w:tcPr>
            <w:tcW w:w="210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001052432 2024 09427 005 001 000 001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Upoznajmo jedni druge za Uskrs u Maloj Bosni</w:t>
            </w:r>
          </w:p>
        </w:tc>
      </w:tr>
      <w:tr w:rsidR="004A646F" w:rsidRPr="00211C11" w:rsidTr="00557D98">
        <w:trPr>
          <w:trHeight w:val="499"/>
        </w:trPr>
        <w:tc>
          <w:tcPr>
            <w:tcW w:w="3142"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KUD ALEKSANDROVO</w:t>
            </w:r>
          </w:p>
        </w:tc>
        <w:tc>
          <w:tcPr>
            <w:tcW w:w="140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r>
              <w:rPr>
                <w:sz w:val="16"/>
                <w:szCs w:val="16"/>
              </w:rPr>
              <w:t>Subotica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right"/>
              <w:rPr>
                <w:rFonts w:cstheme="minorHAnsi"/>
                <w:sz w:val="16"/>
                <w:szCs w:val="16"/>
              </w:rPr>
            </w:pPr>
            <w:r>
              <w:rPr>
                <w:sz w:val="16"/>
                <w:szCs w:val="16"/>
              </w:rPr>
              <w:t>200.000,00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jc w:val="center"/>
              <w:rPr>
                <w:rFonts w:cstheme="minorHAnsi"/>
                <w:sz w:val="16"/>
                <w:szCs w:val="16"/>
              </w:rPr>
            </w:pPr>
            <w:r>
              <w:rPr>
                <w:sz w:val="16"/>
                <w:szCs w:val="16"/>
              </w:rPr>
              <w:t>27</w:t>
            </w:r>
          </w:p>
        </w:tc>
        <w:tc>
          <w:tcPr>
            <w:tcW w:w="2108"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4A646F">
            <w:pPr>
              <w:rPr>
                <w:rFonts w:cstheme="minorHAnsi"/>
                <w:sz w:val="16"/>
                <w:szCs w:val="16"/>
              </w:rPr>
            </w:pPr>
            <w:r>
              <w:rPr>
                <w:sz w:val="16"/>
                <w:szCs w:val="16"/>
              </w:rPr>
              <w:t>001052522 2024 09427 005 001 000 001</w:t>
            </w:r>
          </w:p>
        </w:tc>
        <w:tc>
          <w:tcPr>
            <w:tcW w:w="2022"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4A646F">
            <w:pPr>
              <w:rPr>
                <w:rFonts w:cstheme="minorHAnsi"/>
                <w:sz w:val="16"/>
                <w:szCs w:val="16"/>
              </w:rPr>
            </w:pPr>
            <w:proofErr w:type="spellStart"/>
            <w:r>
              <w:rPr>
                <w:sz w:val="16"/>
                <w:szCs w:val="16"/>
              </w:rPr>
              <w:t>Prolićni</w:t>
            </w:r>
            <w:proofErr w:type="spellEnd"/>
            <w:r>
              <w:rPr>
                <w:sz w:val="16"/>
                <w:szCs w:val="16"/>
              </w:rPr>
              <w:t xml:space="preserve"> običaji kod Bunjevaca</w:t>
            </w:r>
          </w:p>
        </w:tc>
      </w:tr>
      <w:tr w:rsidR="004A646F" w:rsidRPr="00211C11" w:rsidTr="00557D98">
        <w:trPr>
          <w:trHeight w:val="499"/>
        </w:trPr>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211C11" w:rsidP="004A646F">
            <w:pPr>
              <w:rPr>
                <w:rFonts w:cstheme="minorHAnsi"/>
                <w:b/>
                <w:sz w:val="16"/>
                <w:szCs w:val="16"/>
              </w:rPr>
            </w:pPr>
            <w:r>
              <w:rPr>
                <w:b/>
                <w:sz w:val="16"/>
                <w:szCs w:val="16"/>
              </w:rPr>
              <w:t>UKUPNO</w:t>
            </w:r>
          </w:p>
        </w:tc>
        <w:tc>
          <w:tcPr>
            <w:tcW w:w="1402"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rPr>
                <w:rFonts w:cstheme="minorHAnsi"/>
                <w:b/>
                <w:sz w:val="16"/>
                <w:szCs w:val="16"/>
              </w:rPr>
            </w:pPr>
          </w:p>
        </w:tc>
        <w:tc>
          <w:tcPr>
            <w:tcW w:w="1414"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jc w:val="right"/>
              <w:rPr>
                <w:rFonts w:cstheme="minorHAnsi"/>
                <w:b/>
                <w:sz w:val="16"/>
                <w:szCs w:val="16"/>
              </w:rPr>
            </w:pPr>
            <w:r>
              <w:rPr>
                <w:b/>
                <w:sz w:val="16"/>
                <w:szCs w:val="16"/>
              </w:rPr>
              <w:t>1.050.000,00</w:t>
            </w:r>
          </w:p>
        </w:tc>
        <w:tc>
          <w:tcPr>
            <w:tcW w:w="892"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jc w:val="center"/>
              <w:rPr>
                <w:rFonts w:cstheme="minorHAnsi"/>
                <w:sz w:val="16"/>
                <w:szCs w:val="16"/>
              </w:rPr>
            </w:pPr>
          </w:p>
        </w:tc>
        <w:tc>
          <w:tcPr>
            <w:tcW w:w="210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rPr>
                <w:rFonts w:cstheme="minorHAnsi"/>
                <w:sz w:val="16"/>
                <w:szCs w:val="16"/>
              </w:rPr>
            </w:pPr>
          </w:p>
        </w:tc>
        <w:tc>
          <w:tcPr>
            <w:tcW w:w="2022"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A646F">
            <w:pPr>
              <w:rPr>
                <w:rFonts w:cstheme="minorHAnsi"/>
                <w:sz w:val="16"/>
                <w:szCs w:val="16"/>
              </w:rPr>
            </w:pPr>
          </w:p>
        </w:tc>
      </w:tr>
    </w:tbl>
    <w:p w:rsidR="004A646F" w:rsidRPr="00211C11" w:rsidRDefault="004A646F" w:rsidP="004A646F">
      <w:pPr>
        <w:tabs>
          <w:tab w:val="center" w:pos="7200"/>
        </w:tabs>
        <w:jc w:val="both"/>
        <w:rPr>
          <w:rFonts w:cstheme="minorHAnsi"/>
          <w:sz w:val="16"/>
          <w:szCs w:val="16"/>
        </w:rPr>
      </w:pPr>
    </w:p>
    <w:p w:rsidR="004A646F" w:rsidRPr="00211C11" w:rsidRDefault="004A646F" w:rsidP="004A646F">
      <w:pPr>
        <w:tabs>
          <w:tab w:val="center" w:pos="7200"/>
        </w:tabs>
        <w:jc w:val="both"/>
        <w:rPr>
          <w:rFonts w:cstheme="minorHAnsi"/>
          <w:sz w:val="16"/>
          <w:szCs w:val="16"/>
        </w:rPr>
      </w:pPr>
    </w:p>
    <w:tbl>
      <w:tblPr>
        <w:tblW w:w="10980" w:type="dxa"/>
        <w:tblInd w:w="-815" w:type="dxa"/>
        <w:tblLook w:val="04A0" w:firstRow="1" w:lastRow="0" w:firstColumn="1" w:lastColumn="0" w:noHBand="0" w:noVBand="1"/>
      </w:tblPr>
      <w:tblGrid>
        <w:gridCol w:w="2750"/>
        <w:gridCol w:w="1153"/>
        <w:gridCol w:w="1414"/>
        <w:gridCol w:w="1034"/>
        <w:gridCol w:w="2186"/>
        <w:gridCol w:w="2443"/>
      </w:tblGrid>
      <w:tr w:rsidR="004A646F" w:rsidRPr="00211C11" w:rsidTr="001E2BE1">
        <w:trPr>
          <w:trHeight w:val="440"/>
        </w:trPr>
        <w:tc>
          <w:tcPr>
            <w:tcW w:w="109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646F" w:rsidRPr="00211C11" w:rsidRDefault="00211C11" w:rsidP="001E2BE1">
            <w:pPr>
              <w:jc w:val="center"/>
              <w:rPr>
                <w:rFonts w:cstheme="minorHAnsi"/>
                <w:b/>
                <w:bCs/>
                <w:color w:val="000000"/>
                <w:sz w:val="16"/>
                <w:szCs w:val="16"/>
              </w:rPr>
            </w:pPr>
            <w:r>
              <w:rPr>
                <w:b/>
                <w:bCs/>
                <w:color w:val="000000"/>
                <w:sz w:val="16"/>
                <w:szCs w:val="16"/>
              </w:rPr>
              <w:t>RUSINSKA NACIONALNA ZAJEDNICA</w:t>
            </w:r>
          </w:p>
        </w:tc>
      </w:tr>
      <w:tr w:rsidR="004A646F" w:rsidRPr="00211C11" w:rsidTr="001E2BE1">
        <w:trPr>
          <w:trHeight w:val="765"/>
        </w:trPr>
        <w:tc>
          <w:tcPr>
            <w:tcW w:w="2750"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Podnositelj prijave</w:t>
            </w:r>
          </w:p>
        </w:tc>
        <w:tc>
          <w:tcPr>
            <w:tcW w:w="1153"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Naseljeno mjesto</w:t>
            </w:r>
          </w:p>
        </w:tc>
        <w:tc>
          <w:tcPr>
            <w:tcW w:w="1414"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Predloženi iznos za dodjelu</w:t>
            </w:r>
          </w:p>
        </w:tc>
        <w:tc>
          <w:tcPr>
            <w:tcW w:w="1034"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Bodovi</w:t>
            </w:r>
          </w:p>
        </w:tc>
        <w:tc>
          <w:tcPr>
            <w:tcW w:w="2186"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Broj predmeta</w:t>
            </w:r>
          </w:p>
        </w:tc>
        <w:tc>
          <w:tcPr>
            <w:tcW w:w="2443"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Naziv projekta</w:t>
            </w:r>
          </w:p>
        </w:tc>
      </w:tr>
      <w:tr w:rsidR="004A646F" w:rsidRPr="00211C11" w:rsidTr="001E2BE1">
        <w:trPr>
          <w:trHeight w:val="765"/>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KPD „KARPATI“</w:t>
            </w:r>
          </w:p>
        </w:tc>
        <w:tc>
          <w:tcPr>
            <w:tcW w:w="115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Vrbas</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180.000,00</w:t>
            </w:r>
          </w:p>
        </w:tc>
        <w:tc>
          <w:tcPr>
            <w:tcW w:w="103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26</w:t>
            </w:r>
          </w:p>
        </w:tc>
        <w:tc>
          <w:tcPr>
            <w:tcW w:w="21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000437792 2024 09427 005 001 000 001</w:t>
            </w:r>
          </w:p>
        </w:tc>
        <w:tc>
          <w:tcPr>
            <w:tcW w:w="244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ZBORSKI FESTIVAL KARPATI - festival zborskog pjevanja</w:t>
            </w:r>
          </w:p>
        </w:tc>
      </w:tr>
      <w:tr w:rsidR="004A646F" w:rsidRPr="00211C11" w:rsidTr="001E2BE1">
        <w:trPr>
          <w:trHeight w:val="765"/>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PETRO KUZMJAK</w:t>
            </w:r>
          </w:p>
        </w:tc>
        <w:tc>
          <w:tcPr>
            <w:tcW w:w="115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Novo Orahovo</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03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28</w:t>
            </w:r>
          </w:p>
        </w:tc>
        <w:tc>
          <w:tcPr>
            <w:tcW w:w="21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000469922 2024 09427 005 001 000 001</w:t>
            </w:r>
          </w:p>
        </w:tc>
        <w:tc>
          <w:tcPr>
            <w:tcW w:w="244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ORAHOVSKA JESEN 2024. - SUSRET TAMBURAŠKIH ORKESTARA</w:t>
            </w:r>
          </w:p>
        </w:tc>
      </w:tr>
      <w:tr w:rsidR="004A646F" w:rsidRPr="00211C11" w:rsidTr="001E2BE1">
        <w:trPr>
          <w:trHeight w:val="765"/>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KPD „ĐURA KIŠ“ ŠID</w:t>
            </w:r>
          </w:p>
        </w:tc>
        <w:tc>
          <w:tcPr>
            <w:tcW w:w="115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Šid</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150.000,00</w:t>
            </w:r>
          </w:p>
        </w:tc>
        <w:tc>
          <w:tcPr>
            <w:tcW w:w="103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25</w:t>
            </w:r>
          </w:p>
        </w:tc>
        <w:tc>
          <w:tcPr>
            <w:tcW w:w="21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000818705 2024 09427 005 001 000 001</w:t>
            </w:r>
          </w:p>
        </w:tc>
        <w:tc>
          <w:tcPr>
            <w:tcW w:w="244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NJEGOVANJE I RAZVOJ AMATERSKIH SEKCIJA KPD „ĐURA KIŠ“</w:t>
            </w:r>
          </w:p>
        </w:tc>
      </w:tr>
      <w:tr w:rsidR="004A646F" w:rsidRPr="00211C11" w:rsidTr="001E2BE1">
        <w:trPr>
          <w:trHeight w:val="1785"/>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MATICA RUSINSKA</w:t>
            </w:r>
          </w:p>
        </w:tc>
        <w:tc>
          <w:tcPr>
            <w:tcW w:w="115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Ruski </w:t>
            </w:r>
            <w:proofErr w:type="spellStart"/>
            <w:r>
              <w:rPr>
                <w:sz w:val="16"/>
                <w:szCs w:val="16"/>
              </w:rPr>
              <w:t>Krstur</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3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28</w:t>
            </w:r>
          </w:p>
        </w:tc>
        <w:tc>
          <w:tcPr>
            <w:tcW w:w="21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000973909 2024 09427 005 001 000 001</w:t>
            </w:r>
          </w:p>
        </w:tc>
        <w:tc>
          <w:tcPr>
            <w:tcW w:w="244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NJEGOVANJE, RAZVIJANJE I POPULARIZACIJA RUSINSKOG JEZIKA, PISMA, KULTURE, ZNANOSTI, LITERATURE, UMJETNOSTI I TRADICIJA RUSINA</w:t>
            </w:r>
          </w:p>
        </w:tc>
      </w:tr>
      <w:tr w:rsidR="004A646F" w:rsidRPr="00211C11" w:rsidTr="001E2BE1">
        <w:trPr>
          <w:trHeight w:val="1020"/>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RUSINSKO NARODNO KAZALIŠTE „PETRO RIZNIČ ĐAĐA“</w:t>
            </w:r>
          </w:p>
        </w:tc>
        <w:tc>
          <w:tcPr>
            <w:tcW w:w="115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Ruski </w:t>
            </w:r>
            <w:proofErr w:type="spellStart"/>
            <w:r>
              <w:rPr>
                <w:sz w:val="16"/>
                <w:szCs w:val="16"/>
              </w:rPr>
              <w:t>Krstur</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03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21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001033527 2024 09427 005 001 000 001</w:t>
            </w:r>
          </w:p>
        </w:tc>
        <w:tc>
          <w:tcPr>
            <w:tcW w:w="244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GOSTOVANJE KAZALIŠTA PO MJESTIMA U SRBIJI</w:t>
            </w:r>
          </w:p>
        </w:tc>
      </w:tr>
      <w:tr w:rsidR="004A646F" w:rsidRPr="00211C11" w:rsidTr="001E2BE1">
        <w:trPr>
          <w:trHeight w:val="1020"/>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RUSINSKO NARODNO KAZALIŠTE „PETRO RIZNIČ ĐAĐA“</w:t>
            </w:r>
          </w:p>
        </w:tc>
        <w:tc>
          <w:tcPr>
            <w:tcW w:w="115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Ruski </w:t>
            </w:r>
            <w:proofErr w:type="spellStart"/>
            <w:r>
              <w:rPr>
                <w:sz w:val="16"/>
                <w:szCs w:val="16"/>
              </w:rPr>
              <w:t>Krstur</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03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12</w:t>
            </w:r>
          </w:p>
        </w:tc>
        <w:tc>
          <w:tcPr>
            <w:tcW w:w="21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001033778 2024 09427 005 001 000 001</w:t>
            </w:r>
          </w:p>
        </w:tc>
        <w:tc>
          <w:tcPr>
            <w:tcW w:w="244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KAZALIŠNA PREDSTAVA „POLICAJCI“</w:t>
            </w:r>
          </w:p>
        </w:tc>
      </w:tr>
      <w:tr w:rsidR="004A646F" w:rsidRPr="00211C11" w:rsidTr="001E2BE1">
        <w:trPr>
          <w:trHeight w:val="510"/>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„TARAS ŠEVČENKO“</w:t>
            </w:r>
          </w:p>
        </w:tc>
        <w:tc>
          <w:tcPr>
            <w:tcW w:w="115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Đurđevo</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150.000,00</w:t>
            </w:r>
          </w:p>
        </w:tc>
        <w:tc>
          <w:tcPr>
            <w:tcW w:w="103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28</w:t>
            </w:r>
          </w:p>
        </w:tc>
        <w:tc>
          <w:tcPr>
            <w:tcW w:w="21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001059152 2024 09427 005 001 000 001</w:t>
            </w:r>
          </w:p>
        </w:tc>
        <w:tc>
          <w:tcPr>
            <w:tcW w:w="244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GOSTOVANJE ANSAMBLA U 2024. GODINI</w:t>
            </w:r>
          </w:p>
        </w:tc>
      </w:tr>
      <w:tr w:rsidR="004A646F" w:rsidRPr="00211C11" w:rsidTr="001E2BE1">
        <w:trPr>
          <w:trHeight w:val="510"/>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KULTURNO-UMJETNIČKO DRUŠTVO „ŽETVA“</w:t>
            </w:r>
          </w:p>
        </w:tc>
        <w:tc>
          <w:tcPr>
            <w:tcW w:w="115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Kucura</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200.000,00</w:t>
            </w:r>
          </w:p>
        </w:tc>
        <w:tc>
          <w:tcPr>
            <w:tcW w:w="103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27</w:t>
            </w:r>
          </w:p>
        </w:tc>
        <w:tc>
          <w:tcPr>
            <w:tcW w:w="21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001068076 2024 09427005 001 000 001</w:t>
            </w:r>
          </w:p>
        </w:tc>
        <w:tc>
          <w:tcPr>
            <w:tcW w:w="244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KUCURSKA ŽETVA 2024.</w:t>
            </w:r>
          </w:p>
        </w:tc>
      </w:tr>
      <w:tr w:rsidR="004A646F" w:rsidRPr="00211C11" w:rsidTr="001E2BE1">
        <w:trPr>
          <w:trHeight w:val="1020"/>
        </w:trPr>
        <w:tc>
          <w:tcPr>
            <w:tcW w:w="275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KULTURNO-UMJETNIČKO DRUŠTVO „ŽETVA“</w:t>
            </w:r>
          </w:p>
        </w:tc>
        <w:tc>
          <w:tcPr>
            <w:tcW w:w="115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Kucura</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03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21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001068424 2024 09427 005 001 000 001</w:t>
            </w:r>
          </w:p>
        </w:tc>
        <w:tc>
          <w:tcPr>
            <w:tcW w:w="2443"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SUDJELOVANJE NA MANIFESTACIJAMA ZNAČAJNIMA ZA RUSINSKU NACIONALNU ZAJEDNICU</w:t>
            </w:r>
          </w:p>
        </w:tc>
      </w:tr>
      <w:tr w:rsidR="004A646F" w:rsidRPr="00211C11" w:rsidTr="001E2BE1">
        <w:trPr>
          <w:trHeight w:val="1020"/>
        </w:trPr>
        <w:tc>
          <w:tcPr>
            <w:tcW w:w="2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DRUŠTVO ZA RUSINSKI JEZIK, KNJIŽEVNOST I KULTURU</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Novi Sad</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000336691 2024 09427 005 001 000 001</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50 GODINA OD IZDAVANJA GRAMATIKE RUSINSKOG JEZIKA NIKOLE M. KOČIŠA (1974-2024)</w:t>
            </w:r>
          </w:p>
        </w:tc>
      </w:tr>
      <w:tr w:rsidR="004A646F" w:rsidRPr="00211C11" w:rsidTr="009F7418">
        <w:trPr>
          <w:trHeight w:val="588"/>
        </w:trPr>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211C11" w:rsidP="009F7418">
            <w:pPr>
              <w:rPr>
                <w:rFonts w:cstheme="minorHAnsi"/>
                <w:b/>
                <w:sz w:val="16"/>
                <w:szCs w:val="16"/>
              </w:rPr>
            </w:pPr>
            <w:r>
              <w:rPr>
                <w:b/>
                <w:sz w:val="16"/>
                <w:szCs w:val="16"/>
              </w:rPr>
              <w:t>UKUPNO</w:t>
            </w:r>
          </w:p>
        </w:tc>
        <w:tc>
          <w:tcPr>
            <w:tcW w:w="115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9F7418">
            <w:pPr>
              <w:rPr>
                <w:rFonts w:cstheme="minorHAnsi"/>
                <w:b/>
                <w:sz w:val="16"/>
                <w:szCs w:val="16"/>
              </w:rPr>
            </w:pPr>
          </w:p>
        </w:tc>
        <w:tc>
          <w:tcPr>
            <w:tcW w:w="1414"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9F7418">
            <w:pPr>
              <w:rPr>
                <w:rFonts w:cstheme="minorHAnsi"/>
                <w:b/>
                <w:sz w:val="16"/>
                <w:szCs w:val="16"/>
              </w:rPr>
            </w:pPr>
            <w:r>
              <w:rPr>
                <w:b/>
                <w:sz w:val="16"/>
                <w:szCs w:val="16"/>
              </w:rPr>
              <w:t>1.200.000,00</w:t>
            </w:r>
          </w:p>
        </w:tc>
        <w:tc>
          <w:tcPr>
            <w:tcW w:w="1034" w:type="dxa"/>
            <w:tcBorders>
              <w:top w:val="single" w:sz="4" w:space="0" w:color="auto"/>
              <w:left w:val="nil"/>
              <w:bottom w:val="single" w:sz="4" w:space="0" w:color="auto"/>
              <w:right w:val="single" w:sz="4" w:space="0" w:color="auto"/>
            </w:tcBorders>
            <w:shd w:val="clear" w:color="auto" w:fill="auto"/>
            <w:vAlign w:val="bottom"/>
          </w:tcPr>
          <w:p w:rsidR="004A646F" w:rsidRPr="00211C11" w:rsidRDefault="004A646F" w:rsidP="004A646F">
            <w:pPr>
              <w:jc w:val="right"/>
              <w:rPr>
                <w:rFonts w:cstheme="minorHAnsi"/>
                <w:sz w:val="16"/>
                <w:szCs w:val="16"/>
              </w:rPr>
            </w:pPr>
          </w:p>
        </w:tc>
        <w:tc>
          <w:tcPr>
            <w:tcW w:w="2186" w:type="dxa"/>
            <w:tcBorders>
              <w:top w:val="single" w:sz="4" w:space="0" w:color="auto"/>
              <w:left w:val="nil"/>
              <w:bottom w:val="single" w:sz="4" w:space="0" w:color="auto"/>
              <w:right w:val="single" w:sz="4" w:space="0" w:color="auto"/>
            </w:tcBorders>
            <w:shd w:val="clear" w:color="auto" w:fill="auto"/>
            <w:vAlign w:val="bottom"/>
          </w:tcPr>
          <w:p w:rsidR="004A646F" w:rsidRPr="00211C11" w:rsidRDefault="004A646F" w:rsidP="004A646F">
            <w:pPr>
              <w:rPr>
                <w:rFonts w:cstheme="minorHAnsi"/>
                <w:sz w:val="16"/>
                <w:szCs w:val="16"/>
              </w:rPr>
            </w:pPr>
          </w:p>
        </w:tc>
        <w:tc>
          <w:tcPr>
            <w:tcW w:w="2443" w:type="dxa"/>
            <w:tcBorders>
              <w:top w:val="single" w:sz="4" w:space="0" w:color="auto"/>
              <w:left w:val="nil"/>
              <w:bottom w:val="single" w:sz="4" w:space="0" w:color="auto"/>
              <w:right w:val="single" w:sz="4" w:space="0" w:color="auto"/>
            </w:tcBorders>
            <w:shd w:val="clear" w:color="auto" w:fill="auto"/>
            <w:vAlign w:val="bottom"/>
          </w:tcPr>
          <w:p w:rsidR="004A646F" w:rsidRPr="00211C11" w:rsidRDefault="004A646F" w:rsidP="004A646F">
            <w:pPr>
              <w:rPr>
                <w:rFonts w:cstheme="minorHAnsi"/>
                <w:sz w:val="16"/>
                <w:szCs w:val="16"/>
              </w:rPr>
            </w:pPr>
          </w:p>
        </w:tc>
      </w:tr>
    </w:tbl>
    <w:p w:rsidR="00A35DB7" w:rsidRPr="00211C11" w:rsidRDefault="00A35DB7" w:rsidP="004A646F">
      <w:pPr>
        <w:tabs>
          <w:tab w:val="center" w:pos="7200"/>
        </w:tabs>
        <w:jc w:val="both"/>
        <w:rPr>
          <w:rFonts w:cstheme="minorHAnsi"/>
          <w:sz w:val="16"/>
          <w:szCs w:val="16"/>
        </w:rPr>
      </w:pPr>
    </w:p>
    <w:p w:rsidR="00A35DB7" w:rsidRDefault="00A35DB7" w:rsidP="004A646F">
      <w:pPr>
        <w:tabs>
          <w:tab w:val="center" w:pos="7200"/>
        </w:tabs>
        <w:jc w:val="both"/>
        <w:rPr>
          <w:rFonts w:cstheme="minorHAnsi"/>
          <w:sz w:val="16"/>
          <w:szCs w:val="16"/>
        </w:rPr>
      </w:pPr>
    </w:p>
    <w:p w:rsidR="001E2BE1" w:rsidRDefault="001E2BE1" w:rsidP="004A646F">
      <w:pPr>
        <w:tabs>
          <w:tab w:val="center" w:pos="7200"/>
        </w:tabs>
        <w:jc w:val="both"/>
        <w:rPr>
          <w:rFonts w:cstheme="minorHAnsi"/>
          <w:sz w:val="16"/>
          <w:szCs w:val="16"/>
        </w:rPr>
      </w:pPr>
    </w:p>
    <w:p w:rsidR="001E2BE1" w:rsidRDefault="001E2BE1" w:rsidP="004A646F">
      <w:pPr>
        <w:tabs>
          <w:tab w:val="center" w:pos="7200"/>
        </w:tabs>
        <w:jc w:val="both"/>
        <w:rPr>
          <w:rFonts w:cstheme="minorHAnsi"/>
          <w:sz w:val="16"/>
          <w:szCs w:val="16"/>
        </w:rPr>
      </w:pPr>
    </w:p>
    <w:p w:rsidR="001E2BE1" w:rsidRPr="00211C11" w:rsidRDefault="001E2BE1" w:rsidP="004A646F">
      <w:pPr>
        <w:tabs>
          <w:tab w:val="center" w:pos="7200"/>
        </w:tabs>
        <w:jc w:val="both"/>
        <w:rPr>
          <w:rFonts w:cstheme="minorHAnsi"/>
          <w:sz w:val="16"/>
          <w:szCs w:val="16"/>
        </w:rPr>
      </w:pPr>
    </w:p>
    <w:tbl>
      <w:tblPr>
        <w:tblW w:w="10980" w:type="dxa"/>
        <w:tblInd w:w="-815" w:type="dxa"/>
        <w:tblLook w:val="04A0" w:firstRow="1" w:lastRow="0" w:firstColumn="1" w:lastColumn="0" w:noHBand="0" w:noVBand="1"/>
      </w:tblPr>
      <w:tblGrid>
        <w:gridCol w:w="2659"/>
        <w:gridCol w:w="1339"/>
        <w:gridCol w:w="1414"/>
        <w:gridCol w:w="1106"/>
        <w:gridCol w:w="2566"/>
        <w:gridCol w:w="1896"/>
      </w:tblGrid>
      <w:tr w:rsidR="004A646F" w:rsidRPr="00211C11" w:rsidTr="009F7418">
        <w:trPr>
          <w:trHeight w:val="516"/>
        </w:trPr>
        <w:tc>
          <w:tcPr>
            <w:tcW w:w="109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646F" w:rsidRPr="00211C11" w:rsidRDefault="00211C11" w:rsidP="009F7418">
            <w:pPr>
              <w:jc w:val="center"/>
              <w:rPr>
                <w:rFonts w:cstheme="minorHAnsi"/>
                <w:b/>
                <w:bCs/>
                <w:color w:val="000000"/>
                <w:sz w:val="16"/>
                <w:szCs w:val="16"/>
              </w:rPr>
            </w:pPr>
            <w:r>
              <w:rPr>
                <w:b/>
                <w:bCs/>
                <w:color w:val="000000"/>
                <w:sz w:val="16"/>
                <w:szCs w:val="16"/>
              </w:rPr>
              <w:lastRenderedPageBreak/>
              <w:t>RUMUNJSKA NACIONALNA ZAJEDNICA</w:t>
            </w:r>
          </w:p>
        </w:tc>
      </w:tr>
      <w:tr w:rsidR="004A646F" w:rsidRPr="00211C11" w:rsidTr="001E2BE1">
        <w:trPr>
          <w:trHeight w:val="827"/>
        </w:trPr>
        <w:tc>
          <w:tcPr>
            <w:tcW w:w="2659"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Podnositelj prijave</w:t>
            </w:r>
          </w:p>
        </w:tc>
        <w:tc>
          <w:tcPr>
            <w:tcW w:w="1339"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Naseljeno mjesto</w:t>
            </w:r>
          </w:p>
        </w:tc>
        <w:tc>
          <w:tcPr>
            <w:tcW w:w="1414"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Predloženi iznos za dodjelu</w:t>
            </w:r>
          </w:p>
        </w:tc>
        <w:tc>
          <w:tcPr>
            <w:tcW w:w="1106"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Bodovi</w:t>
            </w:r>
          </w:p>
        </w:tc>
        <w:tc>
          <w:tcPr>
            <w:tcW w:w="2566"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Broj predmeta</w:t>
            </w:r>
          </w:p>
        </w:tc>
        <w:tc>
          <w:tcPr>
            <w:tcW w:w="1896"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Naziv projekta</w:t>
            </w:r>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GRAĐANA BANATIK-ART VRŠAC</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Vršac</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000249171 2024 09427 005 001 000 001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DJEČJI ZBOR RUMUNJA U SRBIJI (VOJVODINI) „KARMINA FELIKS“ - nastavak projekta</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FONDACIJA „PROTOPOP TRAIAN OPREA“</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Vršac</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000304911 2024 09427 005 001 000 001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NARODNE KOLEDE</w:t>
            </w:r>
          </w:p>
        </w:tc>
      </w:tr>
      <w:tr w:rsidR="004A646F" w:rsidRPr="00211C11" w:rsidTr="001E2BE1">
        <w:trPr>
          <w:trHeight w:val="153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CENTAR ZA OČUVANJE TRADICIJE I KULTURE „BANATSKO NOVO SELO“</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Banatsko Novo Selo</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25</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000306218 2024 09427 005 001 000 001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MANIFESTACIJA TRADICIJSKIH RUMUNJSKIH PJESAMA, PLESOVA I OBIČAJA ZA SEOSKU SLAVU DUHOVI 2024. GODINE</w:t>
            </w:r>
          </w:p>
        </w:tc>
      </w:tr>
      <w:tr w:rsidR="004A646F" w:rsidRPr="00211C11" w:rsidTr="001E2BE1">
        <w:trPr>
          <w:trHeight w:val="1275"/>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SAVEZ AMATERSKIH KAZALIŠTA RUMUNJA U AP VOJVODINI</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Alibunar</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000638354 2024 09427 005 001 000 001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52. SMOTRA „KAZALIŠNI DANI RUMUNJA 2024.“</w:t>
            </w:r>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RUMUNJSKI CENTAR ZA DEMOKRATSKE INSTITUCIJE I LJUDSKA PRAVA</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Novi Sad</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60.000,00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18</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000724724 2024 09427 005 001 000 001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OBOJENI SVIJET DJETINJSTVA</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„VESELIA“</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Glogonj</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000724944 2024 09427 005 001 000 001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„DANI RUMUNJA U GLOGONJU“</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„MIHAI EMINESCU“</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Kuštilj</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19</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000802764 2024 09427 005 001 000 001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9F7418" w:rsidP="001E2BE1">
            <w:pPr>
              <w:rPr>
                <w:rFonts w:cstheme="minorHAnsi"/>
                <w:sz w:val="16"/>
                <w:szCs w:val="16"/>
              </w:rPr>
            </w:pPr>
            <w:r>
              <w:rPr>
                <w:sz w:val="16"/>
                <w:szCs w:val="16"/>
              </w:rPr>
              <w:t>DANI KUŠTILJ</w:t>
            </w:r>
            <w:r w:rsidR="00211C11">
              <w:rPr>
                <w:sz w:val="16"/>
                <w:szCs w:val="16"/>
              </w:rPr>
              <w:t>A 2024</w:t>
            </w:r>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ORKESTAR RUMUNJSKE NARODNE GLAZBE NSRNM</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Vršac</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000820130 2024 09427 005 001 000 001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SUDJELOVANJE NA FESTIVALU RUMUNJSKE GLAZBE I FOLKLORA</w:t>
            </w:r>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DRUŠTVO ZA RUMUNJSKI JEZIK VOJVODINE - REPUBLIKA SRBIJA</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Vršac</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000589493 2024 09427 005 001 000 001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LIKOVNA KOLONIJA</w:t>
            </w:r>
          </w:p>
        </w:tc>
      </w:tr>
      <w:tr w:rsidR="004A646F" w:rsidRPr="00211C11" w:rsidTr="001E2BE1">
        <w:trPr>
          <w:trHeight w:val="1275"/>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„STEFAN STEFU“</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Ečka</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11</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000905029 2024 09427 005 001 000 001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PRIPREME ZA VELIKI FESTIVAL FOLKLORA RUMUNJA VOJVODINE - SRBIJA GREBENAC 2024. GODINE</w:t>
            </w:r>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FESTIVAL RUMUNJSKE GLAZBE I FOLKLORA IZ VOJVODINE - RS</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Uzdin</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175.000,00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28</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000936241 2024 09427 005 001 000 001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FESTIVAL RUMUNJSKE GLAZBE I FOLKLORA VOJVODINE, REPUBLIKA SRBIJA - KUŠTILJ 2024.</w:t>
            </w:r>
          </w:p>
        </w:tc>
      </w:tr>
      <w:tr w:rsidR="004A646F" w:rsidRPr="00211C11" w:rsidTr="001E2BE1">
        <w:trPr>
          <w:trHeight w:val="765"/>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lastRenderedPageBreak/>
              <w:t>GLAZBENA MLADEŽ UZDINA</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Uzdin</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000936336 2024 09427 005 001 000 001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FESTIVAL ZABAVNE GLAZBE „MLADOST PJEVA“ UZDIN 2024.</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„LUCEAFARUL“</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Vršac</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18</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000940258 2024 09427 005 001 000 001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USKRSNI KONCERT</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RUMUNJI IZ ISELJENIŠTVA</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Novi Sad</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000975156 2024 09427 005 001 000 001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USKRSNI KONCERT</w:t>
            </w:r>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ŽENA „BAKICE“ UZDIN</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Uzdin</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18</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000975275 2024 09427 005 001 000 001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PROMOCIJA OBIČAJA I KULTURE RUMUNJA IZ UZDINA U ZEMLJI I INOZEMSTVU</w:t>
            </w:r>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RUMUNJSKI CENTAR ZA DEMOKRATSKE INSTITUCIJE I LJUDSKA PRAVA</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Novi Sad</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22</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000632814 2024 09427 005 001 000 001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TRADICIONALNO ZA BOŽIĆ</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ŽENA „NOVOSELJANKE“</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Banatsko Novo Selo</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000976073 2024 09427 005 001 000 001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9F7418">
            <w:pPr>
              <w:rPr>
                <w:rFonts w:cstheme="minorHAnsi"/>
                <w:sz w:val="16"/>
                <w:szCs w:val="16"/>
              </w:rPr>
            </w:pPr>
            <w:r>
              <w:rPr>
                <w:sz w:val="16"/>
                <w:szCs w:val="16"/>
              </w:rPr>
              <w:t xml:space="preserve">BANATSKI </w:t>
            </w:r>
            <w:r w:rsidR="009F7418">
              <w:rPr>
                <w:sz w:val="16"/>
                <w:szCs w:val="16"/>
              </w:rPr>
              <w:t>KRUH</w:t>
            </w:r>
          </w:p>
        </w:tc>
      </w:tr>
      <w:tr w:rsidR="004A646F" w:rsidRPr="00211C11" w:rsidTr="001E2BE1">
        <w:trPr>
          <w:trHeight w:val="153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„ARS KOD“</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Vršac</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000994142 2024 09427 005 001 000 001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PRELIJEPO PUTOVANJE PANDI ISKAZANE OD JEDNOG SAKSOFONISTA KOJI JE IMAO DJEVOJKU U FRANKFURTU (AUTOR TEKSTA MATEJ VIŠNJEK)</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ŽENA „DOLINA LIPE“</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Kuštilj</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24</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001006395 2024 09427 005 001 000 001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DANI KUŠTILJA (LIPOVA KORPA KAO U KUŠTILJU)</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„MIHAI EMINESCU“</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Straža</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17</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001032805 2024 09427 005 001 000 001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TRADICIJA SELA STRAŽA</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NOGOMETNI KLUB „BUDUĆNOST“ ALIBUNAR</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Alibunar</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85.000,00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001080998 2024 09427 005 001 000 001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KUP LIBERTATEA ZA VETERANE U MALOM NOGOMETU</w:t>
            </w:r>
          </w:p>
        </w:tc>
      </w:tr>
      <w:tr w:rsidR="004A646F" w:rsidRPr="00211C11" w:rsidTr="001E2BE1">
        <w:trPr>
          <w:trHeight w:val="765"/>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RUMUNJSKI CENTAR ZA ISTRAŽIVANJE I KULTURNU PROMOCIJU</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Vršac</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001080914 2024 09427 005 001 000 001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DANI RUMUNJSKE KULTURE U VRŠCU</w:t>
            </w:r>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NARODNI ORKESTAR RUMUNJA IZ VOJVODINE</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Zrenjanin</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001080838 2024 09427 005 001 000 001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SUDJELOVANJE NARODNOG ORKESTRA RUMUNJA IZ VOJVODINE NA 12. FESTIVALU ROMANSI I EVERGREEN ŠLAGERA</w:t>
            </w:r>
          </w:p>
        </w:tc>
      </w:tr>
      <w:tr w:rsidR="004A646F" w:rsidRPr="00211C11" w:rsidTr="001E2BE1">
        <w:trPr>
          <w:trHeight w:val="51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KULTURNI CENTAR „INFINITUM“</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Glogonj</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18</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001078426 2024 09427 005 001 000 001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Program „Mladi istraživači rumunjskih običaja u Banatu“</w:t>
            </w:r>
          </w:p>
        </w:tc>
      </w:tr>
      <w:tr w:rsidR="004A646F" w:rsidRPr="00211C11" w:rsidTr="001E2BE1">
        <w:trPr>
          <w:trHeight w:val="765"/>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CENTAR NARODNE UMJETNOSTI</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Nikolinci</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001061751 2024 09427 005 001 000 001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Radionice kazališta, narodne izvorne glazbe i rumunjskih narodnih plesova</w:t>
            </w:r>
          </w:p>
        </w:tc>
      </w:tr>
      <w:tr w:rsidR="004A646F" w:rsidRPr="00211C11" w:rsidTr="001E2BE1">
        <w:trPr>
          <w:trHeight w:val="1275"/>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lastRenderedPageBreak/>
              <w:t>RUMUNJSKO DRUŠTVO ZA ETNOGRAFIJU I FOLKLOR IZ VOJVODINE</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Torak</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40.000,00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14</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001061661 2024 09427 005 001 000 001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Praznik zimskih običaja</w:t>
            </w:r>
          </w:p>
        </w:tc>
      </w:tr>
      <w:tr w:rsidR="004A646F" w:rsidRPr="00211C11" w:rsidTr="001E2BE1">
        <w:trPr>
          <w:trHeight w:val="1275"/>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 ZA UMJETNOST I KULTURU RUMUNJA „VIKENTIJE PETROVIĆ BOKALUC“</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Torak</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001061563 2024 09427 005 001 000 001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Afirmacija kulturno</w:t>
            </w:r>
            <w:r w:rsidR="009F7418">
              <w:rPr>
                <w:sz w:val="16"/>
                <w:szCs w:val="16"/>
              </w:rPr>
              <w:t>-</w:t>
            </w:r>
            <w:r>
              <w:rPr>
                <w:sz w:val="16"/>
                <w:szCs w:val="16"/>
              </w:rPr>
              <w:t xml:space="preserve">umjetničkih vrijednosti i aktivnosti u </w:t>
            </w:r>
            <w:proofErr w:type="spellStart"/>
            <w:r>
              <w:rPr>
                <w:sz w:val="16"/>
                <w:szCs w:val="16"/>
              </w:rPr>
              <w:t>Torku</w:t>
            </w:r>
            <w:proofErr w:type="spellEnd"/>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„LUMINA“ JANKOV MOST</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Jankov Most</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001052259 2024 09427 005 001 000 001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Sudjelovanje na Festivalu rumunjske glazbe i folklora iz Vojvodine - Republika Srbija </w:t>
            </w:r>
            <w:proofErr w:type="spellStart"/>
            <w:r>
              <w:rPr>
                <w:sz w:val="16"/>
                <w:szCs w:val="16"/>
              </w:rPr>
              <w:t>Košten</w:t>
            </w:r>
            <w:proofErr w:type="spellEnd"/>
            <w:r>
              <w:rPr>
                <w:sz w:val="16"/>
                <w:szCs w:val="16"/>
              </w:rPr>
              <w:t xml:space="preserve"> 2024.</w:t>
            </w:r>
          </w:p>
        </w:tc>
      </w:tr>
      <w:tr w:rsidR="004A646F" w:rsidRPr="00211C11" w:rsidTr="001E2BE1">
        <w:trPr>
          <w:trHeight w:val="102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KAZALIŠNA TRUPA „TODOR CREŢU – TOŠA“</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Uzdin</w:t>
            </w:r>
            <w:proofErr w:type="spellEnd"/>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10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256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000957809 2024 09427 005 001 000 001</w:t>
            </w:r>
          </w:p>
        </w:tc>
        <w:tc>
          <w:tcPr>
            <w:tcW w:w="189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Postava kazališne predstave</w:t>
            </w:r>
          </w:p>
        </w:tc>
      </w:tr>
      <w:tr w:rsidR="004A646F" w:rsidRPr="00211C11" w:rsidTr="001E2BE1">
        <w:trPr>
          <w:trHeight w:val="363"/>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211C11" w:rsidP="001E2BE1">
            <w:pPr>
              <w:rPr>
                <w:rFonts w:cstheme="minorHAnsi"/>
                <w:b/>
                <w:sz w:val="16"/>
                <w:szCs w:val="16"/>
              </w:rPr>
            </w:pPr>
            <w:r>
              <w:rPr>
                <w:b/>
                <w:sz w:val="16"/>
                <w:szCs w:val="16"/>
              </w:rPr>
              <w:t>UKUPNO</w:t>
            </w:r>
          </w:p>
        </w:tc>
        <w:tc>
          <w:tcPr>
            <w:tcW w:w="133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b/>
                <w:sz w:val="16"/>
                <w:szCs w:val="16"/>
              </w:rPr>
            </w:pPr>
            <w:r>
              <w:rPr>
                <w:b/>
                <w:sz w:val="16"/>
                <w:szCs w:val="16"/>
              </w:rPr>
              <w:t> </w:t>
            </w:r>
          </w:p>
        </w:tc>
        <w:tc>
          <w:tcPr>
            <w:tcW w:w="141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b/>
                <w:sz w:val="16"/>
                <w:szCs w:val="16"/>
              </w:rPr>
            </w:pPr>
            <w:r>
              <w:rPr>
                <w:b/>
                <w:sz w:val="16"/>
                <w:szCs w:val="16"/>
              </w:rPr>
              <w:t>2.350.000,00</w:t>
            </w:r>
          </w:p>
        </w:tc>
        <w:tc>
          <w:tcPr>
            <w:tcW w:w="1106"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c>
          <w:tcPr>
            <w:tcW w:w="2566"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c>
          <w:tcPr>
            <w:tcW w:w="1896"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r>
    </w:tbl>
    <w:p w:rsidR="004A646F" w:rsidRPr="00211C11" w:rsidRDefault="004A646F" w:rsidP="004A646F">
      <w:pPr>
        <w:tabs>
          <w:tab w:val="center" w:pos="7200"/>
        </w:tabs>
        <w:jc w:val="both"/>
        <w:rPr>
          <w:rFonts w:cstheme="minorHAnsi"/>
          <w:sz w:val="16"/>
          <w:szCs w:val="16"/>
        </w:rPr>
      </w:pPr>
    </w:p>
    <w:p w:rsidR="004A646F" w:rsidRPr="00211C11" w:rsidRDefault="004A646F" w:rsidP="004A646F">
      <w:pPr>
        <w:tabs>
          <w:tab w:val="center" w:pos="7200"/>
        </w:tabs>
        <w:jc w:val="both"/>
        <w:rPr>
          <w:rFonts w:cstheme="minorHAnsi"/>
          <w:sz w:val="16"/>
          <w:szCs w:val="16"/>
        </w:rPr>
      </w:pPr>
    </w:p>
    <w:tbl>
      <w:tblPr>
        <w:tblW w:w="10980" w:type="dxa"/>
        <w:tblInd w:w="-815" w:type="dxa"/>
        <w:tblLook w:val="04A0" w:firstRow="1" w:lastRow="0" w:firstColumn="1" w:lastColumn="0" w:noHBand="0" w:noVBand="1"/>
      </w:tblPr>
      <w:tblGrid>
        <w:gridCol w:w="2717"/>
        <w:gridCol w:w="1417"/>
        <w:gridCol w:w="1452"/>
        <w:gridCol w:w="982"/>
        <w:gridCol w:w="2252"/>
        <w:gridCol w:w="2160"/>
      </w:tblGrid>
      <w:tr w:rsidR="004A646F" w:rsidRPr="00211C11" w:rsidTr="001E2BE1">
        <w:trPr>
          <w:trHeight w:val="458"/>
        </w:trPr>
        <w:tc>
          <w:tcPr>
            <w:tcW w:w="1098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646F" w:rsidRPr="00211C11" w:rsidRDefault="00211C11" w:rsidP="001E2BE1">
            <w:pPr>
              <w:jc w:val="center"/>
              <w:rPr>
                <w:rFonts w:cstheme="minorHAnsi"/>
                <w:b/>
                <w:bCs/>
                <w:color w:val="000000"/>
                <w:sz w:val="16"/>
                <w:szCs w:val="16"/>
              </w:rPr>
            </w:pPr>
            <w:r>
              <w:rPr>
                <w:b/>
                <w:bCs/>
                <w:color w:val="000000"/>
                <w:sz w:val="16"/>
                <w:szCs w:val="16"/>
              </w:rPr>
              <w:t>CRNOGORSKA NACIONALNA ZAJEDNICA</w:t>
            </w:r>
          </w:p>
        </w:tc>
      </w:tr>
      <w:tr w:rsidR="004A646F" w:rsidRPr="00211C11" w:rsidTr="001E2BE1">
        <w:trPr>
          <w:trHeight w:val="765"/>
        </w:trPr>
        <w:tc>
          <w:tcPr>
            <w:tcW w:w="2717"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Podnositelj prijave</w:t>
            </w:r>
          </w:p>
        </w:tc>
        <w:tc>
          <w:tcPr>
            <w:tcW w:w="1417"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Naseljeno mjesto</w:t>
            </w:r>
          </w:p>
        </w:tc>
        <w:tc>
          <w:tcPr>
            <w:tcW w:w="1452"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Predloženi iznos za dodjelu</w:t>
            </w:r>
          </w:p>
        </w:tc>
        <w:tc>
          <w:tcPr>
            <w:tcW w:w="982"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Bodovi</w:t>
            </w:r>
          </w:p>
        </w:tc>
        <w:tc>
          <w:tcPr>
            <w:tcW w:w="2252"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Broj predmeta</w:t>
            </w:r>
          </w:p>
        </w:tc>
        <w:tc>
          <w:tcPr>
            <w:tcW w:w="2160"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Naziv projekta</w:t>
            </w:r>
          </w:p>
        </w:tc>
      </w:tr>
      <w:tr w:rsidR="004A646F" w:rsidRPr="00211C11" w:rsidTr="009F7418">
        <w:trPr>
          <w:trHeight w:val="765"/>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CRNOGORACA LOVĆENCA</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Lovćenac</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75.000,00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000717162 2024 09427 005 001 000 001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KULTURNI PROGRAM ZA DJECU I MLADE</w:t>
            </w:r>
          </w:p>
        </w:tc>
      </w:tr>
      <w:tr w:rsidR="004A646F" w:rsidRPr="00211C11" w:rsidTr="009F7418">
        <w:trPr>
          <w:trHeight w:val="765"/>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CENTAR KULTURNOG RAZVOJA</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Vrbas</w:t>
            </w:r>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19</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000935476 2024 09427 005 001 000 001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PROMOCIJA ZNAMENITOSTI CRNE GORE</w:t>
            </w:r>
          </w:p>
        </w:tc>
      </w:tr>
      <w:tr w:rsidR="004A646F" w:rsidRPr="00211C11" w:rsidTr="009F7418">
        <w:trPr>
          <w:trHeight w:val="765"/>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CRNOGORACA SUBOTICA</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Subotica</w:t>
            </w:r>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75.000,00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001007173 2024 09427 005 001 000 001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FORMIRANJE KNJIŽNICE UDRUGE CRNOGORACA SUBOTICE</w:t>
            </w:r>
          </w:p>
        </w:tc>
      </w:tr>
      <w:tr w:rsidR="004A646F" w:rsidRPr="00211C11" w:rsidTr="009F7418">
        <w:trPr>
          <w:trHeight w:val="1020"/>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CRNOGORSKA DIJASPORA ZUBLJA</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Vrbas</w:t>
            </w:r>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75.000,00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14</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001025250 2024 09427 005 001 000 001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KRIŽEM, PEROM, NOŠNJOM I PJESMOM OPJEVAJMO CRNU GORU U VRBASU</w:t>
            </w:r>
          </w:p>
        </w:tc>
      </w:tr>
      <w:tr w:rsidR="004A646F" w:rsidRPr="00211C11" w:rsidTr="009F7418">
        <w:trPr>
          <w:trHeight w:val="1275"/>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„KATUNJANI I PRIJATELJI“</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Lovćenac</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12</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001025430 2024 09427 005 001 000 001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ZAJEDNO KROZ BAŠTINU: OČUVANJE I PROMOCIJA KULTURNE BAŠTINE CRNOGORSKOG NARODA U VOJVODINI</w:t>
            </w:r>
          </w:p>
        </w:tc>
      </w:tr>
      <w:tr w:rsidR="004A646F" w:rsidRPr="00211C11" w:rsidTr="009F7418">
        <w:trPr>
          <w:trHeight w:val="510"/>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GRAĐANA „LOVĆENAC“</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Lovćenac</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11</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001066523 2024 09427 005 001 000 001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Harmonija tradicije: Festival crnogorskog folklora</w:t>
            </w:r>
          </w:p>
        </w:tc>
      </w:tr>
      <w:tr w:rsidR="004A646F" w:rsidRPr="00211C11" w:rsidTr="009F7418">
        <w:trPr>
          <w:trHeight w:val="765"/>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CRNOGORACA „CRVENKA“</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Crvenka</w:t>
            </w:r>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19</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001080699 2024 09427 005 001 000 001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LIKOVNA KOLONIJA EKG - IZA HORIZONTA 7</w:t>
            </w:r>
          </w:p>
        </w:tc>
      </w:tr>
      <w:tr w:rsidR="004A646F" w:rsidRPr="00211C11" w:rsidTr="009F7418">
        <w:trPr>
          <w:trHeight w:val="765"/>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lastRenderedPageBreak/>
              <w:t>UDRUGA CRNOGORACA KRUŠČIĆA</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Kruščić</w:t>
            </w:r>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12</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001062095 2024 09427 005 001 000 001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CRNOGORSKO KULTURNO LJETO 2024.</w:t>
            </w:r>
          </w:p>
        </w:tc>
      </w:tr>
      <w:tr w:rsidR="004A646F" w:rsidRPr="00211C11" w:rsidTr="009F7418">
        <w:trPr>
          <w:trHeight w:val="765"/>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CRNOGORACA OPĆINE KULA</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Kula</w:t>
            </w:r>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13</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001051377 2024 09427 005 001 000 001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Stazama predaka 2024.</w:t>
            </w:r>
          </w:p>
        </w:tc>
      </w:tr>
      <w:tr w:rsidR="004A646F" w:rsidRPr="00211C11" w:rsidTr="009F7418">
        <w:trPr>
          <w:trHeight w:val="765"/>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NARODNA UDRUGA CRNA GORA</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Lovćenac</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75.000,00</w:t>
            </w:r>
          </w:p>
        </w:tc>
        <w:tc>
          <w:tcPr>
            <w:tcW w:w="98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18</w:t>
            </w:r>
          </w:p>
        </w:tc>
        <w:tc>
          <w:tcPr>
            <w:tcW w:w="22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9F7418">
            <w:pPr>
              <w:rPr>
                <w:rFonts w:cstheme="minorHAnsi"/>
                <w:sz w:val="16"/>
                <w:szCs w:val="16"/>
              </w:rPr>
            </w:pPr>
            <w:r>
              <w:rPr>
                <w:sz w:val="16"/>
                <w:szCs w:val="16"/>
              </w:rPr>
              <w:t>001050711 2024 09427 005 001 000 001</w:t>
            </w:r>
          </w:p>
        </w:tc>
        <w:tc>
          <w:tcPr>
            <w:tcW w:w="2160"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Gastro</w:t>
            </w:r>
            <w:proofErr w:type="spellEnd"/>
            <w:r>
              <w:rPr>
                <w:sz w:val="16"/>
                <w:szCs w:val="16"/>
              </w:rPr>
              <w:t xml:space="preserve"> večer </w:t>
            </w:r>
            <w:proofErr w:type="spellStart"/>
            <w:r>
              <w:rPr>
                <w:sz w:val="16"/>
                <w:szCs w:val="16"/>
              </w:rPr>
              <w:t>Lovćenac</w:t>
            </w:r>
            <w:proofErr w:type="spellEnd"/>
            <w:r>
              <w:rPr>
                <w:sz w:val="16"/>
                <w:szCs w:val="16"/>
              </w:rPr>
              <w:t xml:space="preserve"> 2024.</w:t>
            </w:r>
          </w:p>
        </w:tc>
      </w:tr>
      <w:tr w:rsidR="004A646F" w:rsidRPr="00211C11" w:rsidTr="001E2BE1">
        <w:trPr>
          <w:trHeight w:val="309"/>
        </w:trPr>
        <w:tc>
          <w:tcPr>
            <w:tcW w:w="2717"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211C11" w:rsidP="001E2BE1">
            <w:pPr>
              <w:rPr>
                <w:rFonts w:cstheme="minorHAnsi"/>
                <w:b/>
                <w:sz w:val="16"/>
                <w:szCs w:val="16"/>
              </w:rPr>
            </w:pPr>
            <w:r>
              <w:rPr>
                <w:b/>
                <w:sz w:val="16"/>
                <w:szCs w:val="16"/>
              </w:rPr>
              <w:t>UKUPNO</w:t>
            </w:r>
          </w:p>
        </w:tc>
        <w:tc>
          <w:tcPr>
            <w:tcW w:w="1417"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b/>
                <w:sz w:val="16"/>
                <w:szCs w:val="16"/>
              </w:rPr>
            </w:pPr>
            <w:r>
              <w:rPr>
                <w:b/>
                <w:sz w:val="16"/>
                <w:szCs w:val="16"/>
              </w:rPr>
              <w:t> </w:t>
            </w:r>
          </w:p>
        </w:tc>
        <w:tc>
          <w:tcPr>
            <w:tcW w:w="145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b/>
                <w:sz w:val="16"/>
                <w:szCs w:val="16"/>
              </w:rPr>
            </w:pPr>
            <w:r>
              <w:rPr>
                <w:b/>
                <w:sz w:val="16"/>
                <w:szCs w:val="16"/>
              </w:rPr>
              <w:t>600.000,00</w:t>
            </w:r>
          </w:p>
        </w:tc>
        <w:tc>
          <w:tcPr>
            <w:tcW w:w="982"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c>
          <w:tcPr>
            <w:tcW w:w="2252"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c>
          <w:tcPr>
            <w:tcW w:w="2160"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r>
    </w:tbl>
    <w:p w:rsidR="004A646F" w:rsidRPr="00211C11" w:rsidRDefault="004A646F" w:rsidP="004A646F">
      <w:pPr>
        <w:tabs>
          <w:tab w:val="center" w:pos="7200"/>
        </w:tabs>
        <w:jc w:val="both"/>
        <w:rPr>
          <w:rFonts w:cstheme="minorHAnsi"/>
          <w:sz w:val="16"/>
          <w:szCs w:val="16"/>
        </w:rPr>
      </w:pPr>
    </w:p>
    <w:p w:rsidR="004A646F" w:rsidRPr="00211C11" w:rsidRDefault="004A646F" w:rsidP="004A646F">
      <w:pPr>
        <w:tabs>
          <w:tab w:val="center" w:pos="7200"/>
        </w:tabs>
        <w:jc w:val="both"/>
        <w:rPr>
          <w:rFonts w:cstheme="minorHAnsi"/>
          <w:sz w:val="16"/>
          <w:szCs w:val="16"/>
        </w:rPr>
      </w:pPr>
    </w:p>
    <w:tbl>
      <w:tblPr>
        <w:tblW w:w="11070" w:type="dxa"/>
        <w:tblInd w:w="-815" w:type="dxa"/>
        <w:tblLook w:val="04A0" w:firstRow="1" w:lastRow="0" w:firstColumn="1" w:lastColumn="0" w:noHBand="0" w:noVBand="1"/>
      </w:tblPr>
      <w:tblGrid>
        <w:gridCol w:w="2699"/>
        <w:gridCol w:w="1386"/>
        <w:gridCol w:w="1693"/>
        <w:gridCol w:w="892"/>
        <w:gridCol w:w="2154"/>
        <w:gridCol w:w="2246"/>
      </w:tblGrid>
      <w:tr w:rsidR="004A646F" w:rsidRPr="00211C11" w:rsidTr="001E2BE1">
        <w:trPr>
          <w:trHeight w:val="561"/>
        </w:trPr>
        <w:tc>
          <w:tcPr>
            <w:tcW w:w="1107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646F" w:rsidRPr="00211C11" w:rsidRDefault="00211C11" w:rsidP="001E2BE1">
            <w:pPr>
              <w:jc w:val="center"/>
              <w:rPr>
                <w:rFonts w:cstheme="minorHAnsi"/>
                <w:b/>
                <w:bCs/>
                <w:color w:val="000000"/>
                <w:sz w:val="16"/>
                <w:szCs w:val="16"/>
              </w:rPr>
            </w:pPr>
            <w:r>
              <w:rPr>
                <w:b/>
                <w:bCs/>
                <w:color w:val="000000"/>
                <w:sz w:val="16"/>
                <w:szCs w:val="16"/>
              </w:rPr>
              <w:t>UKRAJINSKA NACIONALNA ZAJEDNICA</w:t>
            </w:r>
          </w:p>
        </w:tc>
      </w:tr>
      <w:tr w:rsidR="004A646F" w:rsidRPr="00211C11" w:rsidTr="009F7418">
        <w:trPr>
          <w:trHeight w:val="765"/>
        </w:trPr>
        <w:tc>
          <w:tcPr>
            <w:tcW w:w="2699"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211C11" w:rsidP="009F7418">
            <w:pPr>
              <w:jc w:val="center"/>
              <w:rPr>
                <w:rFonts w:cstheme="minorHAnsi"/>
                <w:b/>
                <w:bCs/>
                <w:color w:val="000000"/>
                <w:sz w:val="16"/>
                <w:szCs w:val="16"/>
              </w:rPr>
            </w:pPr>
            <w:r>
              <w:rPr>
                <w:b/>
                <w:bCs/>
                <w:color w:val="000000"/>
                <w:sz w:val="16"/>
                <w:szCs w:val="16"/>
              </w:rPr>
              <w:t>Podnositelj prijave</w:t>
            </w:r>
          </w:p>
        </w:tc>
        <w:tc>
          <w:tcPr>
            <w:tcW w:w="1386" w:type="dxa"/>
            <w:tcBorders>
              <w:top w:val="nil"/>
              <w:left w:val="nil"/>
              <w:bottom w:val="single" w:sz="4" w:space="0" w:color="auto"/>
              <w:right w:val="single" w:sz="4" w:space="0" w:color="auto"/>
            </w:tcBorders>
            <w:shd w:val="clear" w:color="auto" w:fill="auto"/>
            <w:vAlign w:val="center"/>
          </w:tcPr>
          <w:p w:rsidR="004A646F" w:rsidRPr="00211C11" w:rsidRDefault="00211C11" w:rsidP="009F7418">
            <w:pPr>
              <w:jc w:val="center"/>
              <w:rPr>
                <w:rFonts w:cstheme="minorHAnsi"/>
                <w:b/>
                <w:bCs/>
                <w:color w:val="000000"/>
                <w:sz w:val="16"/>
                <w:szCs w:val="16"/>
              </w:rPr>
            </w:pPr>
            <w:r>
              <w:rPr>
                <w:b/>
                <w:bCs/>
                <w:color w:val="000000"/>
                <w:sz w:val="16"/>
                <w:szCs w:val="16"/>
              </w:rPr>
              <w:t>Naseljeno mjesto</w:t>
            </w:r>
          </w:p>
        </w:tc>
        <w:tc>
          <w:tcPr>
            <w:tcW w:w="1693" w:type="dxa"/>
            <w:tcBorders>
              <w:top w:val="nil"/>
              <w:left w:val="nil"/>
              <w:bottom w:val="single" w:sz="4" w:space="0" w:color="auto"/>
              <w:right w:val="single" w:sz="4" w:space="0" w:color="auto"/>
            </w:tcBorders>
            <w:shd w:val="clear" w:color="auto" w:fill="auto"/>
            <w:vAlign w:val="center"/>
          </w:tcPr>
          <w:p w:rsidR="004A646F" w:rsidRPr="00211C11" w:rsidRDefault="00211C11" w:rsidP="009F7418">
            <w:pPr>
              <w:jc w:val="center"/>
              <w:rPr>
                <w:rFonts w:cstheme="minorHAnsi"/>
                <w:b/>
                <w:bCs/>
                <w:color w:val="000000"/>
                <w:sz w:val="16"/>
                <w:szCs w:val="16"/>
              </w:rPr>
            </w:pPr>
            <w:r>
              <w:rPr>
                <w:b/>
                <w:bCs/>
                <w:color w:val="000000"/>
                <w:sz w:val="16"/>
                <w:szCs w:val="16"/>
              </w:rPr>
              <w:t>Predloženi iznos za dodjelu</w:t>
            </w:r>
          </w:p>
        </w:tc>
        <w:tc>
          <w:tcPr>
            <w:tcW w:w="892" w:type="dxa"/>
            <w:tcBorders>
              <w:top w:val="nil"/>
              <w:left w:val="nil"/>
              <w:bottom w:val="single" w:sz="4" w:space="0" w:color="auto"/>
              <w:right w:val="single" w:sz="4" w:space="0" w:color="auto"/>
            </w:tcBorders>
            <w:shd w:val="clear" w:color="auto" w:fill="auto"/>
            <w:vAlign w:val="center"/>
          </w:tcPr>
          <w:p w:rsidR="004A646F" w:rsidRPr="00211C11" w:rsidRDefault="00211C11" w:rsidP="009F7418">
            <w:pPr>
              <w:jc w:val="center"/>
              <w:rPr>
                <w:rFonts w:cstheme="minorHAnsi"/>
                <w:b/>
                <w:bCs/>
                <w:color w:val="000000"/>
                <w:sz w:val="16"/>
                <w:szCs w:val="16"/>
              </w:rPr>
            </w:pPr>
            <w:r>
              <w:rPr>
                <w:b/>
                <w:bCs/>
                <w:color w:val="000000"/>
                <w:sz w:val="16"/>
                <w:szCs w:val="16"/>
              </w:rPr>
              <w:t>Bodovi</w:t>
            </w:r>
          </w:p>
        </w:tc>
        <w:tc>
          <w:tcPr>
            <w:tcW w:w="2154" w:type="dxa"/>
            <w:tcBorders>
              <w:top w:val="nil"/>
              <w:left w:val="nil"/>
              <w:bottom w:val="single" w:sz="4" w:space="0" w:color="auto"/>
              <w:right w:val="single" w:sz="4" w:space="0" w:color="auto"/>
            </w:tcBorders>
            <w:shd w:val="clear" w:color="auto" w:fill="auto"/>
            <w:vAlign w:val="center"/>
          </w:tcPr>
          <w:p w:rsidR="004A646F" w:rsidRPr="00211C11" w:rsidRDefault="00211C11" w:rsidP="009F7418">
            <w:pPr>
              <w:jc w:val="center"/>
              <w:rPr>
                <w:rFonts w:cstheme="minorHAnsi"/>
                <w:b/>
                <w:bCs/>
                <w:color w:val="000000"/>
                <w:sz w:val="16"/>
                <w:szCs w:val="16"/>
              </w:rPr>
            </w:pPr>
            <w:r>
              <w:rPr>
                <w:b/>
                <w:bCs/>
                <w:color w:val="000000"/>
                <w:sz w:val="16"/>
                <w:szCs w:val="16"/>
              </w:rPr>
              <w:t>Broj predmeta</w:t>
            </w:r>
          </w:p>
        </w:tc>
        <w:tc>
          <w:tcPr>
            <w:tcW w:w="2246" w:type="dxa"/>
            <w:tcBorders>
              <w:top w:val="nil"/>
              <w:left w:val="nil"/>
              <w:bottom w:val="single" w:sz="4" w:space="0" w:color="auto"/>
              <w:right w:val="single" w:sz="4" w:space="0" w:color="auto"/>
            </w:tcBorders>
            <w:shd w:val="clear" w:color="auto" w:fill="auto"/>
            <w:vAlign w:val="center"/>
          </w:tcPr>
          <w:p w:rsidR="004A646F" w:rsidRPr="00211C11" w:rsidRDefault="00211C11" w:rsidP="009F7418">
            <w:pPr>
              <w:jc w:val="center"/>
              <w:rPr>
                <w:rFonts w:cstheme="minorHAnsi"/>
                <w:b/>
                <w:bCs/>
                <w:color w:val="000000"/>
                <w:sz w:val="16"/>
                <w:szCs w:val="16"/>
              </w:rPr>
            </w:pPr>
            <w:r>
              <w:rPr>
                <w:b/>
                <w:bCs/>
                <w:color w:val="000000"/>
                <w:sz w:val="16"/>
                <w:szCs w:val="16"/>
              </w:rPr>
              <w:t>Naziv projekta</w:t>
            </w:r>
          </w:p>
        </w:tc>
      </w:tr>
      <w:tr w:rsidR="004A646F" w:rsidRPr="00211C11" w:rsidTr="001E2BE1">
        <w:trPr>
          <w:trHeight w:val="76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KPD „KARPATI“</w:t>
            </w:r>
          </w:p>
        </w:tc>
        <w:tc>
          <w:tcPr>
            <w:tcW w:w="138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Vrbas</w:t>
            </w:r>
          </w:p>
        </w:tc>
        <w:tc>
          <w:tcPr>
            <w:tcW w:w="169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w:t>
            </w:r>
          </w:p>
        </w:tc>
        <w:tc>
          <w:tcPr>
            <w:tcW w:w="215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000661949 2024 09427 005 001 000 001</w:t>
            </w:r>
          </w:p>
        </w:tc>
        <w:tc>
          <w:tcPr>
            <w:tcW w:w="22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FESTIVAL UKRAJINSKE NARODNE IZVORNE PJESME „PLOVI PJESMO“</w:t>
            </w:r>
          </w:p>
        </w:tc>
      </w:tr>
      <w:tr w:rsidR="004A646F" w:rsidRPr="00211C11" w:rsidTr="001E2BE1">
        <w:trPr>
          <w:trHeight w:val="76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KPD „KARPATI“</w:t>
            </w:r>
          </w:p>
        </w:tc>
        <w:tc>
          <w:tcPr>
            <w:tcW w:w="138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Vrbas</w:t>
            </w:r>
          </w:p>
        </w:tc>
        <w:tc>
          <w:tcPr>
            <w:tcW w:w="169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w:t>
            </w:r>
          </w:p>
        </w:tc>
        <w:tc>
          <w:tcPr>
            <w:tcW w:w="215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000661837 2024 09427 005 001 000 001</w:t>
            </w:r>
          </w:p>
        </w:tc>
        <w:tc>
          <w:tcPr>
            <w:tcW w:w="22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IZUČAVANJE I NJEGOVANJE UKRAJINSKOG JEZIKA ZA ODRASLE</w:t>
            </w:r>
          </w:p>
        </w:tc>
      </w:tr>
      <w:tr w:rsidR="004A646F" w:rsidRPr="00211C11" w:rsidTr="001E2BE1">
        <w:trPr>
          <w:trHeight w:val="127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DRUŠTVO ZA NJEGOVANJE UKRAJINSKE KULTURE „KOLOMEJKA“</w:t>
            </w:r>
          </w:p>
        </w:tc>
        <w:tc>
          <w:tcPr>
            <w:tcW w:w="138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Srijemska Mitrovica</w:t>
            </w:r>
          </w:p>
        </w:tc>
        <w:tc>
          <w:tcPr>
            <w:tcW w:w="169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25</w:t>
            </w:r>
          </w:p>
        </w:tc>
        <w:tc>
          <w:tcPr>
            <w:tcW w:w="215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001031327 2024 09427 005 001 000 001</w:t>
            </w:r>
          </w:p>
        </w:tc>
        <w:tc>
          <w:tcPr>
            <w:tcW w:w="224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4. FESTIVAL BOŽIĆNIH PJESAMA I OBIČAJA</w:t>
            </w:r>
          </w:p>
        </w:tc>
      </w:tr>
      <w:tr w:rsidR="004A646F" w:rsidRPr="00211C11" w:rsidTr="001E2BE1">
        <w:trPr>
          <w:trHeight w:val="76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„IVAN SENJUG“</w:t>
            </w:r>
          </w:p>
        </w:tc>
        <w:tc>
          <w:tcPr>
            <w:tcW w:w="138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Kula</w:t>
            </w:r>
          </w:p>
        </w:tc>
        <w:tc>
          <w:tcPr>
            <w:tcW w:w="169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12</w:t>
            </w:r>
          </w:p>
        </w:tc>
        <w:tc>
          <w:tcPr>
            <w:tcW w:w="215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001081780 2024 09427 005 001 000 001</w:t>
            </w:r>
          </w:p>
        </w:tc>
        <w:tc>
          <w:tcPr>
            <w:tcW w:w="22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NJEGOVANJE I RAZVOJ AMATERIZMA, GOSTOVANJE ANSAMBALA</w:t>
            </w:r>
          </w:p>
        </w:tc>
      </w:tr>
      <w:tr w:rsidR="004A646F" w:rsidRPr="00211C11" w:rsidTr="001E2BE1">
        <w:trPr>
          <w:trHeight w:val="1020"/>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UKRAJINSKO KULTURNO-UMJETNIČKO DRUŠTVO KALINA</w:t>
            </w:r>
          </w:p>
        </w:tc>
        <w:tc>
          <w:tcPr>
            <w:tcW w:w="138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Inđija</w:t>
            </w:r>
            <w:proofErr w:type="spellEnd"/>
          </w:p>
        </w:tc>
        <w:tc>
          <w:tcPr>
            <w:tcW w:w="169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892"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22</w:t>
            </w:r>
          </w:p>
        </w:tc>
        <w:tc>
          <w:tcPr>
            <w:tcW w:w="2154"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001046218 2024 09427 005 001 000 001</w:t>
            </w:r>
          </w:p>
        </w:tc>
        <w:tc>
          <w:tcPr>
            <w:tcW w:w="2246"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Dani ukrajinske kulture</w:t>
            </w:r>
          </w:p>
        </w:tc>
      </w:tr>
      <w:tr w:rsidR="004A646F" w:rsidRPr="00211C11" w:rsidTr="001E2BE1">
        <w:trPr>
          <w:trHeight w:val="606"/>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211C11" w:rsidP="001E2BE1">
            <w:pPr>
              <w:rPr>
                <w:rFonts w:cstheme="minorHAnsi"/>
                <w:b/>
                <w:sz w:val="16"/>
                <w:szCs w:val="16"/>
              </w:rPr>
            </w:pPr>
            <w:r>
              <w:rPr>
                <w:b/>
                <w:sz w:val="16"/>
                <w:szCs w:val="16"/>
              </w:rPr>
              <w:t>UKUPNO</w:t>
            </w:r>
          </w:p>
        </w:tc>
        <w:tc>
          <w:tcPr>
            <w:tcW w:w="1386"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b/>
                <w:sz w:val="16"/>
                <w:szCs w:val="16"/>
              </w:rPr>
            </w:pPr>
            <w:r>
              <w:rPr>
                <w:b/>
                <w:sz w:val="16"/>
                <w:szCs w:val="16"/>
              </w:rPr>
              <w:t> </w:t>
            </w:r>
          </w:p>
        </w:tc>
        <w:tc>
          <w:tcPr>
            <w:tcW w:w="169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b/>
                <w:sz w:val="16"/>
                <w:szCs w:val="16"/>
              </w:rPr>
            </w:pPr>
            <w:r>
              <w:rPr>
                <w:b/>
                <w:sz w:val="16"/>
                <w:szCs w:val="16"/>
              </w:rPr>
              <w:t>410.000,00</w:t>
            </w:r>
          </w:p>
        </w:tc>
        <w:tc>
          <w:tcPr>
            <w:tcW w:w="892"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c>
          <w:tcPr>
            <w:tcW w:w="2154"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c>
          <w:tcPr>
            <w:tcW w:w="2246"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r>
    </w:tbl>
    <w:p w:rsidR="004A646F" w:rsidRPr="00211C11" w:rsidRDefault="004A646F" w:rsidP="004A646F">
      <w:pPr>
        <w:tabs>
          <w:tab w:val="center" w:pos="7200"/>
        </w:tabs>
        <w:jc w:val="both"/>
        <w:rPr>
          <w:rFonts w:cstheme="minorHAnsi"/>
          <w:sz w:val="16"/>
          <w:szCs w:val="16"/>
        </w:rPr>
      </w:pPr>
    </w:p>
    <w:p w:rsidR="004A646F" w:rsidRPr="00211C11" w:rsidRDefault="004A646F" w:rsidP="004A646F">
      <w:pPr>
        <w:tabs>
          <w:tab w:val="center" w:pos="7200"/>
        </w:tabs>
        <w:jc w:val="both"/>
        <w:rPr>
          <w:rFonts w:cstheme="minorHAnsi"/>
          <w:sz w:val="16"/>
          <w:szCs w:val="16"/>
        </w:rPr>
      </w:pPr>
    </w:p>
    <w:tbl>
      <w:tblPr>
        <w:tblW w:w="11070" w:type="dxa"/>
        <w:tblInd w:w="-815" w:type="dxa"/>
        <w:tblLook w:val="04A0" w:firstRow="1" w:lastRow="0" w:firstColumn="1" w:lastColumn="0" w:noHBand="0" w:noVBand="1"/>
      </w:tblPr>
      <w:tblGrid>
        <w:gridCol w:w="2470"/>
        <w:gridCol w:w="1387"/>
        <w:gridCol w:w="1713"/>
        <w:gridCol w:w="1060"/>
        <w:gridCol w:w="1929"/>
        <w:gridCol w:w="2511"/>
      </w:tblGrid>
      <w:tr w:rsidR="004A646F" w:rsidRPr="00211C11" w:rsidTr="009F7418">
        <w:trPr>
          <w:trHeight w:val="444"/>
        </w:trPr>
        <w:tc>
          <w:tcPr>
            <w:tcW w:w="1107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646F" w:rsidRPr="00211C11" w:rsidRDefault="00211C11" w:rsidP="009F7418">
            <w:pPr>
              <w:jc w:val="center"/>
              <w:rPr>
                <w:rFonts w:cstheme="minorHAnsi"/>
                <w:b/>
                <w:bCs/>
                <w:color w:val="000000"/>
                <w:sz w:val="16"/>
                <w:szCs w:val="16"/>
              </w:rPr>
            </w:pPr>
            <w:r>
              <w:rPr>
                <w:b/>
                <w:bCs/>
                <w:color w:val="000000"/>
                <w:sz w:val="16"/>
                <w:szCs w:val="16"/>
              </w:rPr>
              <w:t>SLOVAČKA NACIONALNA ZAJEDNICA</w:t>
            </w:r>
          </w:p>
        </w:tc>
      </w:tr>
      <w:tr w:rsidR="004A646F" w:rsidRPr="00211C11" w:rsidTr="001E2BE1">
        <w:trPr>
          <w:trHeight w:val="674"/>
        </w:trPr>
        <w:tc>
          <w:tcPr>
            <w:tcW w:w="2470"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Podnositelj prijave</w:t>
            </w:r>
          </w:p>
        </w:tc>
        <w:tc>
          <w:tcPr>
            <w:tcW w:w="1387"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Naseljeno mjesto</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Predloženi iznos za dodjelu</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Bodovi</w:t>
            </w:r>
          </w:p>
        </w:tc>
        <w:tc>
          <w:tcPr>
            <w:tcW w:w="1929"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Broj predmeta</w:t>
            </w:r>
          </w:p>
        </w:tc>
        <w:tc>
          <w:tcPr>
            <w:tcW w:w="2511" w:type="dxa"/>
            <w:tcBorders>
              <w:top w:val="nil"/>
              <w:left w:val="nil"/>
              <w:bottom w:val="single" w:sz="4" w:space="0" w:color="auto"/>
              <w:right w:val="single" w:sz="4" w:space="0" w:color="auto"/>
            </w:tcBorders>
            <w:shd w:val="clear" w:color="auto" w:fill="auto"/>
            <w:vAlign w:val="center"/>
          </w:tcPr>
          <w:p w:rsidR="004A646F" w:rsidRPr="00211C11" w:rsidRDefault="00211C11" w:rsidP="001E2BE1">
            <w:pPr>
              <w:jc w:val="center"/>
              <w:rPr>
                <w:rFonts w:cstheme="minorHAnsi"/>
                <w:b/>
                <w:bCs/>
                <w:color w:val="000000"/>
                <w:sz w:val="16"/>
                <w:szCs w:val="16"/>
              </w:rPr>
            </w:pPr>
            <w:r>
              <w:rPr>
                <w:b/>
                <w:bCs/>
                <w:color w:val="000000"/>
                <w:sz w:val="16"/>
                <w:szCs w:val="16"/>
              </w:rPr>
              <w:t>Naziv projekta</w:t>
            </w:r>
          </w:p>
        </w:tc>
      </w:tr>
      <w:tr w:rsidR="004A646F" w:rsidRPr="00211C11" w:rsidTr="001E2BE1">
        <w:trPr>
          <w:trHeight w:val="153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„JÁN KOLLÁR“</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Selenča</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000724931 2024 09427 005 001 000 001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ČUVAJMO I DIGITALIZIRAJMO TRADICIJU VOJVOĐANSKIH SLOVAKA IZ SELENČE</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lastRenderedPageBreak/>
              <w:t>KUD PETROVSKA DRUŽINA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28</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000803070 2024 09427 005 001 000 001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KOREOGRAFIJE ZA DJECU I ODRASLE</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MATICA SLOVAČKA U SRBIJI</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27</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000803632 2024 09427 005 001 000 001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SVEČANA LIKOVNA KOLONIKA MOMS IZ BANATA</w:t>
            </w:r>
          </w:p>
        </w:tc>
      </w:tr>
      <w:tr w:rsidR="004A646F" w:rsidRPr="00211C11" w:rsidTr="001E2BE1">
        <w:trPr>
          <w:trHeight w:val="1776"/>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SLOVAČKO KULTURNO-UMJETNIČKO DRUŠTVO PIVNICE</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Pivnice</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120.000,00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000829967 2024 09427 005 001 000 001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ORGANIZACIJA 58. MEĐUNARODNOG FESTIVALA PJEVAČA SOLISTA SLOVAČKIH IZVORNIH NARODNIH PJESAMA „SUSRET U PIVNIČKOM POLJU“</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PETROVSKA DRUŽINA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18</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000872803 2024 09427 005 001 000 001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TRADICIONALNO POSTAVLJANJE I OBARANJE „MAJA“</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UMJETNIČKO DRUŠTVO „MICHAL GERŽA KISAČ“</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Kisač</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22</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000915069 2024 09427 005 001 000 001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PRVA SAMOSTALNA IZLOŽBA ANE HRĆAN</w:t>
            </w:r>
          </w:p>
        </w:tc>
      </w:tr>
      <w:tr w:rsidR="004A646F" w:rsidRPr="00211C11" w:rsidTr="001E2BE1">
        <w:trPr>
          <w:trHeight w:val="120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 xml:space="preserve">MATICA SLOVAČKA U SRBIJI - MOMS BELO BLATO </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80.000,00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26</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000934438 2024 09427 005 001 000 001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ŠIRENJE KULTURNIH VRIJEDNOSTI I OČUVANJE KULTURNE BAŠTINE SLOVAKA U BELOM BLATU</w:t>
            </w:r>
          </w:p>
        </w:tc>
      </w:tr>
      <w:tr w:rsidR="004A646F" w:rsidRPr="00211C11" w:rsidTr="001E2BE1">
        <w:trPr>
          <w:trHeight w:val="153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UMJETNIČKO DRUŠTVO „MICHAL GERŽA KISAČ“</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Kisač</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000934651 2024 09427 005 001 000 001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SJEĆAM SE STARIH OBRTA: KOVAČI, SANDUČARI, KORPARI, DIMNJIČARI</w:t>
            </w:r>
          </w:p>
        </w:tc>
      </w:tr>
      <w:tr w:rsidR="004A646F" w:rsidRPr="00211C11" w:rsidTr="001E2BE1">
        <w:trPr>
          <w:trHeight w:val="127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ZBOR „OZVENA“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Selenča</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000955495 2024 09427 005 001 000 001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SPOJ TRADICIJE S DIGITALIZACIJOM KROZ RADIONICE</w:t>
            </w:r>
          </w:p>
        </w:tc>
      </w:tr>
      <w:tr w:rsidR="004A646F" w:rsidRPr="00211C11" w:rsidTr="001E2BE1">
        <w:trPr>
          <w:trHeight w:val="127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SLOVAČKO KULTURNO UMJETNIČKO DRUŠTVO „SUNCOKRET”</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Padina</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120.000,00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000970581 2024 09427 005 001 000 001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SNIMANJE SPOTA- PADINSKA NARODNA PJESMA</w:t>
            </w:r>
          </w:p>
        </w:tc>
      </w:tr>
      <w:tr w:rsidR="004A646F" w:rsidRPr="00211C11" w:rsidTr="001E2BE1">
        <w:trPr>
          <w:trHeight w:val="127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SLOVAČKO KULTURNO UMJETNIČKO DRUŠTVO „SUNCOKRET”</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Padina</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25</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000970774 2024 09427 005 001 000 001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SAČUVAJMO BAŠTINU NAŠIH PREDAKA</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lastRenderedPageBreak/>
              <w:t>SLOVAČKI KULTURNI INFORMATIVNI CENTAR</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Kisač</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24</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000973202 2024 09427 005 001 000 001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IZLOŽBA  P.S. MIRA BRTKA</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SLOVAČKI KULTURNI INFORMATIVNI CENTAR</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Kisač</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000973293 2024 09427 005 001 000 001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P.S. MIRA BRTKA - FOTOGRAFIRANJE ETNO HALJINA</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JEDNOTA PROSVJETNO DRUŠTVO</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Gložan</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120.000,00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001023559 2024 09427 005 001 000 001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52. FOLKLORNI FESTIVAL „TANCUJ, TANCUJ...“</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„ŠTEFANIK“</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Lalić</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001033266 2024 09427 005 001 000 001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DANI MICHALA BENKA UČE - KAZALIŠNI DANI U LALIĆU</w:t>
            </w:r>
          </w:p>
        </w:tc>
      </w:tr>
      <w:tr w:rsidR="004A646F" w:rsidRPr="00211C11" w:rsidTr="001E2BE1">
        <w:trPr>
          <w:trHeight w:val="127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MATICA SLOVAČKA U SRBIJI</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001081719 2024 09427 005 001 000 001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Kupnja i instalacija opreme za kupaonu u Slovačkoj matičnoj kući u Belom Blatu</w:t>
            </w:r>
          </w:p>
        </w:tc>
      </w:tr>
      <w:tr w:rsidR="004A646F" w:rsidRPr="00211C11" w:rsidTr="001E2BE1">
        <w:trPr>
          <w:trHeight w:val="51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PETROVAČKIH ŽENA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001061846 2024 09427 005 001 000 001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Božić na tradicionalan način</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MLADOST LUG</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Lug</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001078254 2024 09427 005 001 000 001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Jubilarna godišnjica udruge - cjelovečernji program</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MATICA SLOVAČKA U SRBIJI</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60.000,00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001078046 2024 09427 005 001 000 001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Dječji festival slovačkih narodnih pjesama</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SLOVAČKA UDRUGA ŽENA „VRIJEDNE PČELICE“ LUG</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Lug</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26</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001060107 2024 09427 005 001 000 001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Organiziranje manifestacije „Pod lipom se hladimo i medom se sladimo“</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LIKOVNIH UMJETNIKA „GLOŽANSKA PALETA“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Gložan</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001077262 2024 09427 005 001 000 001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Škola slikanja za djecu</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MATICA SLOVAČKA U SRBIJI</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12</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001077162 2024 09427 005 001 000 001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Međunarodni susret slovačkih učitelja s Donje zemlje u 2024. godini</w:t>
            </w:r>
          </w:p>
        </w:tc>
      </w:tr>
      <w:tr w:rsidR="004A646F" w:rsidRPr="00211C11" w:rsidTr="001E2BE1">
        <w:trPr>
          <w:trHeight w:val="51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SLOVAČKO KP DRUŠTVO ĐETVAN</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Pančevo</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001077159 2024 09427 005 001 000 001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Monografija „50 godina </w:t>
            </w:r>
            <w:proofErr w:type="spellStart"/>
            <w:r>
              <w:rPr>
                <w:sz w:val="16"/>
                <w:szCs w:val="16"/>
              </w:rPr>
              <w:t>Đetvana</w:t>
            </w:r>
            <w:proofErr w:type="spellEnd"/>
            <w:r>
              <w:rPr>
                <w:sz w:val="16"/>
                <w:szCs w:val="16"/>
              </w:rPr>
              <w:t>“</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MATICA SLOVAČKA U SRBIJI</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001077069 2024 09427 005 001 000 001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Slovačke narodne svečanosti 2024.</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ODRED IZVIĐAČA KOVAČICA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Kovačica</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60.000,00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12</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001067489 2024 09427 005 001 000 001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Izviđaštvo</w:t>
            </w:r>
            <w:proofErr w:type="spellEnd"/>
            <w:r>
              <w:rPr>
                <w:sz w:val="16"/>
                <w:szCs w:val="16"/>
              </w:rPr>
              <w:t xml:space="preserve"> u slovačkim sredinama - Bivak 2024.</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lastRenderedPageBreak/>
              <w:t>KUD PETROVSKA DRUŽINA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001067800 202409427 005 001 000 001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9F7418" w:rsidP="001E2BE1">
            <w:pPr>
              <w:rPr>
                <w:rFonts w:cstheme="minorHAnsi"/>
                <w:sz w:val="16"/>
                <w:szCs w:val="16"/>
              </w:rPr>
            </w:pPr>
            <w:r>
              <w:rPr>
                <w:sz w:val="16"/>
                <w:szCs w:val="16"/>
              </w:rPr>
              <w:t>Folklorni</w:t>
            </w:r>
            <w:r w:rsidR="00211C11">
              <w:rPr>
                <w:sz w:val="16"/>
                <w:szCs w:val="16"/>
              </w:rPr>
              <w:t xml:space="preserve"> susret „Na </w:t>
            </w:r>
            <w:proofErr w:type="spellStart"/>
            <w:r w:rsidR="00211C11">
              <w:rPr>
                <w:sz w:val="16"/>
                <w:szCs w:val="16"/>
              </w:rPr>
              <w:t>Badinskim</w:t>
            </w:r>
            <w:proofErr w:type="spellEnd"/>
            <w:r w:rsidR="00211C11">
              <w:rPr>
                <w:sz w:val="16"/>
                <w:szCs w:val="16"/>
              </w:rPr>
              <w:t xml:space="preserve"> vrhovima 2024.“</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SLOVAČKI KULTURNO-TURISTIČKI INFORMATIVNI CENTAR</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Aradac</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11</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001068132 2024 09427 005 001 000 001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Značaj obrazovanja u očuvanju </w:t>
            </w:r>
            <w:proofErr w:type="spellStart"/>
            <w:r>
              <w:rPr>
                <w:sz w:val="16"/>
                <w:szCs w:val="16"/>
              </w:rPr>
              <w:t>nac</w:t>
            </w:r>
            <w:proofErr w:type="spellEnd"/>
            <w:r>
              <w:rPr>
                <w:sz w:val="16"/>
                <w:szCs w:val="16"/>
              </w:rPr>
              <w:t>. identiteta Slovaka u Banatu</w:t>
            </w:r>
          </w:p>
        </w:tc>
      </w:tr>
      <w:tr w:rsidR="004A646F" w:rsidRPr="00211C11" w:rsidTr="001E2BE1">
        <w:trPr>
          <w:trHeight w:val="153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ŽENA SLOVENKA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Gložan</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18</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001068133 2024 09427 005 001 000 001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Proslava s izložbom povodom jubileja 90 godina od osnivanja prve ženske udruge u </w:t>
            </w:r>
            <w:proofErr w:type="spellStart"/>
            <w:r>
              <w:rPr>
                <w:sz w:val="16"/>
                <w:szCs w:val="16"/>
              </w:rPr>
              <w:t>Gložanu</w:t>
            </w:r>
            <w:proofErr w:type="spellEnd"/>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SLOVAČKO-SRPSKI INFORMATIVNI CENTAR</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Lalić</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25</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001048735 2024 09427 005 001 000 001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Zavežljaj - zabava</w:t>
            </w:r>
          </w:p>
        </w:tc>
      </w:tr>
      <w:tr w:rsidR="004A646F" w:rsidRPr="00211C11" w:rsidTr="001E2BE1">
        <w:trPr>
          <w:trHeight w:val="51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MLADOST LUG</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Lug</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001047106 2024 09427 005 001 000 001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Sudjelovanje na folklornim festivalima</w:t>
            </w:r>
          </w:p>
        </w:tc>
      </w:tr>
      <w:tr w:rsidR="004A646F" w:rsidRPr="00211C11" w:rsidTr="001E2BE1">
        <w:trPr>
          <w:trHeight w:val="125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SLOVAČKO KUD JEDNOTA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Šid</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001068174 2024 09427 005 001 000 001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9. dječji festival slovačkih narodnih pjesama „</w:t>
            </w:r>
            <w:proofErr w:type="spellStart"/>
            <w:r>
              <w:rPr>
                <w:sz w:val="16"/>
                <w:szCs w:val="16"/>
              </w:rPr>
              <w:t>Ked</w:t>
            </w:r>
            <w:proofErr w:type="spellEnd"/>
            <w:r>
              <w:rPr>
                <w:sz w:val="16"/>
                <w:szCs w:val="16"/>
              </w:rPr>
              <w:t xml:space="preserve"> si ja </w:t>
            </w:r>
            <w:proofErr w:type="spellStart"/>
            <w:r>
              <w:rPr>
                <w:sz w:val="16"/>
                <w:szCs w:val="16"/>
              </w:rPr>
              <w:t>zaspievam</w:t>
            </w:r>
            <w:proofErr w:type="spellEnd"/>
            <w:r>
              <w:rPr>
                <w:sz w:val="16"/>
                <w:szCs w:val="16"/>
              </w:rPr>
              <w:t>“</w:t>
            </w:r>
          </w:p>
        </w:tc>
      </w:tr>
      <w:tr w:rsidR="004A646F" w:rsidRPr="00211C11" w:rsidTr="001E2BE1">
        <w:trPr>
          <w:trHeight w:val="127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ASOCIJACIJA SLOVAČKIH UDRUGA ŽENA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30.000,00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18</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001068236 2024 09427 005 001 000 001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Kreativna radionica izrada broševa i suvenira raznim tehnikama</w:t>
            </w:r>
          </w:p>
        </w:tc>
      </w:tr>
      <w:tr w:rsidR="004A646F" w:rsidRPr="00211C11" w:rsidTr="001E2BE1">
        <w:trPr>
          <w:trHeight w:val="142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ART CENTAR „HLEBA I IGARA“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Stara </w:t>
            </w:r>
            <w:proofErr w:type="spellStart"/>
            <w:r>
              <w:rPr>
                <w:sz w:val="16"/>
                <w:szCs w:val="16"/>
              </w:rPr>
              <w:t>Pazova</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001068358 2024 09427 005 001 000 001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Vladimir </w:t>
            </w:r>
            <w:proofErr w:type="spellStart"/>
            <w:r>
              <w:rPr>
                <w:sz w:val="16"/>
                <w:szCs w:val="16"/>
              </w:rPr>
              <w:t>Hurban</w:t>
            </w:r>
            <w:proofErr w:type="spellEnd"/>
            <w:r>
              <w:rPr>
                <w:sz w:val="16"/>
                <w:szCs w:val="16"/>
              </w:rPr>
              <w:t xml:space="preserve"> Vladimirov i njegovi odjeci - naklada monografije našeg i europskog književnika</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KID „GLOŽAN, 13. APRIL 1941“</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Gložan</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40.000,00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14</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001068542 2024 09427 005 001 000 001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Tradicijski božićni običaji kod Slovaka</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KUD „ZVOLEN“</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proofErr w:type="spellStart"/>
            <w:r>
              <w:rPr>
                <w:sz w:val="16"/>
                <w:szCs w:val="16"/>
              </w:rPr>
              <w:t>Kulpin</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70.000,00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001068571 2024 09427 005 001 000 001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Sudjelovanje na 27. festivalu „</w:t>
            </w:r>
            <w:proofErr w:type="spellStart"/>
            <w:r>
              <w:rPr>
                <w:sz w:val="16"/>
                <w:szCs w:val="16"/>
              </w:rPr>
              <w:t>Hontianska</w:t>
            </w:r>
            <w:proofErr w:type="spellEnd"/>
            <w:r>
              <w:rPr>
                <w:sz w:val="16"/>
                <w:szCs w:val="16"/>
              </w:rPr>
              <w:t xml:space="preserve"> parada“ u </w:t>
            </w:r>
            <w:proofErr w:type="spellStart"/>
            <w:r>
              <w:rPr>
                <w:sz w:val="16"/>
                <w:szCs w:val="16"/>
              </w:rPr>
              <w:t>Hrušovu</w:t>
            </w:r>
            <w:proofErr w:type="spellEnd"/>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SLOVAČKO KUD „HEROJ JANKO ČMELIK“</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Stara </w:t>
            </w:r>
            <w:proofErr w:type="spellStart"/>
            <w:r>
              <w:rPr>
                <w:sz w:val="16"/>
                <w:szCs w:val="16"/>
              </w:rPr>
              <w:t>Pazova</w:t>
            </w:r>
            <w:proofErr w:type="spellEnd"/>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26</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001046720 2024 09427 005 001 000 001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 xml:space="preserve">Martin </w:t>
            </w:r>
            <w:proofErr w:type="spellStart"/>
            <w:r>
              <w:rPr>
                <w:sz w:val="16"/>
                <w:szCs w:val="16"/>
              </w:rPr>
              <w:t>Prebudila</w:t>
            </w:r>
            <w:proofErr w:type="spellEnd"/>
            <w:r>
              <w:rPr>
                <w:sz w:val="16"/>
                <w:szCs w:val="16"/>
              </w:rPr>
              <w:t xml:space="preserve"> „Kao četiri godišnja doba“ „70 godina Jana Filipa“</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SLOVAČKI KULTURNI CENTAR „PAVEL JOZEF ŠAFÁRIK“</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16</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001068617 2024 09427 005 001 000 001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Novi CD komornog zbora „</w:t>
            </w:r>
            <w:proofErr w:type="spellStart"/>
            <w:r>
              <w:rPr>
                <w:sz w:val="16"/>
                <w:szCs w:val="16"/>
              </w:rPr>
              <w:t>Agape</w:t>
            </w:r>
            <w:proofErr w:type="spellEnd"/>
            <w:r>
              <w:rPr>
                <w:sz w:val="16"/>
                <w:szCs w:val="16"/>
              </w:rPr>
              <w:t>“</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lastRenderedPageBreak/>
              <w:t>SLOVAČKI KULTURNI CENTAR „PAVEL JOZEF ŠAFÁRIK“</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17</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001068634 2024 09427 005 001 000 001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Ne oklijevaj, samo se igraj</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GRAĐANA „INTEGRA 21“</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20</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001046617 2024 09427 005 001 000 001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DANI KISAČKE TRADICIJE - „ETNO KISAČ 2024“</w:t>
            </w:r>
          </w:p>
        </w:tc>
      </w:tr>
      <w:tr w:rsidR="004A646F" w:rsidRPr="00211C11" w:rsidTr="001E2BE1">
        <w:trPr>
          <w:trHeight w:val="1020"/>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SLOVAČKI INFORMATIVNI CENTAR</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Bačka Palanka</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100.000,00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19</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001045064 2024 09427 005 001 000 001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Kuhinja moga kraja, prikaz ženskog stvaralaštva kroz objektiv</w:t>
            </w:r>
          </w:p>
        </w:tc>
      </w:tr>
      <w:tr w:rsidR="004A646F" w:rsidRPr="00211C11" w:rsidTr="001E2BE1">
        <w:trPr>
          <w:trHeight w:val="765"/>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UDRUGA „HLAS ĽUDU“ IZ NOVOG SADA</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14</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001044893 2024 09427 005 001 000 001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Naj Slovak - naj Slovakinja - naj kolektiv</w:t>
            </w:r>
          </w:p>
        </w:tc>
      </w:tr>
      <w:tr w:rsidR="004A646F" w:rsidRPr="00211C11" w:rsidTr="001E2BE1">
        <w:trPr>
          <w:trHeight w:val="989"/>
        </w:trPr>
        <w:tc>
          <w:tcPr>
            <w:tcW w:w="2470" w:type="dxa"/>
            <w:tcBorders>
              <w:top w:val="nil"/>
              <w:left w:val="single" w:sz="4" w:space="0" w:color="auto"/>
              <w:bottom w:val="single" w:sz="4" w:space="0" w:color="auto"/>
              <w:right w:val="single" w:sz="4" w:space="0" w:color="auto"/>
            </w:tcBorders>
            <w:shd w:val="clear" w:color="auto" w:fill="auto"/>
            <w:vAlign w:val="center"/>
            <w:hideMark/>
          </w:tcPr>
          <w:p w:rsidR="004A646F" w:rsidRPr="00211C11" w:rsidRDefault="001E2BE1" w:rsidP="001E2BE1">
            <w:pPr>
              <w:rPr>
                <w:rFonts w:cstheme="minorHAnsi"/>
                <w:sz w:val="16"/>
                <w:szCs w:val="16"/>
              </w:rPr>
            </w:pPr>
            <w:r>
              <w:rPr>
                <w:sz w:val="16"/>
                <w:szCs w:val="16"/>
              </w:rPr>
              <w:t>SLOVAČKO-SRPSKI INFORMATIVNI CENTAR</w:t>
            </w:r>
          </w:p>
        </w:tc>
        <w:tc>
          <w:tcPr>
            <w:tcW w:w="1387"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Lalić</w:t>
            </w:r>
          </w:p>
        </w:tc>
        <w:tc>
          <w:tcPr>
            <w:tcW w:w="1713"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50.000,00</w:t>
            </w:r>
          </w:p>
        </w:tc>
        <w:tc>
          <w:tcPr>
            <w:tcW w:w="1060"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jc w:val="right"/>
              <w:rPr>
                <w:rFonts w:cstheme="minorHAnsi"/>
                <w:sz w:val="16"/>
                <w:szCs w:val="16"/>
              </w:rPr>
            </w:pPr>
            <w:r>
              <w:rPr>
                <w:sz w:val="16"/>
                <w:szCs w:val="16"/>
              </w:rPr>
              <w:t>19</w:t>
            </w:r>
          </w:p>
        </w:tc>
        <w:tc>
          <w:tcPr>
            <w:tcW w:w="1929" w:type="dxa"/>
            <w:tcBorders>
              <w:top w:val="nil"/>
              <w:left w:val="nil"/>
              <w:bottom w:val="single" w:sz="4" w:space="0" w:color="auto"/>
              <w:right w:val="single" w:sz="4" w:space="0" w:color="auto"/>
            </w:tcBorders>
            <w:shd w:val="clear" w:color="auto" w:fill="auto"/>
            <w:vAlign w:val="center"/>
            <w:hideMark/>
          </w:tcPr>
          <w:p w:rsidR="004A646F" w:rsidRPr="00211C11" w:rsidRDefault="004A646F" w:rsidP="001E2BE1">
            <w:pPr>
              <w:rPr>
                <w:rFonts w:cstheme="minorHAnsi"/>
                <w:sz w:val="16"/>
                <w:szCs w:val="16"/>
              </w:rPr>
            </w:pPr>
            <w:r>
              <w:rPr>
                <w:sz w:val="16"/>
                <w:szCs w:val="16"/>
              </w:rPr>
              <w:t>001033365 2024 09427 005 001 000 001</w:t>
            </w:r>
          </w:p>
        </w:tc>
        <w:tc>
          <w:tcPr>
            <w:tcW w:w="2511" w:type="dxa"/>
            <w:tcBorders>
              <w:top w:val="nil"/>
              <w:left w:val="nil"/>
              <w:bottom w:val="single" w:sz="4" w:space="0" w:color="auto"/>
              <w:right w:val="single" w:sz="4" w:space="0" w:color="auto"/>
            </w:tcBorders>
            <w:shd w:val="clear" w:color="auto" w:fill="auto"/>
            <w:vAlign w:val="center"/>
            <w:hideMark/>
          </w:tcPr>
          <w:p w:rsidR="004A646F" w:rsidRPr="00211C11" w:rsidRDefault="00211C11" w:rsidP="001E2BE1">
            <w:pPr>
              <w:rPr>
                <w:rFonts w:cstheme="minorHAnsi"/>
                <w:sz w:val="16"/>
                <w:szCs w:val="16"/>
              </w:rPr>
            </w:pPr>
            <w:r>
              <w:rPr>
                <w:sz w:val="16"/>
                <w:szCs w:val="16"/>
              </w:rPr>
              <w:t>LIKOVNO-LITERARNA KAZALIŠNA VEČER MIROSLAVA LEHOTSKOG</w:t>
            </w:r>
          </w:p>
        </w:tc>
      </w:tr>
      <w:tr w:rsidR="004A646F" w:rsidRPr="00211C11" w:rsidTr="00557D98">
        <w:trPr>
          <w:trHeight w:val="255"/>
        </w:trPr>
        <w:tc>
          <w:tcPr>
            <w:tcW w:w="2470" w:type="dxa"/>
            <w:tcBorders>
              <w:top w:val="nil"/>
              <w:left w:val="single" w:sz="4" w:space="0" w:color="auto"/>
              <w:bottom w:val="single" w:sz="4" w:space="0" w:color="auto"/>
              <w:right w:val="single" w:sz="4" w:space="0" w:color="auto"/>
            </w:tcBorders>
            <w:shd w:val="clear" w:color="auto" w:fill="auto"/>
            <w:vAlign w:val="bottom"/>
            <w:hideMark/>
          </w:tcPr>
          <w:p w:rsidR="004A646F" w:rsidRPr="00211C11" w:rsidRDefault="00211C11" w:rsidP="004A646F">
            <w:pPr>
              <w:rPr>
                <w:rFonts w:cstheme="minorHAnsi"/>
                <w:b/>
                <w:sz w:val="16"/>
                <w:szCs w:val="16"/>
              </w:rPr>
            </w:pPr>
            <w:r>
              <w:rPr>
                <w:b/>
                <w:sz w:val="16"/>
                <w:szCs w:val="16"/>
              </w:rPr>
              <w:t>UKUPNO</w:t>
            </w:r>
          </w:p>
        </w:tc>
        <w:tc>
          <w:tcPr>
            <w:tcW w:w="1387"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b/>
                <w:sz w:val="16"/>
                <w:szCs w:val="16"/>
              </w:rPr>
            </w:pPr>
            <w:r>
              <w:rPr>
                <w:b/>
                <w:sz w:val="16"/>
                <w:szCs w:val="16"/>
              </w:rPr>
              <w:t> </w:t>
            </w:r>
          </w:p>
        </w:tc>
        <w:tc>
          <w:tcPr>
            <w:tcW w:w="1713"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b/>
                <w:sz w:val="16"/>
                <w:szCs w:val="16"/>
              </w:rPr>
            </w:pPr>
            <w:r>
              <w:rPr>
                <w:b/>
                <w:sz w:val="16"/>
                <w:szCs w:val="16"/>
              </w:rPr>
              <w:t>3.200.000,00</w:t>
            </w:r>
          </w:p>
        </w:tc>
        <w:tc>
          <w:tcPr>
            <w:tcW w:w="1060"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c>
          <w:tcPr>
            <w:tcW w:w="1929"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c>
          <w:tcPr>
            <w:tcW w:w="2511" w:type="dxa"/>
            <w:tcBorders>
              <w:top w:val="nil"/>
              <w:left w:val="nil"/>
              <w:bottom w:val="single" w:sz="4" w:space="0" w:color="auto"/>
              <w:right w:val="single" w:sz="4" w:space="0" w:color="auto"/>
            </w:tcBorders>
            <w:shd w:val="clear" w:color="auto" w:fill="auto"/>
            <w:vAlign w:val="bottom"/>
            <w:hideMark/>
          </w:tcPr>
          <w:p w:rsidR="004A646F" w:rsidRPr="00211C11" w:rsidRDefault="004A646F" w:rsidP="004A646F">
            <w:pPr>
              <w:rPr>
                <w:rFonts w:cstheme="minorHAnsi"/>
                <w:sz w:val="16"/>
                <w:szCs w:val="16"/>
              </w:rPr>
            </w:pPr>
            <w:r>
              <w:rPr>
                <w:sz w:val="16"/>
                <w:szCs w:val="16"/>
              </w:rPr>
              <w:t> </w:t>
            </w:r>
          </w:p>
        </w:tc>
      </w:tr>
    </w:tbl>
    <w:p w:rsidR="004A646F" w:rsidRPr="00211C11" w:rsidRDefault="004A646F" w:rsidP="004A646F">
      <w:pPr>
        <w:tabs>
          <w:tab w:val="center" w:pos="7200"/>
        </w:tabs>
        <w:jc w:val="both"/>
        <w:rPr>
          <w:rFonts w:cstheme="minorHAnsi"/>
          <w:sz w:val="16"/>
          <w:szCs w:val="16"/>
        </w:rPr>
      </w:pPr>
    </w:p>
    <w:p w:rsidR="004A646F" w:rsidRPr="00211C11" w:rsidRDefault="004A646F" w:rsidP="004A646F">
      <w:pPr>
        <w:tabs>
          <w:tab w:val="center" w:pos="7200"/>
        </w:tabs>
        <w:jc w:val="both"/>
        <w:rPr>
          <w:rFonts w:cstheme="minorHAnsi"/>
          <w:sz w:val="16"/>
          <w:szCs w:val="16"/>
        </w:rPr>
      </w:pPr>
    </w:p>
    <w:tbl>
      <w:tblPr>
        <w:tblW w:w="11070" w:type="dxa"/>
        <w:tblInd w:w="-815" w:type="dxa"/>
        <w:tblLayout w:type="fixed"/>
        <w:tblLook w:val="04A0" w:firstRow="1" w:lastRow="0" w:firstColumn="1" w:lastColumn="0" w:noHBand="0" w:noVBand="1"/>
      </w:tblPr>
      <w:tblGrid>
        <w:gridCol w:w="2134"/>
        <w:gridCol w:w="1695"/>
        <w:gridCol w:w="1713"/>
        <w:gridCol w:w="1060"/>
        <w:gridCol w:w="2128"/>
        <w:gridCol w:w="2340"/>
      </w:tblGrid>
      <w:tr w:rsidR="004A646F" w:rsidRPr="00211C11" w:rsidTr="00441B18">
        <w:trPr>
          <w:trHeight w:val="489"/>
        </w:trPr>
        <w:tc>
          <w:tcPr>
            <w:tcW w:w="1107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646F" w:rsidRPr="00211C11" w:rsidRDefault="00211C11" w:rsidP="00441B18">
            <w:pPr>
              <w:jc w:val="center"/>
              <w:rPr>
                <w:rFonts w:cstheme="minorHAnsi"/>
                <w:b/>
                <w:bCs/>
                <w:color w:val="000000"/>
                <w:sz w:val="16"/>
                <w:szCs w:val="16"/>
              </w:rPr>
            </w:pPr>
            <w:r>
              <w:rPr>
                <w:b/>
                <w:bCs/>
                <w:color w:val="000000"/>
                <w:sz w:val="16"/>
                <w:szCs w:val="16"/>
              </w:rPr>
              <w:t>ROMSKA NACIONALNA ZAJEDNICA</w:t>
            </w:r>
          </w:p>
        </w:tc>
      </w:tr>
      <w:tr w:rsidR="004A646F" w:rsidRPr="00211C11" w:rsidTr="00441B18">
        <w:trPr>
          <w:trHeight w:val="765"/>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211C11" w:rsidP="00441B18">
            <w:pPr>
              <w:jc w:val="center"/>
              <w:rPr>
                <w:rFonts w:cstheme="minorHAnsi"/>
                <w:b/>
                <w:bCs/>
                <w:color w:val="000000"/>
                <w:sz w:val="16"/>
                <w:szCs w:val="16"/>
              </w:rPr>
            </w:pPr>
            <w:r>
              <w:rPr>
                <w:b/>
                <w:bCs/>
                <w:color w:val="000000"/>
                <w:sz w:val="16"/>
                <w:szCs w:val="16"/>
              </w:rPr>
              <w:t>Podnositelj prijave</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jc w:val="center"/>
              <w:rPr>
                <w:rFonts w:cstheme="minorHAnsi"/>
                <w:b/>
                <w:bCs/>
                <w:color w:val="000000"/>
                <w:sz w:val="16"/>
                <w:szCs w:val="16"/>
              </w:rPr>
            </w:pPr>
            <w:r>
              <w:rPr>
                <w:b/>
                <w:bCs/>
                <w:color w:val="000000"/>
                <w:sz w:val="16"/>
                <w:szCs w:val="16"/>
              </w:rPr>
              <w:t>Naseljeno mjesto</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jc w:val="center"/>
              <w:rPr>
                <w:rFonts w:cstheme="minorHAnsi"/>
                <w:b/>
                <w:bCs/>
                <w:color w:val="000000"/>
                <w:sz w:val="16"/>
                <w:szCs w:val="16"/>
              </w:rPr>
            </w:pPr>
            <w:r>
              <w:rPr>
                <w:b/>
                <w:bCs/>
                <w:color w:val="000000"/>
                <w:sz w:val="16"/>
                <w:szCs w:val="16"/>
              </w:rPr>
              <w:t>Predloženi iznos za dodjelu</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jc w:val="center"/>
              <w:rPr>
                <w:rFonts w:cstheme="minorHAnsi"/>
                <w:b/>
                <w:bCs/>
                <w:color w:val="000000"/>
                <w:sz w:val="16"/>
                <w:szCs w:val="16"/>
              </w:rPr>
            </w:pPr>
            <w:r>
              <w:rPr>
                <w:b/>
                <w:bCs/>
                <w:color w:val="000000"/>
                <w:sz w:val="16"/>
                <w:szCs w:val="16"/>
              </w:rPr>
              <w:t>Bodovi</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jc w:val="center"/>
              <w:rPr>
                <w:rFonts w:cstheme="minorHAnsi"/>
                <w:b/>
                <w:bCs/>
                <w:color w:val="000000"/>
                <w:sz w:val="16"/>
                <w:szCs w:val="16"/>
              </w:rPr>
            </w:pPr>
            <w:r>
              <w:rPr>
                <w:b/>
                <w:bCs/>
                <w:color w:val="000000"/>
                <w:sz w:val="16"/>
                <w:szCs w:val="16"/>
              </w:rPr>
              <w:t>Broj predmeta</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jc w:val="center"/>
              <w:rPr>
                <w:rFonts w:cstheme="minorHAnsi"/>
                <w:b/>
                <w:bCs/>
                <w:color w:val="000000"/>
                <w:sz w:val="16"/>
                <w:szCs w:val="16"/>
              </w:rPr>
            </w:pPr>
            <w:r>
              <w:rPr>
                <w:b/>
                <w:bCs/>
                <w:color w:val="000000"/>
                <w:sz w:val="16"/>
                <w:szCs w:val="16"/>
              </w:rPr>
              <w:t>Naziv projekta</w:t>
            </w:r>
          </w:p>
        </w:tc>
      </w:tr>
      <w:tr w:rsidR="004A646F" w:rsidRPr="00211C11" w:rsidTr="00441B18">
        <w:trPr>
          <w:trHeight w:val="765"/>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ROMSKA UDRUGA „KARLOVAČKE ZORE“ SRIJEMSKI KARLOVCI</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Srijemski Karlovci</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000188948 2024 09427 005 001 000 001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KARLOVAČKE ZORE</w:t>
            </w:r>
          </w:p>
        </w:tc>
      </w:tr>
      <w:tr w:rsidR="004A646F" w:rsidRPr="00211C11" w:rsidTr="00441B18">
        <w:trPr>
          <w:trHeight w:val="765"/>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ROMA BAČKI PETROVAC</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000307988 202409427 005 001 000 001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DANI ROMOLOGIJE U BAČKOM PETROVCU</w:t>
            </w:r>
          </w:p>
        </w:tc>
      </w:tr>
      <w:tr w:rsidR="004A646F" w:rsidRPr="00211C11" w:rsidTr="00441B18">
        <w:trPr>
          <w:trHeight w:val="765"/>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„ČIRIKLJI“</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Bački Petrovac</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000307177 202409427 005 001 000 001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OBILJEŽAVANJE GODIŠNJICE ROĐENJA TRIFUNA DIMIĆA</w:t>
            </w:r>
          </w:p>
        </w:tc>
      </w:tr>
      <w:tr w:rsidR="004A646F" w:rsidRPr="00211C11" w:rsidTr="00441B18">
        <w:trPr>
          <w:trHeight w:val="930"/>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GRAĐANA „KORAK BLIŽE“</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80.000,00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00339202</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OČUVANJE ROMSKE KULTURE</w:t>
            </w:r>
          </w:p>
        </w:tc>
      </w:tr>
      <w:tr w:rsidR="004A646F" w:rsidRPr="00211C11" w:rsidTr="00441B18">
        <w:trPr>
          <w:trHeight w:val="765"/>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TRUBAČI NOVI SAD</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Petrovaradin</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60.000,00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13</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000339689202409427 005  001 000 001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„MOJA KULTURA“</w:t>
            </w:r>
          </w:p>
        </w:tc>
      </w:tr>
      <w:tr w:rsidR="004A646F" w:rsidRPr="00211C11" w:rsidTr="00441B18">
        <w:trPr>
          <w:trHeight w:val="510"/>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CENTAR ZA ISTRAŽIVANJA I OČUVANJA KULTURE ROMA</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120.000,00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20</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000393028 2024 09427 005 001 000 001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„AGNI, BOG VATRE“ RADIODRAMA ZA DJECU NA ROMSKOM</w:t>
            </w:r>
          </w:p>
        </w:tc>
      </w:tr>
      <w:tr w:rsidR="004A646F" w:rsidRPr="00211C11" w:rsidTr="00441B18">
        <w:trPr>
          <w:trHeight w:val="1020"/>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CENTAR ZA EKONOMSKO UNAPREĐENJE ROMA</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Srijemska Mitrovica</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000472516 2024 09427 005 001 000 001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KULTURNO STVARALAŠTVO ROMA</w:t>
            </w:r>
          </w:p>
        </w:tc>
      </w:tr>
      <w:tr w:rsidR="004A646F" w:rsidRPr="00211C11" w:rsidTr="00441B18">
        <w:trPr>
          <w:trHeight w:val="1020"/>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lastRenderedPageBreak/>
              <w:t>HUMANITARNA UDRUGA GRAĐANA „LEK ZA DUŠU“</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Bačko Gradište</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000471794 2024 09427 005 001 000 001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MOŽEŠ I TI</w:t>
            </w:r>
          </w:p>
        </w:tc>
      </w:tr>
      <w:tr w:rsidR="004A646F" w:rsidRPr="00211C11" w:rsidTr="00441B18">
        <w:trPr>
          <w:trHeight w:val="822"/>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HUMANITARNA UDRUGA „ĐINA“</w:t>
            </w:r>
          </w:p>
          <w:p w:rsidR="004A646F" w:rsidRPr="00211C11" w:rsidRDefault="004A646F" w:rsidP="00441B18">
            <w:pPr>
              <w:rPr>
                <w:rFonts w:cstheme="minorHAnsi"/>
                <w:sz w:val="16"/>
                <w:szCs w:val="16"/>
              </w:rPr>
            </w:pP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 xml:space="preserve">Bačko Gradište </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000716691 2024 09427 005 001 000 001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 xml:space="preserve">ROMSKI KNJIŽEVNI KLUB </w:t>
            </w:r>
          </w:p>
        </w:tc>
      </w:tr>
      <w:tr w:rsidR="004A646F" w:rsidRPr="00211C11" w:rsidTr="00441B18">
        <w:trPr>
          <w:trHeight w:val="1020"/>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EUROPSKA ASOCIJACIJA ROMSKIH INTELEKTUALACA</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000725034 2024 09427 005 001 000 001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ČUVARI ROMSKOG JEZIKA</w:t>
            </w:r>
          </w:p>
        </w:tc>
      </w:tr>
      <w:tr w:rsidR="004A646F" w:rsidRPr="00211C11" w:rsidTr="00441B18">
        <w:trPr>
          <w:trHeight w:val="1020"/>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GRAĐANA „PHRALIPE“</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80.000,00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000724177 2024 09427 005 001 000 001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KAMP MLADIH ROMSKIH KNJIŽEVNIH, GLAZBENIH, LIKOVNIH STVARATELJA</w:t>
            </w:r>
          </w:p>
        </w:tc>
      </w:tr>
      <w:tr w:rsidR="004A646F" w:rsidRPr="00211C11" w:rsidTr="00441B18">
        <w:trPr>
          <w:trHeight w:val="510"/>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GRAĐANA „NAŠA ISTINA“</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Žabalj</w:t>
            </w:r>
            <w:proofErr w:type="spellEnd"/>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80.000,00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13</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000724272 2024 09427 005 001 000 001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AMATERSKO FOLKLORNO STVARALAŠTVO MLADIH ROMA I ROMKINJA</w:t>
            </w:r>
          </w:p>
        </w:tc>
      </w:tr>
      <w:tr w:rsidR="004A646F" w:rsidRPr="00211C11" w:rsidTr="00441B18">
        <w:trPr>
          <w:trHeight w:val="510"/>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MLADIH ROMA</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Sombor</w:t>
            </w:r>
            <w:proofErr w:type="spellEnd"/>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000724897 2024 09427 005 001 000 001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OČUVANJE I NJEGOVANJE ROMSKOG JEZIKA I STARIH OBRTA</w:t>
            </w:r>
          </w:p>
        </w:tc>
      </w:tr>
      <w:tr w:rsidR="004A646F" w:rsidRPr="00211C11" w:rsidTr="00441B18">
        <w:trPr>
          <w:trHeight w:val="510"/>
        </w:trPr>
        <w:tc>
          <w:tcPr>
            <w:tcW w:w="2134" w:type="dxa"/>
            <w:tcBorders>
              <w:top w:val="nil"/>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URED ZA INKLUZIJU ROMA SRBOBRAN</w:t>
            </w:r>
          </w:p>
        </w:tc>
        <w:tc>
          <w:tcPr>
            <w:tcW w:w="1695"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Srbobran</w:t>
            </w:r>
            <w:proofErr w:type="spellEnd"/>
          </w:p>
        </w:tc>
        <w:tc>
          <w:tcPr>
            <w:tcW w:w="1713"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150.000,00</w:t>
            </w:r>
          </w:p>
        </w:tc>
        <w:tc>
          <w:tcPr>
            <w:tcW w:w="1060"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21</w:t>
            </w:r>
          </w:p>
        </w:tc>
        <w:tc>
          <w:tcPr>
            <w:tcW w:w="2128" w:type="dxa"/>
            <w:tcBorders>
              <w:top w:val="nil"/>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000724983 2024 09427 005 001 000 001</w:t>
            </w:r>
          </w:p>
        </w:tc>
        <w:tc>
          <w:tcPr>
            <w:tcW w:w="2340" w:type="dxa"/>
            <w:tcBorders>
              <w:top w:val="nil"/>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TRADICIONALNA MANIFESTACIJA „CIGANSKE VATRE“ SRBOBRAN</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ROMA RUME</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Ruma</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000940180 2024 09427 005 001 000 001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OČUVANJE I NJEGOVANJE JEZIKA, NARODNIH OBIČAJA I STARIH OBRTA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ROMSKIH ŽENA „ROMNJA“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Neuzina</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000957262 2024 09427 005 001 000 001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DAN ROMA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HUMANITARNI CENTAR „DOBRO SE DOBRIM VRAĆA“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000973484 2024 09427 005 001 000 001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NAŠA SLIKA I PRIČA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MATICA ROMSKA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000975836 2024 09427 005 001 000 001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PROMOCIJA MJERA AFIRMATIVNE AKCIJE</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„ROMSKO SRCE“</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Čoka</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000975513 2024 09427 005 001 000 001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DJED BOŽIĆNJAK NA KUĆNOM PRAGU</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ŽENA „ROMENA”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000991824 2024 09427 005 001 000 001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RAZLIČITI, A JEDNAKI</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lastRenderedPageBreak/>
              <w:t>UDRUGA GRAĐANA „DJECA BANATA“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Alibunar</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000992436 2024 09427 005 001 000 001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ŠTO JE NAMA OSMI TRAVNJA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ROMA „AČI“</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Subotica</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000992590 2024 09427 005 001 000 001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DAN ROMA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ROMSKA UDRUGA „SVETLOST“</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 xml:space="preserve">Stara </w:t>
            </w:r>
            <w:proofErr w:type="spellStart"/>
            <w:r>
              <w:rPr>
                <w:sz w:val="16"/>
                <w:szCs w:val="16"/>
              </w:rPr>
              <w:t>Moravica</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000993132 2024 09427 005 001 000 001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DAN ROMA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ROMA OPĆINE KOVIN AŠUNEN ROMALE</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Kovin</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000993275 2024 09427 005 001 000 001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U ČEMU JE RAZLIKA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PUTOKAZ U BUDUĆNOST</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Izbište</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000994092 2024 09427 005 001 000 001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DAN ROMA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ROMSKA UDRUGA „BELA ROMKINJA“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000663801 2024 09427 005 001 000 001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TRADICIONALNI ROMSKI BAL</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ROMA „SAE ROMA“ RADOJEVO</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Radojevo</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100.000,00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19</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000664367 2024 09427 005 001 000 001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RROMANI KULTURA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ROMSKA UDRUGA SENTA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Senta</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001025915 2024 09427 005 001 000 001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NJEGOVANJE ROMSKE TRADICIJE U SENTI</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ROMA „VELIKI RIT“</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001031918 2024 09427 005 001 000 001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PUTEVIMA TRADICIJSKE IGRE I PLESA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ROMSKIH STUDENATA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001067739 2024 09427 005 001 000 001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DOSTIGNUĆA VISOKE KULTURE ROMA SVJETSKI DAN 8. TRAVNJA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GRAĐANA „ČARAIN“</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Tovariševo</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17</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001067876 2024 09427 005 001 000 001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DAN ROMSKOG JEZIKA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ROMSKA UDRUGA „BAH“</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Zrenjanin</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001068173 2024 09427 005 001 000 001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PROMOCIJA ZNAČAJA OBRAZOVANJA KROZ INKLUZIVNE RADIONICE NA PRIMJERU MIHAJLA PUPINA</w:t>
            </w:r>
          </w:p>
        </w:tc>
      </w:tr>
      <w:tr w:rsidR="004A646F" w:rsidRPr="00211C11" w:rsidTr="00441B18">
        <w:trPr>
          <w:trHeight w:val="89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lastRenderedPageBreak/>
              <w:t>„ROMSKI CENTAR“</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Crepaja</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001076352 2024 09427 005 001 000 001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DANI ROMSKE KULTURE U BANATU</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UDRUGA GRAĐANA IMPULS PANČEVO ROMSKE INTEGRACIJE ŽENA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Pančevo</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80.000,00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001081060 2024 09427 005 001 000 001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DA SE BOLJE RAZUMIJEMO</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PJEVAČKO-EDUKATIVNI CENTAR „MAGIC VOICE“</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60.000,00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13</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001060305 2024 09427 005 001 000 001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ROMSKA KULTURA</w:t>
            </w:r>
          </w:p>
        </w:tc>
      </w:tr>
      <w:tr w:rsidR="004A646F" w:rsidRPr="00211C11" w:rsidTr="00441B18">
        <w:trPr>
          <w:trHeight w:val="1020"/>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ROMSKI GOSPODARSKI CENTAR VOJVODINE</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proofErr w:type="spellStart"/>
            <w:r>
              <w:rPr>
                <w:sz w:val="16"/>
                <w:szCs w:val="16"/>
              </w:rPr>
              <w:t>Žabalj</w:t>
            </w:r>
            <w:proofErr w:type="spellEnd"/>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110.000,00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20</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001050257 2024 09427 005 001 000 001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DAN ROMA</w:t>
            </w:r>
          </w:p>
        </w:tc>
      </w:tr>
      <w:tr w:rsidR="004A646F" w:rsidRPr="00211C11" w:rsidTr="00441B18">
        <w:trPr>
          <w:trHeight w:val="692"/>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sz w:val="16"/>
                <w:szCs w:val="16"/>
              </w:rPr>
            </w:pPr>
            <w:r>
              <w:rPr>
                <w:sz w:val="16"/>
                <w:szCs w:val="16"/>
              </w:rPr>
              <w:t>„CRNA DAMA“</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90.000,00</w:t>
            </w:r>
          </w:p>
        </w:tc>
        <w:tc>
          <w:tcPr>
            <w:tcW w:w="106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jc w:val="right"/>
              <w:rPr>
                <w:rFonts w:cstheme="minorHAnsi"/>
                <w:sz w:val="16"/>
                <w:szCs w:val="16"/>
              </w:rPr>
            </w:pPr>
            <w:r>
              <w:rPr>
                <w:sz w:val="16"/>
                <w:szCs w:val="16"/>
              </w:rPr>
              <w:t>16</w:t>
            </w:r>
          </w:p>
        </w:tc>
        <w:tc>
          <w:tcPr>
            <w:tcW w:w="2128"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sz w:val="16"/>
                <w:szCs w:val="16"/>
              </w:rPr>
            </w:pPr>
            <w:r>
              <w:rPr>
                <w:sz w:val="16"/>
                <w:szCs w:val="16"/>
              </w:rPr>
              <w:t>001050068 2024 09427 005 001 000 001</w:t>
            </w:r>
          </w:p>
        </w:tc>
        <w:tc>
          <w:tcPr>
            <w:tcW w:w="2340"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211C11" w:rsidP="00441B18">
            <w:pPr>
              <w:rPr>
                <w:rFonts w:cstheme="minorHAnsi"/>
                <w:sz w:val="16"/>
                <w:szCs w:val="16"/>
              </w:rPr>
            </w:pPr>
            <w:r>
              <w:rPr>
                <w:sz w:val="16"/>
                <w:szCs w:val="16"/>
              </w:rPr>
              <w:t>IMAM PRAVO ZNATI KOME PRIPADAM</w:t>
            </w:r>
          </w:p>
        </w:tc>
      </w:tr>
      <w:tr w:rsidR="004A646F" w:rsidRPr="00211C11" w:rsidTr="00441B18">
        <w:trPr>
          <w:trHeight w:val="552"/>
        </w:trPr>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211C11" w:rsidP="00441B18">
            <w:pPr>
              <w:rPr>
                <w:rFonts w:cstheme="minorHAnsi"/>
                <w:b/>
                <w:sz w:val="16"/>
                <w:szCs w:val="16"/>
              </w:rPr>
            </w:pPr>
            <w:r>
              <w:rPr>
                <w:b/>
                <w:sz w:val="16"/>
                <w:szCs w:val="16"/>
              </w:rPr>
              <w:t>UKUPNO</w:t>
            </w:r>
          </w:p>
        </w:tc>
        <w:tc>
          <w:tcPr>
            <w:tcW w:w="1695"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b/>
                <w:sz w:val="16"/>
                <w:szCs w:val="16"/>
              </w:rPr>
            </w:pPr>
          </w:p>
        </w:tc>
        <w:tc>
          <w:tcPr>
            <w:tcW w:w="1713" w:type="dxa"/>
            <w:tcBorders>
              <w:top w:val="single" w:sz="4" w:space="0" w:color="auto"/>
              <w:left w:val="nil"/>
              <w:bottom w:val="single" w:sz="4" w:space="0" w:color="auto"/>
              <w:right w:val="single" w:sz="4" w:space="0" w:color="auto"/>
            </w:tcBorders>
            <w:shd w:val="clear" w:color="auto" w:fill="auto"/>
            <w:vAlign w:val="center"/>
          </w:tcPr>
          <w:p w:rsidR="004A646F" w:rsidRPr="00211C11" w:rsidRDefault="004A646F" w:rsidP="00441B18">
            <w:pPr>
              <w:rPr>
                <w:rFonts w:cstheme="minorHAnsi"/>
                <w:b/>
                <w:sz w:val="16"/>
                <w:szCs w:val="16"/>
              </w:rPr>
            </w:pPr>
            <w:r>
              <w:rPr>
                <w:b/>
                <w:sz w:val="16"/>
                <w:szCs w:val="16"/>
              </w:rPr>
              <w:t>3.350.000,00</w:t>
            </w:r>
          </w:p>
        </w:tc>
        <w:tc>
          <w:tcPr>
            <w:tcW w:w="1060" w:type="dxa"/>
            <w:tcBorders>
              <w:top w:val="single" w:sz="4" w:space="0" w:color="auto"/>
              <w:left w:val="nil"/>
              <w:bottom w:val="single" w:sz="4" w:space="0" w:color="auto"/>
              <w:right w:val="single" w:sz="4" w:space="0" w:color="auto"/>
            </w:tcBorders>
            <w:shd w:val="clear" w:color="auto" w:fill="auto"/>
            <w:vAlign w:val="bottom"/>
          </w:tcPr>
          <w:p w:rsidR="004A646F" w:rsidRPr="00211C11" w:rsidRDefault="004A646F" w:rsidP="004A646F">
            <w:pPr>
              <w:jc w:val="right"/>
              <w:rPr>
                <w:rFonts w:cstheme="minorHAnsi"/>
                <w:sz w:val="16"/>
                <w:szCs w:val="16"/>
              </w:rPr>
            </w:pPr>
          </w:p>
        </w:tc>
        <w:tc>
          <w:tcPr>
            <w:tcW w:w="2128" w:type="dxa"/>
            <w:tcBorders>
              <w:top w:val="single" w:sz="4" w:space="0" w:color="auto"/>
              <w:left w:val="nil"/>
              <w:bottom w:val="single" w:sz="4" w:space="0" w:color="auto"/>
              <w:right w:val="single" w:sz="4" w:space="0" w:color="auto"/>
            </w:tcBorders>
            <w:shd w:val="clear" w:color="auto" w:fill="auto"/>
            <w:vAlign w:val="bottom"/>
          </w:tcPr>
          <w:p w:rsidR="004A646F" w:rsidRPr="00211C11" w:rsidRDefault="004A646F" w:rsidP="004A646F">
            <w:pPr>
              <w:rPr>
                <w:rFonts w:cstheme="minorHAnsi"/>
                <w:sz w:val="16"/>
                <w:szCs w:val="16"/>
              </w:rPr>
            </w:pPr>
          </w:p>
        </w:tc>
        <w:tc>
          <w:tcPr>
            <w:tcW w:w="2340" w:type="dxa"/>
            <w:tcBorders>
              <w:top w:val="single" w:sz="4" w:space="0" w:color="auto"/>
              <w:left w:val="nil"/>
              <w:bottom w:val="single" w:sz="4" w:space="0" w:color="auto"/>
              <w:right w:val="single" w:sz="4" w:space="0" w:color="auto"/>
            </w:tcBorders>
            <w:shd w:val="clear" w:color="auto" w:fill="auto"/>
            <w:vAlign w:val="bottom"/>
          </w:tcPr>
          <w:p w:rsidR="004A646F" w:rsidRPr="00211C11" w:rsidRDefault="004A646F" w:rsidP="004A646F">
            <w:pPr>
              <w:rPr>
                <w:rFonts w:cstheme="minorHAnsi"/>
                <w:sz w:val="16"/>
                <w:szCs w:val="16"/>
              </w:rPr>
            </w:pPr>
          </w:p>
        </w:tc>
      </w:tr>
    </w:tbl>
    <w:p w:rsidR="004A646F" w:rsidRPr="00211C11" w:rsidRDefault="004A646F" w:rsidP="004A646F">
      <w:pPr>
        <w:tabs>
          <w:tab w:val="center" w:pos="7200"/>
        </w:tabs>
        <w:jc w:val="both"/>
        <w:rPr>
          <w:rFonts w:cstheme="minorHAnsi"/>
          <w:sz w:val="16"/>
          <w:szCs w:val="16"/>
        </w:rPr>
      </w:pPr>
    </w:p>
    <w:p w:rsidR="004A646F" w:rsidRPr="00211C11" w:rsidRDefault="004A646F" w:rsidP="004A646F">
      <w:pPr>
        <w:tabs>
          <w:tab w:val="center" w:pos="7200"/>
        </w:tabs>
        <w:jc w:val="both"/>
        <w:rPr>
          <w:rFonts w:cstheme="minorHAnsi"/>
          <w:sz w:val="16"/>
          <w:szCs w:val="16"/>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387"/>
        <w:gridCol w:w="1695"/>
        <w:gridCol w:w="1060"/>
        <w:gridCol w:w="2154"/>
        <w:gridCol w:w="2340"/>
      </w:tblGrid>
      <w:tr w:rsidR="004A646F" w:rsidRPr="00211C11" w:rsidTr="00557D98">
        <w:trPr>
          <w:trHeight w:val="600"/>
        </w:trPr>
        <w:tc>
          <w:tcPr>
            <w:tcW w:w="11070" w:type="dxa"/>
            <w:gridSpan w:val="6"/>
            <w:shd w:val="clear" w:color="auto" w:fill="BFBFBF" w:themeFill="background1" w:themeFillShade="BF"/>
            <w:vAlign w:val="center"/>
          </w:tcPr>
          <w:p w:rsidR="004A646F" w:rsidRPr="00211C11" w:rsidRDefault="00211C11" w:rsidP="004A646F">
            <w:pPr>
              <w:jc w:val="center"/>
              <w:rPr>
                <w:rFonts w:cstheme="minorHAnsi"/>
                <w:b/>
                <w:bCs/>
                <w:color w:val="000000"/>
                <w:sz w:val="16"/>
                <w:szCs w:val="16"/>
              </w:rPr>
            </w:pPr>
            <w:r>
              <w:rPr>
                <w:b/>
                <w:bCs/>
                <w:color w:val="000000"/>
                <w:sz w:val="16"/>
                <w:szCs w:val="16"/>
              </w:rPr>
              <w:t>NJEMAČKA NACIONALNA ZAJEDNICA</w:t>
            </w:r>
          </w:p>
        </w:tc>
      </w:tr>
      <w:tr w:rsidR="004A646F" w:rsidRPr="00211C11" w:rsidTr="00557D98">
        <w:trPr>
          <w:trHeight w:val="600"/>
        </w:trPr>
        <w:tc>
          <w:tcPr>
            <w:tcW w:w="2434"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Podnositelj prijave</w:t>
            </w:r>
          </w:p>
        </w:tc>
        <w:tc>
          <w:tcPr>
            <w:tcW w:w="1387"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Naseljeno mjesto</w:t>
            </w:r>
          </w:p>
        </w:tc>
        <w:tc>
          <w:tcPr>
            <w:tcW w:w="1695"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Predloženi iznos za dodjelu</w:t>
            </w:r>
          </w:p>
        </w:tc>
        <w:tc>
          <w:tcPr>
            <w:tcW w:w="1060"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Bodovi</w:t>
            </w:r>
          </w:p>
        </w:tc>
        <w:tc>
          <w:tcPr>
            <w:tcW w:w="2154"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Broj predmeta</w:t>
            </w:r>
          </w:p>
        </w:tc>
        <w:tc>
          <w:tcPr>
            <w:tcW w:w="2340"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Naziv projekta</w:t>
            </w:r>
          </w:p>
        </w:tc>
      </w:tr>
      <w:tr w:rsidR="004A646F" w:rsidRPr="00211C11" w:rsidTr="00441B18">
        <w:trPr>
          <w:trHeight w:val="600"/>
        </w:trPr>
        <w:tc>
          <w:tcPr>
            <w:tcW w:w="2434" w:type="dxa"/>
            <w:shd w:val="clear" w:color="auto" w:fill="auto"/>
            <w:vAlign w:val="center"/>
          </w:tcPr>
          <w:p w:rsidR="004A646F" w:rsidRPr="00211C11" w:rsidRDefault="00211C11" w:rsidP="00441B18">
            <w:pPr>
              <w:rPr>
                <w:rFonts w:cstheme="minorHAnsi"/>
                <w:sz w:val="16"/>
                <w:szCs w:val="16"/>
              </w:rPr>
            </w:pPr>
            <w:r>
              <w:rPr>
                <w:sz w:val="16"/>
                <w:szCs w:val="16"/>
              </w:rPr>
              <w:t>UDRUGA NACIONALNIH MANJINA „GOLUBICA“</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40.000,00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54" w:type="dxa"/>
            <w:shd w:val="clear" w:color="auto" w:fill="auto"/>
            <w:vAlign w:val="center"/>
          </w:tcPr>
          <w:p w:rsidR="004A646F" w:rsidRPr="00211C11" w:rsidRDefault="004A646F" w:rsidP="00441B18">
            <w:pPr>
              <w:rPr>
                <w:rFonts w:cstheme="minorHAnsi"/>
                <w:sz w:val="16"/>
                <w:szCs w:val="16"/>
              </w:rPr>
            </w:pPr>
            <w:r>
              <w:rPr>
                <w:sz w:val="16"/>
                <w:szCs w:val="16"/>
              </w:rPr>
              <w:t>000339476202409427 005  001 000 001</w:t>
            </w:r>
          </w:p>
        </w:tc>
        <w:tc>
          <w:tcPr>
            <w:tcW w:w="2340" w:type="dxa"/>
            <w:shd w:val="clear" w:color="auto" w:fill="auto"/>
            <w:vAlign w:val="center"/>
          </w:tcPr>
          <w:p w:rsidR="004A646F" w:rsidRPr="00211C11" w:rsidRDefault="00211C11" w:rsidP="00441B18">
            <w:pPr>
              <w:rPr>
                <w:rFonts w:cstheme="minorHAnsi"/>
                <w:sz w:val="16"/>
                <w:szCs w:val="16"/>
              </w:rPr>
            </w:pPr>
            <w:r>
              <w:rPr>
                <w:sz w:val="16"/>
                <w:szCs w:val="16"/>
              </w:rPr>
              <w:t>MOJA NJEMAČKA KULTURA</w:t>
            </w:r>
          </w:p>
        </w:tc>
      </w:tr>
      <w:tr w:rsidR="004A646F" w:rsidRPr="00211C11" w:rsidTr="00441B18">
        <w:trPr>
          <w:trHeight w:val="600"/>
        </w:trPr>
        <w:tc>
          <w:tcPr>
            <w:tcW w:w="2434" w:type="dxa"/>
            <w:shd w:val="clear" w:color="auto" w:fill="auto"/>
            <w:vAlign w:val="center"/>
          </w:tcPr>
          <w:p w:rsidR="004A646F" w:rsidRPr="00211C11" w:rsidRDefault="00211C11" w:rsidP="00441B18">
            <w:pPr>
              <w:rPr>
                <w:rFonts w:cstheme="minorHAnsi"/>
                <w:sz w:val="16"/>
                <w:szCs w:val="16"/>
              </w:rPr>
            </w:pPr>
            <w:r>
              <w:rPr>
                <w:sz w:val="16"/>
                <w:szCs w:val="16"/>
              </w:rPr>
              <w:t>UDRUGA NIJEMACA OPĆINE PLANDIŠTE</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Plandište</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30.000,00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13</w:t>
            </w:r>
          </w:p>
        </w:tc>
        <w:tc>
          <w:tcPr>
            <w:tcW w:w="2154" w:type="dxa"/>
            <w:shd w:val="clear" w:color="auto" w:fill="auto"/>
            <w:vAlign w:val="center"/>
          </w:tcPr>
          <w:p w:rsidR="004A646F" w:rsidRPr="00211C11" w:rsidRDefault="004A646F" w:rsidP="00441B18">
            <w:pPr>
              <w:rPr>
                <w:rFonts w:cstheme="minorHAnsi"/>
                <w:sz w:val="16"/>
                <w:szCs w:val="16"/>
              </w:rPr>
            </w:pPr>
            <w:r>
              <w:rPr>
                <w:sz w:val="16"/>
                <w:szCs w:val="16"/>
              </w:rPr>
              <w:t>00033557509427 005  001 000 001</w:t>
            </w:r>
          </w:p>
        </w:tc>
        <w:tc>
          <w:tcPr>
            <w:tcW w:w="2340" w:type="dxa"/>
            <w:shd w:val="clear" w:color="auto" w:fill="auto"/>
            <w:vAlign w:val="center"/>
          </w:tcPr>
          <w:p w:rsidR="004A646F" w:rsidRPr="00211C11" w:rsidRDefault="00211C11" w:rsidP="00441B18">
            <w:pPr>
              <w:rPr>
                <w:rFonts w:cstheme="minorHAnsi"/>
                <w:sz w:val="16"/>
                <w:szCs w:val="16"/>
              </w:rPr>
            </w:pPr>
            <w:r>
              <w:rPr>
                <w:sz w:val="16"/>
                <w:szCs w:val="16"/>
              </w:rPr>
              <w:t>ART FESTIVAL 2024.</w:t>
            </w:r>
          </w:p>
        </w:tc>
      </w:tr>
      <w:tr w:rsidR="004A646F" w:rsidRPr="00211C11" w:rsidTr="00441B18">
        <w:trPr>
          <w:trHeight w:val="1155"/>
        </w:trPr>
        <w:tc>
          <w:tcPr>
            <w:tcW w:w="2434" w:type="dxa"/>
            <w:shd w:val="clear" w:color="auto" w:fill="auto"/>
            <w:vAlign w:val="center"/>
          </w:tcPr>
          <w:p w:rsidR="004A646F" w:rsidRPr="00211C11" w:rsidRDefault="00211C11" w:rsidP="00441B18">
            <w:pPr>
              <w:rPr>
                <w:rFonts w:cstheme="minorHAnsi"/>
                <w:sz w:val="16"/>
                <w:szCs w:val="16"/>
              </w:rPr>
            </w:pPr>
            <w:r>
              <w:rPr>
                <w:sz w:val="16"/>
                <w:szCs w:val="16"/>
              </w:rPr>
              <w:t>UDRUGA ZA RAZVOJ PROFESIONALNIH VJEŠTINA „PROVENS“</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20.000,00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12</w:t>
            </w:r>
          </w:p>
        </w:tc>
        <w:tc>
          <w:tcPr>
            <w:tcW w:w="2154" w:type="dxa"/>
            <w:shd w:val="clear" w:color="auto" w:fill="auto"/>
            <w:vAlign w:val="center"/>
          </w:tcPr>
          <w:p w:rsidR="004A646F" w:rsidRPr="00211C11" w:rsidRDefault="004A646F" w:rsidP="00441B18">
            <w:pPr>
              <w:rPr>
                <w:rFonts w:cstheme="minorHAnsi"/>
                <w:sz w:val="16"/>
                <w:szCs w:val="16"/>
              </w:rPr>
            </w:pPr>
            <w:r>
              <w:rPr>
                <w:sz w:val="16"/>
                <w:szCs w:val="16"/>
              </w:rPr>
              <w:t>000673242 2024 09427 005 001 000 001</w:t>
            </w:r>
          </w:p>
        </w:tc>
        <w:tc>
          <w:tcPr>
            <w:tcW w:w="2340" w:type="dxa"/>
            <w:shd w:val="clear" w:color="auto" w:fill="auto"/>
            <w:vAlign w:val="center"/>
          </w:tcPr>
          <w:p w:rsidR="004A646F" w:rsidRPr="00211C11" w:rsidRDefault="00211C11" w:rsidP="00441B18">
            <w:pPr>
              <w:rPr>
                <w:rFonts w:cstheme="minorHAnsi"/>
                <w:sz w:val="16"/>
                <w:szCs w:val="16"/>
              </w:rPr>
            </w:pPr>
            <w:r>
              <w:rPr>
                <w:sz w:val="16"/>
                <w:szCs w:val="16"/>
              </w:rPr>
              <w:t>MULTIMEDIJSKO KOMPARATIVNO MAPIRANJE SRPSKOG I NJEMAČKOG JEZIKA</w:t>
            </w:r>
          </w:p>
        </w:tc>
      </w:tr>
      <w:tr w:rsidR="004A646F" w:rsidRPr="00211C11" w:rsidTr="00441B18">
        <w:trPr>
          <w:trHeight w:val="600"/>
        </w:trPr>
        <w:tc>
          <w:tcPr>
            <w:tcW w:w="2434" w:type="dxa"/>
            <w:shd w:val="clear" w:color="auto" w:fill="auto"/>
            <w:vAlign w:val="center"/>
          </w:tcPr>
          <w:p w:rsidR="004A646F" w:rsidRPr="00211C11" w:rsidRDefault="00211C11" w:rsidP="00441B18">
            <w:pPr>
              <w:rPr>
                <w:rFonts w:cstheme="minorHAnsi"/>
                <w:sz w:val="16"/>
                <w:szCs w:val="16"/>
              </w:rPr>
            </w:pPr>
            <w:r>
              <w:rPr>
                <w:sz w:val="16"/>
                <w:szCs w:val="16"/>
              </w:rPr>
              <w:t>HUMANITARNA UDRUGA NIJEMACA „GERHARD“</w:t>
            </w:r>
          </w:p>
        </w:tc>
        <w:tc>
          <w:tcPr>
            <w:tcW w:w="1387" w:type="dxa"/>
            <w:shd w:val="clear" w:color="auto" w:fill="auto"/>
            <w:vAlign w:val="center"/>
          </w:tcPr>
          <w:p w:rsidR="004A646F" w:rsidRPr="00211C11" w:rsidRDefault="00211C11" w:rsidP="00441B18">
            <w:pPr>
              <w:rPr>
                <w:rFonts w:cstheme="minorHAnsi"/>
                <w:sz w:val="16"/>
                <w:szCs w:val="16"/>
              </w:rPr>
            </w:pPr>
            <w:proofErr w:type="spellStart"/>
            <w:r>
              <w:rPr>
                <w:sz w:val="16"/>
                <w:szCs w:val="16"/>
              </w:rPr>
              <w:t>Sombor</w:t>
            </w:r>
            <w:proofErr w:type="spellEnd"/>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70.000,00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16</w:t>
            </w:r>
          </w:p>
        </w:tc>
        <w:tc>
          <w:tcPr>
            <w:tcW w:w="2154" w:type="dxa"/>
            <w:shd w:val="clear" w:color="auto" w:fill="auto"/>
            <w:vAlign w:val="center"/>
          </w:tcPr>
          <w:p w:rsidR="004A646F" w:rsidRPr="00211C11" w:rsidRDefault="004A646F" w:rsidP="00441B18">
            <w:pPr>
              <w:rPr>
                <w:rFonts w:cstheme="minorHAnsi"/>
                <w:sz w:val="16"/>
                <w:szCs w:val="16"/>
              </w:rPr>
            </w:pPr>
            <w:r>
              <w:rPr>
                <w:sz w:val="16"/>
                <w:szCs w:val="16"/>
              </w:rPr>
              <w:t>001081590 2024 09427 005 001 000 001</w:t>
            </w:r>
          </w:p>
        </w:tc>
        <w:tc>
          <w:tcPr>
            <w:tcW w:w="2340" w:type="dxa"/>
            <w:shd w:val="clear" w:color="auto" w:fill="auto"/>
            <w:vAlign w:val="center"/>
          </w:tcPr>
          <w:p w:rsidR="004A646F" w:rsidRPr="00211C11" w:rsidRDefault="00211C11" w:rsidP="00441B18">
            <w:pPr>
              <w:rPr>
                <w:rFonts w:cstheme="minorHAnsi"/>
                <w:sz w:val="16"/>
                <w:szCs w:val="16"/>
              </w:rPr>
            </w:pPr>
            <w:r>
              <w:rPr>
                <w:sz w:val="16"/>
                <w:szCs w:val="16"/>
              </w:rPr>
              <w:t>UPOZNAJMO SE I POVEŽIMO SE</w:t>
            </w:r>
          </w:p>
        </w:tc>
      </w:tr>
      <w:tr w:rsidR="004A646F" w:rsidRPr="00211C11" w:rsidTr="00441B18">
        <w:trPr>
          <w:trHeight w:val="600"/>
        </w:trPr>
        <w:tc>
          <w:tcPr>
            <w:tcW w:w="2434" w:type="dxa"/>
            <w:shd w:val="clear" w:color="auto" w:fill="auto"/>
            <w:vAlign w:val="center"/>
          </w:tcPr>
          <w:p w:rsidR="004A646F" w:rsidRPr="00211C11" w:rsidRDefault="00211C11" w:rsidP="00441B18">
            <w:pPr>
              <w:rPr>
                <w:rFonts w:cstheme="minorHAnsi"/>
                <w:sz w:val="16"/>
                <w:szCs w:val="16"/>
              </w:rPr>
            </w:pPr>
            <w:r>
              <w:rPr>
                <w:sz w:val="16"/>
                <w:szCs w:val="16"/>
              </w:rPr>
              <w:t>UDRUGA NIJEMACA „SYRMISCH MITROWITZ“ SRIJEMSKA MITROVICA</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Srijemska Mitrovica</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40.000,00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154" w:type="dxa"/>
            <w:shd w:val="clear" w:color="auto" w:fill="auto"/>
            <w:vAlign w:val="center"/>
          </w:tcPr>
          <w:p w:rsidR="004A646F" w:rsidRPr="00211C11" w:rsidRDefault="004A646F" w:rsidP="00441B18">
            <w:pPr>
              <w:rPr>
                <w:rFonts w:cstheme="minorHAnsi"/>
                <w:sz w:val="16"/>
                <w:szCs w:val="16"/>
              </w:rPr>
            </w:pPr>
            <w:r>
              <w:rPr>
                <w:sz w:val="16"/>
                <w:szCs w:val="16"/>
              </w:rPr>
              <w:t>001082439 2024 09427 005 001 000 001</w:t>
            </w:r>
          </w:p>
        </w:tc>
        <w:tc>
          <w:tcPr>
            <w:tcW w:w="2340" w:type="dxa"/>
            <w:shd w:val="clear" w:color="auto" w:fill="auto"/>
            <w:vAlign w:val="center"/>
          </w:tcPr>
          <w:p w:rsidR="004A646F" w:rsidRPr="00211C11" w:rsidRDefault="00211C11" w:rsidP="00441B18">
            <w:pPr>
              <w:rPr>
                <w:rFonts w:cstheme="minorHAnsi"/>
                <w:sz w:val="16"/>
                <w:szCs w:val="16"/>
              </w:rPr>
            </w:pPr>
            <w:r>
              <w:rPr>
                <w:sz w:val="16"/>
                <w:szCs w:val="16"/>
              </w:rPr>
              <w:t>USKRSNA RADIONICA</w:t>
            </w:r>
          </w:p>
        </w:tc>
      </w:tr>
      <w:tr w:rsidR="004A646F" w:rsidRPr="00211C11" w:rsidTr="00441B18">
        <w:trPr>
          <w:trHeight w:val="600"/>
        </w:trPr>
        <w:tc>
          <w:tcPr>
            <w:tcW w:w="2434" w:type="dxa"/>
            <w:shd w:val="clear" w:color="auto" w:fill="auto"/>
            <w:vAlign w:val="center"/>
          </w:tcPr>
          <w:p w:rsidR="004A646F" w:rsidRPr="00211C11" w:rsidRDefault="00211C11" w:rsidP="00441B18">
            <w:pPr>
              <w:rPr>
                <w:rFonts w:cstheme="minorHAnsi"/>
                <w:sz w:val="16"/>
                <w:szCs w:val="16"/>
              </w:rPr>
            </w:pPr>
            <w:r>
              <w:rPr>
                <w:sz w:val="16"/>
                <w:szCs w:val="16"/>
              </w:rPr>
              <w:t>UDRUGA NIJEMACA „SYRMISCH MITROWITZ“ SRIJEMSKA MITROVICA</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Srijemska Mitrovica</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100.000,00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20</w:t>
            </w:r>
          </w:p>
        </w:tc>
        <w:tc>
          <w:tcPr>
            <w:tcW w:w="2154" w:type="dxa"/>
            <w:shd w:val="clear" w:color="auto" w:fill="auto"/>
            <w:vAlign w:val="center"/>
          </w:tcPr>
          <w:p w:rsidR="004A646F" w:rsidRPr="00211C11" w:rsidRDefault="004A646F" w:rsidP="00441B18">
            <w:pPr>
              <w:rPr>
                <w:rFonts w:cstheme="minorHAnsi"/>
                <w:sz w:val="16"/>
                <w:szCs w:val="16"/>
              </w:rPr>
            </w:pPr>
            <w:r>
              <w:rPr>
                <w:sz w:val="16"/>
                <w:szCs w:val="16"/>
              </w:rPr>
              <w:t>001052152 2024 09427 005 001 000 001</w:t>
            </w:r>
          </w:p>
        </w:tc>
        <w:tc>
          <w:tcPr>
            <w:tcW w:w="2340" w:type="dxa"/>
            <w:shd w:val="clear" w:color="auto" w:fill="auto"/>
            <w:vAlign w:val="center"/>
          </w:tcPr>
          <w:p w:rsidR="004A646F" w:rsidRPr="00211C11" w:rsidRDefault="00211C11" w:rsidP="00441B18">
            <w:pPr>
              <w:rPr>
                <w:rFonts w:cstheme="minorHAnsi"/>
                <w:sz w:val="16"/>
                <w:szCs w:val="16"/>
              </w:rPr>
            </w:pPr>
            <w:r>
              <w:rPr>
                <w:sz w:val="16"/>
                <w:szCs w:val="16"/>
              </w:rPr>
              <w:t>ADVENTSKA RADIONICA</w:t>
            </w:r>
          </w:p>
        </w:tc>
      </w:tr>
      <w:tr w:rsidR="004A646F" w:rsidRPr="00211C11" w:rsidTr="00441B18">
        <w:trPr>
          <w:trHeight w:val="600"/>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211C11" w:rsidP="00441B18">
            <w:pPr>
              <w:rPr>
                <w:rFonts w:cstheme="minorHAnsi"/>
                <w:b/>
                <w:sz w:val="16"/>
                <w:szCs w:val="16"/>
              </w:rPr>
            </w:pPr>
            <w:r>
              <w:rPr>
                <w:b/>
                <w:sz w:val="16"/>
                <w:szCs w:val="16"/>
              </w:rPr>
              <w:t>UKUPNO</w:t>
            </w:r>
          </w:p>
        </w:tc>
        <w:tc>
          <w:tcPr>
            <w:tcW w:w="1387" w:type="dxa"/>
            <w:shd w:val="clear" w:color="auto" w:fill="auto"/>
            <w:vAlign w:val="center"/>
          </w:tcPr>
          <w:p w:rsidR="004A646F" w:rsidRPr="00211C11" w:rsidRDefault="004A646F" w:rsidP="004A646F">
            <w:pPr>
              <w:jc w:val="center"/>
              <w:rPr>
                <w:rFonts w:cstheme="minorHAnsi"/>
                <w:b/>
                <w:bCs/>
                <w:color w:val="000000"/>
                <w:sz w:val="16"/>
                <w:szCs w:val="16"/>
              </w:rPr>
            </w:pPr>
          </w:p>
        </w:tc>
        <w:tc>
          <w:tcPr>
            <w:tcW w:w="1695" w:type="dxa"/>
            <w:shd w:val="clear" w:color="auto" w:fill="auto"/>
            <w:vAlign w:val="center"/>
          </w:tcPr>
          <w:p w:rsidR="004A646F" w:rsidRPr="00211C11" w:rsidRDefault="004A646F" w:rsidP="004A646F">
            <w:pPr>
              <w:jc w:val="center"/>
              <w:rPr>
                <w:rFonts w:cstheme="minorHAnsi"/>
                <w:b/>
                <w:bCs/>
                <w:color w:val="000000"/>
                <w:sz w:val="16"/>
                <w:szCs w:val="16"/>
              </w:rPr>
            </w:pPr>
            <w:r>
              <w:rPr>
                <w:b/>
                <w:bCs/>
                <w:color w:val="000000"/>
                <w:sz w:val="16"/>
                <w:szCs w:val="16"/>
              </w:rPr>
              <w:t>300.000</w:t>
            </w:r>
          </w:p>
        </w:tc>
        <w:tc>
          <w:tcPr>
            <w:tcW w:w="1060" w:type="dxa"/>
            <w:shd w:val="clear" w:color="auto" w:fill="auto"/>
            <w:vAlign w:val="center"/>
          </w:tcPr>
          <w:p w:rsidR="004A646F" w:rsidRPr="00211C11" w:rsidRDefault="004A646F" w:rsidP="004A646F">
            <w:pPr>
              <w:jc w:val="center"/>
              <w:rPr>
                <w:rFonts w:cstheme="minorHAnsi"/>
                <w:b/>
                <w:bCs/>
                <w:color w:val="000000"/>
                <w:sz w:val="16"/>
                <w:szCs w:val="16"/>
              </w:rPr>
            </w:pPr>
          </w:p>
        </w:tc>
        <w:tc>
          <w:tcPr>
            <w:tcW w:w="2154" w:type="dxa"/>
            <w:shd w:val="clear" w:color="auto" w:fill="auto"/>
            <w:vAlign w:val="center"/>
          </w:tcPr>
          <w:p w:rsidR="004A646F" w:rsidRPr="00211C11" w:rsidRDefault="004A646F" w:rsidP="004A646F">
            <w:pPr>
              <w:jc w:val="center"/>
              <w:rPr>
                <w:rFonts w:cstheme="minorHAnsi"/>
                <w:b/>
                <w:bCs/>
                <w:color w:val="000000"/>
                <w:sz w:val="16"/>
                <w:szCs w:val="16"/>
              </w:rPr>
            </w:pPr>
          </w:p>
        </w:tc>
        <w:tc>
          <w:tcPr>
            <w:tcW w:w="2340" w:type="dxa"/>
            <w:shd w:val="clear" w:color="auto" w:fill="auto"/>
            <w:vAlign w:val="center"/>
          </w:tcPr>
          <w:p w:rsidR="004A646F" w:rsidRPr="00211C11" w:rsidRDefault="004A646F" w:rsidP="004A646F">
            <w:pPr>
              <w:jc w:val="center"/>
              <w:rPr>
                <w:rFonts w:cstheme="minorHAnsi"/>
                <w:b/>
                <w:bCs/>
                <w:color w:val="000000"/>
                <w:sz w:val="16"/>
                <w:szCs w:val="16"/>
              </w:rPr>
            </w:pPr>
          </w:p>
        </w:tc>
      </w:tr>
    </w:tbl>
    <w:p w:rsidR="004A646F" w:rsidRDefault="004A646F" w:rsidP="004A646F">
      <w:pPr>
        <w:tabs>
          <w:tab w:val="center" w:pos="7200"/>
        </w:tabs>
        <w:jc w:val="both"/>
        <w:rPr>
          <w:rFonts w:cstheme="minorHAnsi"/>
          <w:sz w:val="16"/>
          <w:szCs w:val="16"/>
        </w:rPr>
      </w:pPr>
    </w:p>
    <w:p w:rsidR="00441B18" w:rsidRDefault="00441B18" w:rsidP="004A646F">
      <w:pPr>
        <w:tabs>
          <w:tab w:val="center" w:pos="7200"/>
        </w:tabs>
        <w:jc w:val="both"/>
        <w:rPr>
          <w:rFonts w:cstheme="minorHAnsi"/>
          <w:sz w:val="16"/>
          <w:szCs w:val="16"/>
        </w:rPr>
      </w:pPr>
    </w:p>
    <w:p w:rsidR="00441B18" w:rsidRDefault="00441B18" w:rsidP="004A646F">
      <w:pPr>
        <w:tabs>
          <w:tab w:val="center" w:pos="7200"/>
        </w:tabs>
        <w:jc w:val="both"/>
        <w:rPr>
          <w:rFonts w:cstheme="minorHAnsi"/>
          <w:sz w:val="16"/>
          <w:szCs w:val="16"/>
        </w:rPr>
      </w:pPr>
    </w:p>
    <w:p w:rsidR="00441B18" w:rsidRPr="00211C11" w:rsidRDefault="00441B18" w:rsidP="004A646F">
      <w:pPr>
        <w:tabs>
          <w:tab w:val="center" w:pos="7200"/>
        </w:tabs>
        <w:jc w:val="both"/>
        <w:rPr>
          <w:rFonts w:cstheme="minorHAnsi"/>
          <w:sz w:val="16"/>
          <w:szCs w:val="16"/>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418"/>
        <w:gridCol w:w="1695"/>
        <w:gridCol w:w="1060"/>
        <w:gridCol w:w="1950"/>
        <w:gridCol w:w="2340"/>
      </w:tblGrid>
      <w:tr w:rsidR="004A646F" w:rsidRPr="00211C11" w:rsidTr="00557D98">
        <w:trPr>
          <w:trHeight w:val="600"/>
        </w:trPr>
        <w:tc>
          <w:tcPr>
            <w:tcW w:w="11070" w:type="dxa"/>
            <w:gridSpan w:val="6"/>
            <w:shd w:val="clear" w:color="auto" w:fill="BFBFBF" w:themeFill="background1" w:themeFillShade="BF"/>
            <w:vAlign w:val="center"/>
          </w:tcPr>
          <w:p w:rsidR="004A646F" w:rsidRPr="00211C11" w:rsidRDefault="00211C11" w:rsidP="004A646F">
            <w:pPr>
              <w:jc w:val="center"/>
              <w:rPr>
                <w:rFonts w:cstheme="minorHAnsi"/>
                <w:b/>
                <w:bCs/>
                <w:color w:val="000000"/>
                <w:sz w:val="16"/>
                <w:szCs w:val="16"/>
              </w:rPr>
            </w:pPr>
            <w:r>
              <w:rPr>
                <w:b/>
                <w:bCs/>
                <w:color w:val="000000"/>
                <w:sz w:val="16"/>
                <w:szCs w:val="16"/>
              </w:rPr>
              <w:lastRenderedPageBreak/>
              <w:t>ČEŠKA NACIONALNA ZAJEDNICA</w:t>
            </w:r>
          </w:p>
        </w:tc>
      </w:tr>
      <w:tr w:rsidR="004A646F" w:rsidRPr="00211C11" w:rsidTr="00557D98">
        <w:trPr>
          <w:trHeight w:val="600"/>
        </w:trPr>
        <w:tc>
          <w:tcPr>
            <w:tcW w:w="2607"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Podnositelj prijave</w:t>
            </w:r>
          </w:p>
        </w:tc>
        <w:tc>
          <w:tcPr>
            <w:tcW w:w="1418"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Naseljeno mjesto</w:t>
            </w:r>
          </w:p>
        </w:tc>
        <w:tc>
          <w:tcPr>
            <w:tcW w:w="1695"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Predloženi iznos za dodjelu</w:t>
            </w:r>
          </w:p>
        </w:tc>
        <w:tc>
          <w:tcPr>
            <w:tcW w:w="1060"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Bodovi</w:t>
            </w:r>
          </w:p>
        </w:tc>
        <w:tc>
          <w:tcPr>
            <w:tcW w:w="1950"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Broj predmeta</w:t>
            </w:r>
          </w:p>
        </w:tc>
        <w:tc>
          <w:tcPr>
            <w:tcW w:w="2340"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Naziv projekta</w:t>
            </w:r>
          </w:p>
        </w:tc>
      </w:tr>
      <w:tr w:rsidR="004A646F" w:rsidRPr="00211C11" w:rsidTr="00441B18">
        <w:trPr>
          <w:trHeight w:val="600"/>
        </w:trPr>
        <w:tc>
          <w:tcPr>
            <w:tcW w:w="2607" w:type="dxa"/>
            <w:shd w:val="clear" w:color="auto" w:fill="auto"/>
          </w:tcPr>
          <w:p w:rsidR="004A646F" w:rsidRPr="00211C11" w:rsidRDefault="00211C11" w:rsidP="004A646F">
            <w:pPr>
              <w:rPr>
                <w:rFonts w:cstheme="minorHAnsi"/>
                <w:sz w:val="16"/>
                <w:szCs w:val="16"/>
              </w:rPr>
            </w:pPr>
            <w:r>
              <w:rPr>
                <w:sz w:val="16"/>
                <w:szCs w:val="16"/>
              </w:rPr>
              <w:t>KULTURNO-UMJETNIČKA PROSVJETNA UDRUGA „ČESKÁ BESEDA“</w:t>
            </w:r>
          </w:p>
        </w:tc>
        <w:tc>
          <w:tcPr>
            <w:tcW w:w="1418" w:type="dxa"/>
            <w:shd w:val="clear" w:color="auto" w:fill="auto"/>
          </w:tcPr>
          <w:p w:rsidR="004A646F" w:rsidRPr="00211C11" w:rsidRDefault="00211C11" w:rsidP="004A646F">
            <w:pPr>
              <w:rPr>
                <w:rFonts w:cstheme="minorHAnsi"/>
                <w:sz w:val="16"/>
                <w:szCs w:val="16"/>
              </w:rPr>
            </w:pPr>
            <w:r>
              <w:rPr>
                <w:sz w:val="16"/>
                <w:szCs w:val="16"/>
              </w:rPr>
              <w:t>Vršac</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70.000,00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20</w:t>
            </w:r>
          </w:p>
        </w:tc>
        <w:tc>
          <w:tcPr>
            <w:tcW w:w="1950" w:type="dxa"/>
            <w:shd w:val="clear" w:color="auto" w:fill="auto"/>
            <w:vAlign w:val="center"/>
          </w:tcPr>
          <w:p w:rsidR="004A646F" w:rsidRPr="00211C11" w:rsidRDefault="004A646F" w:rsidP="00441B18">
            <w:pPr>
              <w:rPr>
                <w:rFonts w:cstheme="minorHAnsi"/>
                <w:sz w:val="16"/>
                <w:szCs w:val="16"/>
              </w:rPr>
            </w:pPr>
            <w:r>
              <w:rPr>
                <w:sz w:val="16"/>
                <w:szCs w:val="16"/>
              </w:rPr>
              <w:t>00304282202409427 005  001 000 001</w:t>
            </w:r>
          </w:p>
        </w:tc>
        <w:tc>
          <w:tcPr>
            <w:tcW w:w="2340" w:type="dxa"/>
            <w:shd w:val="clear" w:color="auto" w:fill="auto"/>
            <w:vAlign w:val="center"/>
          </w:tcPr>
          <w:p w:rsidR="004A646F" w:rsidRPr="00211C11" w:rsidRDefault="00211C11" w:rsidP="00441B18">
            <w:pPr>
              <w:rPr>
                <w:rFonts w:cstheme="minorHAnsi"/>
                <w:sz w:val="16"/>
                <w:szCs w:val="16"/>
              </w:rPr>
            </w:pPr>
            <w:r>
              <w:rPr>
                <w:sz w:val="16"/>
                <w:szCs w:val="16"/>
              </w:rPr>
              <w:t xml:space="preserve">USKRSNI KONCERT </w:t>
            </w:r>
          </w:p>
        </w:tc>
      </w:tr>
      <w:tr w:rsidR="004A646F" w:rsidRPr="00211C11" w:rsidTr="00441B18">
        <w:trPr>
          <w:trHeight w:val="600"/>
        </w:trPr>
        <w:tc>
          <w:tcPr>
            <w:tcW w:w="2607" w:type="dxa"/>
            <w:shd w:val="clear" w:color="auto" w:fill="auto"/>
            <w:vAlign w:val="center"/>
          </w:tcPr>
          <w:p w:rsidR="004A646F" w:rsidRPr="00211C11" w:rsidRDefault="00211C11" w:rsidP="00441B18">
            <w:pPr>
              <w:rPr>
                <w:rFonts w:cstheme="minorHAnsi"/>
                <w:b/>
                <w:sz w:val="16"/>
                <w:szCs w:val="16"/>
              </w:rPr>
            </w:pPr>
            <w:r>
              <w:rPr>
                <w:b/>
                <w:sz w:val="16"/>
                <w:szCs w:val="16"/>
              </w:rPr>
              <w:t xml:space="preserve">UKUPNO </w:t>
            </w:r>
          </w:p>
        </w:tc>
        <w:tc>
          <w:tcPr>
            <w:tcW w:w="1418" w:type="dxa"/>
            <w:shd w:val="clear" w:color="auto" w:fill="auto"/>
            <w:vAlign w:val="center"/>
          </w:tcPr>
          <w:p w:rsidR="004A646F" w:rsidRPr="00211C11" w:rsidRDefault="004A646F" w:rsidP="00441B18">
            <w:pPr>
              <w:rPr>
                <w:rFonts w:cstheme="minorHAnsi"/>
                <w:b/>
                <w:sz w:val="16"/>
                <w:szCs w:val="16"/>
              </w:rPr>
            </w:pPr>
          </w:p>
        </w:tc>
        <w:tc>
          <w:tcPr>
            <w:tcW w:w="1695" w:type="dxa"/>
            <w:shd w:val="clear" w:color="auto" w:fill="auto"/>
            <w:vAlign w:val="center"/>
          </w:tcPr>
          <w:p w:rsidR="004A646F" w:rsidRPr="00211C11" w:rsidRDefault="004A646F" w:rsidP="00441B18">
            <w:pPr>
              <w:rPr>
                <w:rFonts w:cstheme="minorHAnsi"/>
                <w:b/>
                <w:sz w:val="16"/>
                <w:szCs w:val="16"/>
              </w:rPr>
            </w:pPr>
            <w:r>
              <w:rPr>
                <w:b/>
                <w:sz w:val="16"/>
                <w:szCs w:val="16"/>
              </w:rPr>
              <w:t>70.000,00</w:t>
            </w:r>
          </w:p>
        </w:tc>
        <w:tc>
          <w:tcPr>
            <w:tcW w:w="1060" w:type="dxa"/>
            <w:shd w:val="clear" w:color="auto" w:fill="auto"/>
          </w:tcPr>
          <w:p w:rsidR="004A646F" w:rsidRPr="00211C11" w:rsidRDefault="004A646F" w:rsidP="004A646F">
            <w:pPr>
              <w:rPr>
                <w:rFonts w:cstheme="minorHAnsi"/>
                <w:sz w:val="16"/>
                <w:szCs w:val="16"/>
              </w:rPr>
            </w:pPr>
          </w:p>
        </w:tc>
        <w:tc>
          <w:tcPr>
            <w:tcW w:w="1950" w:type="dxa"/>
            <w:shd w:val="clear" w:color="auto" w:fill="auto"/>
          </w:tcPr>
          <w:p w:rsidR="004A646F" w:rsidRPr="00211C11" w:rsidRDefault="004A646F" w:rsidP="004A646F">
            <w:pPr>
              <w:rPr>
                <w:rFonts w:cstheme="minorHAnsi"/>
                <w:sz w:val="16"/>
                <w:szCs w:val="16"/>
              </w:rPr>
            </w:pPr>
          </w:p>
        </w:tc>
        <w:tc>
          <w:tcPr>
            <w:tcW w:w="2340" w:type="dxa"/>
            <w:shd w:val="clear" w:color="auto" w:fill="auto"/>
          </w:tcPr>
          <w:p w:rsidR="004A646F" w:rsidRPr="00211C11" w:rsidRDefault="004A646F" w:rsidP="004A646F">
            <w:pPr>
              <w:rPr>
                <w:rFonts w:cstheme="minorHAnsi"/>
                <w:sz w:val="16"/>
                <w:szCs w:val="16"/>
              </w:rPr>
            </w:pPr>
          </w:p>
        </w:tc>
      </w:tr>
    </w:tbl>
    <w:p w:rsidR="004A646F" w:rsidRPr="00211C11" w:rsidRDefault="004A646F" w:rsidP="004A646F">
      <w:pPr>
        <w:rPr>
          <w:rFonts w:cstheme="minorHAnsi"/>
          <w:sz w:val="16"/>
          <w:szCs w:val="16"/>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387"/>
        <w:gridCol w:w="1695"/>
        <w:gridCol w:w="1060"/>
        <w:gridCol w:w="1934"/>
        <w:gridCol w:w="2430"/>
      </w:tblGrid>
      <w:tr w:rsidR="004A646F" w:rsidRPr="00211C11" w:rsidTr="00557D98">
        <w:trPr>
          <w:trHeight w:val="600"/>
        </w:trPr>
        <w:tc>
          <w:tcPr>
            <w:tcW w:w="11070" w:type="dxa"/>
            <w:gridSpan w:val="6"/>
            <w:shd w:val="clear" w:color="auto" w:fill="BFBFBF" w:themeFill="background1" w:themeFillShade="BF"/>
            <w:vAlign w:val="center"/>
          </w:tcPr>
          <w:p w:rsidR="004A646F" w:rsidRPr="00211C11" w:rsidRDefault="00211C11" w:rsidP="004A646F">
            <w:pPr>
              <w:jc w:val="center"/>
              <w:rPr>
                <w:rFonts w:cstheme="minorHAnsi"/>
                <w:b/>
                <w:bCs/>
                <w:color w:val="000000"/>
                <w:sz w:val="16"/>
                <w:szCs w:val="16"/>
              </w:rPr>
            </w:pPr>
            <w:r>
              <w:rPr>
                <w:b/>
                <w:bCs/>
                <w:color w:val="000000"/>
                <w:sz w:val="16"/>
                <w:szCs w:val="16"/>
              </w:rPr>
              <w:t>MAKEDONSKA NACIONALNA ZAJEDNICA</w:t>
            </w:r>
          </w:p>
        </w:tc>
      </w:tr>
      <w:tr w:rsidR="004A646F" w:rsidRPr="00211C11" w:rsidTr="00557D98">
        <w:trPr>
          <w:trHeight w:val="600"/>
        </w:trPr>
        <w:tc>
          <w:tcPr>
            <w:tcW w:w="2564"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Podnositelj prijave</w:t>
            </w:r>
          </w:p>
        </w:tc>
        <w:tc>
          <w:tcPr>
            <w:tcW w:w="1387"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Naseljeno mjesto</w:t>
            </w:r>
          </w:p>
        </w:tc>
        <w:tc>
          <w:tcPr>
            <w:tcW w:w="1695"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Predloženi iznos za dodjelu</w:t>
            </w:r>
          </w:p>
        </w:tc>
        <w:tc>
          <w:tcPr>
            <w:tcW w:w="1060"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Bodovi</w:t>
            </w:r>
          </w:p>
        </w:tc>
        <w:tc>
          <w:tcPr>
            <w:tcW w:w="1934"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Broj predmeta</w:t>
            </w:r>
          </w:p>
        </w:tc>
        <w:tc>
          <w:tcPr>
            <w:tcW w:w="2430"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Naziv projekta</w:t>
            </w:r>
          </w:p>
        </w:tc>
      </w:tr>
      <w:tr w:rsidR="004A646F" w:rsidRPr="00211C11" w:rsidTr="00441B18">
        <w:trPr>
          <w:trHeight w:val="600"/>
        </w:trPr>
        <w:tc>
          <w:tcPr>
            <w:tcW w:w="2564" w:type="dxa"/>
            <w:shd w:val="clear" w:color="auto" w:fill="auto"/>
            <w:vAlign w:val="center"/>
          </w:tcPr>
          <w:p w:rsidR="004A646F" w:rsidRPr="00211C11" w:rsidRDefault="00441B18" w:rsidP="00441B18">
            <w:pPr>
              <w:rPr>
                <w:rFonts w:cstheme="minorHAnsi"/>
                <w:sz w:val="16"/>
                <w:szCs w:val="16"/>
              </w:rPr>
            </w:pPr>
            <w:r>
              <w:rPr>
                <w:sz w:val="16"/>
                <w:szCs w:val="16"/>
              </w:rPr>
              <w:t>FONDACIJA ZA OČUVANJE I UNAPREĐENJE MAKEDONSKE KULTURE „MAKEDONSKO SUNCE“</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Subotica</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70.000,00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19</w:t>
            </w:r>
          </w:p>
        </w:tc>
        <w:tc>
          <w:tcPr>
            <w:tcW w:w="1934" w:type="dxa"/>
            <w:shd w:val="clear" w:color="auto" w:fill="auto"/>
            <w:vAlign w:val="center"/>
          </w:tcPr>
          <w:p w:rsidR="004A646F" w:rsidRPr="00211C11" w:rsidRDefault="004A646F" w:rsidP="00441B18">
            <w:pPr>
              <w:rPr>
                <w:rFonts w:cstheme="minorHAnsi"/>
                <w:sz w:val="16"/>
                <w:szCs w:val="16"/>
              </w:rPr>
            </w:pPr>
            <w:r>
              <w:rPr>
                <w:sz w:val="16"/>
                <w:szCs w:val="16"/>
              </w:rPr>
              <w:t>000327285 202409427 005 001 000 001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FESTIVAL MAKEDONSKE TRADICIJE U VOJVODINI 2024</w:t>
            </w:r>
          </w:p>
        </w:tc>
      </w:tr>
      <w:tr w:rsidR="004A646F" w:rsidRPr="00211C11" w:rsidTr="00441B18">
        <w:trPr>
          <w:trHeight w:val="600"/>
        </w:trPr>
        <w:tc>
          <w:tcPr>
            <w:tcW w:w="2564" w:type="dxa"/>
            <w:shd w:val="clear" w:color="auto" w:fill="auto"/>
            <w:vAlign w:val="center"/>
          </w:tcPr>
          <w:p w:rsidR="004A646F" w:rsidRPr="00211C11" w:rsidRDefault="00441B18" w:rsidP="00441B18">
            <w:pPr>
              <w:rPr>
                <w:rFonts w:cstheme="minorHAnsi"/>
                <w:sz w:val="16"/>
                <w:szCs w:val="16"/>
              </w:rPr>
            </w:pPr>
            <w:r>
              <w:rPr>
                <w:sz w:val="16"/>
                <w:szCs w:val="16"/>
              </w:rPr>
              <w:t>UDRUGA ZA ZAŠTITU I NJEGOVANJE OBIČAJA MAKEDONACA</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Pančevo</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60.000,00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17</w:t>
            </w:r>
          </w:p>
        </w:tc>
        <w:tc>
          <w:tcPr>
            <w:tcW w:w="1934" w:type="dxa"/>
            <w:shd w:val="clear" w:color="auto" w:fill="auto"/>
            <w:vAlign w:val="center"/>
          </w:tcPr>
          <w:p w:rsidR="004A646F" w:rsidRPr="00211C11" w:rsidRDefault="004A646F" w:rsidP="00441B18">
            <w:pPr>
              <w:rPr>
                <w:rFonts w:cstheme="minorHAnsi"/>
                <w:sz w:val="16"/>
                <w:szCs w:val="16"/>
              </w:rPr>
            </w:pPr>
            <w:r>
              <w:rPr>
                <w:sz w:val="16"/>
                <w:szCs w:val="16"/>
              </w:rPr>
              <w:t>000816059 2024 09427 005 001 000 001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VODICI</w:t>
            </w:r>
          </w:p>
        </w:tc>
      </w:tr>
      <w:tr w:rsidR="004A646F" w:rsidRPr="00211C11" w:rsidTr="00441B18">
        <w:trPr>
          <w:trHeight w:val="600"/>
        </w:trPr>
        <w:tc>
          <w:tcPr>
            <w:tcW w:w="2564" w:type="dxa"/>
            <w:shd w:val="clear" w:color="auto" w:fill="auto"/>
            <w:vAlign w:val="center"/>
          </w:tcPr>
          <w:p w:rsidR="004A646F" w:rsidRPr="00211C11" w:rsidRDefault="00441B18" w:rsidP="00441B18">
            <w:pPr>
              <w:rPr>
                <w:rFonts w:cstheme="minorHAnsi"/>
                <w:sz w:val="16"/>
                <w:szCs w:val="16"/>
              </w:rPr>
            </w:pPr>
            <w:r>
              <w:rPr>
                <w:sz w:val="16"/>
                <w:szCs w:val="16"/>
              </w:rPr>
              <w:t>UD. MAKEDONSKE NAC. MANJINE „VARDAR“ KAČAREVO</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Kačarevo</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70.000,00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1934" w:type="dxa"/>
            <w:shd w:val="clear" w:color="auto" w:fill="auto"/>
            <w:vAlign w:val="center"/>
          </w:tcPr>
          <w:p w:rsidR="004A646F" w:rsidRPr="00211C11" w:rsidRDefault="004A646F" w:rsidP="00441B18">
            <w:pPr>
              <w:rPr>
                <w:rFonts w:cstheme="minorHAnsi"/>
                <w:sz w:val="16"/>
                <w:szCs w:val="16"/>
              </w:rPr>
            </w:pPr>
            <w:r>
              <w:rPr>
                <w:sz w:val="16"/>
                <w:szCs w:val="16"/>
              </w:rPr>
              <w:t>000816477 2024 09427 005 001 000 001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NJEGOVANJE, OČUVANJE MAKEDONSKE TRADICIJE I NARODNOG STVARALAŠTVA</w:t>
            </w:r>
          </w:p>
        </w:tc>
      </w:tr>
      <w:tr w:rsidR="004A646F" w:rsidRPr="00211C11" w:rsidTr="00441B18">
        <w:trPr>
          <w:trHeight w:val="600"/>
        </w:trPr>
        <w:tc>
          <w:tcPr>
            <w:tcW w:w="2564" w:type="dxa"/>
            <w:shd w:val="clear" w:color="auto" w:fill="auto"/>
            <w:vAlign w:val="center"/>
          </w:tcPr>
          <w:p w:rsidR="004A646F" w:rsidRPr="00211C11" w:rsidRDefault="00441B18" w:rsidP="00441B18">
            <w:pPr>
              <w:rPr>
                <w:rFonts w:cstheme="minorHAnsi"/>
                <w:sz w:val="16"/>
                <w:szCs w:val="16"/>
              </w:rPr>
            </w:pPr>
            <w:r>
              <w:rPr>
                <w:sz w:val="16"/>
                <w:szCs w:val="16"/>
              </w:rPr>
              <w:t>UD. MAKEDONSKE NAC. MANJINE „KIRIL I METODIJE“</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60.000,00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12</w:t>
            </w:r>
          </w:p>
        </w:tc>
        <w:tc>
          <w:tcPr>
            <w:tcW w:w="1934" w:type="dxa"/>
            <w:shd w:val="clear" w:color="auto" w:fill="auto"/>
            <w:vAlign w:val="center"/>
          </w:tcPr>
          <w:p w:rsidR="004A646F" w:rsidRPr="00211C11" w:rsidRDefault="004A646F" w:rsidP="00441B18">
            <w:pPr>
              <w:rPr>
                <w:rFonts w:cstheme="minorHAnsi"/>
                <w:sz w:val="16"/>
                <w:szCs w:val="16"/>
              </w:rPr>
            </w:pPr>
            <w:r>
              <w:rPr>
                <w:sz w:val="16"/>
                <w:szCs w:val="16"/>
              </w:rPr>
              <w:t>000854345 2024 09427 005 001 000 001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DANI MAKEDONSKE KULTURE U NOVOM SADU</w:t>
            </w:r>
          </w:p>
        </w:tc>
      </w:tr>
      <w:tr w:rsidR="004A646F" w:rsidRPr="00211C11" w:rsidTr="00441B18">
        <w:trPr>
          <w:trHeight w:val="600"/>
        </w:trPr>
        <w:tc>
          <w:tcPr>
            <w:tcW w:w="2564" w:type="dxa"/>
            <w:shd w:val="clear" w:color="auto" w:fill="auto"/>
            <w:vAlign w:val="center"/>
          </w:tcPr>
          <w:p w:rsidR="004A646F" w:rsidRPr="00211C11" w:rsidRDefault="00441B18" w:rsidP="00441B18">
            <w:pPr>
              <w:rPr>
                <w:rFonts w:cstheme="minorHAnsi"/>
                <w:sz w:val="16"/>
                <w:szCs w:val="16"/>
              </w:rPr>
            </w:pPr>
            <w:r>
              <w:rPr>
                <w:sz w:val="16"/>
                <w:szCs w:val="16"/>
              </w:rPr>
              <w:t>UD. MAKEDONSKE NACIONALNE ZAJEDNICE U JABUCI „ILINDEN“ - JABUKA</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Jabuka</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100.000,00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20</w:t>
            </w:r>
          </w:p>
        </w:tc>
        <w:tc>
          <w:tcPr>
            <w:tcW w:w="1934" w:type="dxa"/>
            <w:shd w:val="clear" w:color="auto" w:fill="auto"/>
            <w:vAlign w:val="center"/>
          </w:tcPr>
          <w:p w:rsidR="004A646F" w:rsidRPr="00211C11" w:rsidRDefault="004A646F" w:rsidP="00441B18">
            <w:pPr>
              <w:rPr>
                <w:rFonts w:cstheme="minorHAnsi"/>
                <w:sz w:val="16"/>
                <w:szCs w:val="16"/>
              </w:rPr>
            </w:pPr>
            <w:r>
              <w:rPr>
                <w:sz w:val="16"/>
                <w:szCs w:val="16"/>
              </w:rPr>
              <w:t>000859988 2024 09427 005 001 000 001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JUBILARNO OBILJEŽAVANJE NACIONALNOG PRAZNIKA ILINDEN</w:t>
            </w:r>
          </w:p>
        </w:tc>
      </w:tr>
      <w:tr w:rsidR="004A646F" w:rsidRPr="00211C11" w:rsidTr="00441B18">
        <w:trPr>
          <w:trHeight w:val="600"/>
        </w:trPr>
        <w:tc>
          <w:tcPr>
            <w:tcW w:w="2564" w:type="dxa"/>
            <w:shd w:val="clear" w:color="auto" w:fill="auto"/>
            <w:vAlign w:val="center"/>
          </w:tcPr>
          <w:p w:rsidR="004A646F" w:rsidRPr="00211C11" w:rsidRDefault="00441B18" w:rsidP="00441B18">
            <w:pPr>
              <w:rPr>
                <w:rFonts w:cstheme="minorHAnsi"/>
                <w:sz w:val="16"/>
                <w:szCs w:val="16"/>
              </w:rPr>
            </w:pPr>
            <w:r>
              <w:rPr>
                <w:sz w:val="16"/>
                <w:szCs w:val="16"/>
              </w:rPr>
              <w:t>MAKEDONSKA UDRUGA NOVINARA „MAK-INFO“</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Pančevo</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70.000,00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1934" w:type="dxa"/>
            <w:shd w:val="clear" w:color="auto" w:fill="auto"/>
            <w:vAlign w:val="center"/>
          </w:tcPr>
          <w:p w:rsidR="004A646F" w:rsidRPr="00211C11" w:rsidRDefault="004A646F" w:rsidP="00441B18">
            <w:pPr>
              <w:rPr>
                <w:rFonts w:cstheme="minorHAnsi"/>
                <w:sz w:val="16"/>
                <w:szCs w:val="16"/>
              </w:rPr>
            </w:pPr>
            <w:r>
              <w:rPr>
                <w:sz w:val="16"/>
                <w:szCs w:val="16"/>
              </w:rPr>
              <w:t>000864484 2024 09427 005 001 000 001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SVJETLOPISI MAKEDONSKIH UMJETNIKA U SRBIJI</w:t>
            </w:r>
          </w:p>
        </w:tc>
      </w:tr>
      <w:tr w:rsidR="004A646F" w:rsidRPr="00211C11" w:rsidTr="00441B18">
        <w:trPr>
          <w:trHeight w:val="600"/>
        </w:trPr>
        <w:tc>
          <w:tcPr>
            <w:tcW w:w="2564" w:type="dxa"/>
            <w:shd w:val="clear" w:color="auto" w:fill="auto"/>
            <w:vAlign w:val="center"/>
          </w:tcPr>
          <w:p w:rsidR="004A646F" w:rsidRPr="00211C11" w:rsidRDefault="00441B18" w:rsidP="00441B18">
            <w:pPr>
              <w:rPr>
                <w:rFonts w:cstheme="minorHAnsi"/>
                <w:sz w:val="16"/>
                <w:szCs w:val="16"/>
              </w:rPr>
            </w:pPr>
            <w:r>
              <w:rPr>
                <w:sz w:val="16"/>
                <w:szCs w:val="16"/>
              </w:rPr>
              <w:t>CENTAR ZA ZAŠTITU I AFIRMACIJU MAKEDONSKE TRADICIJE I POSEBNOSTI</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Kačarevo</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100.000,00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1934" w:type="dxa"/>
            <w:shd w:val="clear" w:color="auto" w:fill="auto"/>
            <w:vAlign w:val="center"/>
          </w:tcPr>
          <w:p w:rsidR="004A646F" w:rsidRPr="00211C11" w:rsidRDefault="004A646F" w:rsidP="00441B18">
            <w:pPr>
              <w:rPr>
                <w:rFonts w:cstheme="minorHAnsi"/>
                <w:sz w:val="16"/>
                <w:szCs w:val="16"/>
              </w:rPr>
            </w:pPr>
            <w:r>
              <w:rPr>
                <w:sz w:val="16"/>
                <w:szCs w:val="16"/>
              </w:rPr>
              <w:t>000905148 2024 09427 005 001 000 001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SNIMANJE SPOTA I IZRADA CD-a</w:t>
            </w:r>
          </w:p>
        </w:tc>
      </w:tr>
      <w:tr w:rsidR="004A646F" w:rsidRPr="00211C11" w:rsidTr="00441B18">
        <w:trPr>
          <w:trHeight w:val="600"/>
        </w:trPr>
        <w:tc>
          <w:tcPr>
            <w:tcW w:w="2564" w:type="dxa"/>
            <w:shd w:val="clear" w:color="auto" w:fill="auto"/>
            <w:vAlign w:val="center"/>
          </w:tcPr>
          <w:p w:rsidR="004A646F" w:rsidRPr="00211C11" w:rsidRDefault="00441B18" w:rsidP="00441B18">
            <w:pPr>
              <w:rPr>
                <w:rFonts w:cstheme="minorHAnsi"/>
                <w:sz w:val="16"/>
                <w:szCs w:val="16"/>
              </w:rPr>
            </w:pPr>
            <w:r>
              <w:rPr>
                <w:sz w:val="16"/>
                <w:szCs w:val="16"/>
              </w:rPr>
              <w:t>UDRUGA GRAĐANA MAKEDONSKE NACIONALNE ZAJEDNICE „VARDAR“ VRŠAC</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Vršac</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80.000,00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1934" w:type="dxa"/>
            <w:shd w:val="clear" w:color="auto" w:fill="auto"/>
            <w:vAlign w:val="center"/>
          </w:tcPr>
          <w:p w:rsidR="004A646F" w:rsidRPr="00211C11" w:rsidRDefault="004A646F" w:rsidP="00441B18">
            <w:pPr>
              <w:rPr>
                <w:rFonts w:cstheme="minorHAnsi"/>
                <w:sz w:val="16"/>
                <w:szCs w:val="16"/>
              </w:rPr>
            </w:pPr>
            <w:r>
              <w:rPr>
                <w:sz w:val="16"/>
                <w:szCs w:val="16"/>
              </w:rPr>
              <w:t>000935793 2024 09427 005 001 000 001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SEDMODNEVNA EDUKACIJSKA RADIONICA POVODOM 24. SVIBNJA, DANA SV. KIRILA I METODIJA</w:t>
            </w:r>
          </w:p>
        </w:tc>
      </w:tr>
      <w:tr w:rsidR="004A646F" w:rsidRPr="00211C11" w:rsidTr="00441B18">
        <w:trPr>
          <w:trHeight w:val="600"/>
        </w:trPr>
        <w:tc>
          <w:tcPr>
            <w:tcW w:w="2564" w:type="dxa"/>
            <w:shd w:val="clear" w:color="auto" w:fill="auto"/>
            <w:vAlign w:val="center"/>
          </w:tcPr>
          <w:p w:rsidR="004A646F" w:rsidRPr="00211C11" w:rsidRDefault="00441B18" w:rsidP="00441B18">
            <w:pPr>
              <w:rPr>
                <w:rFonts w:cstheme="minorHAnsi"/>
                <w:sz w:val="16"/>
                <w:szCs w:val="16"/>
              </w:rPr>
            </w:pPr>
            <w:r>
              <w:rPr>
                <w:sz w:val="16"/>
                <w:szCs w:val="16"/>
              </w:rPr>
              <w:t>UDRUGA GRAĐANA MAKEDONSKE NACIONALNE MANJINE</w:t>
            </w:r>
          </w:p>
        </w:tc>
        <w:tc>
          <w:tcPr>
            <w:tcW w:w="1387" w:type="dxa"/>
            <w:shd w:val="clear" w:color="auto" w:fill="auto"/>
            <w:vAlign w:val="center"/>
          </w:tcPr>
          <w:p w:rsidR="004A646F" w:rsidRPr="00211C11" w:rsidRDefault="00211C11" w:rsidP="00441B18">
            <w:pPr>
              <w:rPr>
                <w:rFonts w:cstheme="minorHAnsi"/>
                <w:sz w:val="16"/>
                <w:szCs w:val="16"/>
              </w:rPr>
            </w:pPr>
            <w:r>
              <w:rPr>
                <w:sz w:val="16"/>
                <w:szCs w:val="16"/>
              </w:rPr>
              <w:t>Pančevo</w:t>
            </w:r>
          </w:p>
        </w:tc>
        <w:tc>
          <w:tcPr>
            <w:tcW w:w="1695" w:type="dxa"/>
            <w:shd w:val="clear" w:color="auto" w:fill="auto"/>
            <w:vAlign w:val="center"/>
          </w:tcPr>
          <w:p w:rsidR="004A646F" w:rsidRPr="00211C11" w:rsidRDefault="004A646F" w:rsidP="00441B18">
            <w:pPr>
              <w:jc w:val="right"/>
              <w:rPr>
                <w:rFonts w:cstheme="minorHAnsi"/>
                <w:sz w:val="16"/>
                <w:szCs w:val="16"/>
              </w:rPr>
            </w:pPr>
            <w:r>
              <w:rPr>
                <w:sz w:val="16"/>
                <w:szCs w:val="16"/>
              </w:rPr>
              <w:t>50.000,00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13</w:t>
            </w:r>
          </w:p>
        </w:tc>
        <w:tc>
          <w:tcPr>
            <w:tcW w:w="1934" w:type="dxa"/>
            <w:shd w:val="clear" w:color="auto" w:fill="auto"/>
            <w:vAlign w:val="center"/>
          </w:tcPr>
          <w:p w:rsidR="004A646F" w:rsidRPr="00211C11" w:rsidRDefault="004A646F" w:rsidP="00441B18">
            <w:pPr>
              <w:rPr>
                <w:rFonts w:cstheme="minorHAnsi"/>
                <w:sz w:val="16"/>
                <w:szCs w:val="16"/>
              </w:rPr>
            </w:pPr>
            <w:r>
              <w:rPr>
                <w:sz w:val="16"/>
                <w:szCs w:val="16"/>
              </w:rPr>
              <w:t>001046847 2024 09427 005 001 000 001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DANI MAKEDONSKE KULTURE U PANČEVU</w:t>
            </w:r>
          </w:p>
        </w:tc>
      </w:tr>
      <w:tr w:rsidR="004A646F" w:rsidRPr="00211C11" w:rsidTr="00441B18">
        <w:trPr>
          <w:trHeight w:val="404"/>
        </w:trPr>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441B18" w:rsidP="00441B18">
            <w:pPr>
              <w:rPr>
                <w:rFonts w:cstheme="minorHAnsi"/>
                <w:b/>
                <w:sz w:val="16"/>
                <w:szCs w:val="16"/>
              </w:rPr>
            </w:pPr>
            <w:r>
              <w:rPr>
                <w:b/>
                <w:sz w:val="16"/>
                <w:szCs w:val="16"/>
              </w:rPr>
              <w:t>UKUPNO</w:t>
            </w:r>
          </w:p>
        </w:tc>
        <w:tc>
          <w:tcPr>
            <w:tcW w:w="1387" w:type="dxa"/>
            <w:shd w:val="clear" w:color="auto" w:fill="auto"/>
            <w:vAlign w:val="center"/>
          </w:tcPr>
          <w:p w:rsidR="004A646F" w:rsidRPr="00211C11" w:rsidRDefault="004A646F" w:rsidP="004A646F">
            <w:pPr>
              <w:jc w:val="center"/>
              <w:rPr>
                <w:rFonts w:cstheme="minorHAnsi"/>
                <w:b/>
                <w:bCs/>
                <w:color w:val="000000"/>
                <w:sz w:val="16"/>
                <w:szCs w:val="16"/>
              </w:rPr>
            </w:pPr>
          </w:p>
        </w:tc>
        <w:tc>
          <w:tcPr>
            <w:tcW w:w="1695" w:type="dxa"/>
            <w:shd w:val="clear" w:color="auto" w:fill="auto"/>
            <w:vAlign w:val="center"/>
          </w:tcPr>
          <w:p w:rsidR="004A646F" w:rsidRPr="00211C11" w:rsidRDefault="004A646F" w:rsidP="004A646F">
            <w:pPr>
              <w:jc w:val="center"/>
              <w:rPr>
                <w:rFonts w:cstheme="minorHAnsi"/>
                <w:b/>
                <w:bCs/>
                <w:color w:val="000000"/>
                <w:sz w:val="16"/>
                <w:szCs w:val="16"/>
              </w:rPr>
            </w:pPr>
            <w:r>
              <w:rPr>
                <w:b/>
                <w:bCs/>
                <w:color w:val="000000"/>
                <w:sz w:val="16"/>
                <w:szCs w:val="16"/>
              </w:rPr>
              <w:t>660.000,00</w:t>
            </w:r>
          </w:p>
        </w:tc>
        <w:tc>
          <w:tcPr>
            <w:tcW w:w="1060" w:type="dxa"/>
            <w:shd w:val="clear" w:color="auto" w:fill="auto"/>
            <w:vAlign w:val="center"/>
          </w:tcPr>
          <w:p w:rsidR="004A646F" w:rsidRPr="00211C11" w:rsidRDefault="004A646F" w:rsidP="004A646F">
            <w:pPr>
              <w:jc w:val="center"/>
              <w:rPr>
                <w:rFonts w:cstheme="minorHAnsi"/>
                <w:b/>
                <w:bCs/>
                <w:color w:val="000000"/>
                <w:sz w:val="16"/>
                <w:szCs w:val="16"/>
              </w:rPr>
            </w:pPr>
          </w:p>
        </w:tc>
        <w:tc>
          <w:tcPr>
            <w:tcW w:w="1934" w:type="dxa"/>
            <w:shd w:val="clear" w:color="auto" w:fill="auto"/>
            <w:vAlign w:val="center"/>
          </w:tcPr>
          <w:p w:rsidR="004A646F" w:rsidRPr="00211C11" w:rsidRDefault="004A646F" w:rsidP="004A646F">
            <w:pPr>
              <w:jc w:val="center"/>
              <w:rPr>
                <w:rFonts w:cstheme="minorHAnsi"/>
                <w:b/>
                <w:bCs/>
                <w:color w:val="000000"/>
                <w:sz w:val="16"/>
                <w:szCs w:val="16"/>
              </w:rPr>
            </w:pPr>
          </w:p>
        </w:tc>
        <w:tc>
          <w:tcPr>
            <w:tcW w:w="2430" w:type="dxa"/>
            <w:shd w:val="clear" w:color="auto" w:fill="auto"/>
            <w:vAlign w:val="center"/>
          </w:tcPr>
          <w:p w:rsidR="004A646F" w:rsidRPr="00211C11" w:rsidRDefault="004A646F" w:rsidP="004A646F">
            <w:pPr>
              <w:jc w:val="center"/>
              <w:rPr>
                <w:rFonts w:cstheme="minorHAnsi"/>
                <w:b/>
                <w:bCs/>
                <w:color w:val="000000"/>
                <w:sz w:val="16"/>
                <w:szCs w:val="16"/>
              </w:rPr>
            </w:pPr>
          </w:p>
        </w:tc>
      </w:tr>
    </w:tbl>
    <w:p w:rsidR="004A646F" w:rsidRPr="00211C11" w:rsidRDefault="004A646F" w:rsidP="004A646F">
      <w:pPr>
        <w:rPr>
          <w:rFonts w:cstheme="minorHAnsi"/>
          <w:sz w:val="16"/>
          <w:szCs w:val="16"/>
        </w:rPr>
      </w:pPr>
    </w:p>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388"/>
        <w:gridCol w:w="1713"/>
        <w:gridCol w:w="1060"/>
        <w:gridCol w:w="2231"/>
        <w:gridCol w:w="2430"/>
      </w:tblGrid>
      <w:tr w:rsidR="004A646F" w:rsidRPr="00211C11" w:rsidTr="00557D98">
        <w:trPr>
          <w:trHeight w:val="600"/>
        </w:trPr>
        <w:tc>
          <w:tcPr>
            <w:tcW w:w="11070" w:type="dxa"/>
            <w:gridSpan w:val="6"/>
            <w:shd w:val="clear" w:color="auto" w:fill="BFBFBF" w:themeFill="background1" w:themeFillShade="BF"/>
            <w:vAlign w:val="center"/>
          </w:tcPr>
          <w:p w:rsidR="004A646F" w:rsidRPr="00211C11" w:rsidRDefault="00211C11" w:rsidP="004A646F">
            <w:pPr>
              <w:jc w:val="center"/>
              <w:rPr>
                <w:rFonts w:cstheme="minorHAnsi"/>
                <w:b/>
                <w:bCs/>
                <w:color w:val="000000"/>
                <w:sz w:val="16"/>
                <w:szCs w:val="16"/>
              </w:rPr>
            </w:pPr>
            <w:r>
              <w:rPr>
                <w:b/>
                <w:bCs/>
                <w:color w:val="000000"/>
                <w:sz w:val="16"/>
                <w:szCs w:val="16"/>
              </w:rPr>
              <w:t>OSTALE NACIONALNE ZAJEDNICE</w:t>
            </w:r>
          </w:p>
        </w:tc>
      </w:tr>
      <w:tr w:rsidR="004A646F" w:rsidRPr="00211C11" w:rsidTr="00557D98">
        <w:trPr>
          <w:trHeight w:val="600"/>
        </w:trPr>
        <w:tc>
          <w:tcPr>
            <w:tcW w:w="2248"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Podnositelj prijave</w:t>
            </w:r>
          </w:p>
        </w:tc>
        <w:tc>
          <w:tcPr>
            <w:tcW w:w="1388"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Naseljeno mjesto</w:t>
            </w:r>
          </w:p>
        </w:tc>
        <w:tc>
          <w:tcPr>
            <w:tcW w:w="1713"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Predloženi iznos za dodjelu</w:t>
            </w:r>
          </w:p>
        </w:tc>
        <w:tc>
          <w:tcPr>
            <w:tcW w:w="1060"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Bodovi</w:t>
            </w:r>
          </w:p>
        </w:tc>
        <w:tc>
          <w:tcPr>
            <w:tcW w:w="2231"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Broj predmeta</w:t>
            </w:r>
          </w:p>
        </w:tc>
        <w:tc>
          <w:tcPr>
            <w:tcW w:w="2430" w:type="dxa"/>
            <w:shd w:val="clear" w:color="auto" w:fill="auto"/>
            <w:vAlign w:val="center"/>
          </w:tcPr>
          <w:p w:rsidR="004A646F" w:rsidRPr="00211C11" w:rsidRDefault="00211C11" w:rsidP="004A646F">
            <w:pPr>
              <w:jc w:val="center"/>
              <w:rPr>
                <w:rFonts w:cstheme="minorHAnsi"/>
                <w:b/>
                <w:bCs/>
                <w:color w:val="000000"/>
                <w:sz w:val="16"/>
                <w:szCs w:val="16"/>
              </w:rPr>
            </w:pPr>
            <w:r>
              <w:rPr>
                <w:b/>
                <w:bCs/>
                <w:color w:val="000000"/>
                <w:sz w:val="16"/>
                <w:szCs w:val="16"/>
              </w:rPr>
              <w:t>Naziv projekta</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 xml:space="preserve">NVO </w:t>
            </w:r>
            <w:proofErr w:type="spellStart"/>
            <w:r>
              <w:rPr>
                <w:sz w:val="16"/>
                <w:szCs w:val="16"/>
              </w:rPr>
              <w:t>Trandafili</w:t>
            </w:r>
            <w:proofErr w:type="spellEnd"/>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80.000,00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20</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000482211 2024 09427 005 001 000 001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NOVOSADSKI DANI GRČKE KULTURE</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lastRenderedPageBreak/>
              <w:t>FONDACIJA GRČKE NACIONALNE MANJINE U SRBIJI</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100.000,00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22</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000724137 2024 09427 005 001 000 001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POSTAV SPOMEN-OBILJEŽJA U MAGLIĆU</w:t>
            </w:r>
          </w:p>
        </w:tc>
      </w:tr>
      <w:tr w:rsidR="004A646F" w:rsidRPr="00211C11" w:rsidTr="00441B18">
        <w:trPr>
          <w:trHeight w:val="485"/>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ARS NIKA 1994</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50.000,00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13</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000339767202409427 005  001 000 001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U DUGINIM BOJAMA</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DRUŠTVO  ZA BUGARSKI JEZIK, KNJIŽEVNOST I KULTURU</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130.000,00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16</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000830606 2024 09427 005 001 000 001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NOVI SAD I LJUBEN KARAVELOV</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UDRUGA NACIONALNIH MANJINA „GOLUBICA“</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100.000,00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18</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000339577202409427 005  001 000 001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SAČUVATI OD ZABORAVA</w:t>
            </w:r>
          </w:p>
        </w:tc>
      </w:tr>
      <w:tr w:rsidR="004A646F" w:rsidRPr="00211C11" w:rsidTr="00441B18">
        <w:trPr>
          <w:trHeight w:val="89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ŽIDOVSKA OPĆINA NOVI SAD</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100.000,00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16</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001062091 2024 09427 005 001 000 001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NE ZABORAVIMO NAŠE SUGRAĐANE - MALE ŽIDOVSKE ZAJEDNICE NESTALE U HOLOKAUSTU</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DRUŠTVO SUNARODNJAKA I PRIJATELJA RUSIJE „RUSIJA“</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Srijemska Kamenica</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50.000,00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001003503 2024 09427 005 001 000 001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DANI RUSKE KULTURE</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CENTAR ZA PROMOCIJU ZDRAVIH IDEJA „EUREKA 021“</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Srijemska Kamenica</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100.000,00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16</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000715068 2024 09427 005 001 000 001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U ČAST RUSKIH KLASIKA - MLADI RECITATORI IZ RUSIJE I SRBIJE</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DRUŠTVO SLOVENACA „PLANIKA“</w:t>
            </w:r>
          </w:p>
        </w:tc>
        <w:tc>
          <w:tcPr>
            <w:tcW w:w="1388" w:type="dxa"/>
            <w:shd w:val="clear" w:color="auto" w:fill="auto"/>
            <w:vAlign w:val="center"/>
          </w:tcPr>
          <w:p w:rsidR="004A646F" w:rsidRPr="00211C11" w:rsidRDefault="00211C11" w:rsidP="00441B18">
            <w:pPr>
              <w:rPr>
                <w:rFonts w:cstheme="minorHAnsi"/>
                <w:sz w:val="16"/>
                <w:szCs w:val="16"/>
              </w:rPr>
            </w:pPr>
            <w:proofErr w:type="spellStart"/>
            <w:r>
              <w:rPr>
                <w:sz w:val="16"/>
                <w:szCs w:val="16"/>
              </w:rPr>
              <w:t>Zrenjanin</w:t>
            </w:r>
            <w:proofErr w:type="spellEnd"/>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50.000,00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12</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00248011202409427 005  001 000 001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„NAŠA SLOVENSKA BESEDA“</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UDRUGA SLOVENACA JUŽNOG BANATA „LOGORSKA DOLINA“</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Pančevo</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50.000,00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12</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000828279 2024 09427 005 001 000 001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NAŠI SLOVENSKI SPECIJALITETI</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UDRUGA NACIONALNIH MANJINA „GOLUBICA“</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100.000,00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19</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001044720 2024 09427 005 001 000 001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SLOVO PO SLOVO</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CENTAR ZA KULTURU, EDUKACIJU I MEDIJE „AKADEMAC“</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Srijemski Karlovci</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60.000,00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14</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000705813 2024 09427 005 001 000 001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AFIRMACIJA POLJSKE NEMATERIJALNE KULTURNE BAŠTINE</w:t>
            </w:r>
          </w:p>
        </w:tc>
      </w:tr>
      <w:tr w:rsidR="004A646F" w:rsidRPr="00211C11" w:rsidTr="00441B18">
        <w:trPr>
          <w:trHeight w:val="600"/>
        </w:trPr>
        <w:tc>
          <w:tcPr>
            <w:tcW w:w="2248" w:type="dxa"/>
            <w:shd w:val="clear" w:color="auto" w:fill="auto"/>
            <w:vAlign w:val="center"/>
          </w:tcPr>
          <w:p w:rsidR="004A646F" w:rsidRPr="00211C11" w:rsidRDefault="00211C11" w:rsidP="00441B18">
            <w:pPr>
              <w:rPr>
                <w:rFonts w:cstheme="minorHAnsi"/>
                <w:sz w:val="16"/>
                <w:szCs w:val="16"/>
              </w:rPr>
            </w:pPr>
            <w:r>
              <w:rPr>
                <w:sz w:val="16"/>
                <w:szCs w:val="16"/>
              </w:rPr>
              <w:t>UNITUM NOVI SAD</w:t>
            </w:r>
          </w:p>
        </w:tc>
        <w:tc>
          <w:tcPr>
            <w:tcW w:w="1388" w:type="dxa"/>
            <w:shd w:val="clear" w:color="auto" w:fill="auto"/>
            <w:vAlign w:val="center"/>
          </w:tcPr>
          <w:p w:rsidR="004A646F" w:rsidRPr="00211C11" w:rsidRDefault="00211C11" w:rsidP="00441B18">
            <w:pPr>
              <w:rPr>
                <w:rFonts w:cstheme="minorHAnsi"/>
                <w:sz w:val="16"/>
                <w:szCs w:val="16"/>
              </w:rPr>
            </w:pPr>
            <w:r>
              <w:rPr>
                <w:sz w:val="16"/>
                <w:szCs w:val="16"/>
              </w:rPr>
              <w:t>Novi Sad</w:t>
            </w:r>
          </w:p>
        </w:tc>
        <w:tc>
          <w:tcPr>
            <w:tcW w:w="1713" w:type="dxa"/>
            <w:shd w:val="clear" w:color="auto" w:fill="auto"/>
            <w:vAlign w:val="center"/>
          </w:tcPr>
          <w:p w:rsidR="004A646F" w:rsidRPr="00211C11" w:rsidRDefault="004A646F" w:rsidP="00441B18">
            <w:pPr>
              <w:jc w:val="right"/>
              <w:rPr>
                <w:rFonts w:cstheme="minorHAnsi"/>
                <w:sz w:val="16"/>
                <w:szCs w:val="16"/>
              </w:rPr>
            </w:pPr>
            <w:r>
              <w:rPr>
                <w:sz w:val="16"/>
                <w:szCs w:val="16"/>
              </w:rPr>
              <w:t>80.000,00</w:t>
            </w:r>
          </w:p>
        </w:tc>
        <w:tc>
          <w:tcPr>
            <w:tcW w:w="1060" w:type="dxa"/>
            <w:shd w:val="clear" w:color="auto" w:fill="auto"/>
            <w:vAlign w:val="center"/>
          </w:tcPr>
          <w:p w:rsidR="004A646F" w:rsidRPr="00211C11" w:rsidRDefault="004A646F" w:rsidP="00441B18">
            <w:pPr>
              <w:jc w:val="right"/>
              <w:rPr>
                <w:rFonts w:cstheme="minorHAnsi"/>
                <w:sz w:val="16"/>
                <w:szCs w:val="16"/>
              </w:rPr>
            </w:pPr>
            <w:r>
              <w:rPr>
                <w:sz w:val="16"/>
                <w:szCs w:val="16"/>
              </w:rPr>
              <w:t>15</w:t>
            </w:r>
          </w:p>
        </w:tc>
        <w:tc>
          <w:tcPr>
            <w:tcW w:w="2231" w:type="dxa"/>
            <w:shd w:val="clear" w:color="auto" w:fill="auto"/>
            <w:vAlign w:val="center"/>
          </w:tcPr>
          <w:p w:rsidR="004A646F" w:rsidRPr="00211C11" w:rsidRDefault="004A646F" w:rsidP="00441B18">
            <w:pPr>
              <w:rPr>
                <w:rFonts w:cstheme="minorHAnsi"/>
                <w:sz w:val="16"/>
                <w:szCs w:val="16"/>
              </w:rPr>
            </w:pPr>
            <w:r>
              <w:rPr>
                <w:sz w:val="16"/>
                <w:szCs w:val="16"/>
              </w:rPr>
              <w:t>001053055 2024 09427 005 001 000 001</w:t>
            </w:r>
          </w:p>
        </w:tc>
        <w:tc>
          <w:tcPr>
            <w:tcW w:w="2430" w:type="dxa"/>
            <w:shd w:val="clear" w:color="auto" w:fill="auto"/>
            <w:vAlign w:val="center"/>
          </w:tcPr>
          <w:p w:rsidR="004A646F" w:rsidRPr="00211C11" w:rsidRDefault="00211C11" w:rsidP="00441B18">
            <w:pPr>
              <w:rPr>
                <w:rFonts w:cstheme="minorHAnsi"/>
                <w:sz w:val="16"/>
                <w:szCs w:val="16"/>
              </w:rPr>
            </w:pPr>
            <w:r>
              <w:rPr>
                <w:sz w:val="16"/>
                <w:szCs w:val="16"/>
              </w:rPr>
              <w:t>VLAŠKA KULTURA</w:t>
            </w:r>
          </w:p>
        </w:tc>
      </w:tr>
      <w:tr w:rsidR="004A646F" w:rsidRPr="00211C11" w:rsidTr="00441B18">
        <w:trPr>
          <w:trHeight w:val="350"/>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rsidR="004A646F" w:rsidRPr="00211C11" w:rsidRDefault="00211C11" w:rsidP="00441B18">
            <w:pPr>
              <w:rPr>
                <w:rFonts w:cstheme="minorHAnsi"/>
                <w:b/>
                <w:sz w:val="16"/>
                <w:szCs w:val="16"/>
              </w:rPr>
            </w:pPr>
            <w:r>
              <w:rPr>
                <w:b/>
                <w:sz w:val="16"/>
                <w:szCs w:val="16"/>
              </w:rPr>
              <w:t>UKUPNO</w:t>
            </w:r>
          </w:p>
        </w:tc>
        <w:tc>
          <w:tcPr>
            <w:tcW w:w="1388" w:type="dxa"/>
            <w:shd w:val="clear" w:color="auto" w:fill="auto"/>
            <w:vAlign w:val="center"/>
          </w:tcPr>
          <w:p w:rsidR="004A646F" w:rsidRPr="00211C11" w:rsidRDefault="004A646F" w:rsidP="004A646F">
            <w:pPr>
              <w:jc w:val="center"/>
              <w:rPr>
                <w:rFonts w:cstheme="minorHAnsi"/>
                <w:b/>
                <w:bCs/>
                <w:color w:val="000000"/>
                <w:sz w:val="16"/>
                <w:szCs w:val="16"/>
              </w:rPr>
            </w:pPr>
          </w:p>
        </w:tc>
        <w:tc>
          <w:tcPr>
            <w:tcW w:w="1713" w:type="dxa"/>
            <w:shd w:val="clear" w:color="auto" w:fill="auto"/>
            <w:vAlign w:val="center"/>
          </w:tcPr>
          <w:p w:rsidR="004A646F" w:rsidRPr="00211C11" w:rsidRDefault="004A646F" w:rsidP="004A646F">
            <w:pPr>
              <w:jc w:val="center"/>
              <w:rPr>
                <w:rFonts w:cstheme="minorHAnsi"/>
                <w:b/>
                <w:bCs/>
                <w:color w:val="000000"/>
                <w:sz w:val="16"/>
                <w:szCs w:val="16"/>
              </w:rPr>
            </w:pPr>
            <w:r>
              <w:rPr>
                <w:b/>
                <w:bCs/>
                <w:color w:val="000000"/>
                <w:sz w:val="16"/>
                <w:szCs w:val="16"/>
              </w:rPr>
              <w:t>1.100.000,00</w:t>
            </w:r>
          </w:p>
        </w:tc>
        <w:tc>
          <w:tcPr>
            <w:tcW w:w="1060" w:type="dxa"/>
            <w:shd w:val="clear" w:color="auto" w:fill="auto"/>
            <w:vAlign w:val="center"/>
          </w:tcPr>
          <w:p w:rsidR="004A646F" w:rsidRPr="00211C11" w:rsidRDefault="004A646F" w:rsidP="004A646F">
            <w:pPr>
              <w:jc w:val="center"/>
              <w:rPr>
                <w:rFonts w:cstheme="minorHAnsi"/>
                <w:b/>
                <w:bCs/>
                <w:color w:val="000000"/>
                <w:sz w:val="16"/>
                <w:szCs w:val="16"/>
              </w:rPr>
            </w:pPr>
          </w:p>
        </w:tc>
        <w:tc>
          <w:tcPr>
            <w:tcW w:w="2231" w:type="dxa"/>
            <w:shd w:val="clear" w:color="auto" w:fill="auto"/>
            <w:vAlign w:val="center"/>
          </w:tcPr>
          <w:p w:rsidR="004A646F" w:rsidRPr="00211C11" w:rsidRDefault="004A646F" w:rsidP="004A646F">
            <w:pPr>
              <w:jc w:val="center"/>
              <w:rPr>
                <w:rFonts w:cstheme="minorHAnsi"/>
                <w:b/>
                <w:bCs/>
                <w:color w:val="000000"/>
                <w:sz w:val="16"/>
                <w:szCs w:val="16"/>
              </w:rPr>
            </w:pPr>
          </w:p>
        </w:tc>
        <w:tc>
          <w:tcPr>
            <w:tcW w:w="2430" w:type="dxa"/>
            <w:shd w:val="clear" w:color="auto" w:fill="auto"/>
            <w:vAlign w:val="center"/>
          </w:tcPr>
          <w:p w:rsidR="004A646F" w:rsidRPr="00211C11" w:rsidRDefault="004A646F" w:rsidP="004A646F">
            <w:pPr>
              <w:jc w:val="center"/>
              <w:rPr>
                <w:rFonts w:cstheme="minorHAnsi"/>
                <w:b/>
                <w:bCs/>
                <w:color w:val="000000"/>
                <w:sz w:val="16"/>
                <w:szCs w:val="16"/>
              </w:rPr>
            </w:pPr>
          </w:p>
        </w:tc>
      </w:tr>
    </w:tbl>
    <w:p w:rsidR="00082801" w:rsidRPr="00211C11" w:rsidRDefault="00082801">
      <w:pPr>
        <w:spacing w:after="160" w:line="259" w:lineRule="auto"/>
        <w:rPr>
          <w:b/>
        </w:rPr>
      </w:pPr>
    </w:p>
    <w:p w:rsidR="000878A8" w:rsidRPr="00211C11" w:rsidRDefault="00211C11" w:rsidP="000878A8">
      <w:pPr>
        <w:pStyle w:val="ListParagraph"/>
        <w:numPr>
          <w:ilvl w:val="1"/>
          <w:numId w:val="2"/>
        </w:numPr>
        <w:jc w:val="center"/>
        <w:rPr>
          <w:sz w:val="22"/>
          <w:szCs w:val="22"/>
        </w:rPr>
      </w:pPr>
      <w:r>
        <w:rPr>
          <w:sz w:val="22"/>
          <w:szCs w:val="22"/>
        </w:rPr>
        <w:t>Ostali rangirani projekti i programi</w:t>
      </w:r>
    </w:p>
    <w:p w:rsidR="000878A8" w:rsidRPr="00211C11" w:rsidRDefault="000878A8" w:rsidP="000878A8">
      <w:pPr>
        <w:rPr>
          <w:b/>
        </w:rPr>
      </w:pPr>
    </w:p>
    <w:p w:rsidR="000878A8" w:rsidRPr="00211C11" w:rsidRDefault="00211C11" w:rsidP="00152474">
      <w:pPr>
        <w:ind w:firstLine="540"/>
        <w:jc w:val="both"/>
        <w:rPr>
          <w:b/>
          <w:sz w:val="17"/>
          <w:szCs w:val="17"/>
        </w:rPr>
      </w:pPr>
      <w:r>
        <w:rPr>
          <w:bCs/>
          <w:sz w:val="17"/>
          <w:szCs w:val="17"/>
        </w:rPr>
        <w:t>Programi i projekti ostalih podnositelja prijava k</w:t>
      </w:r>
      <w:r w:rsidR="00441B18">
        <w:rPr>
          <w:bCs/>
          <w:sz w:val="17"/>
          <w:szCs w:val="17"/>
        </w:rPr>
        <w:t>oji nisu navedeni u točki 1.1. v</w:t>
      </w:r>
      <w:r>
        <w:rPr>
          <w:bCs/>
          <w:sz w:val="17"/>
          <w:szCs w:val="17"/>
        </w:rPr>
        <w:t>rednovani su s manje od 10 bodova i nisu predloženi za dodjelu sredstava.</w:t>
      </w:r>
      <w:r>
        <w:rPr>
          <w:b/>
          <w:sz w:val="17"/>
          <w:szCs w:val="17"/>
        </w:rPr>
        <w:t xml:space="preserve"> </w:t>
      </w:r>
    </w:p>
    <w:p w:rsidR="00152474" w:rsidRPr="00211C11" w:rsidRDefault="00152474" w:rsidP="00152474">
      <w:pPr>
        <w:ind w:firstLine="540"/>
        <w:jc w:val="both"/>
        <w:rPr>
          <w:b/>
        </w:rPr>
      </w:pPr>
    </w:p>
    <w:p w:rsidR="00152474" w:rsidRPr="00211C11" w:rsidRDefault="00211C11" w:rsidP="00231882">
      <w:pPr>
        <w:pStyle w:val="ListParagraph"/>
        <w:numPr>
          <w:ilvl w:val="0"/>
          <w:numId w:val="2"/>
        </w:numPr>
        <w:jc w:val="center"/>
        <w:rPr>
          <w:b/>
          <w:sz w:val="22"/>
          <w:szCs w:val="22"/>
        </w:rPr>
      </w:pPr>
      <w:r>
        <w:rPr>
          <w:b/>
          <w:sz w:val="22"/>
          <w:szCs w:val="22"/>
        </w:rPr>
        <w:t>Prijave koje ne ispunjavaju uvjete za vrednovanje, bodovanje i rangiranje</w:t>
      </w:r>
    </w:p>
    <w:p w:rsidR="00152474" w:rsidRPr="00211C11" w:rsidRDefault="00152474" w:rsidP="00152474">
      <w:pPr>
        <w:jc w:val="both"/>
        <w:rPr>
          <w:b/>
        </w:rPr>
      </w:pPr>
    </w:p>
    <w:p w:rsidR="00082801" w:rsidRPr="00211C11" w:rsidRDefault="00082801" w:rsidP="00082801">
      <w:pPr>
        <w:spacing w:line="276" w:lineRule="auto"/>
        <w:ind w:firstLine="540"/>
        <w:jc w:val="both"/>
        <w:rPr>
          <w:bCs/>
          <w:sz w:val="18"/>
          <w:szCs w:val="18"/>
        </w:rPr>
      </w:pPr>
    </w:p>
    <w:p w:rsidR="00824761" w:rsidRPr="00211C11" w:rsidRDefault="00211C11" w:rsidP="00082801">
      <w:pPr>
        <w:spacing w:line="276" w:lineRule="auto"/>
        <w:ind w:firstLine="540"/>
        <w:jc w:val="both"/>
        <w:rPr>
          <w:bCs/>
          <w:sz w:val="18"/>
          <w:szCs w:val="18"/>
        </w:rPr>
      </w:pPr>
      <w:r>
        <w:rPr>
          <w:bCs/>
          <w:sz w:val="18"/>
          <w:szCs w:val="18"/>
        </w:rPr>
        <w:t xml:space="preserve">Sukladno članku 3. Pokrajinske skupštinske odluke o dodjeli proračunskih sredstava za unapređenje položaja nacionalnih manjina – nacionalnih zajednica i razvoj multikulturalizma i tolerancije („Službeni list APV“, broj: 8/2019) i članku 8. Pravilnika o dodjeli proračunskih sredstava Pokrajinskog tajništva za obrazovanje, propise, upravu i nacionalne manjine – nacionalne zajednice za unapređivanje položaja nacionalnih manjina – nacionalnih zajednica i razvoj multikulturalizma i tolerancije u Autonomnoj Pokrajini Vojvodini („Službeni list APV“, broj: 7/2023), natječajno povjerenstvo je rješenjem odbacilo nepotpune ili nepravilno popunjene prijave tj. prijave u kojima nisu popunjena sva </w:t>
      </w:r>
      <w:r>
        <w:rPr>
          <w:bCs/>
          <w:sz w:val="18"/>
          <w:szCs w:val="18"/>
        </w:rPr>
        <w:lastRenderedPageBreak/>
        <w:t xml:space="preserve">obvezna polja, kao i prijave koje nisu potpisane i </w:t>
      </w:r>
      <w:proofErr w:type="spellStart"/>
      <w:r>
        <w:rPr>
          <w:bCs/>
          <w:sz w:val="18"/>
          <w:szCs w:val="18"/>
        </w:rPr>
        <w:t>pečatirane</w:t>
      </w:r>
      <w:proofErr w:type="spellEnd"/>
      <w:r>
        <w:rPr>
          <w:bCs/>
          <w:sz w:val="18"/>
          <w:szCs w:val="18"/>
        </w:rPr>
        <w:t xml:space="preserve">, nepravodobne prijave i nedopuštene prijave (prijave podnesene od strane osoba koje su neovlaštene i subjekata koji nisu predviđeni natječajem). Rješenje o odbacivanju dostavlja se podnositelju čija je prijava odbačena. </w:t>
      </w:r>
    </w:p>
    <w:p w:rsidR="008F52BF" w:rsidRPr="00211C11" w:rsidRDefault="00211C11" w:rsidP="00082801">
      <w:pPr>
        <w:spacing w:line="276" w:lineRule="auto"/>
        <w:ind w:firstLine="540"/>
        <w:jc w:val="both"/>
        <w:rPr>
          <w:bCs/>
          <w:sz w:val="18"/>
          <w:szCs w:val="18"/>
        </w:rPr>
      </w:pPr>
      <w:r>
        <w:rPr>
          <w:bCs/>
          <w:sz w:val="18"/>
          <w:szCs w:val="18"/>
        </w:rPr>
        <w:t xml:space="preserve">Povjerenstvo nije razmotrilo prijave koje se ne odnose na natječajem predviđene namjene iz članka 10. Pravilnika, prijave koje se odnose na nabavu opreme, investicijska ulaganja ili stalne troškove i redovitu djelatnost podnositelja prijave, 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Pr>
          <w:bCs/>
          <w:sz w:val="18"/>
          <w:szCs w:val="18"/>
        </w:rPr>
        <w:t>videomaterijala</w:t>
      </w:r>
      <w:proofErr w:type="spellEnd"/>
      <w:r>
        <w:rPr>
          <w:bCs/>
          <w:sz w:val="18"/>
          <w:szCs w:val="18"/>
        </w:rPr>
        <w:t xml:space="preserve"> kao dokaza o realiziranim aktivnostima, prijave podnositelja prijava koji narativno/financijsko izvješće o realizaciji programa/projekata iz prethodne godine nisu dostavili u predviđenim rokovima, kao i programe odnosno projekte čija se realizacija ne može izvršiti tijekom tekuće proračunske godine. O prijavama koje nisu razmatrane Povjerenstvo će obavijestiti podnositelja prijave, uz navođenje razloga zašto prijava nije razmatrana.</w:t>
      </w:r>
    </w:p>
    <w:p w:rsidR="00BB72C2" w:rsidRPr="00211C11" w:rsidRDefault="00211C11" w:rsidP="00082801">
      <w:pPr>
        <w:spacing w:line="276" w:lineRule="auto"/>
        <w:ind w:firstLine="540"/>
        <w:jc w:val="both"/>
        <w:rPr>
          <w:bCs/>
          <w:sz w:val="18"/>
          <w:szCs w:val="18"/>
        </w:rPr>
      </w:pPr>
      <w:r>
        <w:rPr>
          <w:bCs/>
          <w:sz w:val="18"/>
          <w:szCs w:val="18"/>
        </w:rPr>
        <w:t>Sudionici na Javnom natječaju imaju pravo uvida u podnesene prijave i priloženu dokumentaciju u roku od tri dana od dana objave liste, kao i pravo prigovora u roku od osam dana od dana njezine objave.</w:t>
      </w:r>
    </w:p>
    <w:p w:rsidR="00082801" w:rsidRPr="00211C11" w:rsidRDefault="00211C11" w:rsidP="00441B18">
      <w:pPr>
        <w:spacing w:line="276" w:lineRule="auto"/>
        <w:ind w:firstLine="540"/>
        <w:jc w:val="both"/>
        <w:rPr>
          <w:bCs/>
          <w:i/>
          <w:sz w:val="18"/>
          <w:szCs w:val="18"/>
        </w:rPr>
      </w:pPr>
      <w:r>
        <w:rPr>
          <w:bCs/>
          <w:sz w:val="18"/>
          <w:szCs w:val="18"/>
        </w:rPr>
        <w:t xml:space="preserve">Prigovor se može izjaviti preporučenom poštom ili neposredno preko pisarnice pokrajinskih tijela uprave na adresu: Pokrajinsko tajništvo za obrazovanje, propise, upravu i nacionalne manjine – nacionalne zajednice,  Bulevar Mihajla Pupina 16, 21000 Novi Sad, s naznakom: </w:t>
      </w:r>
      <w:r>
        <w:rPr>
          <w:bCs/>
          <w:i/>
          <w:sz w:val="18"/>
          <w:szCs w:val="18"/>
        </w:rPr>
        <w:t>„Prigovor po Javnom natječaju za sufinanciranje programa i projekata usmjerenih na unapređenje prava nacionalnih manjina – nacionalnih zajednica u AP Vojvodini u 2024. godini“.</w:t>
      </w:r>
    </w:p>
    <w:p w:rsidR="008A75AD" w:rsidRPr="00211C11" w:rsidRDefault="008A75AD" w:rsidP="002A392C">
      <w:pPr>
        <w:ind w:firstLine="360"/>
        <w:jc w:val="both"/>
        <w:rPr>
          <w:bCs/>
          <w:i/>
          <w:sz w:val="18"/>
          <w:szCs w:val="18"/>
        </w:rPr>
      </w:pPr>
    </w:p>
    <w:p w:rsidR="008A75AD" w:rsidRPr="00211C11" w:rsidRDefault="008A75AD" w:rsidP="002A392C">
      <w:pPr>
        <w:ind w:firstLine="360"/>
        <w:jc w:val="both"/>
        <w:rPr>
          <w:bCs/>
          <w:i/>
          <w:sz w:val="18"/>
          <w:szCs w:val="18"/>
        </w:rPr>
      </w:pPr>
    </w:p>
    <w:p w:rsidR="008A75AD" w:rsidRPr="00211C11" w:rsidRDefault="008A75AD" w:rsidP="002A392C">
      <w:pPr>
        <w:ind w:firstLine="360"/>
        <w:jc w:val="both"/>
        <w:rPr>
          <w:bCs/>
          <w:i/>
          <w:sz w:val="18"/>
          <w:szCs w:val="18"/>
        </w:rPr>
      </w:pPr>
    </w:p>
    <w:tbl>
      <w:tblPr>
        <w:tblStyle w:val="TableGrid"/>
        <w:tblW w:w="11250" w:type="dxa"/>
        <w:tblInd w:w="-995" w:type="dxa"/>
        <w:tblLook w:val="04A0" w:firstRow="1" w:lastRow="0" w:firstColumn="1" w:lastColumn="0" w:noHBand="0" w:noVBand="1"/>
      </w:tblPr>
      <w:tblGrid>
        <w:gridCol w:w="2430"/>
        <w:gridCol w:w="4798"/>
        <w:gridCol w:w="4022"/>
      </w:tblGrid>
      <w:tr w:rsidR="008A75AD" w:rsidRPr="00211C11" w:rsidTr="009F7418">
        <w:tc>
          <w:tcPr>
            <w:tcW w:w="2430" w:type="dxa"/>
            <w:vAlign w:val="center"/>
          </w:tcPr>
          <w:p w:rsidR="008A75AD" w:rsidRPr="00211C11" w:rsidRDefault="00211C11" w:rsidP="009F7418">
            <w:pPr>
              <w:jc w:val="center"/>
              <w:rPr>
                <w:bCs/>
                <w:sz w:val="18"/>
                <w:szCs w:val="18"/>
              </w:rPr>
            </w:pPr>
            <w:r>
              <w:rPr>
                <w:bCs/>
                <w:sz w:val="18"/>
                <w:szCs w:val="18"/>
              </w:rPr>
              <w:t>PREDSJEDNIK POVJERENSTVA</w:t>
            </w:r>
            <w:r w:rsidR="009F7418">
              <w:rPr>
                <w:bCs/>
                <w:sz w:val="18"/>
                <w:szCs w:val="18"/>
              </w:rPr>
              <w:t>:</w:t>
            </w:r>
          </w:p>
          <w:p w:rsidR="008A75AD" w:rsidRPr="00211C11" w:rsidRDefault="008A75AD" w:rsidP="009F7418">
            <w:pPr>
              <w:jc w:val="center"/>
              <w:rPr>
                <w:bCs/>
                <w:sz w:val="18"/>
                <w:szCs w:val="18"/>
              </w:rPr>
            </w:pPr>
          </w:p>
        </w:tc>
        <w:tc>
          <w:tcPr>
            <w:tcW w:w="4798" w:type="dxa"/>
            <w:vAlign w:val="center"/>
          </w:tcPr>
          <w:p w:rsidR="008A75AD" w:rsidRPr="00211C11" w:rsidRDefault="00211C11" w:rsidP="009F7418">
            <w:pPr>
              <w:rPr>
                <w:rFonts w:cs="Arial"/>
                <w:b/>
                <w:sz w:val="18"/>
                <w:szCs w:val="18"/>
              </w:rPr>
            </w:pPr>
            <w:r>
              <w:rPr>
                <w:b/>
                <w:sz w:val="18"/>
                <w:szCs w:val="18"/>
              </w:rPr>
              <w:t>Adrian Borka</w:t>
            </w:r>
          </w:p>
          <w:p w:rsidR="008A75AD" w:rsidRPr="00211C11" w:rsidRDefault="00211C11" w:rsidP="009F7418">
            <w:pPr>
              <w:rPr>
                <w:rFonts w:cs="Arial"/>
                <w:sz w:val="18"/>
                <w:szCs w:val="18"/>
              </w:rPr>
            </w:pPr>
            <w:r>
              <w:rPr>
                <w:sz w:val="18"/>
                <w:szCs w:val="18"/>
              </w:rPr>
              <w:t>samostalni savjetnik za inspekcijski nadzor za službenu uporabu jezika i pisama</w:t>
            </w:r>
          </w:p>
          <w:p w:rsidR="008A75AD" w:rsidRPr="00211C11" w:rsidRDefault="008A75AD" w:rsidP="009F7418">
            <w:pPr>
              <w:rPr>
                <w:bCs/>
                <w:i/>
                <w:sz w:val="18"/>
                <w:szCs w:val="18"/>
              </w:rPr>
            </w:pPr>
          </w:p>
        </w:tc>
        <w:tc>
          <w:tcPr>
            <w:tcW w:w="4022" w:type="dxa"/>
          </w:tcPr>
          <w:p w:rsidR="008A75AD" w:rsidRPr="00211C11" w:rsidRDefault="008A75AD" w:rsidP="002A392C">
            <w:pPr>
              <w:jc w:val="both"/>
              <w:rPr>
                <w:bCs/>
                <w:i/>
                <w:sz w:val="18"/>
                <w:szCs w:val="18"/>
              </w:rPr>
            </w:pPr>
          </w:p>
        </w:tc>
      </w:tr>
      <w:tr w:rsidR="008A75AD" w:rsidRPr="00211C11" w:rsidTr="009F7418">
        <w:tc>
          <w:tcPr>
            <w:tcW w:w="2430" w:type="dxa"/>
            <w:vAlign w:val="center"/>
          </w:tcPr>
          <w:p w:rsidR="008A75AD" w:rsidRPr="00211C11" w:rsidRDefault="00211C11" w:rsidP="009F7418">
            <w:pPr>
              <w:jc w:val="center"/>
              <w:rPr>
                <w:bCs/>
                <w:sz w:val="18"/>
                <w:szCs w:val="18"/>
              </w:rPr>
            </w:pPr>
            <w:r>
              <w:rPr>
                <w:bCs/>
                <w:sz w:val="18"/>
                <w:szCs w:val="18"/>
              </w:rPr>
              <w:t>ČLANOVI POVJERENSTVA:</w:t>
            </w:r>
          </w:p>
          <w:p w:rsidR="008A75AD" w:rsidRPr="00211C11" w:rsidRDefault="008A75AD" w:rsidP="009F7418">
            <w:pPr>
              <w:jc w:val="center"/>
              <w:rPr>
                <w:bCs/>
                <w:sz w:val="18"/>
                <w:szCs w:val="18"/>
              </w:rPr>
            </w:pPr>
          </w:p>
        </w:tc>
        <w:tc>
          <w:tcPr>
            <w:tcW w:w="4798" w:type="dxa"/>
            <w:vAlign w:val="center"/>
          </w:tcPr>
          <w:p w:rsidR="008A75AD" w:rsidRPr="00211C11" w:rsidRDefault="00211C11" w:rsidP="009F7418">
            <w:pPr>
              <w:rPr>
                <w:rFonts w:cs="Arial"/>
                <w:b/>
                <w:sz w:val="18"/>
                <w:szCs w:val="18"/>
              </w:rPr>
            </w:pPr>
            <w:r>
              <w:rPr>
                <w:b/>
                <w:sz w:val="18"/>
                <w:szCs w:val="18"/>
              </w:rPr>
              <w:t>Bojan Gregurić</w:t>
            </w:r>
          </w:p>
          <w:p w:rsidR="008A75AD" w:rsidRPr="00211C11" w:rsidRDefault="00211C11" w:rsidP="009F7418">
            <w:pPr>
              <w:rPr>
                <w:rFonts w:cs="Arial"/>
                <w:sz w:val="18"/>
                <w:szCs w:val="18"/>
              </w:rPr>
            </w:pPr>
            <w:r>
              <w:rPr>
                <w:sz w:val="18"/>
                <w:szCs w:val="18"/>
              </w:rPr>
              <w:t>samostalni savjetnik za ostvarivanje ravnopravnosti nacionalnih manjina - nacionalnih zajednica </w:t>
            </w:r>
          </w:p>
          <w:p w:rsidR="008A75AD" w:rsidRPr="00211C11" w:rsidRDefault="008A75AD" w:rsidP="009F7418">
            <w:pPr>
              <w:rPr>
                <w:bCs/>
                <w:i/>
                <w:sz w:val="18"/>
                <w:szCs w:val="18"/>
              </w:rPr>
            </w:pPr>
          </w:p>
        </w:tc>
        <w:tc>
          <w:tcPr>
            <w:tcW w:w="4022" w:type="dxa"/>
          </w:tcPr>
          <w:p w:rsidR="008A75AD" w:rsidRPr="00211C11" w:rsidRDefault="008A75AD" w:rsidP="002A392C">
            <w:pPr>
              <w:jc w:val="both"/>
              <w:rPr>
                <w:bCs/>
                <w:i/>
                <w:sz w:val="18"/>
                <w:szCs w:val="18"/>
              </w:rPr>
            </w:pPr>
          </w:p>
        </w:tc>
      </w:tr>
      <w:tr w:rsidR="008A75AD" w:rsidRPr="00211C11" w:rsidTr="009F7418">
        <w:tc>
          <w:tcPr>
            <w:tcW w:w="2430" w:type="dxa"/>
            <w:vAlign w:val="center"/>
          </w:tcPr>
          <w:p w:rsidR="008A75AD" w:rsidRPr="00211C11" w:rsidRDefault="008A75AD" w:rsidP="009F7418">
            <w:pPr>
              <w:jc w:val="center"/>
              <w:rPr>
                <w:bCs/>
                <w:sz w:val="18"/>
                <w:szCs w:val="18"/>
              </w:rPr>
            </w:pPr>
          </w:p>
        </w:tc>
        <w:tc>
          <w:tcPr>
            <w:tcW w:w="4798" w:type="dxa"/>
            <w:vAlign w:val="center"/>
          </w:tcPr>
          <w:p w:rsidR="008A75AD" w:rsidRPr="00211C11" w:rsidRDefault="00211C11" w:rsidP="009F7418">
            <w:pPr>
              <w:rPr>
                <w:rFonts w:cs="Arial"/>
                <w:b/>
                <w:sz w:val="18"/>
                <w:szCs w:val="18"/>
              </w:rPr>
            </w:pPr>
            <w:r>
              <w:rPr>
                <w:b/>
                <w:sz w:val="18"/>
                <w:szCs w:val="18"/>
              </w:rPr>
              <w:t xml:space="preserve">Áron </w:t>
            </w:r>
            <w:proofErr w:type="spellStart"/>
            <w:r>
              <w:rPr>
                <w:b/>
                <w:sz w:val="18"/>
                <w:szCs w:val="18"/>
              </w:rPr>
              <w:t>Madarász</w:t>
            </w:r>
            <w:proofErr w:type="spellEnd"/>
          </w:p>
          <w:p w:rsidR="008A75AD" w:rsidRPr="00211C11" w:rsidRDefault="00211C11" w:rsidP="009F7418">
            <w:pPr>
              <w:rPr>
                <w:rFonts w:cs="Arial"/>
                <w:sz w:val="18"/>
                <w:szCs w:val="18"/>
              </w:rPr>
            </w:pPr>
            <w:r>
              <w:rPr>
                <w:sz w:val="18"/>
                <w:szCs w:val="18"/>
              </w:rPr>
              <w:t>Savjetnik za obrazovanje, odgoj i učenički standard</w:t>
            </w:r>
          </w:p>
          <w:p w:rsidR="008A75AD" w:rsidRPr="00211C11" w:rsidRDefault="008A75AD" w:rsidP="009F7418">
            <w:pPr>
              <w:rPr>
                <w:bCs/>
                <w:i/>
                <w:sz w:val="18"/>
                <w:szCs w:val="18"/>
              </w:rPr>
            </w:pPr>
          </w:p>
        </w:tc>
        <w:tc>
          <w:tcPr>
            <w:tcW w:w="4022" w:type="dxa"/>
          </w:tcPr>
          <w:p w:rsidR="008A75AD" w:rsidRPr="00211C11" w:rsidRDefault="008A75AD" w:rsidP="002A392C">
            <w:pPr>
              <w:jc w:val="both"/>
              <w:rPr>
                <w:bCs/>
                <w:i/>
                <w:sz w:val="18"/>
                <w:szCs w:val="18"/>
              </w:rPr>
            </w:pPr>
          </w:p>
        </w:tc>
      </w:tr>
      <w:tr w:rsidR="008A75AD" w:rsidRPr="00211C11" w:rsidTr="009F7418">
        <w:tc>
          <w:tcPr>
            <w:tcW w:w="2430" w:type="dxa"/>
            <w:vAlign w:val="center"/>
          </w:tcPr>
          <w:p w:rsidR="008A75AD" w:rsidRPr="00211C11" w:rsidRDefault="008A75AD" w:rsidP="009F7418">
            <w:pPr>
              <w:jc w:val="center"/>
              <w:rPr>
                <w:bCs/>
                <w:sz w:val="18"/>
                <w:szCs w:val="18"/>
              </w:rPr>
            </w:pPr>
          </w:p>
        </w:tc>
        <w:tc>
          <w:tcPr>
            <w:tcW w:w="4798" w:type="dxa"/>
            <w:vAlign w:val="center"/>
          </w:tcPr>
          <w:p w:rsidR="008A75AD" w:rsidRPr="00211C11" w:rsidRDefault="00211C11" w:rsidP="009F7418">
            <w:pPr>
              <w:rPr>
                <w:rFonts w:cs="Arial"/>
                <w:b/>
                <w:sz w:val="18"/>
                <w:szCs w:val="18"/>
              </w:rPr>
            </w:pPr>
            <w:r>
              <w:rPr>
                <w:b/>
                <w:sz w:val="18"/>
                <w:szCs w:val="18"/>
              </w:rPr>
              <w:t xml:space="preserve">Erich </w:t>
            </w:r>
            <w:proofErr w:type="spellStart"/>
            <w:r>
              <w:rPr>
                <w:b/>
                <w:sz w:val="18"/>
                <w:szCs w:val="18"/>
              </w:rPr>
              <w:t>Szedlár</w:t>
            </w:r>
            <w:proofErr w:type="spellEnd"/>
          </w:p>
          <w:p w:rsidR="008A75AD" w:rsidRPr="00211C11" w:rsidRDefault="00211C11" w:rsidP="009F7418">
            <w:pPr>
              <w:rPr>
                <w:rFonts w:cs="Arial"/>
                <w:sz w:val="18"/>
                <w:szCs w:val="18"/>
              </w:rPr>
            </w:pPr>
            <w:r>
              <w:rPr>
                <w:sz w:val="18"/>
                <w:szCs w:val="18"/>
              </w:rPr>
              <w:t>savjetnik za inspekcijski nadzor u području pokrajinskih simbola</w:t>
            </w:r>
          </w:p>
          <w:p w:rsidR="008A75AD" w:rsidRPr="00211C11" w:rsidRDefault="008A75AD" w:rsidP="009F7418">
            <w:pPr>
              <w:rPr>
                <w:bCs/>
                <w:i/>
                <w:sz w:val="18"/>
                <w:szCs w:val="18"/>
              </w:rPr>
            </w:pPr>
          </w:p>
        </w:tc>
        <w:tc>
          <w:tcPr>
            <w:tcW w:w="4022" w:type="dxa"/>
          </w:tcPr>
          <w:p w:rsidR="008A75AD" w:rsidRPr="00211C11" w:rsidRDefault="008A75AD" w:rsidP="002A392C">
            <w:pPr>
              <w:jc w:val="both"/>
              <w:rPr>
                <w:bCs/>
                <w:i/>
                <w:sz w:val="18"/>
                <w:szCs w:val="18"/>
              </w:rPr>
            </w:pPr>
          </w:p>
        </w:tc>
      </w:tr>
      <w:tr w:rsidR="008A75AD" w:rsidRPr="00211C11" w:rsidTr="009F7418">
        <w:tc>
          <w:tcPr>
            <w:tcW w:w="2430" w:type="dxa"/>
            <w:vAlign w:val="center"/>
          </w:tcPr>
          <w:p w:rsidR="008A75AD" w:rsidRPr="00211C11" w:rsidRDefault="008A75AD" w:rsidP="009F7418">
            <w:pPr>
              <w:jc w:val="center"/>
              <w:rPr>
                <w:bCs/>
                <w:sz w:val="18"/>
                <w:szCs w:val="18"/>
              </w:rPr>
            </w:pPr>
          </w:p>
        </w:tc>
        <w:tc>
          <w:tcPr>
            <w:tcW w:w="4798" w:type="dxa"/>
            <w:vAlign w:val="center"/>
          </w:tcPr>
          <w:p w:rsidR="008A75AD" w:rsidRPr="00211C11" w:rsidRDefault="00211C11" w:rsidP="009F7418">
            <w:pPr>
              <w:rPr>
                <w:rFonts w:cs="Arial"/>
                <w:b/>
                <w:sz w:val="18"/>
                <w:szCs w:val="18"/>
              </w:rPr>
            </w:pPr>
            <w:proofErr w:type="spellStart"/>
            <w:r>
              <w:rPr>
                <w:b/>
                <w:sz w:val="18"/>
                <w:szCs w:val="18"/>
              </w:rPr>
              <w:t>Živana</w:t>
            </w:r>
            <w:proofErr w:type="spellEnd"/>
            <w:r>
              <w:rPr>
                <w:b/>
                <w:sz w:val="18"/>
                <w:szCs w:val="18"/>
              </w:rPr>
              <w:t xml:space="preserve"> </w:t>
            </w:r>
            <w:proofErr w:type="spellStart"/>
            <w:r>
              <w:rPr>
                <w:b/>
                <w:sz w:val="18"/>
                <w:szCs w:val="18"/>
              </w:rPr>
              <w:t>Živanović</w:t>
            </w:r>
            <w:proofErr w:type="spellEnd"/>
          </w:p>
          <w:p w:rsidR="008A75AD" w:rsidRPr="00211C11" w:rsidRDefault="00441B18" w:rsidP="009F7418">
            <w:pPr>
              <w:rPr>
                <w:rFonts w:cs="Arial"/>
                <w:b/>
                <w:sz w:val="18"/>
                <w:szCs w:val="18"/>
              </w:rPr>
            </w:pPr>
            <w:r>
              <w:rPr>
                <w:sz w:val="18"/>
                <w:szCs w:val="18"/>
              </w:rPr>
              <w:t>mlađa suradnica</w:t>
            </w:r>
            <w:r w:rsidR="00211C11">
              <w:rPr>
                <w:sz w:val="18"/>
                <w:szCs w:val="18"/>
              </w:rPr>
              <w:t xml:space="preserve"> za ostvarivanje ljudskih i manjinskih prava</w:t>
            </w:r>
          </w:p>
          <w:p w:rsidR="008A75AD" w:rsidRPr="00211C11" w:rsidRDefault="008A75AD" w:rsidP="009F7418">
            <w:pPr>
              <w:rPr>
                <w:bCs/>
                <w:i/>
                <w:sz w:val="18"/>
                <w:szCs w:val="18"/>
              </w:rPr>
            </w:pPr>
          </w:p>
        </w:tc>
        <w:tc>
          <w:tcPr>
            <w:tcW w:w="4022" w:type="dxa"/>
          </w:tcPr>
          <w:p w:rsidR="008A75AD" w:rsidRPr="00211C11" w:rsidRDefault="008A75AD" w:rsidP="002A392C">
            <w:pPr>
              <w:jc w:val="both"/>
              <w:rPr>
                <w:bCs/>
                <w:i/>
                <w:sz w:val="18"/>
                <w:szCs w:val="18"/>
              </w:rPr>
            </w:pPr>
          </w:p>
        </w:tc>
      </w:tr>
      <w:tr w:rsidR="008A75AD" w:rsidRPr="00211C11" w:rsidTr="009F7418">
        <w:tc>
          <w:tcPr>
            <w:tcW w:w="2430" w:type="dxa"/>
            <w:vAlign w:val="center"/>
          </w:tcPr>
          <w:p w:rsidR="008A75AD" w:rsidRPr="00211C11" w:rsidRDefault="00211C11" w:rsidP="009F7418">
            <w:pPr>
              <w:jc w:val="center"/>
              <w:rPr>
                <w:bCs/>
                <w:sz w:val="18"/>
                <w:szCs w:val="18"/>
              </w:rPr>
            </w:pPr>
            <w:r>
              <w:rPr>
                <w:bCs/>
                <w:sz w:val="18"/>
                <w:szCs w:val="18"/>
              </w:rPr>
              <w:t>ZAPISNIK SASTAVIO:</w:t>
            </w:r>
          </w:p>
        </w:tc>
        <w:tc>
          <w:tcPr>
            <w:tcW w:w="4798" w:type="dxa"/>
            <w:vAlign w:val="center"/>
          </w:tcPr>
          <w:p w:rsidR="008A75AD" w:rsidRPr="00211C11" w:rsidRDefault="00211C11" w:rsidP="009F7418">
            <w:pPr>
              <w:rPr>
                <w:rFonts w:cs="Arial"/>
                <w:b/>
                <w:sz w:val="18"/>
                <w:szCs w:val="18"/>
              </w:rPr>
            </w:pPr>
            <w:r>
              <w:rPr>
                <w:b/>
                <w:sz w:val="18"/>
                <w:szCs w:val="18"/>
              </w:rPr>
              <w:t xml:space="preserve">Erich </w:t>
            </w:r>
            <w:proofErr w:type="spellStart"/>
            <w:r>
              <w:rPr>
                <w:b/>
                <w:sz w:val="18"/>
                <w:szCs w:val="18"/>
              </w:rPr>
              <w:t>Szedlár</w:t>
            </w:r>
            <w:proofErr w:type="spellEnd"/>
          </w:p>
          <w:p w:rsidR="008A75AD" w:rsidRPr="00211C11" w:rsidRDefault="00211C11" w:rsidP="009F7418">
            <w:pPr>
              <w:rPr>
                <w:rFonts w:cs="Arial"/>
                <w:sz w:val="18"/>
                <w:szCs w:val="18"/>
              </w:rPr>
            </w:pPr>
            <w:r>
              <w:rPr>
                <w:sz w:val="18"/>
                <w:szCs w:val="18"/>
              </w:rPr>
              <w:t>savjetnik za inspekcijski nadzor u području pokrajinskih simbola</w:t>
            </w:r>
          </w:p>
          <w:p w:rsidR="008A75AD" w:rsidRPr="00211C11" w:rsidRDefault="008A75AD" w:rsidP="009F7418">
            <w:pPr>
              <w:rPr>
                <w:rFonts w:cs="Arial"/>
                <w:sz w:val="18"/>
                <w:szCs w:val="18"/>
              </w:rPr>
            </w:pPr>
          </w:p>
          <w:p w:rsidR="008A75AD" w:rsidRPr="00211C11" w:rsidRDefault="008A75AD" w:rsidP="009F7418">
            <w:pPr>
              <w:rPr>
                <w:bCs/>
                <w:i/>
                <w:sz w:val="18"/>
                <w:szCs w:val="18"/>
              </w:rPr>
            </w:pPr>
          </w:p>
        </w:tc>
        <w:tc>
          <w:tcPr>
            <w:tcW w:w="4022" w:type="dxa"/>
          </w:tcPr>
          <w:p w:rsidR="008A75AD" w:rsidRPr="00211C11" w:rsidRDefault="008A75AD" w:rsidP="002A392C">
            <w:pPr>
              <w:jc w:val="both"/>
              <w:rPr>
                <w:bCs/>
                <w:i/>
                <w:sz w:val="18"/>
                <w:szCs w:val="18"/>
              </w:rPr>
            </w:pPr>
          </w:p>
        </w:tc>
      </w:tr>
    </w:tbl>
    <w:p w:rsidR="008A75AD" w:rsidRPr="00211C11" w:rsidRDefault="008A75AD" w:rsidP="002A392C">
      <w:pPr>
        <w:ind w:firstLine="360"/>
        <w:jc w:val="both"/>
        <w:rPr>
          <w:bCs/>
          <w:i/>
          <w:sz w:val="18"/>
          <w:szCs w:val="18"/>
        </w:rPr>
      </w:pPr>
    </w:p>
    <w:p w:rsidR="008A75AD" w:rsidRPr="00211C11" w:rsidRDefault="008A75AD" w:rsidP="002A392C">
      <w:pPr>
        <w:ind w:firstLine="360"/>
        <w:jc w:val="both"/>
        <w:rPr>
          <w:bCs/>
          <w:i/>
          <w:sz w:val="18"/>
          <w:szCs w:val="18"/>
        </w:rPr>
      </w:pPr>
    </w:p>
    <w:p w:rsidR="00824761" w:rsidRPr="00211C11" w:rsidRDefault="00824761" w:rsidP="002A392C">
      <w:pPr>
        <w:ind w:firstLine="360"/>
        <w:jc w:val="both"/>
        <w:rPr>
          <w:bCs/>
          <w:i/>
          <w:sz w:val="18"/>
          <w:szCs w:val="18"/>
        </w:rPr>
      </w:pPr>
    </w:p>
    <w:p w:rsidR="000878A8" w:rsidRPr="00211C11" w:rsidRDefault="000878A8" w:rsidP="006F7B15">
      <w:pPr>
        <w:rPr>
          <w:b/>
        </w:rPr>
      </w:pPr>
    </w:p>
    <w:sectPr w:rsidR="000878A8" w:rsidRPr="00211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E42C7"/>
    <w:multiLevelType w:val="hybridMultilevel"/>
    <w:tmpl w:val="412CA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4540"/>
    <w:multiLevelType w:val="hybridMultilevel"/>
    <w:tmpl w:val="CABE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77ED"/>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383D"/>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93D32"/>
    <w:multiLevelType w:val="hybridMultilevel"/>
    <w:tmpl w:val="0A54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3373"/>
    <w:multiLevelType w:val="hybridMultilevel"/>
    <w:tmpl w:val="EF9E4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780DBB"/>
    <w:multiLevelType w:val="hybridMultilevel"/>
    <w:tmpl w:val="D7F2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44E6655F"/>
    <w:multiLevelType w:val="hybridMultilevel"/>
    <w:tmpl w:val="69122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22" w15:restartNumberingAfterBreak="0">
    <w:nsid w:val="55F56099"/>
    <w:multiLevelType w:val="hybridMultilevel"/>
    <w:tmpl w:val="1310C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4" w15:restartNumberingAfterBreak="0">
    <w:nsid w:val="5D611158"/>
    <w:multiLevelType w:val="hybridMultilevel"/>
    <w:tmpl w:val="4872B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85FA2"/>
    <w:multiLevelType w:val="hybridMultilevel"/>
    <w:tmpl w:val="212C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5452E"/>
    <w:multiLevelType w:val="hybridMultilevel"/>
    <w:tmpl w:val="4D623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83291"/>
    <w:multiLevelType w:val="hybridMultilevel"/>
    <w:tmpl w:val="625C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6E440377"/>
    <w:multiLevelType w:val="hybridMultilevel"/>
    <w:tmpl w:val="183AD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34" w15:restartNumberingAfterBreak="0">
    <w:nsid w:val="751D374F"/>
    <w:multiLevelType w:val="hybridMultilevel"/>
    <w:tmpl w:val="2F7C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E5C5F"/>
    <w:multiLevelType w:val="hybridMultilevel"/>
    <w:tmpl w:val="CDAE0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37"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39"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40"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31BA2"/>
    <w:multiLevelType w:val="hybridMultilevel"/>
    <w:tmpl w:val="F36E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13"/>
  </w:num>
  <w:num w:numId="4">
    <w:abstractNumId w:val="3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8"/>
  </w:num>
  <w:num w:numId="14">
    <w:abstractNumId w:val="7"/>
  </w:num>
  <w:num w:numId="15">
    <w:abstractNumId w:val="8"/>
  </w:num>
  <w:num w:numId="16">
    <w:abstractNumId w:val="1"/>
  </w:num>
  <w:num w:numId="17">
    <w:abstractNumId w:val="14"/>
  </w:num>
  <w:num w:numId="18">
    <w:abstractNumId w:val="0"/>
  </w:num>
  <w:num w:numId="19">
    <w:abstractNumId w:val="19"/>
  </w:num>
  <w:num w:numId="20">
    <w:abstractNumId w:val="40"/>
  </w:num>
  <w:num w:numId="21">
    <w:abstractNumId w:val="11"/>
  </w:num>
  <w:num w:numId="22">
    <w:abstractNumId w:val="17"/>
  </w:num>
  <w:num w:numId="23">
    <w:abstractNumId w:val="36"/>
  </w:num>
  <w:num w:numId="24">
    <w:abstractNumId w:val="39"/>
  </w:num>
  <w:num w:numId="25">
    <w:abstractNumId w:val="21"/>
  </w:num>
  <w:num w:numId="26">
    <w:abstractNumId w:val="25"/>
  </w:num>
  <w:num w:numId="27">
    <w:abstractNumId w:val="26"/>
  </w:num>
  <w:num w:numId="28">
    <w:abstractNumId w:val="20"/>
  </w:num>
  <w:num w:numId="29">
    <w:abstractNumId w:val="41"/>
  </w:num>
  <w:num w:numId="30">
    <w:abstractNumId w:val="16"/>
  </w:num>
  <w:num w:numId="31">
    <w:abstractNumId w:val="24"/>
  </w:num>
  <w:num w:numId="32">
    <w:abstractNumId w:val="18"/>
  </w:num>
  <w:num w:numId="33">
    <w:abstractNumId w:val="4"/>
  </w:num>
  <w:num w:numId="34">
    <w:abstractNumId w:val="3"/>
  </w:num>
  <w:num w:numId="35">
    <w:abstractNumId w:val="29"/>
  </w:num>
  <w:num w:numId="36">
    <w:abstractNumId w:val="27"/>
  </w:num>
  <w:num w:numId="37">
    <w:abstractNumId w:val="6"/>
  </w:num>
  <w:num w:numId="38">
    <w:abstractNumId w:val="34"/>
  </w:num>
  <w:num w:numId="39">
    <w:abstractNumId w:val="12"/>
  </w:num>
  <w:num w:numId="40">
    <w:abstractNumId w:val="22"/>
  </w:num>
  <w:num w:numId="41">
    <w:abstractNumId w:val="28"/>
  </w:num>
  <w:num w:numId="42">
    <w:abstractNumId w:val="5"/>
  </w:num>
  <w:num w:numId="43">
    <w:abstractNumId w:val="10"/>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35567"/>
    <w:rsid w:val="0004498D"/>
    <w:rsid w:val="00061812"/>
    <w:rsid w:val="00082801"/>
    <w:rsid w:val="000878A8"/>
    <w:rsid w:val="0009765B"/>
    <w:rsid w:val="000F2BCB"/>
    <w:rsid w:val="000F3BA4"/>
    <w:rsid w:val="00103CCF"/>
    <w:rsid w:val="001069CB"/>
    <w:rsid w:val="00110648"/>
    <w:rsid w:val="0014359B"/>
    <w:rsid w:val="00152474"/>
    <w:rsid w:val="001566D8"/>
    <w:rsid w:val="00160993"/>
    <w:rsid w:val="00174BB3"/>
    <w:rsid w:val="001836F4"/>
    <w:rsid w:val="00187D81"/>
    <w:rsid w:val="001C6DEA"/>
    <w:rsid w:val="001E2BE1"/>
    <w:rsid w:val="00211C11"/>
    <w:rsid w:val="00220ED4"/>
    <w:rsid w:val="0022597C"/>
    <w:rsid w:val="00231882"/>
    <w:rsid w:val="00236437"/>
    <w:rsid w:val="00251312"/>
    <w:rsid w:val="0027497E"/>
    <w:rsid w:val="002A1978"/>
    <w:rsid w:val="002A392C"/>
    <w:rsid w:val="002B6644"/>
    <w:rsid w:val="0030382D"/>
    <w:rsid w:val="00336399"/>
    <w:rsid w:val="0036252C"/>
    <w:rsid w:val="003B515D"/>
    <w:rsid w:val="003B564A"/>
    <w:rsid w:val="003C2FB1"/>
    <w:rsid w:val="003D548C"/>
    <w:rsid w:val="003F530A"/>
    <w:rsid w:val="003F61EC"/>
    <w:rsid w:val="00441B18"/>
    <w:rsid w:val="004459FD"/>
    <w:rsid w:val="00456C51"/>
    <w:rsid w:val="00463E97"/>
    <w:rsid w:val="00483932"/>
    <w:rsid w:val="004A0A07"/>
    <w:rsid w:val="004A646F"/>
    <w:rsid w:val="005030B3"/>
    <w:rsid w:val="00537576"/>
    <w:rsid w:val="00557D98"/>
    <w:rsid w:val="00570504"/>
    <w:rsid w:val="005750C7"/>
    <w:rsid w:val="005A086F"/>
    <w:rsid w:val="005C13DE"/>
    <w:rsid w:val="005F1CBF"/>
    <w:rsid w:val="006022FE"/>
    <w:rsid w:val="00617268"/>
    <w:rsid w:val="006623CC"/>
    <w:rsid w:val="006716A1"/>
    <w:rsid w:val="00693820"/>
    <w:rsid w:val="006E0000"/>
    <w:rsid w:val="006F7B15"/>
    <w:rsid w:val="00772299"/>
    <w:rsid w:val="007967E7"/>
    <w:rsid w:val="007A4765"/>
    <w:rsid w:val="007B275D"/>
    <w:rsid w:val="007D2B1C"/>
    <w:rsid w:val="00824761"/>
    <w:rsid w:val="00862657"/>
    <w:rsid w:val="008A75AD"/>
    <w:rsid w:val="008C7BF9"/>
    <w:rsid w:val="008F52BF"/>
    <w:rsid w:val="0090322A"/>
    <w:rsid w:val="00920621"/>
    <w:rsid w:val="00926132"/>
    <w:rsid w:val="00935882"/>
    <w:rsid w:val="009E408A"/>
    <w:rsid w:val="009F7418"/>
    <w:rsid w:val="00A27C95"/>
    <w:rsid w:val="00A35DB7"/>
    <w:rsid w:val="00A36935"/>
    <w:rsid w:val="00A606A7"/>
    <w:rsid w:val="00A70680"/>
    <w:rsid w:val="00A80C4E"/>
    <w:rsid w:val="00A9008D"/>
    <w:rsid w:val="00AA17A0"/>
    <w:rsid w:val="00AB075B"/>
    <w:rsid w:val="00AC542D"/>
    <w:rsid w:val="00B054E4"/>
    <w:rsid w:val="00B14B37"/>
    <w:rsid w:val="00B1594A"/>
    <w:rsid w:val="00B533CB"/>
    <w:rsid w:val="00BA51FA"/>
    <w:rsid w:val="00BB40DF"/>
    <w:rsid w:val="00BB72C2"/>
    <w:rsid w:val="00BF30BC"/>
    <w:rsid w:val="00C20DB2"/>
    <w:rsid w:val="00C35D4C"/>
    <w:rsid w:val="00C42AFA"/>
    <w:rsid w:val="00C4363A"/>
    <w:rsid w:val="00C73230"/>
    <w:rsid w:val="00C73825"/>
    <w:rsid w:val="00C90417"/>
    <w:rsid w:val="00C95930"/>
    <w:rsid w:val="00CB06B5"/>
    <w:rsid w:val="00D048E9"/>
    <w:rsid w:val="00D06D04"/>
    <w:rsid w:val="00D15617"/>
    <w:rsid w:val="00D37E13"/>
    <w:rsid w:val="00D403D6"/>
    <w:rsid w:val="00D4734E"/>
    <w:rsid w:val="00D7500F"/>
    <w:rsid w:val="00DA33F8"/>
    <w:rsid w:val="00DA4589"/>
    <w:rsid w:val="00DA6407"/>
    <w:rsid w:val="00E054B1"/>
    <w:rsid w:val="00E07AE0"/>
    <w:rsid w:val="00E14AF1"/>
    <w:rsid w:val="00E4359C"/>
    <w:rsid w:val="00E53D66"/>
    <w:rsid w:val="00EF3AF4"/>
    <w:rsid w:val="00F0607A"/>
    <w:rsid w:val="00F1507C"/>
    <w:rsid w:val="00F32591"/>
    <w:rsid w:val="00F70B64"/>
    <w:rsid w:val="00F87F41"/>
    <w:rsid w:val="00F964A3"/>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3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363A"/>
    <w:rPr>
      <w:color w:val="954F72"/>
      <w:u w:val="single"/>
    </w:rPr>
  </w:style>
  <w:style w:type="paragraph" w:customStyle="1" w:styleId="msonormal0">
    <w:name w:val="msonormal"/>
    <w:basedOn w:val="Normal"/>
    <w:rsid w:val="00C4363A"/>
    <w:pPr>
      <w:spacing w:before="100" w:beforeAutospacing="1" w:after="100" w:afterAutospacing="1"/>
    </w:pPr>
    <w:rPr>
      <w:rFonts w:ascii="Times New Roman" w:hAnsi="Times New Roman"/>
    </w:rPr>
  </w:style>
  <w:style w:type="paragraph" w:customStyle="1" w:styleId="xl65">
    <w:name w:val="xl65"/>
    <w:basedOn w:val="Normal"/>
    <w:rsid w:val="00C4363A"/>
    <w:pPr>
      <w:shd w:val="clear" w:color="000000" w:fill="C0C0C0"/>
      <w:spacing w:before="100" w:beforeAutospacing="1" w:after="100" w:afterAutospacing="1"/>
      <w:jc w:val="center"/>
    </w:pPr>
    <w:rPr>
      <w:rFonts w:ascii="Arial" w:hAnsi="Arial" w:cs="Arial"/>
      <w:b/>
      <w:bCs/>
      <w:color w:val="000000"/>
      <w:sz w:val="20"/>
      <w:szCs w:val="20"/>
    </w:rPr>
  </w:style>
  <w:style w:type="paragraph" w:styleId="BalloonText">
    <w:name w:val="Balloon Text"/>
    <w:basedOn w:val="Normal"/>
    <w:link w:val="BalloonTextChar"/>
    <w:uiPriority w:val="99"/>
    <w:semiHidden/>
    <w:unhideWhenUsed/>
    <w:rsid w:val="00C4363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4363A"/>
    <w:rPr>
      <w:rFonts w:ascii="Segoe UI" w:hAnsi="Segoe UI" w:cs="Segoe UI"/>
      <w:sz w:val="18"/>
      <w:szCs w:val="18"/>
    </w:rPr>
  </w:style>
  <w:style w:type="paragraph" w:customStyle="1" w:styleId="Normal1">
    <w:name w:val="Normal1"/>
    <w:basedOn w:val="Normal"/>
    <w:rsid w:val="008F52BF"/>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7D2B1C"/>
    <w:rPr>
      <w:sz w:val="16"/>
      <w:szCs w:val="16"/>
    </w:rPr>
  </w:style>
  <w:style w:type="paragraph" w:styleId="CommentText">
    <w:name w:val="annotation text"/>
    <w:basedOn w:val="Normal"/>
    <w:link w:val="CommentTextChar"/>
    <w:uiPriority w:val="99"/>
    <w:semiHidden/>
    <w:unhideWhenUsed/>
    <w:rsid w:val="007D2B1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7D2B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2B1C"/>
    <w:rPr>
      <w:b/>
      <w:bCs/>
    </w:rPr>
  </w:style>
  <w:style w:type="character" w:customStyle="1" w:styleId="CommentSubjectChar">
    <w:name w:val="Comment Subject Char"/>
    <w:basedOn w:val="CommentTextChar"/>
    <w:link w:val="CommentSubject"/>
    <w:uiPriority w:val="99"/>
    <w:semiHidden/>
    <w:rsid w:val="007D2B1C"/>
    <w:rPr>
      <w:rFonts w:ascii="Calibri" w:eastAsia="Calibri" w:hAnsi="Calibri" w:cs="Times New Roman"/>
      <w:b/>
      <w:bCs/>
      <w:sz w:val="20"/>
      <w:szCs w:val="20"/>
    </w:rPr>
  </w:style>
  <w:style w:type="paragraph" w:styleId="BodyTextIndent">
    <w:name w:val="Body Text Indent"/>
    <w:basedOn w:val="Normal"/>
    <w:link w:val="BodyTextIndentChar"/>
    <w:rsid w:val="007D2B1C"/>
    <w:pPr>
      <w:spacing w:after="120"/>
      <w:ind w:left="283"/>
      <w:jc w:val="both"/>
    </w:pPr>
    <w:rPr>
      <w:noProof/>
      <w:sz w:val="22"/>
    </w:rPr>
  </w:style>
  <w:style w:type="character" w:customStyle="1" w:styleId="BodyTextIndentChar">
    <w:name w:val="Body Text Indent Char"/>
    <w:basedOn w:val="DefaultParagraphFont"/>
    <w:link w:val="BodyTextIndent"/>
    <w:rsid w:val="007D2B1C"/>
    <w:rPr>
      <w:rFonts w:ascii="Verdana" w:eastAsia="Times New Roman" w:hAnsi="Verdana" w:cs="Times New Roman"/>
      <w:noProof/>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878">
      <w:bodyDiv w:val="1"/>
      <w:marLeft w:val="0"/>
      <w:marRight w:val="0"/>
      <w:marTop w:val="0"/>
      <w:marBottom w:val="0"/>
      <w:divBdr>
        <w:top w:val="none" w:sz="0" w:space="0" w:color="auto"/>
        <w:left w:val="none" w:sz="0" w:space="0" w:color="auto"/>
        <w:bottom w:val="none" w:sz="0" w:space="0" w:color="auto"/>
        <w:right w:val="none" w:sz="0" w:space="0" w:color="auto"/>
      </w:divBdr>
    </w:div>
    <w:div w:id="183135889">
      <w:bodyDiv w:val="1"/>
      <w:marLeft w:val="0"/>
      <w:marRight w:val="0"/>
      <w:marTop w:val="0"/>
      <w:marBottom w:val="0"/>
      <w:divBdr>
        <w:top w:val="none" w:sz="0" w:space="0" w:color="auto"/>
        <w:left w:val="none" w:sz="0" w:space="0" w:color="auto"/>
        <w:bottom w:val="none" w:sz="0" w:space="0" w:color="auto"/>
        <w:right w:val="none" w:sz="0" w:space="0" w:color="auto"/>
      </w:divBdr>
    </w:div>
    <w:div w:id="300038324">
      <w:bodyDiv w:val="1"/>
      <w:marLeft w:val="0"/>
      <w:marRight w:val="0"/>
      <w:marTop w:val="0"/>
      <w:marBottom w:val="0"/>
      <w:divBdr>
        <w:top w:val="none" w:sz="0" w:space="0" w:color="auto"/>
        <w:left w:val="none" w:sz="0" w:space="0" w:color="auto"/>
        <w:bottom w:val="none" w:sz="0" w:space="0" w:color="auto"/>
        <w:right w:val="none" w:sz="0" w:space="0" w:color="auto"/>
      </w:divBdr>
    </w:div>
    <w:div w:id="345402813">
      <w:bodyDiv w:val="1"/>
      <w:marLeft w:val="0"/>
      <w:marRight w:val="0"/>
      <w:marTop w:val="0"/>
      <w:marBottom w:val="0"/>
      <w:divBdr>
        <w:top w:val="none" w:sz="0" w:space="0" w:color="auto"/>
        <w:left w:val="none" w:sz="0" w:space="0" w:color="auto"/>
        <w:bottom w:val="none" w:sz="0" w:space="0" w:color="auto"/>
        <w:right w:val="none" w:sz="0" w:space="0" w:color="auto"/>
      </w:divBdr>
    </w:div>
    <w:div w:id="505942859">
      <w:bodyDiv w:val="1"/>
      <w:marLeft w:val="0"/>
      <w:marRight w:val="0"/>
      <w:marTop w:val="0"/>
      <w:marBottom w:val="0"/>
      <w:divBdr>
        <w:top w:val="none" w:sz="0" w:space="0" w:color="auto"/>
        <w:left w:val="none" w:sz="0" w:space="0" w:color="auto"/>
        <w:bottom w:val="none" w:sz="0" w:space="0" w:color="auto"/>
        <w:right w:val="none" w:sz="0" w:space="0" w:color="auto"/>
      </w:divBdr>
    </w:div>
    <w:div w:id="523255215">
      <w:bodyDiv w:val="1"/>
      <w:marLeft w:val="0"/>
      <w:marRight w:val="0"/>
      <w:marTop w:val="0"/>
      <w:marBottom w:val="0"/>
      <w:divBdr>
        <w:top w:val="none" w:sz="0" w:space="0" w:color="auto"/>
        <w:left w:val="none" w:sz="0" w:space="0" w:color="auto"/>
        <w:bottom w:val="none" w:sz="0" w:space="0" w:color="auto"/>
        <w:right w:val="none" w:sz="0" w:space="0" w:color="auto"/>
      </w:divBdr>
    </w:div>
    <w:div w:id="559095701">
      <w:bodyDiv w:val="1"/>
      <w:marLeft w:val="0"/>
      <w:marRight w:val="0"/>
      <w:marTop w:val="0"/>
      <w:marBottom w:val="0"/>
      <w:divBdr>
        <w:top w:val="none" w:sz="0" w:space="0" w:color="auto"/>
        <w:left w:val="none" w:sz="0" w:space="0" w:color="auto"/>
        <w:bottom w:val="none" w:sz="0" w:space="0" w:color="auto"/>
        <w:right w:val="none" w:sz="0" w:space="0" w:color="auto"/>
      </w:divBdr>
    </w:div>
    <w:div w:id="670837490">
      <w:bodyDiv w:val="1"/>
      <w:marLeft w:val="0"/>
      <w:marRight w:val="0"/>
      <w:marTop w:val="0"/>
      <w:marBottom w:val="0"/>
      <w:divBdr>
        <w:top w:val="none" w:sz="0" w:space="0" w:color="auto"/>
        <w:left w:val="none" w:sz="0" w:space="0" w:color="auto"/>
        <w:bottom w:val="none" w:sz="0" w:space="0" w:color="auto"/>
        <w:right w:val="none" w:sz="0" w:space="0" w:color="auto"/>
      </w:divBdr>
    </w:div>
    <w:div w:id="752706177">
      <w:bodyDiv w:val="1"/>
      <w:marLeft w:val="0"/>
      <w:marRight w:val="0"/>
      <w:marTop w:val="0"/>
      <w:marBottom w:val="0"/>
      <w:divBdr>
        <w:top w:val="none" w:sz="0" w:space="0" w:color="auto"/>
        <w:left w:val="none" w:sz="0" w:space="0" w:color="auto"/>
        <w:bottom w:val="none" w:sz="0" w:space="0" w:color="auto"/>
        <w:right w:val="none" w:sz="0" w:space="0" w:color="auto"/>
      </w:divBdr>
    </w:div>
    <w:div w:id="798885170">
      <w:bodyDiv w:val="1"/>
      <w:marLeft w:val="0"/>
      <w:marRight w:val="0"/>
      <w:marTop w:val="0"/>
      <w:marBottom w:val="0"/>
      <w:divBdr>
        <w:top w:val="none" w:sz="0" w:space="0" w:color="auto"/>
        <w:left w:val="none" w:sz="0" w:space="0" w:color="auto"/>
        <w:bottom w:val="none" w:sz="0" w:space="0" w:color="auto"/>
        <w:right w:val="none" w:sz="0" w:space="0" w:color="auto"/>
      </w:divBdr>
    </w:div>
    <w:div w:id="826214807">
      <w:bodyDiv w:val="1"/>
      <w:marLeft w:val="0"/>
      <w:marRight w:val="0"/>
      <w:marTop w:val="0"/>
      <w:marBottom w:val="0"/>
      <w:divBdr>
        <w:top w:val="none" w:sz="0" w:space="0" w:color="auto"/>
        <w:left w:val="none" w:sz="0" w:space="0" w:color="auto"/>
        <w:bottom w:val="none" w:sz="0" w:space="0" w:color="auto"/>
        <w:right w:val="none" w:sz="0" w:space="0" w:color="auto"/>
      </w:divBdr>
    </w:div>
    <w:div w:id="902060668">
      <w:bodyDiv w:val="1"/>
      <w:marLeft w:val="0"/>
      <w:marRight w:val="0"/>
      <w:marTop w:val="0"/>
      <w:marBottom w:val="0"/>
      <w:divBdr>
        <w:top w:val="none" w:sz="0" w:space="0" w:color="auto"/>
        <w:left w:val="none" w:sz="0" w:space="0" w:color="auto"/>
        <w:bottom w:val="none" w:sz="0" w:space="0" w:color="auto"/>
        <w:right w:val="none" w:sz="0" w:space="0" w:color="auto"/>
      </w:divBdr>
    </w:div>
    <w:div w:id="931209050">
      <w:bodyDiv w:val="1"/>
      <w:marLeft w:val="0"/>
      <w:marRight w:val="0"/>
      <w:marTop w:val="0"/>
      <w:marBottom w:val="0"/>
      <w:divBdr>
        <w:top w:val="none" w:sz="0" w:space="0" w:color="auto"/>
        <w:left w:val="none" w:sz="0" w:space="0" w:color="auto"/>
        <w:bottom w:val="none" w:sz="0" w:space="0" w:color="auto"/>
        <w:right w:val="none" w:sz="0" w:space="0" w:color="auto"/>
      </w:divBdr>
    </w:div>
    <w:div w:id="1014571680">
      <w:bodyDiv w:val="1"/>
      <w:marLeft w:val="0"/>
      <w:marRight w:val="0"/>
      <w:marTop w:val="0"/>
      <w:marBottom w:val="0"/>
      <w:divBdr>
        <w:top w:val="none" w:sz="0" w:space="0" w:color="auto"/>
        <w:left w:val="none" w:sz="0" w:space="0" w:color="auto"/>
        <w:bottom w:val="none" w:sz="0" w:space="0" w:color="auto"/>
        <w:right w:val="none" w:sz="0" w:space="0" w:color="auto"/>
      </w:divBdr>
    </w:div>
    <w:div w:id="1223174324">
      <w:bodyDiv w:val="1"/>
      <w:marLeft w:val="0"/>
      <w:marRight w:val="0"/>
      <w:marTop w:val="0"/>
      <w:marBottom w:val="0"/>
      <w:divBdr>
        <w:top w:val="none" w:sz="0" w:space="0" w:color="auto"/>
        <w:left w:val="none" w:sz="0" w:space="0" w:color="auto"/>
        <w:bottom w:val="none" w:sz="0" w:space="0" w:color="auto"/>
        <w:right w:val="none" w:sz="0" w:space="0" w:color="auto"/>
      </w:divBdr>
    </w:div>
    <w:div w:id="1360593679">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415937375">
      <w:bodyDiv w:val="1"/>
      <w:marLeft w:val="0"/>
      <w:marRight w:val="0"/>
      <w:marTop w:val="0"/>
      <w:marBottom w:val="0"/>
      <w:divBdr>
        <w:top w:val="none" w:sz="0" w:space="0" w:color="auto"/>
        <w:left w:val="none" w:sz="0" w:space="0" w:color="auto"/>
        <w:bottom w:val="none" w:sz="0" w:space="0" w:color="auto"/>
        <w:right w:val="none" w:sz="0" w:space="0" w:color="auto"/>
      </w:divBdr>
    </w:div>
    <w:div w:id="1487436516">
      <w:bodyDiv w:val="1"/>
      <w:marLeft w:val="0"/>
      <w:marRight w:val="0"/>
      <w:marTop w:val="0"/>
      <w:marBottom w:val="0"/>
      <w:divBdr>
        <w:top w:val="none" w:sz="0" w:space="0" w:color="auto"/>
        <w:left w:val="none" w:sz="0" w:space="0" w:color="auto"/>
        <w:bottom w:val="none" w:sz="0" w:space="0" w:color="auto"/>
        <w:right w:val="none" w:sz="0" w:space="0" w:color="auto"/>
      </w:divBdr>
    </w:div>
    <w:div w:id="1775317651">
      <w:bodyDiv w:val="1"/>
      <w:marLeft w:val="0"/>
      <w:marRight w:val="0"/>
      <w:marTop w:val="0"/>
      <w:marBottom w:val="0"/>
      <w:divBdr>
        <w:top w:val="none" w:sz="0" w:space="0" w:color="auto"/>
        <w:left w:val="none" w:sz="0" w:space="0" w:color="auto"/>
        <w:bottom w:val="none" w:sz="0" w:space="0" w:color="auto"/>
        <w:right w:val="none" w:sz="0" w:space="0" w:color="auto"/>
      </w:divBdr>
    </w:div>
    <w:div w:id="18055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8488</Words>
  <Characters>48383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Hrvoje Kenjerić</cp:lastModifiedBy>
  <cp:revision>44</cp:revision>
  <cp:lastPrinted>2024-04-19T12:29:00Z</cp:lastPrinted>
  <dcterms:created xsi:type="dcterms:W3CDTF">2022-04-01T12:21:00Z</dcterms:created>
  <dcterms:modified xsi:type="dcterms:W3CDTF">2024-04-23T06:54:00Z</dcterms:modified>
</cp:coreProperties>
</file>