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7659"/>
      </w:tblGrid>
      <w:tr w:rsidR="006B0C94" w:rsidRPr="004E3E82" w:rsidTr="006C5B42">
        <w:trPr>
          <w:trHeight w:val="1975"/>
        </w:trPr>
        <w:tc>
          <w:tcPr>
            <w:tcW w:w="2160" w:type="dxa"/>
          </w:tcPr>
          <w:p w:rsidR="006B0C94" w:rsidRPr="004E3E82" w:rsidRDefault="00A62710" w:rsidP="00D01CE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color w:val="000000"/>
                <w:sz w:val="18"/>
                <w:szCs w:val="18"/>
                <w:lang w:val="en-US"/>
              </w:rPr>
              <w:drawing>
                <wp:inline distT="0" distB="0" distL="0" distR="0" wp14:anchorId="7F634DB0" wp14:editId="6CD44694">
                  <wp:extent cx="1258785" cy="814729"/>
                  <wp:effectExtent l="0" t="0" r="0" b="444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613" cy="819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</w:tcPr>
          <w:p w:rsidR="006B0C94" w:rsidRPr="004E3E82" w:rsidRDefault="006B0C94" w:rsidP="00D01CE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:rsidR="006B0C94" w:rsidRPr="004E3E82" w:rsidRDefault="006B0C94" w:rsidP="00D01C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Автономна покраїна Войводина</w:t>
            </w:r>
          </w:p>
          <w:p w:rsidR="006B0C94" w:rsidRPr="004E3E82" w:rsidRDefault="006B0C94" w:rsidP="00D01CE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Покраїнски секретарият за образованє, предписаня,</w:t>
            </w:r>
          </w:p>
          <w:p w:rsidR="006B0C94" w:rsidRPr="004E3E82" w:rsidRDefault="006B0C94" w:rsidP="00D01CE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управу и национални меншини – национални заєднїци</w:t>
            </w:r>
          </w:p>
          <w:p w:rsidR="006B0C94" w:rsidRPr="004E3E82" w:rsidRDefault="006B0C94" w:rsidP="00D01CE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:rsidR="006B0C94" w:rsidRPr="004E3E82" w:rsidRDefault="00B91A75" w:rsidP="00D01CE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Тел.: +381 21 487 40-35 ; 487 43-30</w:t>
            </w:r>
          </w:p>
          <w:p w:rsidR="006B0C94" w:rsidRPr="004E3E82" w:rsidRDefault="009B7050" w:rsidP="00D01CE5">
            <w:pPr>
              <w:tabs>
                <w:tab w:val="center" w:pos="4703"/>
                <w:tab w:val="right" w:pos="9406"/>
              </w:tabs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67547F">
                <w:rPr>
                  <w:rStyle w:val="Hyperlink"/>
                  <w:rFonts w:asciiTheme="minorHAnsi" w:hAnsiTheme="minorHAnsi"/>
                  <w:sz w:val="18"/>
                  <w:szCs w:val="18"/>
                </w:rPr>
                <w:t>ounz@vojvodinа.gov.rs</w:t>
              </w:r>
            </w:hyperlink>
          </w:p>
          <w:p w:rsidR="00B91A75" w:rsidRPr="004E3E82" w:rsidRDefault="00B91A75" w:rsidP="00D01CE5">
            <w:pPr>
              <w:tabs>
                <w:tab w:val="center" w:pos="4703"/>
                <w:tab w:val="right" w:pos="9406"/>
              </w:tabs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7"/>
              <w:gridCol w:w="2126"/>
            </w:tblGrid>
            <w:tr w:rsidR="006C5B42" w:rsidRPr="004E3E82" w:rsidTr="00B91A75">
              <w:tc>
                <w:tcPr>
                  <w:tcW w:w="4457" w:type="dxa"/>
                </w:tcPr>
                <w:p w:rsidR="006C5B42" w:rsidRPr="004E3E82" w:rsidRDefault="006C5B42" w:rsidP="00D01CE5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ЧИСЛО: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000128517 2024 09427 001 001 000 001</w:t>
                  </w:r>
                </w:p>
              </w:tc>
              <w:tc>
                <w:tcPr>
                  <w:tcW w:w="2126" w:type="dxa"/>
                </w:tcPr>
                <w:p w:rsidR="006C5B42" w:rsidRPr="004E3E82" w:rsidRDefault="00982944" w:rsidP="00982944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ДАТУМ: 31.1.2024.</w:t>
                  </w:r>
                </w:p>
              </w:tc>
            </w:tr>
          </w:tbl>
          <w:p w:rsidR="006B0C94" w:rsidRPr="004E3E82" w:rsidRDefault="006B0C94" w:rsidP="00D01CE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E800CC" w:rsidRPr="004E3E82" w:rsidRDefault="00E800CC" w:rsidP="00E800CC">
      <w:pPr>
        <w:jc w:val="both"/>
        <w:rPr>
          <w:rFonts w:asciiTheme="minorHAnsi" w:hAnsiTheme="minorHAnsi" w:cstheme="minorHAnsi"/>
          <w:noProof/>
          <w:sz w:val="18"/>
          <w:szCs w:val="18"/>
          <w:lang w:val="sr-Cyrl-RS"/>
        </w:rPr>
      </w:pPr>
    </w:p>
    <w:p w:rsidR="00A501AC" w:rsidRPr="004E3E82" w:rsidRDefault="00E800CC" w:rsidP="00E800CC">
      <w:pPr>
        <w:ind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На основи члена 2. и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члена 3. Правилнїка о додзельованю буджетних средствох Покраїнского секретарияту за образованє, предписаня, управу и национални меншини </w:t>
      </w:r>
      <w:r w:rsidR="00E224F2">
        <w:rPr>
          <w:rFonts w:asciiTheme="minorHAnsi" w:hAnsiTheme="minorHAnsi"/>
          <w:sz w:val="18"/>
          <w:szCs w:val="18"/>
        </w:rPr>
        <w:t>–</w:t>
      </w:r>
      <w:r>
        <w:rPr>
          <w:rFonts w:asciiTheme="minorHAnsi" w:hAnsiTheme="minorHAnsi"/>
          <w:sz w:val="18"/>
          <w:szCs w:val="18"/>
        </w:rPr>
        <w:t xml:space="preserve"> национални заєднїци за финансованє и софинансованє програмох и проєктох у обласци основного и штреднього образ</w:t>
      </w:r>
      <w:r w:rsidR="00E224F2">
        <w:rPr>
          <w:rFonts w:asciiTheme="minorHAnsi" w:hAnsiTheme="minorHAnsi"/>
          <w:sz w:val="18"/>
          <w:szCs w:val="18"/>
        </w:rPr>
        <w:t>ованя и воспитаня у Автономней п</w:t>
      </w:r>
      <w:r>
        <w:rPr>
          <w:rFonts w:asciiTheme="minorHAnsi" w:hAnsiTheme="minorHAnsi"/>
          <w:sz w:val="18"/>
          <w:szCs w:val="18"/>
        </w:rPr>
        <w:t xml:space="preserve">окраїни Войводини («Службени новини АПВ», число </w:t>
      </w:r>
      <w:r w:rsidR="00E224F2">
        <w:rPr>
          <w:rFonts w:asciiTheme="minorHAnsi" w:hAnsiTheme="minorHAnsi"/>
          <w:sz w:val="18"/>
          <w:szCs w:val="18"/>
        </w:rPr>
        <w:t>7/23 и 5</w:t>
      </w:r>
      <w:r>
        <w:rPr>
          <w:rFonts w:asciiTheme="minorHAnsi" w:hAnsiTheme="minorHAnsi"/>
          <w:sz w:val="18"/>
          <w:szCs w:val="18"/>
        </w:rPr>
        <w:t>/24), а у вязи зоз Покраїнску скупштинс</w:t>
      </w:r>
      <w:r w:rsidR="00E224F2">
        <w:rPr>
          <w:rFonts w:asciiTheme="minorHAnsi" w:hAnsiTheme="minorHAnsi"/>
          <w:sz w:val="18"/>
          <w:szCs w:val="18"/>
        </w:rPr>
        <w:t>ку одлуку о буджету Автономней п</w:t>
      </w:r>
      <w:r>
        <w:rPr>
          <w:rFonts w:asciiTheme="minorHAnsi" w:hAnsiTheme="minorHAnsi"/>
          <w:sz w:val="18"/>
          <w:szCs w:val="18"/>
        </w:rPr>
        <w:t>окраїни Войводини за 2024. рок («Службени новини АПВ», число 45/23), Покраїнски секретарият за образованє, предписаня, управу и национални меншини – национални заєднїци, розписує</w:t>
      </w:r>
    </w:p>
    <w:p w:rsidR="00982944" w:rsidRPr="004E3E82" w:rsidRDefault="00982944" w:rsidP="00E800CC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A501AC" w:rsidRPr="004E3E82" w:rsidRDefault="00A501AC" w:rsidP="00D01CE5">
      <w:pPr>
        <w:jc w:val="center"/>
        <w:outlineLvl w:val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color w:val="000000"/>
          <w:sz w:val="18"/>
          <w:szCs w:val="18"/>
        </w:rPr>
        <w:t>КОНКУРС</w:t>
      </w:r>
    </w:p>
    <w:p w:rsidR="00A501AC" w:rsidRPr="004E3E82" w:rsidRDefault="00A501AC" w:rsidP="00D01CE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ЗА ФИНАНСОВАНЄ И СОФИНАНСОВАНЄ ПРОЄКТОХ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 ВОЙВОДИНИ НА САЯМ ОБРАЗОВАНЯ У НОВИМ САДЗЕ ЗА 2024. РОК</w:t>
      </w:r>
    </w:p>
    <w:p w:rsidR="00142C4C" w:rsidRPr="004E3E82" w:rsidRDefault="00142C4C" w:rsidP="00D01CE5">
      <w:pPr>
        <w:jc w:val="center"/>
        <w:rPr>
          <w:rFonts w:asciiTheme="minorHAnsi" w:hAnsiTheme="minorHAnsi" w:cstheme="minorHAnsi"/>
          <w:b/>
          <w:color w:val="000000"/>
          <w:sz w:val="18"/>
          <w:szCs w:val="18"/>
          <w:lang w:val="sr-Cyrl-CS"/>
        </w:rPr>
      </w:pPr>
    </w:p>
    <w:p w:rsidR="00A501AC" w:rsidRPr="004E3E82" w:rsidRDefault="00A501AC" w:rsidP="00D01CE5">
      <w:pPr>
        <w:ind w:firstLine="7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 xml:space="preserve">Покраїнски секретарият за </w:t>
      </w:r>
      <w:r>
        <w:rPr>
          <w:rFonts w:asciiTheme="minorHAnsi" w:hAnsiTheme="minorHAnsi"/>
          <w:sz w:val="18"/>
          <w:szCs w:val="18"/>
        </w:rPr>
        <w:t>образованє, предписаня, управу и национални меншини – национални заєднїци, у складзе зоз Финансийним</w:t>
      </w:r>
      <w:r>
        <w:rPr>
          <w:rFonts w:asciiTheme="minorHAnsi" w:hAnsiTheme="minorHAnsi"/>
          <w:color w:val="000000"/>
          <w:sz w:val="18"/>
          <w:szCs w:val="18"/>
        </w:rPr>
        <w:t xml:space="preserve"> планом и финансийнима можлївосцами у </w:t>
      </w:r>
      <w:r>
        <w:rPr>
          <w:rFonts w:asciiTheme="minorHAnsi" w:hAnsiTheme="minorHAnsi"/>
          <w:sz w:val="18"/>
          <w:szCs w:val="18"/>
        </w:rPr>
        <w:t>буджетним 2024.</w:t>
      </w:r>
      <w:r>
        <w:rPr>
          <w:rFonts w:asciiTheme="minorHAnsi" w:hAnsiTheme="minorHAnsi"/>
          <w:color w:val="000000"/>
          <w:sz w:val="18"/>
          <w:szCs w:val="18"/>
        </w:rPr>
        <w:t xml:space="preserve"> року будзе финансовац и софинансовац проєкти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АПВ на Саям образованя у Новим Садзе, за 2024. рок у суми 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>2.000.000,00 динари.</w:t>
      </w:r>
    </w:p>
    <w:p w:rsidR="00A501AC" w:rsidRPr="004E3E82" w:rsidRDefault="00A501AC" w:rsidP="00D01CE5">
      <w:pPr>
        <w:ind w:firstLine="72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Право участвовац на Конкурсу маю установи штреднього образованя на териториї АП Войводини, чий снователь Република Сербия, автономна покраїна або єдинка локалней самоуправи. </w:t>
      </w:r>
      <w:r>
        <w:rPr>
          <w:rFonts w:asciiTheme="minorHAnsi" w:hAnsiTheme="minorHAnsi"/>
          <w:color w:val="000000"/>
          <w:sz w:val="18"/>
          <w:szCs w:val="18"/>
        </w:rPr>
        <w:t>Наведзени средства наменєни за дзвиганє квалитету образовно-воспитного процесу штреднього образованя – за трошки орґанизованого превоженя школярох штреднїх школох зоз шедзиском у АПВ на Саям образованя х</w:t>
      </w:r>
      <w:r w:rsidR="003E085B">
        <w:rPr>
          <w:rFonts w:asciiTheme="minorHAnsi" w:hAnsiTheme="minorHAnsi"/>
          <w:color w:val="000000"/>
          <w:sz w:val="18"/>
          <w:szCs w:val="18"/>
        </w:rPr>
        <w:t>тори ше отрима од 21. – 23. марц</w:t>
      </w:r>
      <w:r>
        <w:rPr>
          <w:rFonts w:asciiTheme="minorHAnsi" w:hAnsiTheme="minorHAnsi"/>
          <w:color w:val="000000"/>
          <w:sz w:val="18"/>
          <w:szCs w:val="18"/>
        </w:rPr>
        <w:t>а 2024. року у Новим Садзе.</w:t>
      </w:r>
    </w:p>
    <w:p w:rsidR="00A501AC" w:rsidRPr="004E3E82" w:rsidRDefault="00E97BC6" w:rsidP="00D01CE5">
      <w:pPr>
        <w:ind w:firstLine="708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Подношитель прияви, ґу прияви на конкурс, треба же би приложел:</w:t>
      </w:r>
    </w:p>
    <w:p w:rsidR="00A501AC" w:rsidRPr="004E3E82" w:rsidRDefault="00A501AC" w:rsidP="00D01CE5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фотокопию потвердзеня о п</w:t>
      </w:r>
      <w:r w:rsidR="00833471">
        <w:rPr>
          <w:rFonts w:asciiTheme="minorHAnsi" w:hAnsiTheme="minorHAnsi"/>
          <w:sz w:val="18"/>
          <w:szCs w:val="18"/>
        </w:rPr>
        <w:t>орцийним идентификацийним чишлє;</w:t>
      </w:r>
      <w:r>
        <w:rPr>
          <w:rFonts w:asciiTheme="minorHAnsi" w:hAnsiTheme="minorHAnsi"/>
          <w:sz w:val="18"/>
          <w:szCs w:val="18"/>
        </w:rPr>
        <w:t xml:space="preserve"> </w:t>
      </w:r>
    </w:p>
    <w:p w:rsidR="004E3E82" w:rsidRPr="004E3E82" w:rsidRDefault="004E3E82" w:rsidP="004E3E8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нєвязане понукнуце о цени превоженя школярох на Саям образованя у Новим Садзе з назначеним числом учашнїкох хасновательох услуги.</w:t>
      </w:r>
    </w:p>
    <w:p w:rsidR="00142C4C" w:rsidRPr="004E3E82" w:rsidRDefault="00142C4C" w:rsidP="00D01CE5">
      <w:pPr>
        <w:ind w:left="825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:rsidR="00A501AC" w:rsidRDefault="00A501AC" w:rsidP="00D01CE5">
      <w:pPr>
        <w:ind w:left="465"/>
        <w:jc w:val="both"/>
        <w:rPr>
          <w:rFonts w:asciiTheme="minorHAnsi" w:hAnsiTheme="minorHAnsi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color w:val="000000"/>
          <w:sz w:val="18"/>
          <w:szCs w:val="18"/>
        </w:rPr>
        <w:t>ОДЛУЧИВАНЄ О ВИМАГАНЬОХ И СПОСОБ АПЛИКОВАНЯ</w:t>
      </w:r>
    </w:p>
    <w:p w:rsidR="00D1203F" w:rsidRPr="004E3E82" w:rsidRDefault="00D1203F" w:rsidP="00D01CE5">
      <w:pPr>
        <w:ind w:left="465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A501AC" w:rsidRPr="004E3E82" w:rsidRDefault="00A501AC" w:rsidP="00D01CE5">
      <w:pPr>
        <w:ind w:left="-180" w:firstLine="90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О додзельованю средствох хасновательом одлучує покраїнски секретар цо компетентни за роботи образованя на предкладанє Комисиї за запровадзованє конкурса, хтора розпатра прияви цо сцигли. </w:t>
      </w:r>
    </w:p>
    <w:p w:rsidR="00A501AC" w:rsidRDefault="00A501AC" w:rsidP="00D01CE5">
      <w:pPr>
        <w:ind w:left="-180" w:firstLine="90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Критериюми за додзельованє средствох</w:t>
      </w:r>
      <w:r w:rsidR="000B52A9">
        <w:rPr>
          <w:rFonts w:asciiTheme="minorHAnsi" w:hAnsiTheme="minorHAnsi"/>
          <w:sz w:val="18"/>
          <w:szCs w:val="18"/>
        </w:rPr>
        <w:t>,</w:t>
      </w:r>
      <w:r>
        <w:rPr>
          <w:rFonts w:asciiTheme="minorHAnsi" w:hAnsiTheme="minorHAnsi"/>
          <w:sz w:val="18"/>
          <w:szCs w:val="18"/>
        </w:rPr>
        <w:t xml:space="preserve"> у складзе зоз членом 11. точка 2. алинея 1, 2. и 5.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тоти:</w:t>
      </w:r>
    </w:p>
    <w:p w:rsidR="00D1203F" w:rsidRPr="004E3E82" w:rsidRDefault="00D1203F" w:rsidP="00D01CE5">
      <w:pPr>
        <w:ind w:left="-180" w:firstLine="900"/>
        <w:jc w:val="both"/>
        <w:rPr>
          <w:rFonts w:asciiTheme="minorHAnsi" w:hAnsiTheme="minorHAnsi" w:cstheme="minorHAnsi"/>
          <w:sz w:val="18"/>
          <w:szCs w:val="18"/>
        </w:rPr>
      </w:pPr>
    </w:p>
    <w:p w:rsidR="00A501AC" w:rsidRPr="004E3E82" w:rsidRDefault="00A501AC" w:rsidP="000B52A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велькосц цильней ґрупи;</w:t>
      </w:r>
    </w:p>
    <w:p w:rsidR="00A501AC" w:rsidRPr="004E3E82" w:rsidRDefault="00A501AC" w:rsidP="000B52A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ступень уключеносци цильней ґрупи хторей проєкт наменєни;</w:t>
      </w:r>
    </w:p>
    <w:p w:rsidR="00A501AC" w:rsidRPr="004E3E82" w:rsidRDefault="00A501AC" w:rsidP="000B52A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уключеносц партнерских институцийох до реализациї проєкту.</w:t>
      </w:r>
    </w:p>
    <w:p w:rsidR="00A501AC" w:rsidRPr="004E3E82" w:rsidRDefault="00A501AC" w:rsidP="00D01CE5">
      <w:pPr>
        <w:ind w:left="-180" w:firstLine="900"/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A501AC" w:rsidRPr="004E3E82" w:rsidRDefault="00A501AC" w:rsidP="00D01CE5">
      <w:pPr>
        <w:ind w:left="-180" w:firstLine="90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Секретарият затримує право од подношителя вимаганя, по потреби, питац додатну документацию або информациї. </w:t>
      </w:r>
    </w:p>
    <w:p w:rsidR="00F51C0D" w:rsidRPr="004E3E82" w:rsidRDefault="00F51C0D" w:rsidP="00D01CE5">
      <w:pPr>
        <w:ind w:left="-180" w:firstLine="90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Кед прияву подписує особа хтора ма овласценє, нєобходне приложиц шорове овласценє за єй подписованє.</w:t>
      </w:r>
    </w:p>
    <w:p w:rsidR="0067547F" w:rsidRPr="0067547F" w:rsidRDefault="0067547F" w:rsidP="0067547F">
      <w:pPr>
        <w:ind w:left="-180" w:firstLine="90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Прияви на конкурс (лєм на виполнєним формуларе прияви, хтору мож найсц на сайту Покраїнского секретарияту) ше доручує у паперовей форми у завартей коверти на адресу: </w:t>
      </w:r>
    </w:p>
    <w:p w:rsidR="0067547F" w:rsidRPr="0067547F" w:rsidRDefault="0067547F" w:rsidP="0067547F">
      <w:pPr>
        <w:ind w:left="-180" w:firstLine="900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:rsidR="00142C4C" w:rsidRDefault="0067547F" w:rsidP="0067547F">
      <w:pPr>
        <w:ind w:left="-180" w:firstLine="90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  <w:r w:rsidR="00153A48">
        <w:rPr>
          <w:rFonts w:asciiTheme="minorHAnsi" w:hAnsiTheme="minorHAnsi"/>
          <w:sz w:val="18"/>
          <w:szCs w:val="18"/>
        </w:rPr>
        <w:t>, з назначеньом назви конкурсу/програми и проєкту</w:t>
      </w:r>
      <w:r>
        <w:rPr>
          <w:rFonts w:asciiTheme="minorHAnsi" w:hAnsiTheme="minorHAnsi"/>
          <w:sz w:val="18"/>
          <w:szCs w:val="18"/>
        </w:rPr>
        <w:t xml:space="preserve">, по пошти або особнє з придаваньом </w:t>
      </w:r>
      <w:r w:rsidR="00153A48">
        <w:rPr>
          <w:rFonts w:asciiTheme="minorHAnsi" w:hAnsiTheme="minorHAnsi"/>
          <w:sz w:val="18"/>
          <w:szCs w:val="18"/>
        </w:rPr>
        <w:t>на писарнїцу</w:t>
      </w:r>
      <w:r>
        <w:rPr>
          <w:rFonts w:asciiTheme="minorHAnsi" w:hAnsiTheme="minorHAnsi"/>
          <w:sz w:val="18"/>
          <w:szCs w:val="18"/>
        </w:rPr>
        <w:t xml:space="preserve"> покраїнских орґанох управи (на наведзену адресу) у чаше од 9.00 до 14.00 годзин. Прияви хтори доручени особнє або по пошти ше обовязно доручує и у електронскей форми у скенираним – ПДФ формату, прейґ апликациї Секретарияту http://185.166.125.155/konkursi/, з</w:t>
      </w:r>
      <w:r w:rsidR="00153A48">
        <w:rPr>
          <w:rFonts w:asciiTheme="minorHAnsi" w:hAnsiTheme="minorHAnsi"/>
          <w:sz w:val="18"/>
          <w:szCs w:val="18"/>
        </w:rPr>
        <w:t>оз</w:t>
      </w:r>
      <w:r>
        <w:rPr>
          <w:rFonts w:asciiTheme="minorHAnsi" w:hAnsiTheme="minorHAnsi"/>
          <w:sz w:val="18"/>
          <w:szCs w:val="18"/>
        </w:rPr>
        <w:t xml:space="preserve"> вибераньом одвитуюцого явного конкурсу на хтори ше одноши приява.</w:t>
      </w:r>
    </w:p>
    <w:p w:rsidR="0067547F" w:rsidRPr="004E3E82" w:rsidRDefault="0067547F" w:rsidP="0067547F">
      <w:pPr>
        <w:ind w:left="-180" w:firstLine="900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A501AC" w:rsidRPr="004E3E82" w:rsidRDefault="00A501AC" w:rsidP="00D01CE5">
      <w:pPr>
        <w:ind w:left="-180" w:firstLine="90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168D1">
        <w:rPr>
          <w:rFonts w:asciiTheme="minorHAnsi" w:hAnsiTheme="minorHAnsi"/>
          <w:b/>
          <w:sz w:val="18"/>
          <w:szCs w:val="18"/>
        </w:rPr>
        <w:t>Єдна правна особа може поднєсц єдну прияву.</w:t>
      </w:r>
    </w:p>
    <w:p w:rsidR="00142C4C" w:rsidRPr="004E3E82" w:rsidRDefault="00142C4C" w:rsidP="00D01CE5">
      <w:pPr>
        <w:ind w:left="-180" w:firstLine="900"/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</w:p>
    <w:p w:rsidR="00A501AC" w:rsidRPr="004E3E82" w:rsidRDefault="00153A48" w:rsidP="00D01CE5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Резултати Конкурсу</w:t>
      </w:r>
      <w:r w:rsidR="00A501AC">
        <w:rPr>
          <w:rFonts w:asciiTheme="minorHAnsi" w:hAnsiTheme="minorHAnsi"/>
          <w:sz w:val="18"/>
          <w:szCs w:val="18"/>
        </w:rPr>
        <w:t xml:space="preserve"> ше обя</w:t>
      </w:r>
      <w:r>
        <w:rPr>
          <w:rFonts w:asciiTheme="minorHAnsi" w:hAnsiTheme="minorHAnsi"/>
          <w:sz w:val="18"/>
          <w:szCs w:val="18"/>
        </w:rPr>
        <w:t>вює на интернет-</w:t>
      </w:r>
      <w:r w:rsidR="00A501AC">
        <w:rPr>
          <w:rFonts w:asciiTheme="minorHAnsi" w:hAnsiTheme="minorHAnsi"/>
          <w:sz w:val="18"/>
          <w:szCs w:val="18"/>
        </w:rPr>
        <w:t>боку Секретарияту.</w:t>
      </w:r>
    </w:p>
    <w:p w:rsidR="00A501AC" w:rsidRPr="004E3E82" w:rsidRDefault="00A501AC" w:rsidP="00D01CE5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501AC" w:rsidRPr="004E3E82" w:rsidRDefault="00A501AC" w:rsidP="00D01CE5">
      <w:pPr>
        <w:ind w:left="-180" w:firstLine="90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>Термин за подношенє приявох на Конкурс то  14. фебруар 2024. року.</w:t>
      </w:r>
    </w:p>
    <w:p w:rsidR="00A501AC" w:rsidRPr="004E3E82" w:rsidRDefault="00A501AC" w:rsidP="00D01CE5">
      <w:pPr>
        <w:jc w:val="both"/>
        <w:rPr>
          <w:rFonts w:asciiTheme="minorHAnsi" w:hAnsiTheme="minorHAnsi" w:cstheme="minorHAnsi"/>
          <w:color w:val="FF0000"/>
          <w:sz w:val="18"/>
          <w:szCs w:val="18"/>
          <w:lang w:val="ru-RU"/>
        </w:rPr>
      </w:pPr>
    </w:p>
    <w:p w:rsidR="00A501AC" w:rsidRPr="004E3E82" w:rsidRDefault="00A501AC" w:rsidP="00D01CE5">
      <w:pPr>
        <w:ind w:left="-180" w:firstLine="900"/>
        <w:jc w:val="center"/>
        <w:rPr>
          <w:rFonts w:asciiTheme="minorHAnsi" w:hAnsiTheme="minorHAnsi" w:cstheme="minorHAnsi"/>
          <w:sz w:val="18"/>
          <w:szCs w:val="18"/>
          <w:lang w:val="sr-Cyrl-CS"/>
        </w:rPr>
      </w:pPr>
    </w:p>
    <w:p w:rsidR="00A501AC" w:rsidRPr="004E3E82" w:rsidRDefault="00A501AC" w:rsidP="00D01CE5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Комисия нє будзе розпатрац:</w:t>
      </w:r>
    </w:p>
    <w:p w:rsidR="00A501AC" w:rsidRPr="004E3E82" w:rsidRDefault="00A07205" w:rsidP="00153A48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нєподполни прияви; </w:t>
      </w:r>
    </w:p>
    <w:p w:rsidR="00A501AC" w:rsidRPr="004E3E82" w:rsidRDefault="00A501AC" w:rsidP="00153A48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нєблагочасни прияви; </w:t>
      </w:r>
    </w:p>
    <w:p w:rsidR="00A501AC" w:rsidRPr="004E3E82" w:rsidRDefault="00A501AC" w:rsidP="00153A48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нєдошлєбодзени прияви (прияви хтори поднєсли особи хтори нєовласцени и субєкти хтори нє предвидзени з</w:t>
      </w:r>
      <w:r w:rsidR="0049250A">
        <w:rPr>
          <w:rFonts w:asciiTheme="minorHAnsi" w:hAnsiTheme="minorHAnsi"/>
          <w:sz w:val="18"/>
          <w:szCs w:val="18"/>
        </w:rPr>
        <w:t>оз</w:t>
      </w:r>
      <w:r>
        <w:rPr>
          <w:rFonts w:asciiTheme="minorHAnsi" w:hAnsiTheme="minorHAnsi"/>
          <w:sz w:val="18"/>
          <w:szCs w:val="18"/>
        </w:rPr>
        <w:t xml:space="preserve"> конкурсом); </w:t>
      </w:r>
    </w:p>
    <w:p w:rsidR="00A501AC" w:rsidRPr="004E3E82" w:rsidRDefault="00A501AC" w:rsidP="00153A48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прияви хтори ше нє одноша на з конкурсом предвидзени наменки</w:t>
      </w:r>
      <w:r w:rsidR="00153A48">
        <w:rPr>
          <w:rFonts w:asciiTheme="minorHAnsi" w:hAnsiTheme="minorHAnsi"/>
          <w:sz w:val="18"/>
          <w:szCs w:val="18"/>
        </w:rPr>
        <w:t>;</w:t>
      </w:r>
      <w:r>
        <w:rPr>
          <w:rFonts w:asciiTheme="minorHAnsi" w:hAnsiTheme="minorHAnsi"/>
          <w:sz w:val="18"/>
          <w:szCs w:val="18"/>
        </w:rPr>
        <w:t xml:space="preserve"> </w:t>
      </w:r>
    </w:p>
    <w:p w:rsidR="00A501AC" w:rsidRPr="004E3E82" w:rsidRDefault="00A501AC" w:rsidP="00153A48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прияви хасновательох хтори у предходним периодзе нє оправдали додзелєни средства прейґ финансийних и наративних звитох.</w:t>
      </w:r>
    </w:p>
    <w:p w:rsidR="00A501AC" w:rsidRPr="004E3E82" w:rsidRDefault="00153A48" w:rsidP="00D01CE5">
      <w:pPr>
        <w:ind w:left="-180" w:firstLine="90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Формулар питальнїку</w:t>
      </w:r>
      <w:r w:rsidR="00A501AC">
        <w:rPr>
          <w:rFonts w:asciiTheme="minorHAnsi" w:hAnsiTheme="minorHAnsi"/>
          <w:sz w:val="18"/>
          <w:szCs w:val="18"/>
        </w:rPr>
        <w:t xml:space="preserve"> мож превжац </w:t>
      </w:r>
      <w:r w:rsidR="00A501AC">
        <w:rPr>
          <w:rFonts w:asciiTheme="minorHAnsi" w:hAnsiTheme="minorHAnsi"/>
          <w:b/>
          <w:bCs/>
          <w:sz w:val="18"/>
          <w:szCs w:val="18"/>
        </w:rPr>
        <w:t>од</w:t>
      </w:r>
      <w:r w:rsidR="00A501AC">
        <w:rPr>
          <w:rFonts w:asciiTheme="minorHAnsi" w:hAnsiTheme="minorHAnsi"/>
          <w:sz w:val="18"/>
          <w:szCs w:val="18"/>
        </w:rPr>
        <w:t xml:space="preserve"> </w:t>
      </w:r>
      <w:r w:rsidR="00A501AC">
        <w:rPr>
          <w:rFonts w:asciiTheme="minorHAnsi" w:hAnsiTheme="minorHAnsi"/>
          <w:b/>
          <w:bCs/>
          <w:sz w:val="18"/>
          <w:szCs w:val="18"/>
        </w:rPr>
        <w:t>31. януара 2024. року</w:t>
      </w:r>
      <w:r w:rsidR="00A501AC">
        <w:rPr>
          <w:rFonts w:asciiTheme="minorHAnsi" w:hAnsiTheme="minorHAnsi"/>
          <w:sz w:val="18"/>
          <w:szCs w:val="18"/>
        </w:rPr>
        <w:t xml:space="preserve"> на урядовей веб-презентациї Покраїнского секретарияту за образованє, предписаня, управу и национални меншини – национални заєднїци: </w:t>
      </w:r>
      <w:hyperlink r:id="rId8" w:history="1">
        <w:r w:rsidR="00A501AC">
          <w:rPr>
            <w:rStyle w:val="Hyperlink"/>
            <w:rFonts w:asciiTheme="minorHAnsi" w:hAnsiTheme="minorHAnsi"/>
            <w:b/>
            <w:color w:val="auto"/>
            <w:sz w:val="18"/>
            <w:szCs w:val="18"/>
          </w:rPr>
          <w:t>www.puma.vojvodina.gov.rs</w:t>
        </w:r>
      </w:hyperlink>
      <w:r w:rsidR="00A501AC">
        <w:rPr>
          <w:rFonts w:asciiTheme="minorHAnsi" w:hAnsiTheme="minorHAnsi"/>
          <w:b/>
          <w:sz w:val="18"/>
          <w:szCs w:val="18"/>
          <w:u w:val="single"/>
        </w:rPr>
        <w:t>.</w:t>
      </w:r>
    </w:p>
    <w:p w:rsidR="00142C4C" w:rsidRPr="004E3E82" w:rsidRDefault="00142C4C" w:rsidP="00D01CE5">
      <w:pPr>
        <w:ind w:left="-180" w:firstLine="900"/>
        <w:jc w:val="both"/>
        <w:rPr>
          <w:rFonts w:asciiTheme="minorHAnsi" w:hAnsiTheme="minorHAnsi" w:cstheme="minorHAnsi"/>
          <w:b/>
          <w:sz w:val="18"/>
          <w:szCs w:val="18"/>
          <w:u w:val="single"/>
          <w:lang w:val="sr-Cyrl-RS"/>
        </w:rPr>
      </w:pPr>
    </w:p>
    <w:p w:rsidR="00A501AC" w:rsidRPr="004E3E82" w:rsidRDefault="00A501AC" w:rsidP="00D01CE5">
      <w:pPr>
        <w:ind w:left="-180" w:firstLine="90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Информациї у вязи з</w:t>
      </w:r>
      <w:r w:rsidR="00153A48">
        <w:rPr>
          <w:rFonts w:asciiTheme="minorHAnsi" w:hAnsiTheme="minorHAnsi"/>
          <w:sz w:val="18"/>
          <w:szCs w:val="18"/>
        </w:rPr>
        <w:t>оз</w:t>
      </w:r>
      <w:r>
        <w:rPr>
          <w:rFonts w:asciiTheme="minorHAnsi" w:hAnsiTheme="minorHAnsi"/>
          <w:sz w:val="18"/>
          <w:szCs w:val="18"/>
        </w:rPr>
        <w:t xml:space="preserve"> конкурсом мож достац на телефон: 021/487 40 35, 487 43 30.</w:t>
      </w:r>
    </w:p>
    <w:p w:rsidR="00A501AC" w:rsidRPr="004E3E82" w:rsidRDefault="00A501AC" w:rsidP="00D01CE5">
      <w:pPr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:rsidR="00A501AC" w:rsidRPr="004E3E82" w:rsidRDefault="00A501AC" w:rsidP="00D01CE5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</w:p>
    <w:p w:rsidR="00BF7688" w:rsidRPr="004E3E82" w:rsidRDefault="00BF7688" w:rsidP="00D01CE5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</w:p>
    <w:tbl>
      <w:tblPr>
        <w:tblW w:w="9072" w:type="dxa"/>
        <w:tblInd w:w="600" w:type="dxa"/>
        <w:tblLook w:val="04A0" w:firstRow="1" w:lastRow="0" w:firstColumn="1" w:lastColumn="0" w:noHBand="0" w:noVBand="1"/>
      </w:tblPr>
      <w:tblGrid>
        <w:gridCol w:w="4505"/>
        <w:gridCol w:w="4567"/>
      </w:tblGrid>
      <w:tr w:rsidR="00EC2D48" w:rsidRPr="00D01CE5" w:rsidTr="0049250A">
        <w:tc>
          <w:tcPr>
            <w:tcW w:w="4505" w:type="dxa"/>
            <w:shd w:val="clear" w:color="auto" w:fill="auto"/>
          </w:tcPr>
          <w:p w:rsidR="00EC2D48" w:rsidRPr="004E3E82" w:rsidRDefault="00EC2D48" w:rsidP="00D01CE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4567" w:type="dxa"/>
            <w:shd w:val="clear" w:color="auto" w:fill="auto"/>
          </w:tcPr>
          <w:p w:rsidR="00EC2D48" w:rsidRPr="004E3E82" w:rsidRDefault="00EC2D48" w:rsidP="00D01C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ПОКРАЇНСКИ СЕКРЕТАР,</w:t>
            </w:r>
          </w:p>
          <w:p w:rsidR="00EC2D48" w:rsidRPr="004E3E82" w:rsidRDefault="00EC2D48" w:rsidP="00D01CE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EC2D48" w:rsidRPr="00D01CE5" w:rsidRDefault="00153A48" w:rsidP="00D01CE5">
            <w:pPr>
              <w:tabs>
                <w:tab w:val="center" w:pos="720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Жолт Сакалаш</w:t>
            </w:r>
          </w:p>
        </w:tc>
      </w:tr>
    </w:tbl>
    <w:p w:rsidR="00A501AC" w:rsidRPr="00D01CE5" w:rsidRDefault="00A501AC" w:rsidP="00D01CE5">
      <w:pPr>
        <w:rPr>
          <w:rFonts w:asciiTheme="minorHAnsi" w:hAnsiTheme="minorHAnsi" w:cstheme="minorHAnsi"/>
          <w:sz w:val="18"/>
          <w:szCs w:val="18"/>
          <w:lang w:val="sr-Cyrl-CS"/>
        </w:rPr>
      </w:pPr>
    </w:p>
    <w:sectPr w:rsidR="00A501AC" w:rsidRPr="00D01CE5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E655BD"/>
    <w:multiLevelType w:val="hybridMultilevel"/>
    <w:tmpl w:val="0F966F9A"/>
    <w:lvl w:ilvl="0" w:tplc="F0A21016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A39649D"/>
    <w:multiLevelType w:val="hybridMultilevel"/>
    <w:tmpl w:val="47AC2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9B3A05"/>
    <w:multiLevelType w:val="hybridMultilevel"/>
    <w:tmpl w:val="4874D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050FD5"/>
    <w:multiLevelType w:val="hybridMultilevel"/>
    <w:tmpl w:val="1E70F15A"/>
    <w:lvl w:ilvl="0" w:tplc="0E985CAA">
      <w:start w:val="1"/>
      <w:numFmt w:val="bullet"/>
      <w:lvlText w:val="‐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92FCA"/>
    <w:multiLevelType w:val="hybridMultilevel"/>
    <w:tmpl w:val="16EA77B0"/>
    <w:lvl w:ilvl="0" w:tplc="0E985CAA">
      <w:start w:val="1"/>
      <w:numFmt w:val="bullet"/>
      <w:lvlText w:val="‐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1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7"/>
  </w:num>
  <w:num w:numId="15">
    <w:abstractNumId w:val="20"/>
  </w:num>
  <w:num w:numId="16">
    <w:abstractNumId w:val="16"/>
  </w:num>
  <w:num w:numId="17">
    <w:abstractNumId w:val="4"/>
  </w:num>
  <w:num w:numId="18">
    <w:abstractNumId w:val="9"/>
  </w:num>
  <w:num w:numId="19">
    <w:abstractNumId w:val="12"/>
  </w:num>
  <w:num w:numId="20">
    <w:abstractNumId w:val="15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31EE9"/>
    <w:rsid w:val="00032F2C"/>
    <w:rsid w:val="0004022F"/>
    <w:rsid w:val="000557CB"/>
    <w:rsid w:val="00072FC7"/>
    <w:rsid w:val="000B52A9"/>
    <w:rsid w:val="000C4ADA"/>
    <w:rsid w:val="000F5A9D"/>
    <w:rsid w:val="0010537C"/>
    <w:rsid w:val="00105547"/>
    <w:rsid w:val="00121915"/>
    <w:rsid w:val="00142C4C"/>
    <w:rsid w:val="00153A48"/>
    <w:rsid w:val="00154838"/>
    <w:rsid w:val="00162810"/>
    <w:rsid w:val="0016746E"/>
    <w:rsid w:val="001762C0"/>
    <w:rsid w:val="00184863"/>
    <w:rsid w:val="00194DC7"/>
    <w:rsid w:val="001A5964"/>
    <w:rsid w:val="001B037A"/>
    <w:rsid w:val="001B622D"/>
    <w:rsid w:val="001F3383"/>
    <w:rsid w:val="00203C84"/>
    <w:rsid w:val="00220538"/>
    <w:rsid w:val="00251ABC"/>
    <w:rsid w:val="00280706"/>
    <w:rsid w:val="002868A4"/>
    <w:rsid w:val="00294CBB"/>
    <w:rsid w:val="002B467B"/>
    <w:rsid w:val="002D69E9"/>
    <w:rsid w:val="0031520D"/>
    <w:rsid w:val="00321CAD"/>
    <w:rsid w:val="00325138"/>
    <w:rsid w:val="003753A3"/>
    <w:rsid w:val="003E085B"/>
    <w:rsid w:val="00444E2D"/>
    <w:rsid w:val="00467756"/>
    <w:rsid w:val="00484086"/>
    <w:rsid w:val="0049250A"/>
    <w:rsid w:val="004B22E7"/>
    <w:rsid w:val="004B6395"/>
    <w:rsid w:val="004C6EDE"/>
    <w:rsid w:val="004D550A"/>
    <w:rsid w:val="004E3E82"/>
    <w:rsid w:val="0052081C"/>
    <w:rsid w:val="00531BBD"/>
    <w:rsid w:val="00556182"/>
    <w:rsid w:val="00563E0D"/>
    <w:rsid w:val="00582FAF"/>
    <w:rsid w:val="00590D87"/>
    <w:rsid w:val="005A1518"/>
    <w:rsid w:val="005B60DB"/>
    <w:rsid w:val="005F76AA"/>
    <w:rsid w:val="0061493A"/>
    <w:rsid w:val="00633267"/>
    <w:rsid w:val="0067547F"/>
    <w:rsid w:val="006835A2"/>
    <w:rsid w:val="0069624B"/>
    <w:rsid w:val="006B04C8"/>
    <w:rsid w:val="006B0C94"/>
    <w:rsid w:val="006C5B42"/>
    <w:rsid w:val="006F4528"/>
    <w:rsid w:val="00790158"/>
    <w:rsid w:val="0079684B"/>
    <w:rsid w:val="007B60B6"/>
    <w:rsid w:val="007C69F1"/>
    <w:rsid w:val="007E5893"/>
    <w:rsid w:val="00801621"/>
    <w:rsid w:val="00803F94"/>
    <w:rsid w:val="008217CB"/>
    <w:rsid w:val="00824A62"/>
    <w:rsid w:val="00830208"/>
    <w:rsid w:val="00833471"/>
    <w:rsid w:val="008A3B6B"/>
    <w:rsid w:val="008A783E"/>
    <w:rsid w:val="008C23EF"/>
    <w:rsid w:val="008E7705"/>
    <w:rsid w:val="00906D1E"/>
    <w:rsid w:val="009168D1"/>
    <w:rsid w:val="00922CD2"/>
    <w:rsid w:val="009242FE"/>
    <w:rsid w:val="00926ABE"/>
    <w:rsid w:val="00960D20"/>
    <w:rsid w:val="00982944"/>
    <w:rsid w:val="00994B98"/>
    <w:rsid w:val="009C0BE1"/>
    <w:rsid w:val="009C103D"/>
    <w:rsid w:val="00A07205"/>
    <w:rsid w:val="00A22601"/>
    <w:rsid w:val="00A45007"/>
    <w:rsid w:val="00A501AC"/>
    <w:rsid w:val="00A62710"/>
    <w:rsid w:val="00A80502"/>
    <w:rsid w:val="00AA36B5"/>
    <w:rsid w:val="00AD20EC"/>
    <w:rsid w:val="00AF2D4B"/>
    <w:rsid w:val="00AF794E"/>
    <w:rsid w:val="00B130D9"/>
    <w:rsid w:val="00B36DA3"/>
    <w:rsid w:val="00B37BC0"/>
    <w:rsid w:val="00B4266F"/>
    <w:rsid w:val="00B54D20"/>
    <w:rsid w:val="00B72B1F"/>
    <w:rsid w:val="00B91A75"/>
    <w:rsid w:val="00BE00E4"/>
    <w:rsid w:val="00BF7688"/>
    <w:rsid w:val="00C12A33"/>
    <w:rsid w:val="00C26355"/>
    <w:rsid w:val="00C32A99"/>
    <w:rsid w:val="00C32EA4"/>
    <w:rsid w:val="00C45136"/>
    <w:rsid w:val="00C60ADE"/>
    <w:rsid w:val="00CB53AC"/>
    <w:rsid w:val="00CC5FDC"/>
    <w:rsid w:val="00CD178A"/>
    <w:rsid w:val="00CD2F01"/>
    <w:rsid w:val="00D003CA"/>
    <w:rsid w:val="00D01CE5"/>
    <w:rsid w:val="00D1203F"/>
    <w:rsid w:val="00D1462A"/>
    <w:rsid w:val="00D9611D"/>
    <w:rsid w:val="00D96803"/>
    <w:rsid w:val="00DD5418"/>
    <w:rsid w:val="00E224F2"/>
    <w:rsid w:val="00E30DA8"/>
    <w:rsid w:val="00E316C8"/>
    <w:rsid w:val="00E61C30"/>
    <w:rsid w:val="00E640EA"/>
    <w:rsid w:val="00E800CC"/>
    <w:rsid w:val="00E90805"/>
    <w:rsid w:val="00E97BC6"/>
    <w:rsid w:val="00EA02A1"/>
    <w:rsid w:val="00EA1B9C"/>
    <w:rsid w:val="00EB2DF0"/>
    <w:rsid w:val="00EC2D48"/>
    <w:rsid w:val="00EC4722"/>
    <w:rsid w:val="00ED1A0D"/>
    <w:rsid w:val="00EE25CA"/>
    <w:rsid w:val="00F03E2B"/>
    <w:rsid w:val="00F10F38"/>
    <w:rsid w:val="00F22997"/>
    <w:rsid w:val="00F27B05"/>
    <w:rsid w:val="00F311C4"/>
    <w:rsid w:val="00F35FD0"/>
    <w:rsid w:val="00F51C0D"/>
    <w:rsid w:val="00F60B39"/>
    <w:rsid w:val="00F725F7"/>
    <w:rsid w:val="00F731CE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756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756"/>
    <w:rPr>
      <w:rFonts w:ascii="Times New Roman" w:eastAsia="Times New Roman" w:hAnsi="Times New Roman"/>
      <w:b/>
      <w:bCs/>
      <w:lang w:val="uk-UA" w:eastAsia="en-US"/>
    </w:rPr>
  </w:style>
  <w:style w:type="table" w:styleId="TableGrid">
    <w:name w:val="Table Grid"/>
    <w:basedOn w:val="TableNormal"/>
    <w:locked/>
    <w:rsid w:val="006C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FBC3-D22F-47A8-9107-2B335A1F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Natasa Perkovic</cp:lastModifiedBy>
  <cp:revision>2</cp:revision>
  <cp:lastPrinted>2017-02-02T08:42:00Z</cp:lastPrinted>
  <dcterms:created xsi:type="dcterms:W3CDTF">2024-01-29T14:36:00Z</dcterms:created>
  <dcterms:modified xsi:type="dcterms:W3CDTF">2024-01-29T14:36:00Z</dcterms:modified>
</cp:coreProperties>
</file>