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Т: +381 21  487 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4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7;</w:t>
            </w:r>
          </w:p>
          <w:p w:rsidR="00BA7E0D" w:rsidRPr="00BA7E0D" w:rsidRDefault="00690B06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6800BD">
        <w:rPr>
          <w:bCs/>
          <w:lang w:val="sr-Cyrl-CS"/>
        </w:rPr>
        <w:t>2</w:t>
      </w:r>
      <w:r w:rsidR="00DC1ACC">
        <w:rPr>
          <w:bCs/>
          <w:lang w:val="sr-Latn-RS"/>
        </w:rPr>
        <w:t>4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575F79" w:rsidP="00BA7E0D">
            <w:pPr>
              <w:spacing w:after="0" w:line="240" w:lineRule="auto"/>
              <w:rPr>
                <w:lang w:val="ru-RU"/>
              </w:rPr>
            </w:pPr>
            <w:r w:rsidRPr="00575F79">
              <w:rPr>
                <w:lang w:val="sr-Cyrl-CS"/>
              </w:rPr>
              <w:t>Број евиденционог рачуна установе са позивом на број: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lastRenderedPageBreak/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lastRenderedPageBreak/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575F79" w:rsidRPr="00575F79" w:rsidRDefault="00575F79" w:rsidP="00575F79">
      <w:pPr>
        <w:pStyle w:val="ListParagraph"/>
        <w:numPr>
          <w:ilvl w:val="0"/>
          <w:numId w:val="3"/>
        </w:numPr>
        <w:rPr>
          <w:lang w:val="sr-Cyrl-CS"/>
        </w:rPr>
      </w:pPr>
      <w:bookmarkStart w:id="0" w:name="_GoBack"/>
      <w:bookmarkEnd w:id="0"/>
      <w:r w:rsidRPr="00575F79">
        <w:rPr>
          <w:lang w:val="sr-Cyrl-CS"/>
        </w:rPr>
        <w:t>Необавезујућа понуда о цени организованог 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06" w:rsidRDefault="00690B06" w:rsidP="00F14081">
      <w:pPr>
        <w:spacing w:after="0" w:line="240" w:lineRule="auto"/>
      </w:pPr>
      <w:r>
        <w:separator/>
      </w:r>
    </w:p>
  </w:endnote>
  <w:endnote w:type="continuationSeparator" w:id="0">
    <w:p w:rsidR="00690B06" w:rsidRDefault="00690B0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06" w:rsidRDefault="00690B06" w:rsidP="00F14081">
      <w:pPr>
        <w:spacing w:after="0" w:line="240" w:lineRule="auto"/>
      </w:pPr>
      <w:r>
        <w:separator/>
      </w:r>
    </w:p>
  </w:footnote>
  <w:footnote w:type="continuationSeparator" w:id="0">
    <w:p w:rsidR="00690B06" w:rsidRDefault="00690B0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54EC5010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31E3C"/>
    <w:rsid w:val="003D4BA8"/>
    <w:rsid w:val="003E0FFF"/>
    <w:rsid w:val="0043331E"/>
    <w:rsid w:val="004347CC"/>
    <w:rsid w:val="004529BA"/>
    <w:rsid w:val="00510E9F"/>
    <w:rsid w:val="00543E8E"/>
    <w:rsid w:val="00575F79"/>
    <w:rsid w:val="005B385B"/>
    <w:rsid w:val="005B53D2"/>
    <w:rsid w:val="005D7552"/>
    <w:rsid w:val="00610153"/>
    <w:rsid w:val="006111B1"/>
    <w:rsid w:val="006769BC"/>
    <w:rsid w:val="006800BD"/>
    <w:rsid w:val="00690B06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B1AC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C1ACC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4</cp:revision>
  <cp:lastPrinted>2020-02-03T10:44:00Z</cp:lastPrinted>
  <dcterms:created xsi:type="dcterms:W3CDTF">2024-01-24T07:23:00Z</dcterms:created>
  <dcterms:modified xsi:type="dcterms:W3CDTF">2024-01-26T11:20:00Z</dcterms:modified>
</cp:coreProperties>
</file>