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466"/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4"/>
        <w:gridCol w:w="6"/>
      </w:tblGrid>
      <w:tr w:rsidR="00DE708F" w:rsidRPr="00191390" w:rsidTr="009808D6">
        <w:trPr>
          <w:trHeight w:val="1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708F" w:rsidRPr="00191390" w:rsidRDefault="00DE708F" w:rsidP="009808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91390">
              <w:rPr>
                <w:b/>
                <w:bCs/>
                <w:sz w:val="20"/>
                <w:szCs w:val="20"/>
              </w:rPr>
              <w:t xml:space="preserve">A TARTOMÁNYI OKTATÁSI, JOGALKOTÁSI, KÖZIGAZGATÁSI ÉS NEMZETI KISEBBSÉGI – NEMZETI KÖZÖSSÉGI TITKÁRSÁG KÖLTSÉGVETÉSI ESZKÖZEINEK A KÖZÉPISKOLAI OKTATÁS OKTATÁSI ÉS NEVELÉSI FOLYAMATA SZÍNVONALÁNAK EMELÉSE TERÜLETÉN MEGVALÓSULÓ PROJEKTEK FINANSZÍROZÁSÁRA ÉS TÁRSFINANSZÍROZÁSÁRA – A VAJDASÁG AUTONÓM TARTOMÁNYI SZÉKHELYŰ KÖZÉPISKOLÁK DIÁKJAINAK A 2024. ÉVI ÚJVIDÉKI OKTATÁSI KIÁLLÍTÁSRA VALÓ SZERVEZETT SZÁLLÍTÁSI KÖLTSÉGEIRE TÖRTÉNŐ ODAÍTÉLÉSÉRŐL SZÓLÓ HATÁROZAT MELLÉKLETE </w:t>
            </w:r>
          </w:p>
          <w:p w:rsidR="00DE708F" w:rsidRPr="00191390" w:rsidRDefault="00DE708F" w:rsidP="009808D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E708F" w:rsidRPr="00191390" w:rsidRDefault="00DE708F">
            <w:pPr>
              <w:rPr>
                <w:rFonts w:cs="Times New Roman"/>
              </w:rPr>
            </w:pPr>
            <w:r w:rsidRPr="00191390">
              <w:rPr>
                <w:sz w:val="20"/>
                <w:szCs w:val="20"/>
              </w:rPr>
              <w:t xml:space="preserve"> </w:t>
            </w:r>
          </w:p>
        </w:tc>
      </w:tr>
    </w:tbl>
    <w:p w:rsidR="00DE708F" w:rsidRPr="00191390" w:rsidRDefault="00DE708F" w:rsidP="00DE708F">
      <w:pPr>
        <w:pStyle w:val="Defaul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871"/>
        <w:gridCol w:w="1624"/>
        <w:gridCol w:w="2141"/>
      </w:tblGrid>
      <w:tr w:rsidR="00DE708F" w:rsidRPr="00191390" w:rsidTr="00191390">
        <w:trPr>
          <w:trHeight w:val="565"/>
          <w:jc w:val="center"/>
        </w:trPr>
        <w:tc>
          <w:tcPr>
            <w:tcW w:w="426" w:type="pct"/>
            <w:shd w:val="clear" w:color="auto" w:fill="auto"/>
            <w:vAlign w:val="center"/>
            <w:hideMark/>
          </w:tcPr>
          <w:p w:rsidR="00DE708F" w:rsidRPr="00191390" w:rsidRDefault="00DE708F" w:rsidP="009808D6">
            <w:pPr>
              <w:ind w:right="-76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1390">
              <w:rPr>
                <w:rFonts w:ascii="Calibri" w:hAnsi="Calibri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579" w:type="pct"/>
            <w:shd w:val="clear" w:color="auto" w:fill="auto"/>
            <w:vAlign w:val="center"/>
            <w:hideMark/>
          </w:tcPr>
          <w:p w:rsidR="00DE708F" w:rsidRPr="00191390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1390">
              <w:rPr>
                <w:rFonts w:ascii="Calibri" w:hAnsi="Calibri"/>
                <w:b/>
                <w:bCs/>
                <w:sz w:val="20"/>
                <w:szCs w:val="20"/>
              </w:rPr>
              <w:t>Pályázó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DE708F" w:rsidRPr="00191390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1390">
              <w:rPr>
                <w:rFonts w:ascii="Calibri" w:hAnsi="Calibri"/>
                <w:b/>
                <w:bCs/>
                <w:sz w:val="20"/>
                <w:szCs w:val="20"/>
              </w:rPr>
              <w:t>Település</w:t>
            </w:r>
          </w:p>
        </w:tc>
        <w:tc>
          <w:tcPr>
            <w:tcW w:w="1134" w:type="pct"/>
            <w:shd w:val="clear" w:color="auto" w:fill="auto"/>
            <w:vAlign w:val="center"/>
            <w:hideMark/>
          </w:tcPr>
          <w:p w:rsidR="00DE708F" w:rsidRPr="00191390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1390">
              <w:rPr>
                <w:rFonts w:ascii="Calibri" w:hAnsi="Calibri"/>
                <w:b/>
                <w:bCs/>
                <w:sz w:val="20"/>
                <w:szCs w:val="20"/>
              </w:rPr>
              <w:t>Javaslat az eszközök odaítélésére</w:t>
            </w:r>
          </w:p>
        </w:tc>
      </w:tr>
      <w:tr w:rsidR="00DE708F" w:rsidRPr="00191390" w:rsidTr="00191390">
        <w:trPr>
          <w:trHeight w:val="384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 w:hanging="41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VEGYÉSZETI-TECHNOLÓGIAI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Szabadka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53 000,00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SZAKKÖZÉPISKOLA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Cservenka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45 100,00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PETRO KUZMJAK ÁLTALÁNOS ÉS KÖZÉPISKOLA DIÁKOTTHONNAL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Bácskeresztúr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45 100,00</w:t>
            </w:r>
          </w:p>
        </w:tc>
      </w:tr>
      <w:tr w:rsidR="00DE708F" w:rsidRPr="00191390" w:rsidTr="00191390">
        <w:trPr>
          <w:trHeight w:val="192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MŰSZAKI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Ada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191390" w:rsidTr="00191390">
        <w:trPr>
          <w:trHeight w:val="418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MILEVA MARIĆ MŰSZAKI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Titel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23 500,00</w:t>
            </w:r>
          </w:p>
        </w:tc>
      </w:tr>
      <w:tr w:rsidR="00DE708F" w:rsidRPr="00191390" w:rsidTr="00191390">
        <w:trPr>
          <w:trHeight w:val="4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ZENTAI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Zenta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PANCSOVAI GÉPÉSZETI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Pancsova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60 000,00</w:t>
            </w:r>
          </w:p>
        </w:tc>
      </w:tr>
      <w:tr w:rsidR="00DE708F" w:rsidRPr="00191390" w:rsidTr="00191390">
        <w:trPr>
          <w:trHeight w:val="272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BRANKO RADIČEVIĆ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Ópázova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40 000,00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KÖZGAZDASÁGI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Zombor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85 000,00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KÖZGAZDASÁGI ÉS KERESKEDELMI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Óbecse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191390" w:rsidTr="00191390">
        <w:trPr>
          <w:trHeight w:val="529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SAVA ŠUMANOVIĆ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Sid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191390" w:rsidTr="00191390">
        <w:trPr>
          <w:trHeight w:val="4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MŰSZAKI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Óbecse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47 000,00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MIHAJLO PUPIN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Antalfalva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49 000,00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VEGYÉSZETI-ÉLELMISZERIPARI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Csóka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60 000,00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OKTÓBER 20-A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Palánka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32 850,00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MILOŠ CRNJANSKI SZAKKÖZÉPISKOLA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Nagykikinda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43 000,00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DOSITEJ OBRADOVIĆ GIMNÁZIUM ÉS SZAKISKOLA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Törökkanizsa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191390" w:rsidTr="00191390">
        <w:trPr>
          <w:trHeight w:val="765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BOSA MILIĆEVIĆ KÖZGAZDASÁGI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Szabadka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48 000,00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SINKOVICS JÓZSEF MŰSZAKI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Topolya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67 000,00</w:t>
            </w:r>
          </w:p>
        </w:tc>
      </w:tr>
      <w:tr w:rsidR="00DE708F" w:rsidRPr="00191390" w:rsidTr="00191390">
        <w:trPr>
          <w:trHeight w:val="266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MŰSZAKI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Nagykikinda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MEZŐGAZDASÁGI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Bács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46 900,00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JOSIF MARINKOVIĆ ZENEISKOLA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Versec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63 700,00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MILENKO VERKIĆ NEŠA MŰSZAKI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Pecsince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35 400,00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EGÉSZSÉGÜGYI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Szabadka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48 000,00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ŽARKO ZRENJANIN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Verbász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MÁJUS 9-E KÖZGAZDASÁGI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Mitrovica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VUK KARADŽIĆ KÖZGAZDASÁGI-KERESKEDELMI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Ópázova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40 000,00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Törökbecse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60 000,00</w:t>
            </w:r>
          </w:p>
        </w:tc>
      </w:tr>
      <w:tr w:rsidR="00DE708F" w:rsidRPr="00191390" w:rsidTr="00191390">
        <w:trPr>
          <w:trHeight w:val="765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IVAN SARIĆ MŰSZAKI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Szabadka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48 000,00</w:t>
            </w:r>
          </w:p>
        </w:tc>
      </w:tr>
      <w:tr w:rsidR="00DE708F" w:rsidRPr="00191390" w:rsidTr="00191390">
        <w:trPr>
          <w:trHeight w:val="765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DUŠAN VASILJEV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Nagykikinda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VELJKO PETROVIĆ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Zombor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44 000,00</w:t>
            </w:r>
          </w:p>
        </w:tc>
      </w:tr>
      <w:tr w:rsidR="00DE708F" w:rsidRPr="00191390" w:rsidTr="00191390">
        <w:trPr>
          <w:trHeight w:val="557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BRANKO RADIČEVIĆ SZAKKÖZÉPISKOLA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Ruma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MILENKO BRZAK-UČA MŰSZAKI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Ruma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MÁJUS 23 MŰSZAKI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Pancsova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70 000,00</w:t>
            </w:r>
          </w:p>
        </w:tc>
      </w:tr>
      <w:tr w:rsidR="00DE708F" w:rsidRPr="00191390" w:rsidTr="00191390">
        <w:trPr>
          <w:trHeight w:val="294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MŰSZAKI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Ópázova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36 000,00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BOLYAI TEHETSÉGGONDOZÓ GIMNÁZIUM ÉS KOLLÉGIUM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Zenta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KÖZGAZDASÁGI ÉS KERESKEDELMI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Nagykikinda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42 900,00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MITROVICAI GIMNÁZIUM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Mitrovica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50 000,00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KÖZGAZDASÁGI ÉS KERESKEDELMI 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Zenta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45 000,00</w:t>
            </w:r>
          </w:p>
        </w:tc>
      </w:tr>
      <w:tr w:rsidR="00DE708F" w:rsidRPr="00191390" w:rsidTr="00191390">
        <w:trPr>
          <w:trHeight w:val="510"/>
          <w:jc w:val="center"/>
        </w:trPr>
        <w:tc>
          <w:tcPr>
            <w:tcW w:w="426" w:type="pct"/>
            <w:shd w:val="clear" w:color="auto" w:fill="auto"/>
            <w:noWrap/>
          </w:tcPr>
          <w:p w:rsidR="00DE708F" w:rsidRPr="00191390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9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LUKIJAN MUŠICKI KÖZÉPISKOLA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191390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Temerin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191390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1390">
              <w:rPr>
                <w:rFonts w:ascii="Calibri" w:hAnsi="Calibri"/>
                <w:sz w:val="20"/>
                <w:szCs w:val="20"/>
              </w:rPr>
              <w:t>44 000,00</w:t>
            </w:r>
          </w:p>
        </w:tc>
      </w:tr>
    </w:tbl>
    <w:p w:rsidR="00DE708F" w:rsidRPr="00191390" w:rsidRDefault="00DE708F" w:rsidP="00DE708F">
      <w:pPr>
        <w:jc w:val="both"/>
        <w:rPr>
          <w:rFonts w:ascii="Calibri" w:hAnsi="Calibri" w:cs="Calibri"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74"/>
        <w:gridCol w:w="4976"/>
      </w:tblGrid>
      <w:tr w:rsidR="00DE708F" w:rsidRPr="00191390" w:rsidTr="00DE708F">
        <w:trPr>
          <w:jc w:val="center"/>
        </w:trPr>
        <w:tc>
          <w:tcPr>
            <w:tcW w:w="4474" w:type="dxa"/>
            <w:shd w:val="clear" w:color="auto" w:fill="auto"/>
            <w:vAlign w:val="center"/>
          </w:tcPr>
          <w:p w:rsidR="00DE708F" w:rsidRPr="00191390" w:rsidRDefault="00DE708F" w:rsidP="009808D6">
            <w:pPr>
              <w:spacing w:after="200" w:line="276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976" w:type="dxa"/>
            <w:shd w:val="clear" w:color="auto" w:fill="auto"/>
            <w:vAlign w:val="center"/>
          </w:tcPr>
          <w:p w:rsidR="00191390" w:rsidRDefault="00191390" w:rsidP="00191390">
            <w:pPr>
              <w:jc w:val="center"/>
              <w:rPr>
                <w:rFonts w:ascii="Calibri" w:hAnsi="Calibri"/>
              </w:rPr>
            </w:pPr>
            <w:r w:rsidRPr="00191390">
              <w:rPr>
                <w:rFonts w:ascii="Calibri" w:hAnsi="Calibri"/>
              </w:rPr>
              <w:t>Szakállas Zsolt</w:t>
            </w:r>
          </w:p>
          <w:p w:rsidR="00DE708F" w:rsidRPr="00191390" w:rsidRDefault="00DE708F" w:rsidP="009808D6">
            <w:pPr>
              <w:jc w:val="center"/>
              <w:rPr>
                <w:rFonts w:ascii="Calibri" w:hAnsi="Calibri" w:cs="Calibri"/>
              </w:rPr>
            </w:pPr>
            <w:r w:rsidRPr="00191390">
              <w:rPr>
                <w:rFonts w:ascii="Calibri" w:hAnsi="Calibri"/>
              </w:rPr>
              <w:t>TARTOMÁNYI TITKÁR</w:t>
            </w:r>
          </w:p>
          <w:p w:rsidR="00DE708F" w:rsidRPr="00191390" w:rsidRDefault="00DE708F" w:rsidP="00DE708F">
            <w:pPr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</w:p>
        </w:tc>
      </w:tr>
    </w:tbl>
    <w:p w:rsidR="003C6341" w:rsidRPr="00191390" w:rsidRDefault="003C6341" w:rsidP="00DE708F"/>
    <w:sectPr w:rsidR="003C6341" w:rsidRPr="00191390" w:rsidSect="006758C6">
      <w:headerReference w:type="even" r:id="rId7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7BE" w:rsidRDefault="004367BE">
      <w:pPr>
        <w:spacing w:after="0" w:line="240" w:lineRule="auto"/>
      </w:pPr>
      <w:r>
        <w:separator/>
      </w:r>
    </w:p>
  </w:endnote>
  <w:endnote w:type="continuationSeparator" w:id="0">
    <w:p w:rsidR="004367BE" w:rsidRDefault="0043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7BE" w:rsidRDefault="004367BE">
      <w:pPr>
        <w:spacing w:after="0" w:line="240" w:lineRule="auto"/>
      </w:pPr>
      <w:r>
        <w:separator/>
      </w:r>
    </w:p>
  </w:footnote>
  <w:footnote w:type="continuationSeparator" w:id="0">
    <w:p w:rsidR="004367BE" w:rsidRDefault="00436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552FD3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4367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191390"/>
    <w:rsid w:val="003C6341"/>
    <w:rsid w:val="004367BE"/>
    <w:rsid w:val="00552FD3"/>
    <w:rsid w:val="008545E0"/>
    <w:rsid w:val="00D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5A916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2205</Characters>
  <Application>Microsoft Office Word</Application>
  <DocSecurity>0</DocSecurity>
  <Lines>183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Sabina Terteli</cp:lastModifiedBy>
  <cp:revision>3</cp:revision>
  <dcterms:created xsi:type="dcterms:W3CDTF">2024-03-13T09:10:00Z</dcterms:created>
  <dcterms:modified xsi:type="dcterms:W3CDTF">2024-03-13T13:17:00Z</dcterms:modified>
</cp:coreProperties>
</file>