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78"/>
        <w:gridCol w:w="5812"/>
      </w:tblGrid>
      <w:tr w:rsidR="00115258" w:rsidRPr="008A1668" w:rsidTr="00963A7C">
        <w:trPr>
          <w:trHeight w:val="1975"/>
        </w:trPr>
        <w:tc>
          <w:tcPr>
            <w:tcW w:w="3578" w:type="dxa"/>
            <w:hideMark/>
          </w:tcPr>
          <w:p w:rsidR="00115258" w:rsidRPr="008A1668" w:rsidRDefault="004F189F" w:rsidP="00115258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bookmarkStart w:id="0" w:name="_GoBack"/>
            <w:r w:rsidRPr="008A1668"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>
                  <wp:extent cx="2257425" cy="1152525"/>
                  <wp:effectExtent l="0" t="0" r="0" b="0"/>
                  <wp:docPr id="1" name="Picture 5" descr="klise za zlatotisak 3 GRBA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ise za zlatotisak 3 GRBA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115258" w:rsidRPr="008A166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8A166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8A166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8A1668" w:rsidRDefault="008A166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Republika Srbija</w:t>
            </w:r>
          </w:p>
          <w:p w:rsidR="00115258" w:rsidRPr="008A1668" w:rsidRDefault="008A1668" w:rsidP="00115258">
            <w:pPr>
              <w:spacing w:after="60"/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Autonomna Pokrajina Vojvodina</w:t>
            </w:r>
          </w:p>
          <w:p w:rsidR="00115258" w:rsidRPr="008A1668" w:rsidRDefault="008A166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Pokrajinsko tajništvo za obrazovanje,</w:t>
            </w:r>
          </w:p>
          <w:p w:rsidR="00115258" w:rsidRPr="008A1668" w:rsidRDefault="008A166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 xml:space="preserve">propise, upravu i nacionalne manjine </w:t>
            </w:r>
            <w:r w:rsidR="00EA4978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 xml:space="preserve">– </w:t>
            </w:r>
          </w:p>
          <w:p w:rsidR="00115258" w:rsidRPr="008A1668" w:rsidRDefault="008A166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nacionalne zajednice</w:t>
            </w:r>
          </w:p>
          <w:p w:rsidR="00115258" w:rsidRPr="008A1668" w:rsidRDefault="008A1668" w:rsidP="00115258">
            <w:pPr>
              <w:tabs>
                <w:tab w:val="center" w:pos="4680"/>
                <w:tab w:val="right" w:pos="9360"/>
              </w:tabs>
              <w:spacing w:before="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Bulevar Mihajla Pupina 16, 21000 Novi Sad</w:t>
            </w:r>
          </w:p>
          <w:p w:rsidR="00115258" w:rsidRPr="008A1668" w:rsidRDefault="008A166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T: +381 21  487 4867</w:t>
            </w:r>
          </w:p>
          <w:p w:rsidR="00115258" w:rsidRPr="008A166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www.puma.vojvodina.gov.rs</w:t>
            </w:r>
          </w:p>
        </w:tc>
      </w:tr>
    </w:tbl>
    <w:p w:rsidR="00115258" w:rsidRPr="008A1668" w:rsidRDefault="00115258" w:rsidP="003C3040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</w:p>
    <w:p w:rsidR="007C3742" w:rsidRPr="008A1668" w:rsidRDefault="008A1668" w:rsidP="007C3742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PRIJAVA NA NATJEČAJ</w:t>
      </w:r>
    </w:p>
    <w:p w:rsidR="007C3742" w:rsidRPr="008A1668" w:rsidRDefault="008A1668" w:rsidP="007C3742">
      <w:pPr>
        <w:pStyle w:val="Heading3"/>
        <w:spacing w:after="120"/>
        <w:jc w:val="center"/>
        <w:rPr>
          <w:rFonts w:ascii="Calibri" w:hAnsi="Calibri" w:cs="Arial"/>
          <w:bCs w:val="0"/>
          <w:sz w:val="28"/>
          <w:szCs w:val="28"/>
        </w:rPr>
      </w:pPr>
      <w:r>
        <w:rPr>
          <w:rFonts w:ascii="Calibri" w:hAnsi="Calibri"/>
          <w:bCs w:val="0"/>
          <w:sz w:val="28"/>
          <w:szCs w:val="28"/>
        </w:rPr>
        <w:t>NATJEČAJ</w:t>
      </w:r>
    </w:p>
    <w:p w:rsidR="007C3742" w:rsidRPr="008A1668" w:rsidRDefault="008A1668" w:rsidP="007C3742">
      <w:pPr>
        <w:jc w:val="center"/>
        <w:rPr>
          <w:rFonts w:ascii="Calibri" w:hAnsi="Calibri" w:cs="Arial"/>
          <w:b/>
          <w:caps/>
          <w:sz w:val="20"/>
          <w:szCs w:val="20"/>
        </w:rPr>
      </w:pPr>
      <w:r>
        <w:rPr>
          <w:rFonts w:ascii="Calibri" w:hAnsi="Calibri"/>
          <w:b/>
          <w:caps/>
          <w:sz w:val="20"/>
          <w:szCs w:val="20"/>
        </w:rPr>
        <w:t xml:space="preserve">ZA FINANCIRANJE I SUFINANCIRANJE AKTIVNOSTI, PROGRAMA I PROJEKATA NACIONALNIH VIJEĆA NACIONALNIH MANJINA U PODRUČJU </w:t>
      </w:r>
      <w:r>
        <w:rPr>
          <w:rFonts w:ascii="Calibri" w:hAnsi="Calibri"/>
          <w:b/>
          <w:caps/>
          <w:sz w:val="20"/>
          <w:szCs w:val="20"/>
          <w:u w:val="single"/>
        </w:rPr>
        <w:t>SREDNJEG OBRAZOVANJA</w:t>
      </w:r>
      <w:r>
        <w:rPr>
          <w:rFonts w:ascii="Calibri" w:hAnsi="Calibri"/>
          <w:b/>
          <w:caps/>
          <w:sz w:val="20"/>
          <w:szCs w:val="20"/>
        </w:rPr>
        <w:t xml:space="preserve"> U AP VOJVODINI ZA 2024. GODINU –  DOTIRANJE PRIPREME I IZRADE TESTOVA I ZADATAKA NA MANJINSKIM JEZICIMA</w:t>
      </w:r>
    </w:p>
    <w:p w:rsidR="007C3742" w:rsidRPr="008A1668" w:rsidRDefault="007C3742" w:rsidP="007C3742">
      <w:pPr>
        <w:rPr>
          <w:rFonts w:ascii="Calibri" w:hAnsi="Calibri" w:cs="Arial"/>
          <w:b/>
          <w:caps/>
          <w:sz w:val="22"/>
          <w:szCs w:val="22"/>
        </w:rPr>
      </w:pPr>
    </w:p>
    <w:p w:rsidR="007C3742" w:rsidRPr="008A1668" w:rsidRDefault="007C3742" w:rsidP="007C3742">
      <w:pPr>
        <w:jc w:val="center"/>
        <w:rPr>
          <w:rFonts w:ascii="Calibri" w:hAnsi="Calibri" w:cs="Arial"/>
          <w:b/>
          <w:caps/>
          <w:sz w:val="22"/>
          <w:szCs w:val="22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436"/>
        <w:gridCol w:w="6067"/>
      </w:tblGrid>
      <w:tr w:rsidR="007C3742" w:rsidRPr="008A1668" w:rsidTr="007C3742">
        <w:trPr>
          <w:trHeight w:val="3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Pr="008A1668" w:rsidRDefault="007C37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Pr="008A1668" w:rsidRDefault="008A166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PODACI O PODNOSITELJU  PRIJAVE</w:t>
            </w:r>
          </w:p>
        </w:tc>
      </w:tr>
      <w:tr w:rsidR="007C3742" w:rsidRPr="008A1668" w:rsidTr="004F189F">
        <w:trPr>
          <w:trHeight w:val="716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8A1668" w:rsidRDefault="008A1668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Naziv nacionalnog vijeća</w:t>
            </w:r>
            <w:r w:rsidR="00EA4978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8A1668" w:rsidRDefault="007C3742" w:rsidP="00C140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3742" w:rsidRPr="008A1668" w:rsidTr="007C3742">
        <w:trPr>
          <w:trHeight w:val="514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8A1668" w:rsidRDefault="008A166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Poštanski broj i sjedište: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8A1668" w:rsidRDefault="007C37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3742" w:rsidRPr="008A1668" w:rsidTr="007C3742">
        <w:trPr>
          <w:trHeight w:val="536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8A1668" w:rsidRDefault="008A166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Adresa (ulica i broj):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8A1668" w:rsidRDefault="007C37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3742" w:rsidRPr="008A1668" w:rsidTr="007C3742">
        <w:trPr>
          <w:trHeight w:val="53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8A1668" w:rsidRDefault="008A166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telefona i telefaksa: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8A1668" w:rsidRDefault="007C37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3742" w:rsidRPr="008A1668" w:rsidTr="007C3742">
        <w:trPr>
          <w:trHeight w:val="524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8A1668" w:rsidRDefault="008A166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 adresa: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8A1668" w:rsidRDefault="007C37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3742" w:rsidRPr="008A1668" w:rsidTr="007C3742">
        <w:trPr>
          <w:trHeight w:val="524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8A1668" w:rsidRDefault="008A166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 (predsjednik)</w:t>
            </w:r>
            <w:r w:rsidR="00EA4978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8A1668" w:rsidRDefault="007C37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3742" w:rsidRPr="008A1668" w:rsidTr="007C3742">
        <w:trPr>
          <w:trHeight w:val="664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8A1668" w:rsidRDefault="008A166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Račun koji se vodi kod Uprave za trezor</w:t>
            </w:r>
            <w:r w:rsidR="00EA4978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8A1668" w:rsidRDefault="007C37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3742" w:rsidRPr="008A1668" w:rsidTr="007C3742">
        <w:trPr>
          <w:trHeight w:val="418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8A1668" w:rsidRDefault="008A166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Porezni identifikacijski broj: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8A1668" w:rsidRDefault="007C37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C3742" w:rsidRPr="008A1668" w:rsidTr="007C3742">
        <w:trPr>
          <w:trHeight w:val="431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8A1668" w:rsidRDefault="008A166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Matični broj: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8A1668" w:rsidRDefault="007C37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C3742" w:rsidRPr="008A1668" w:rsidRDefault="007C3742" w:rsidP="007C3742">
      <w:pPr>
        <w:rPr>
          <w:rFonts w:ascii="Calibri" w:hAnsi="Calibri"/>
          <w:sz w:val="20"/>
          <w:szCs w:val="20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337"/>
        <w:gridCol w:w="6077"/>
      </w:tblGrid>
      <w:tr w:rsidR="007C3742" w:rsidRPr="008A1668" w:rsidTr="007C3742">
        <w:trPr>
          <w:cantSplit/>
          <w:trHeight w:val="394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Pr="008A1668" w:rsidRDefault="007C37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9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Pr="008A1668" w:rsidRDefault="008A166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OPĆI PODACI O AKTIVNOSTIMA/PROGRAMU/PROJEKTU</w:t>
            </w:r>
          </w:p>
        </w:tc>
      </w:tr>
      <w:tr w:rsidR="007C3742" w:rsidRPr="008A1668" w:rsidTr="007C3742">
        <w:trPr>
          <w:trHeight w:val="820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8A1668" w:rsidRDefault="008A16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 za realizaciju aktivnosti (ime i prezime, adresa, kontakt telefon, e-mail adresa)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8A1668" w:rsidRDefault="007C37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3742" w:rsidRPr="008A1668" w:rsidTr="004F189F">
        <w:trPr>
          <w:trHeight w:val="1066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8A1668" w:rsidRDefault="008A16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Naziv aktivnosti/programa/projekta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8A1668" w:rsidRDefault="007C37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3742" w:rsidRPr="008A1668" w:rsidTr="007C3742">
        <w:trPr>
          <w:trHeight w:val="1547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8A1668" w:rsidRDefault="008A16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Cilj aktivnosti/programa/projekta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8A1668" w:rsidRDefault="007C3742" w:rsidP="00C140E3">
            <w:pPr>
              <w:pStyle w:val="BodyText"/>
              <w:jc w:val="both"/>
              <w:rPr>
                <w:rFonts w:ascii="Calibri" w:hAnsi="Calibri"/>
                <w:b w:val="0"/>
                <w:szCs w:val="22"/>
              </w:rPr>
            </w:pPr>
          </w:p>
        </w:tc>
      </w:tr>
      <w:tr w:rsidR="007C3742" w:rsidRPr="008A1668" w:rsidTr="004F189F">
        <w:trPr>
          <w:trHeight w:val="1547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8A1668" w:rsidRDefault="008A16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Ukupna vrijednost aktivnosti/programa/projekta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8A1668" w:rsidRDefault="007C3742" w:rsidP="00C140E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C3742" w:rsidRPr="008A1668" w:rsidTr="004F189F">
        <w:trPr>
          <w:trHeight w:val="820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8A1668" w:rsidRDefault="008A16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Iznos sredstava koji se traži od Pokrajinskog tajništva za obrazovanje, propise, upravu i nacionalne manjine – nacionalne zajednice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8A1668" w:rsidRDefault="007C374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C3742" w:rsidRPr="008A1668" w:rsidTr="007C3742">
        <w:trPr>
          <w:trHeight w:val="820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8A1668" w:rsidRDefault="008A16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Opis aktivnosti/programa/projekta koji će financirati/sufinancirati Pokrajinsko tajništvo za obrazovanje, propise, upravu i nacionalne manjine – nacionalne zajednice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8A1668" w:rsidRDefault="007C374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C3742" w:rsidRPr="008A1668" w:rsidRDefault="007C3742" w:rsidP="007C3742">
      <w:pPr>
        <w:rPr>
          <w:rFonts w:ascii="Calibri" w:hAnsi="Calibri"/>
          <w:sz w:val="8"/>
          <w:szCs w:val="8"/>
        </w:rPr>
      </w:pPr>
    </w:p>
    <w:p w:rsidR="007C3742" w:rsidRPr="008A1668" w:rsidRDefault="007C3742" w:rsidP="007C3742">
      <w:pPr>
        <w:rPr>
          <w:rFonts w:ascii="Calibri" w:hAnsi="Calibri"/>
          <w:sz w:val="8"/>
          <w:szCs w:val="8"/>
        </w:rPr>
      </w:pPr>
    </w:p>
    <w:p w:rsidR="007C3742" w:rsidRPr="008A1668" w:rsidRDefault="007C3742" w:rsidP="007C3742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6912"/>
        <w:gridCol w:w="1730"/>
      </w:tblGrid>
      <w:tr w:rsidR="007C3742" w:rsidRPr="008A1668" w:rsidTr="00EA4978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8A1668" w:rsidRDefault="007C3742" w:rsidP="00EA497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8A1668" w:rsidRDefault="008A1668" w:rsidP="00EA4978">
            <w:pPr>
              <w:widowControl w:val="0"/>
              <w:ind w:left="973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PLANIRANI RASHODI IZ PRORAČUNA AP VOJVODINE </w:t>
            </w:r>
          </w:p>
        </w:tc>
      </w:tr>
      <w:tr w:rsidR="007C3742" w:rsidRPr="008A1668" w:rsidTr="00EA4978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8A1668" w:rsidRDefault="008A1668" w:rsidP="00EA497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8A1668" w:rsidRDefault="008A1668" w:rsidP="00EA497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Opis i namjena rashoda, troškova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8A1668" w:rsidRDefault="008A1668" w:rsidP="00EA497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Iznos u dinarima</w:t>
            </w:r>
          </w:p>
        </w:tc>
      </w:tr>
      <w:tr w:rsidR="007C3742" w:rsidRPr="008A1668" w:rsidTr="004F189F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A1668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A1668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A1668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7C3742" w:rsidRPr="008A1668" w:rsidTr="007C3742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A1668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A1668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A1668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7C3742" w:rsidRPr="008A1668" w:rsidTr="007C3742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A1668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A1668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A1668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7C3742" w:rsidRPr="008A1668" w:rsidTr="007C3742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A1668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A1668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A1668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7C3742" w:rsidRPr="008A1668" w:rsidTr="007C3742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A1668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A1668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A1668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7C3742" w:rsidRPr="008A1668" w:rsidTr="0094616B">
        <w:trPr>
          <w:trHeight w:val="255"/>
          <w:jc w:val="center"/>
        </w:trPr>
        <w:tc>
          <w:tcPr>
            <w:tcW w:w="8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A1668" w:rsidRDefault="008A1668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UKUPNI RASHODI: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A1668" w:rsidRDefault="007C3742" w:rsidP="004F189F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</w:tbl>
    <w:p w:rsidR="007C3742" w:rsidRPr="008A1668" w:rsidRDefault="007C3742" w:rsidP="007C3742">
      <w:pPr>
        <w:widowControl w:val="0"/>
        <w:ind w:left="1361" w:hanging="1361"/>
        <w:outlineLvl w:val="0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9"/>
        <w:gridCol w:w="8960"/>
      </w:tblGrid>
      <w:tr w:rsidR="007C3742" w:rsidRPr="008A1668" w:rsidTr="007C3742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Pr="008A1668" w:rsidRDefault="007C37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Pr="008A1668" w:rsidRDefault="008A166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IZJAVA</w:t>
            </w:r>
          </w:p>
        </w:tc>
      </w:tr>
    </w:tbl>
    <w:p w:rsidR="007C3742" w:rsidRPr="008A1668" w:rsidRDefault="00EA4978" w:rsidP="00EA4978">
      <w:pPr>
        <w:tabs>
          <w:tab w:val="left" w:pos="1455"/>
        </w:tabs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PRIHVAĆANJU OBVEZE </w:t>
      </w:r>
      <w:r w:rsidR="008A1668">
        <w:rPr>
          <w:rFonts w:ascii="Calibri" w:hAnsi="Calibri"/>
          <w:sz w:val="22"/>
          <w:szCs w:val="22"/>
        </w:rPr>
        <w:t>NACIONALNOG VIJEĆA U SLUČAJU DA JE POKRAJINSKO TAJNIŠTVO FINANCIJER/SUFINANCIJER AKTIVNOSTI/PROGRAMA/PROJEKTA</w:t>
      </w:r>
    </w:p>
    <w:p w:rsidR="007C3742" w:rsidRPr="008A1668" w:rsidRDefault="007C3742" w:rsidP="007C3742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</w:p>
    <w:p w:rsidR="007C3742" w:rsidRPr="008A1668" w:rsidRDefault="008A1668" w:rsidP="007C3742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Odgovorna osoba u nacionalnom vijeću daje izjavu:   </w:t>
      </w:r>
    </w:p>
    <w:p w:rsidR="007C3742" w:rsidRPr="008A1668" w:rsidRDefault="008A1668" w:rsidP="007C3742">
      <w:pPr>
        <w:numPr>
          <w:ilvl w:val="0"/>
          <w:numId w:val="6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namjenski i zakonito utrošiti dodijeljena sredstva; </w:t>
      </w:r>
    </w:p>
    <w:p w:rsidR="007C3742" w:rsidRPr="008A1668" w:rsidRDefault="008A1668" w:rsidP="007C3742">
      <w:pPr>
        <w:numPr>
          <w:ilvl w:val="0"/>
          <w:numId w:val="6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 će podnijeti izvješće o korištenju sredstava, najkasnije u roku od 15 dana od roka utvrđenog za realizaciju namjene, za koju su sredstva primljena s pripadajućom dokumentacijom ovjerenom od strane odgovornih osoba;</w:t>
      </w:r>
    </w:p>
    <w:p w:rsidR="007C3742" w:rsidRPr="008A1668" w:rsidRDefault="008A1668" w:rsidP="007C3742">
      <w:pPr>
        <w:numPr>
          <w:ilvl w:val="0"/>
          <w:numId w:val="6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na aktivnosti/programu/projektu naznačiti da je njegovu realizaciju financiralo/sufinanciralo Pokrajinsko tajništvo za obrazovanje, propise, upravu i nacionalne manjine – nacionalne zajednice. </w:t>
      </w:r>
    </w:p>
    <w:p w:rsidR="007C3742" w:rsidRPr="008A1668" w:rsidRDefault="007C3742" w:rsidP="007C374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7C3742" w:rsidRPr="008A1668" w:rsidRDefault="007C3742" w:rsidP="007C374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7C3742" w:rsidRPr="008A1668" w:rsidRDefault="007C3742" w:rsidP="007C374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7C3742" w:rsidRPr="008A1668" w:rsidTr="007C3742">
        <w:trPr>
          <w:jc w:val="center"/>
        </w:trPr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3742" w:rsidRPr="008A1668" w:rsidRDefault="008A1668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</w:t>
            </w:r>
          </w:p>
        </w:tc>
        <w:tc>
          <w:tcPr>
            <w:tcW w:w="2952" w:type="dxa"/>
            <w:hideMark/>
          </w:tcPr>
          <w:p w:rsidR="007C3742" w:rsidRPr="008A1668" w:rsidRDefault="008A1668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3742" w:rsidRPr="008A1668" w:rsidRDefault="008A1668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</w:t>
            </w:r>
          </w:p>
        </w:tc>
      </w:tr>
    </w:tbl>
    <w:p w:rsidR="007C3742" w:rsidRPr="008A1668" w:rsidRDefault="007C3742" w:rsidP="007C3742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7C3742" w:rsidRPr="008A1668" w:rsidTr="007C3742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Pr="008A1668" w:rsidRDefault="007C37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Pr="008A1668" w:rsidRDefault="008A1668" w:rsidP="00EA497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PRILOZI</w:t>
            </w:r>
          </w:p>
        </w:tc>
      </w:tr>
    </w:tbl>
    <w:p w:rsidR="007C3742" w:rsidRPr="008A1668" w:rsidRDefault="008A1668" w:rsidP="00EA4978">
      <w:pPr>
        <w:numPr>
          <w:ilvl w:val="0"/>
          <w:numId w:val="7"/>
        </w:numPr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PRESLIKA POTVRDE O REGISTRACIJI KOD NADLEŽNOG TIJELA  </w:t>
      </w:r>
    </w:p>
    <w:p w:rsidR="007C3742" w:rsidRPr="008A1668" w:rsidRDefault="008A1668" w:rsidP="007C3742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PRESLIKA POTVRDE O POREZNOM IDENTIFIKACIJSKOM BROJU   </w:t>
      </w:r>
    </w:p>
    <w:bookmarkEnd w:id="0"/>
    <w:p w:rsidR="00DA5B97" w:rsidRPr="008A1668" w:rsidRDefault="00DA5B97" w:rsidP="007C3742">
      <w:pPr>
        <w:spacing w:before="240" w:after="120"/>
        <w:jc w:val="center"/>
        <w:outlineLvl w:val="0"/>
        <w:rPr>
          <w:rFonts w:ascii="Calibri" w:hAnsi="Calibri" w:cs="Arial"/>
          <w:sz w:val="22"/>
          <w:szCs w:val="22"/>
        </w:rPr>
      </w:pPr>
    </w:p>
    <w:sectPr w:rsidR="00DA5B97" w:rsidRPr="008A1668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343F5"/>
    <w:multiLevelType w:val="hybridMultilevel"/>
    <w:tmpl w:val="3B78E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EB95CFE"/>
    <w:multiLevelType w:val="multilevel"/>
    <w:tmpl w:val="4F04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98"/>
    <w:rsid w:val="00002385"/>
    <w:rsid w:val="000046E6"/>
    <w:rsid w:val="0000477A"/>
    <w:rsid w:val="0001215D"/>
    <w:rsid w:val="000164BD"/>
    <w:rsid w:val="00036170"/>
    <w:rsid w:val="00057494"/>
    <w:rsid w:val="00081E57"/>
    <w:rsid w:val="000856E1"/>
    <w:rsid w:val="000923E6"/>
    <w:rsid w:val="000B5FDE"/>
    <w:rsid w:val="000B7067"/>
    <w:rsid w:val="000C081C"/>
    <w:rsid w:val="000C0B29"/>
    <w:rsid w:val="000C28AB"/>
    <w:rsid w:val="000D3DB9"/>
    <w:rsid w:val="000D5598"/>
    <w:rsid w:val="000D7AA5"/>
    <w:rsid w:val="000E7447"/>
    <w:rsid w:val="000F4605"/>
    <w:rsid w:val="00115258"/>
    <w:rsid w:val="00144D5E"/>
    <w:rsid w:val="00147B14"/>
    <w:rsid w:val="001850AC"/>
    <w:rsid w:val="00185277"/>
    <w:rsid w:val="00187346"/>
    <w:rsid w:val="001A0A6C"/>
    <w:rsid w:val="001A49AC"/>
    <w:rsid w:val="001C1AD2"/>
    <w:rsid w:val="001C27CF"/>
    <w:rsid w:val="001F6107"/>
    <w:rsid w:val="002206CC"/>
    <w:rsid w:val="00221135"/>
    <w:rsid w:val="00242645"/>
    <w:rsid w:val="002779D3"/>
    <w:rsid w:val="002A306F"/>
    <w:rsid w:val="002C52BF"/>
    <w:rsid w:val="002E6B97"/>
    <w:rsid w:val="002F6078"/>
    <w:rsid w:val="0031733F"/>
    <w:rsid w:val="003206DD"/>
    <w:rsid w:val="00366828"/>
    <w:rsid w:val="00367A02"/>
    <w:rsid w:val="00374259"/>
    <w:rsid w:val="003806B3"/>
    <w:rsid w:val="00385E00"/>
    <w:rsid w:val="00392E8F"/>
    <w:rsid w:val="0039661B"/>
    <w:rsid w:val="003A7E4A"/>
    <w:rsid w:val="003C3040"/>
    <w:rsid w:val="003C3B10"/>
    <w:rsid w:val="003D3AD0"/>
    <w:rsid w:val="003D6C7C"/>
    <w:rsid w:val="00422815"/>
    <w:rsid w:val="00424487"/>
    <w:rsid w:val="00440C57"/>
    <w:rsid w:val="00442913"/>
    <w:rsid w:val="00447730"/>
    <w:rsid w:val="004968A7"/>
    <w:rsid w:val="004C4FC0"/>
    <w:rsid w:val="004F189F"/>
    <w:rsid w:val="004F2B26"/>
    <w:rsid w:val="005106E8"/>
    <w:rsid w:val="00522AC7"/>
    <w:rsid w:val="005254CB"/>
    <w:rsid w:val="00537E36"/>
    <w:rsid w:val="005449A1"/>
    <w:rsid w:val="005467D5"/>
    <w:rsid w:val="005472AA"/>
    <w:rsid w:val="005738A9"/>
    <w:rsid w:val="005846E7"/>
    <w:rsid w:val="00590F36"/>
    <w:rsid w:val="005A24B3"/>
    <w:rsid w:val="005B65A8"/>
    <w:rsid w:val="005C2A63"/>
    <w:rsid w:val="005D3B63"/>
    <w:rsid w:val="005E01B2"/>
    <w:rsid w:val="005E0672"/>
    <w:rsid w:val="005E693A"/>
    <w:rsid w:val="005E7170"/>
    <w:rsid w:val="005F10AF"/>
    <w:rsid w:val="005F70F3"/>
    <w:rsid w:val="00600386"/>
    <w:rsid w:val="00622B7C"/>
    <w:rsid w:val="00626CA6"/>
    <w:rsid w:val="00626D2E"/>
    <w:rsid w:val="00627522"/>
    <w:rsid w:val="006409FF"/>
    <w:rsid w:val="006512AD"/>
    <w:rsid w:val="00651CCC"/>
    <w:rsid w:val="006861D6"/>
    <w:rsid w:val="006A0407"/>
    <w:rsid w:val="006A07DC"/>
    <w:rsid w:val="006A4885"/>
    <w:rsid w:val="006A6C22"/>
    <w:rsid w:val="00715864"/>
    <w:rsid w:val="0073241B"/>
    <w:rsid w:val="00742105"/>
    <w:rsid w:val="00744FE5"/>
    <w:rsid w:val="00755381"/>
    <w:rsid w:val="007637A0"/>
    <w:rsid w:val="00780AF9"/>
    <w:rsid w:val="00791DA7"/>
    <w:rsid w:val="007A11E3"/>
    <w:rsid w:val="007A5C80"/>
    <w:rsid w:val="007C3742"/>
    <w:rsid w:val="007C6285"/>
    <w:rsid w:val="007D13D3"/>
    <w:rsid w:val="007D44B7"/>
    <w:rsid w:val="007D6B7E"/>
    <w:rsid w:val="007F310B"/>
    <w:rsid w:val="008045F0"/>
    <w:rsid w:val="008075B6"/>
    <w:rsid w:val="008102DF"/>
    <w:rsid w:val="0082013D"/>
    <w:rsid w:val="008276A2"/>
    <w:rsid w:val="00827D93"/>
    <w:rsid w:val="0084530A"/>
    <w:rsid w:val="0085276B"/>
    <w:rsid w:val="0086365B"/>
    <w:rsid w:val="00895E06"/>
    <w:rsid w:val="008A1668"/>
    <w:rsid w:val="008A5DE1"/>
    <w:rsid w:val="008D3F38"/>
    <w:rsid w:val="008E2069"/>
    <w:rsid w:val="008E39B2"/>
    <w:rsid w:val="00900B74"/>
    <w:rsid w:val="00901453"/>
    <w:rsid w:val="0094616B"/>
    <w:rsid w:val="00963A7C"/>
    <w:rsid w:val="009807FB"/>
    <w:rsid w:val="009952FC"/>
    <w:rsid w:val="00996963"/>
    <w:rsid w:val="009A7CE0"/>
    <w:rsid w:val="009E29CD"/>
    <w:rsid w:val="009F2777"/>
    <w:rsid w:val="00A001EA"/>
    <w:rsid w:val="00A13B04"/>
    <w:rsid w:val="00A241E5"/>
    <w:rsid w:val="00A53294"/>
    <w:rsid w:val="00A93F59"/>
    <w:rsid w:val="00AB0D76"/>
    <w:rsid w:val="00AB13FB"/>
    <w:rsid w:val="00AC0436"/>
    <w:rsid w:val="00B07A60"/>
    <w:rsid w:val="00B11F0B"/>
    <w:rsid w:val="00B23E8A"/>
    <w:rsid w:val="00B27ACA"/>
    <w:rsid w:val="00B54DE8"/>
    <w:rsid w:val="00B6676D"/>
    <w:rsid w:val="00B82B90"/>
    <w:rsid w:val="00B97D9C"/>
    <w:rsid w:val="00B97DC0"/>
    <w:rsid w:val="00BA3BA9"/>
    <w:rsid w:val="00BB66E6"/>
    <w:rsid w:val="00BC5937"/>
    <w:rsid w:val="00BE39D3"/>
    <w:rsid w:val="00BE6FE9"/>
    <w:rsid w:val="00C140E3"/>
    <w:rsid w:val="00C31AE6"/>
    <w:rsid w:val="00C32D59"/>
    <w:rsid w:val="00C56803"/>
    <w:rsid w:val="00C62BC0"/>
    <w:rsid w:val="00C82222"/>
    <w:rsid w:val="00C956C6"/>
    <w:rsid w:val="00CA24D1"/>
    <w:rsid w:val="00CC75B2"/>
    <w:rsid w:val="00CD4D30"/>
    <w:rsid w:val="00D10A84"/>
    <w:rsid w:val="00D2027A"/>
    <w:rsid w:val="00D2114E"/>
    <w:rsid w:val="00D72F3C"/>
    <w:rsid w:val="00D732D0"/>
    <w:rsid w:val="00D80CE7"/>
    <w:rsid w:val="00D83C46"/>
    <w:rsid w:val="00D9375A"/>
    <w:rsid w:val="00DA5B97"/>
    <w:rsid w:val="00DB65A9"/>
    <w:rsid w:val="00DD5C42"/>
    <w:rsid w:val="00DD5C63"/>
    <w:rsid w:val="00DF498E"/>
    <w:rsid w:val="00DF70F7"/>
    <w:rsid w:val="00E006BC"/>
    <w:rsid w:val="00E071B1"/>
    <w:rsid w:val="00E3243B"/>
    <w:rsid w:val="00E511BE"/>
    <w:rsid w:val="00E53C3F"/>
    <w:rsid w:val="00E73A60"/>
    <w:rsid w:val="00EA4978"/>
    <w:rsid w:val="00EA6C63"/>
    <w:rsid w:val="00ED1589"/>
    <w:rsid w:val="00EE591F"/>
    <w:rsid w:val="00F078D3"/>
    <w:rsid w:val="00F20444"/>
    <w:rsid w:val="00F3221B"/>
    <w:rsid w:val="00F43AAD"/>
    <w:rsid w:val="00F45561"/>
    <w:rsid w:val="00F52822"/>
    <w:rsid w:val="00F60E42"/>
    <w:rsid w:val="00F80795"/>
    <w:rsid w:val="00F82975"/>
    <w:rsid w:val="00F82D6A"/>
    <w:rsid w:val="00F95C70"/>
    <w:rsid w:val="00FA5F64"/>
    <w:rsid w:val="00FE6059"/>
    <w:rsid w:val="00FF5EB5"/>
    <w:rsid w:val="00FF65DB"/>
    <w:rsid w:val="00FF6E1E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CB490-246C-4BD9-8B8C-64B2C676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7CE0"/>
    <w:pPr>
      <w:keepNext/>
      <w:ind w:right="3633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49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80C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42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42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425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D5598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0D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11F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link w:val="Heading3"/>
    <w:semiHidden/>
    <w:rsid w:val="005449A1"/>
    <w:rPr>
      <w:rFonts w:ascii="Calibri Light" w:eastAsia="Times New Roman" w:hAnsi="Calibri Light" w:cs="Times New Roman"/>
      <w:b/>
      <w:bCs/>
      <w:sz w:val="26"/>
      <w:szCs w:val="26"/>
      <w:lang w:val="hr-HR" w:eastAsia="en-US"/>
    </w:rPr>
  </w:style>
  <w:style w:type="character" w:customStyle="1" w:styleId="BodyTextChar">
    <w:name w:val="Body Text Char"/>
    <w:link w:val="BodyText"/>
    <w:rsid w:val="007C3742"/>
    <w:rPr>
      <w:rFonts w:ascii="Arial" w:hAnsi="Arial" w:cs="Arial"/>
      <w:b/>
      <w:bCs/>
      <w:sz w:val="22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38576-0614-42F5-9C51-DE2E666E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УПИТНИК</vt:lpstr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УПИТНИК</dc:title>
  <dc:subject/>
  <dc:creator>maja.popovic</dc:creator>
  <cp:keywords/>
  <cp:lastModifiedBy>Hrvoje Kenjerić</cp:lastModifiedBy>
  <cp:revision>6</cp:revision>
  <cp:lastPrinted>2016-03-01T10:52:00Z</cp:lastPrinted>
  <dcterms:created xsi:type="dcterms:W3CDTF">2024-08-27T07:30:00Z</dcterms:created>
  <dcterms:modified xsi:type="dcterms:W3CDTF">2024-10-01T08:26:00Z</dcterms:modified>
</cp:coreProperties>
</file>