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3960"/>
        <w:gridCol w:w="2911"/>
      </w:tblGrid>
      <w:tr w:rsidR="00156E53" w:rsidRPr="00680898" w14:paraId="42E0B299" w14:textId="77777777" w:rsidTr="00C85EBA">
        <w:trPr>
          <w:trHeight w:val="1975"/>
        </w:trPr>
        <w:tc>
          <w:tcPr>
            <w:tcW w:w="2592" w:type="dxa"/>
          </w:tcPr>
          <w:p w14:paraId="0639FFA0" w14:textId="77777777" w:rsidR="00566AE5" w:rsidRPr="00680898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  <w:r w:rsidRPr="00680898">
              <w:rPr>
                <w:noProof/>
                <w:sz w:val="22"/>
                <w:lang w:val="en-US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1" w:type="dxa"/>
            <w:gridSpan w:val="2"/>
          </w:tcPr>
          <w:p w14:paraId="3DE29820" w14:textId="77777777" w:rsidR="00566AE5" w:rsidRPr="00680898" w:rsidRDefault="00566AE5" w:rsidP="00A33F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20"/>
                <w:szCs w:val="20"/>
              </w:rPr>
            </w:pPr>
            <w:r w:rsidRPr="00680898">
              <w:rPr>
                <w:sz w:val="20"/>
              </w:rPr>
              <w:t>Република Сербия</w:t>
            </w:r>
          </w:p>
          <w:p w14:paraId="38F2D8E5" w14:textId="701FBDE2" w:rsidR="00566AE5" w:rsidRPr="00680898" w:rsidRDefault="00DE1A7F" w:rsidP="00A33F49">
            <w:pPr>
              <w:rPr>
                <w:rFonts w:eastAsia="Calibri"/>
                <w:noProof/>
                <w:sz w:val="20"/>
                <w:szCs w:val="20"/>
              </w:rPr>
            </w:pPr>
            <w:r w:rsidRPr="00680898">
              <w:rPr>
                <w:sz w:val="20"/>
              </w:rPr>
              <w:t>Автономна покраїна Войводина</w:t>
            </w:r>
          </w:p>
          <w:p w14:paraId="22070EFB" w14:textId="4E65F892" w:rsidR="00566AE5" w:rsidRPr="00680898" w:rsidRDefault="00566AE5" w:rsidP="00A33F49">
            <w:pPr>
              <w:rPr>
                <w:rFonts w:eastAsia="Calibri"/>
                <w:b/>
                <w:noProof/>
                <w:sz w:val="20"/>
                <w:szCs w:val="20"/>
              </w:rPr>
            </w:pPr>
            <w:r w:rsidRPr="00680898">
              <w:rPr>
                <w:b/>
                <w:sz w:val="20"/>
              </w:rPr>
              <w:t>Покраїнски секретарият за образованє, предписаня, управу</w:t>
            </w:r>
            <w:r w:rsidRPr="00680898">
              <w:rPr>
                <w:b/>
                <w:sz w:val="20"/>
              </w:rPr>
              <w:br/>
              <w:t xml:space="preserve"> и национални меншини – национални заєднїци</w:t>
            </w:r>
          </w:p>
          <w:p w14:paraId="53C2AC57" w14:textId="30086DB8" w:rsidR="00566AE5" w:rsidRPr="00680898" w:rsidRDefault="00566AE5" w:rsidP="00A33F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20"/>
                <w:szCs w:val="20"/>
              </w:rPr>
            </w:pPr>
            <w:r w:rsidRPr="00680898">
              <w:rPr>
                <w:sz w:val="20"/>
              </w:rPr>
              <w:t>Булевар Михайла Пупина 16, 21000 Нови Сад</w:t>
            </w:r>
          </w:p>
          <w:p w14:paraId="13EB2171" w14:textId="385D4803" w:rsidR="00DE1A7F" w:rsidRPr="00680898" w:rsidRDefault="00566AE5" w:rsidP="00DE1A7F">
            <w:pPr>
              <w:rPr>
                <w:rFonts w:eastAsia="Calibri"/>
                <w:noProof/>
                <w:sz w:val="20"/>
                <w:szCs w:val="20"/>
              </w:rPr>
            </w:pPr>
            <w:r w:rsidRPr="00680898">
              <w:rPr>
                <w:sz w:val="20"/>
              </w:rPr>
              <w:t>Тел: +381 21 487 4348</w:t>
            </w:r>
          </w:p>
          <w:p w14:paraId="5FF7DCDB" w14:textId="3D2A1EC4" w:rsidR="00566AE5" w:rsidRPr="00680898" w:rsidRDefault="0020120F" w:rsidP="00DE1A7F">
            <w:pPr>
              <w:rPr>
                <w:rFonts w:eastAsia="Calibri"/>
                <w:noProof/>
                <w:sz w:val="20"/>
                <w:szCs w:val="20"/>
              </w:rPr>
            </w:pPr>
            <w:r w:rsidRPr="00680898">
              <w:rPr>
                <w:sz w:val="20"/>
              </w:rPr>
              <w:t>Ounz@vojvodinа.gov.rs</w:t>
            </w:r>
          </w:p>
        </w:tc>
      </w:tr>
      <w:tr w:rsidR="00156E53" w:rsidRPr="00680898" w14:paraId="2C6B55FE" w14:textId="77777777" w:rsidTr="00241A71">
        <w:trPr>
          <w:trHeight w:val="305"/>
        </w:trPr>
        <w:tc>
          <w:tcPr>
            <w:tcW w:w="2592" w:type="dxa"/>
          </w:tcPr>
          <w:p w14:paraId="413066C8" w14:textId="77777777" w:rsidR="00566AE5" w:rsidRPr="00680898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</w:tcPr>
          <w:p w14:paraId="11FA0E59" w14:textId="0D4F09CC" w:rsidR="00957DE9" w:rsidRPr="00680898" w:rsidRDefault="00566AE5" w:rsidP="00D425B4">
            <w:pPr>
              <w:shd w:val="clear" w:color="auto" w:fill="FFFFFF"/>
              <w:spacing w:line="480" w:lineRule="auto"/>
              <w:ind w:left="-104"/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680898">
              <w:rPr>
                <w:sz w:val="18"/>
              </w:rPr>
              <w:t>ЧИСЛО: 003377417 2025 09427 001 000 000 001</w:t>
            </w:r>
          </w:p>
          <w:p w14:paraId="78E3E044" w14:textId="0B77E788" w:rsidR="00566AE5" w:rsidRPr="00680898" w:rsidRDefault="00566AE5" w:rsidP="002A4CD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911" w:type="dxa"/>
          </w:tcPr>
          <w:p w14:paraId="591F9A32" w14:textId="6823014D" w:rsidR="00566AE5" w:rsidRPr="00680898" w:rsidRDefault="00566AE5" w:rsidP="00910044">
            <w:pPr>
              <w:tabs>
                <w:tab w:val="center" w:pos="4703"/>
                <w:tab w:val="right" w:pos="9406"/>
              </w:tabs>
              <w:ind w:right="-247"/>
              <w:rPr>
                <w:rFonts w:eastAsia="Calibri"/>
                <w:noProof/>
                <w:sz w:val="18"/>
                <w:szCs w:val="18"/>
              </w:rPr>
            </w:pPr>
            <w:r w:rsidRPr="00680898">
              <w:rPr>
                <w:sz w:val="18"/>
              </w:rPr>
              <w:t>ДАТУМ: 4.8.2025. року</w:t>
            </w:r>
          </w:p>
        </w:tc>
      </w:tr>
    </w:tbl>
    <w:p w14:paraId="1375932B" w14:textId="1AB4A3C9" w:rsidR="00A41927" w:rsidRPr="00680898" w:rsidRDefault="00A41927" w:rsidP="0017290D">
      <w:pPr>
        <w:ind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>На основи члена 3. Правилнїка о додзельованю буджетних средствох покраїнского секретарияту за</w:t>
      </w:r>
      <w:r w:rsidR="00241A71" w:rsidRPr="00680898">
        <w:rPr>
          <w:sz w:val="20"/>
          <w:lang w:val="sr-Latn-RS"/>
        </w:rPr>
        <w:t xml:space="preserve"> </w:t>
      </w:r>
      <w:r w:rsidRPr="00680898">
        <w:rPr>
          <w:sz w:val="20"/>
        </w:rPr>
        <w:t>образованє, предписаня, управу и национални меншини – национални заєднїци за финансованє и софинансованє активносцох вязаних за унапредзенє безпечносци обєктох установох основного и штреднього образованя и воспитаня на териториї АП Войводини – набавка опреми у 2025. р</w:t>
      </w:r>
      <w:r w:rsidR="00241A71" w:rsidRPr="00680898">
        <w:rPr>
          <w:sz w:val="20"/>
          <w:lang w:val="sr-Latn-RS"/>
        </w:rPr>
        <w:t>o</w:t>
      </w:r>
      <w:r w:rsidRPr="00680898">
        <w:rPr>
          <w:sz w:val="20"/>
        </w:rPr>
        <w:t xml:space="preserve">ку, («Службени новини АПВ», число 40/25. и Покраїнскей скупштинскей одлуки о буджету Aвтономнeй покраїни Войводини за 2025. рок («Службeни новини АПВ», число 57/24 и 38/25 – ребаланс), Покраїнски секретарият за образованє, предписаня, управу и национални меншини – национални заєднїци </w:t>
      </w:r>
      <w:r w:rsidR="00241A71" w:rsidRPr="00680898">
        <w:rPr>
          <w:sz w:val="20"/>
        </w:rPr>
        <w:t>(у дальшим тексту: Секретарият)</w:t>
      </w:r>
      <w:r w:rsidRPr="00680898">
        <w:rPr>
          <w:sz w:val="20"/>
        </w:rPr>
        <w:t xml:space="preserve"> розписує</w:t>
      </w:r>
      <w:r w:rsidR="00241A71" w:rsidRPr="00680898">
        <w:rPr>
          <w:sz w:val="20"/>
        </w:rPr>
        <w:t xml:space="preserve"> </w:t>
      </w:r>
    </w:p>
    <w:p w14:paraId="669625D4" w14:textId="77777777" w:rsidR="0017290D" w:rsidRPr="00680898" w:rsidRDefault="0017290D" w:rsidP="0017290D">
      <w:pPr>
        <w:ind w:firstLine="708"/>
        <w:jc w:val="both"/>
        <w:rPr>
          <w:noProof/>
          <w:sz w:val="20"/>
          <w:szCs w:val="20"/>
          <w:lang w:val="sr-Cyrl-RS"/>
        </w:rPr>
      </w:pPr>
    </w:p>
    <w:p w14:paraId="209B9611" w14:textId="77777777" w:rsidR="003E335A" w:rsidRPr="00680898" w:rsidRDefault="003E335A" w:rsidP="00A41927">
      <w:pPr>
        <w:pStyle w:val="BodyText"/>
        <w:jc w:val="center"/>
        <w:rPr>
          <w:b/>
          <w:bCs/>
          <w:noProof/>
          <w:sz w:val="20"/>
          <w:szCs w:val="20"/>
          <w:lang w:val="sr-Cyrl-RS"/>
        </w:rPr>
      </w:pPr>
    </w:p>
    <w:p w14:paraId="0BD8BB8F" w14:textId="0D18DB97" w:rsidR="00A41927" w:rsidRPr="00680898" w:rsidRDefault="00A41927" w:rsidP="00A41927">
      <w:pPr>
        <w:pStyle w:val="BodyText"/>
        <w:jc w:val="center"/>
        <w:rPr>
          <w:b/>
          <w:bCs/>
          <w:noProof/>
          <w:sz w:val="20"/>
          <w:szCs w:val="20"/>
        </w:rPr>
      </w:pPr>
      <w:r w:rsidRPr="00680898">
        <w:rPr>
          <w:b/>
          <w:sz w:val="20"/>
        </w:rPr>
        <w:t>КОНКУРС</w:t>
      </w:r>
      <w:r w:rsidR="00241A71" w:rsidRPr="00680898">
        <w:rPr>
          <w:b/>
          <w:sz w:val="20"/>
        </w:rPr>
        <w:t xml:space="preserve"> </w:t>
      </w:r>
    </w:p>
    <w:p w14:paraId="14A004F7" w14:textId="29361A7F" w:rsidR="00A41927" w:rsidRPr="00680898" w:rsidRDefault="00A41927" w:rsidP="00A41927">
      <w:pPr>
        <w:pStyle w:val="BodyText"/>
        <w:jc w:val="center"/>
        <w:rPr>
          <w:b/>
          <w:bCs/>
          <w:noProof/>
          <w:sz w:val="20"/>
          <w:szCs w:val="20"/>
        </w:rPr>
      </w:pPr>
      <w:r w:rsidRPr="00680898">
        <w:rPr>
          <w:b/>
          <w:sz w:val="20"/>
        </w:rPr>
        <w:t>ЗА ФИНАНСОВАНЄ И СОФИНАНСОВАНЄ АКТИВНОСЦОХ ВЯЗАНИХ ЗА УНАПРЕДЗЕНЄ БЕЗПЕЧНОСЦИ ОБЄКТОХ УСТАНОВОХ ОСНОВНОГО И ШТРЕДНЬОГО ОБРАЗОВАНЯ И ВОСПИТАНЯ НА ТЕРИТОРИЇ АВТОНОМНЕЙ ПОКРАЇНИ ВОЙВОДИНИ – НАБАВКА ОПРЕМИ, У 2025. РОКУ</w:t>
      </w:r>
    </w:p>
    <w:p w14:paraId="1BA343DE" w14:textId="77777777" w:rsidR="0017290D" w:rsidRPr="00680898" w:rsidRDefault="0017290D" w:rsidP="00A41927">
      <w:pPr>
        <w:pStyle w:val="BodyText"/>
        <w:jc w:val="center"/>
        <w:rPr>
          <w:b/>
          <w:bCs/>
          <w:noProof/>
          <w:sz w:val="20"/>
          <w:szCs w:val="20"/>
          <w:lang w:val="sr-Cyrl-RS"/>
        </w:rPr>
      </w:pPr>
    </w:p>
    <w:p w14:paraId="59EB2B0E" w14:textId="7C7F980D" w:rsidR="00566AE5" w:rsidRPr="00680898" w:rsidRDefault="00241A71" w:rsidP="00566AE5">
      <w:pPr>
        <w:ind w:left="360"/>
        <w:rPr>
          <w:b/>
          <w:noProof/>
          <w:sz w:val="20"/>
          <w:szCs w:val="20"/>
        </w:rPr>
      </w:pPr>
      <w:r w:rsidRPr="00680898">
        <w:rPr>
          <w:sz w:val="20"/>
        </w:rPr>
        <w:t xml:space="preserve"> </w:t>
      </w:r>
    </w:p>
    <w:p w14:paraId="2DDFA230" w14:textId="33312E00" w:rsidR="0023306B" w:rsidRPr="00680898" w:rsidRDefault="0017290D" w:rsidP="0017290D">
      <w:pPr>
        <w:jc w:val="both"/>
        <w:rPr>
          <w:noProof/>
          <w:sz w:val="20"/>
          <w:szCs w:val="20"/>
        </w:rPr>
      </w:pPr>
      <w:r w:rsidRPr="00680898">
        <w:rPr>
          <w:sz w:val="20"/>
        </w:rPr>
        <w:tab/>
        <w:t xml:space="preserve">Конкурс ше розписує на суму средствох хтори обезпечени зоз Покраїнску скупштинску одлуку о буджету Автономней покраїни Войводини за 2025. рок («Службени новини АПВ», число 57/24 </w:t>
      </w:r>
      <w:r w:rsidR="00241A71" w:rsidRPr="00680898">
        <w:rPr>
          <w:sz w:val="20"/>
          <w:lang w:val="en-US"/>
        </w:rPr>
        <w:t>и</w:t>
      </w:r>
      <w:r w:rsidRPr="00680898">
        <w:rPr>
          <w:sz w:val="20"/>
        </w:rPr>
        <w:t xml:space="preserve"> 38/25 – ребаланс), и то за финансованє и софинансованє активносцох вязаних за унапредзенє безпечносци обєктох установох основного и штреднього образованя и воспитаня на териториї Автономней покраїни Войводини – набавка опреми, у вкупней суми </w:t>
      </w:r>
      <w:r w:rsidRPr="00680898">
        <w:rPr>
          <w:b/>
          <w:sz w:val="20"/>
        </w:rPr>
        <w:t>25.000.000,00</w:t>
      </w:r>
      <w:r w:rsidRPr="00680898">
        <w:rPr>
          <w:sz w:val="20"/>
        </w:rPr>
        <w:t xml:space="preserve"> и то за установи основного образованя и воспитаня на териториї Автономней покраїни Войводини: </w:t>
      </w:r>
      <w:r w:rsidRPr="00680898">
        <w:rPr>
          <w:b/>
          <w:bCs/>
          <w:sz w:val="20"/>
        </w:rPr>
        <w:t>17.500.000,00</w:t>
      </w:r>
      <w:r w:rsidRPr="00680898">
        <w:rPr>
          <w:sz w:val="20"/>
        </w:rPr>
        <w:t xml:space="preserve"> </w:t>
      </w:r>
      <w:r w:rsidRPr="00680898">
        <w:rPr>
          <w:b/>
          <w:bCs/>
          <w:sz w:val="20"/>
        </w:rPr>
        <w:t>динари</w:t>
      </w:r>
      <w:r w:rsidRPr="00680898">
        <w:rPr>
          <w:sz w:val="20"/>
        </w:rPr>
        <w:t xml:space="preserve"> и за установи штреднього образованя и воспитаня на териториї Автономней покраїни Войводини у суми </w:t>
      </w:r>
      <w:r w:rsidRPr="00680898">
        <w:rPr>
          <w:b/>
          <w:bCs/>
          <w:sz w:val="20"/>
        </w:rPr>
        <w:t>7.500.000,00 динари</w:t>
      </w:r>
      <w:r w:rsidRPr="00680898">
        <w:rPr>
          <w:sz w:val="20"/>
        </w:rPr>
        <w:t>.</w:t>
      </w:r>
    </w:p>
    <w:p w14:paraId="2681FA7C" w14:textId="77777777" w:rsidR="0017290D" w:rsidRPr="00680898" w:rsidRDefault="0017290D" w:rsidP="0017290D">
      <w:pPr>
        <w:pStyle w:val="Normal11"/>
        <w:spacing w:before="0" w:beforeAutospacing="0" w:after="0" w:afterAutospacing="0"/>
        <w:ind w:firstLine="708"/>
        <w:jc w:val="both"/>
        <w:rPr>
          <w:noProof/>
          <w:sz w:val="20"/>
          <w:szCs w:val="20"/>
          <w:lang w:val="sr-Cyrl-RS"/>
        </w:rPr>
      </w:pPr>
    </w:p>
    <w:p w14:paraId="60F13CE8" w14:textId="767F01C5" w:rsidR="00586250" w:rsidRPr="00680898" w:rsidRDefault="00586250" w:rsidP="0017290D">
      <w:pPr>
        <w:pStyle w:val="Normal11"/>
        <w:spacing w:before="0" w:beforeAutospacing="0" w:after="0" w:afterAutospacing="0"/>
        <w:ind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>Средства ше додзелює за набавку опреми з хтору ше унапредзує безпечносц обєктох установох основного и штреднього образованя и воспитаня на териториї Автономн</w:t>
      </w:r>
      <w:r w:rsidR="00241A71" w:rsidRPr="00680898">
        <w:rPr>
          <w:sz w:val="20"/>
        </w:rPr>
        <w:t>ей покраїни Войводини и то за: процивогньово апарат</w:t>
      </w:r>
      <w:r w:rsidRPr="00680898">
        <w:rPr>
          <w:sz w:val="20"/>
        </w:rPr>
        <w:t xml:space="preserve">и, детектори за метал, опрему за видео-надпатрунок и другу подобну опрему хтора ше одноши на безпечносц. </w:t>
      </w:r>
    </w:p>
    <w:p w14:paraId="55459064" w14:textId="77777777" w:rsidR="0017290D" w:rsidRPr="00680898" w:rsidRDefault="0017290D" w:rsidP="0017290D">
      <w:pPr>
        <w:pStyle w:val="Normal11"/>
        <w:spacing w:before="0" w:beforeAutospacing="0" w:after="0" w:afterAutospacing="0"/>
        <w:ind w:firstLine="708"/>
        <w:jc w:val="both"/>
        <w:rPr>
          <w:noProof/>
          <w:sz w:val="20"/>
          <w:szCs w:val="20"/>
          <w:highlight w:val="yellow"/>
          <w:lang w:val="sr-Cyrl-RS"/>
        </w:rPr>
      </w:pPr>
    </w:p>
    <w:p w14:paraId="21BA7C2E" w14:textId="065FBAF4" w:rsidR="00586250" w:rsidRPr="00680898" w:rsidRDefault="00586250" w:rsidP="0017290D">
      <w:pPr>
        <w:pStyle w:val="Normal11"/>
        <w:spacing w:before="0" w:beforeAutospacing="0" w:after="0" w:afterAutospacing="0"/>
        <w:ind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>Максимална сума средствох на хтору хаснователє можу конкуровац то 1.199.999,00 динари з урахованим ПДВ-ом.</w:t>
      </w:r>
    </w:p>
    <w:p w14:paraId="53B43EDF" w14:textId="77777777" w:rsidR="0017290D" w:rsidRPr="00680898" w:rsidRDefault="0017290D" w:rsidP="0017290D">
      <w:pPr>
        <w:ind w:right="180" w:firstLine="708"/>
        <w:jc w:val="both"/>
        <w:rPr>
          <w:noProof/>
          <w:sz w:val="20"/>
          <w:szCs w:val="20"/>
          <w:lang w:val="sr-Cyrl-RS"/>
        </w:rPr>
      </w:pPr>
    </w:p>
    <w:p w14:paraId="0A3AB9C5" w14:textId="68C11E4C" w:rsidR="00586250" w:rsidRPr="00680898" w:rsidRDefault="00586250" w:rsidP="0017290D">
      <w:pPr>
        <w:ind w:right="180"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>Средства ше нє додзелює за опрему чийо финансованє у полней суми обезпечене з других жридлох.</w:t>
      </w:r>
    </w:p>
    <w:p w14:paraId="66E8AD26" w14:textId="77777777" w:rsidR="0017290D" w:rsidRPr="00680898" w:rsidRDefault="0017290D" w:rsidP="0017290D">
      <w:pPr>
        <w:ind w:right="180" w:firstLine="708"/>
        <w:jc w:val="both"/>
        <w:rPr>
          <w:noProof/>
          <w:sz w:val="20"/>
          <w:szCs w:val="20"/>
          <w:lang w:val="sr-Cyrl-RS"/>
        </w:rPr>
      </w:pPr>
    </w:p>
    <w:p w14:paraId="09F571DE" w14:textId="44DCD51E" w:rsidR="00586250" w:rsidRPr="00680898" w:rsidRDefault="00586250" w:rsidP="0017290D">
      <w:pPr>
        <w:ind w:right="180"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 xml:space="preserve">Финансийни обовязки ше будзе реализовац у складзе з ликвиднима можлївосцами буджету Автономней покраїни Войводини за 2025. рок. </w:t>
      </w:r>
    </w:p>
    <w:p w14:paraId="05468E2A" w14:textId="1E521302" w:rsidR="002722CA" w:rsidRPr="00680898" w:rsidRDefault="002722CA" w:rsidP="00566AE5">
      <w:pPr>
        <w:ind w:right="180"/>
        <w:jc w:val="both"/>
        <w:rPr>
          <w:noProof/>
          <w:sz w:val="20"/>
          <w:szCs w:val="20"/>
          <w:lang w:val="sr-Cyrl-RS"/>
        </w:rPr>
      </w:pPr>
    </w:p>
    <w:p w14:paraId="5CC6FE3C" w14:textId="77777777" w:rsidR="00910044" w:rsidRPr="00680898" w:rsidRDefault="00910044" w:rsidP="00122F6D">
      <w:pPr>
        <w:rPr>
          <w:b/>
          <w:noProof/>
          <w:sz w:val="20"/>
          <w:szCs w:val="20"/>
          <w:lang w:val="sr-Cyrl-RS"/>
        </w:rPr>
      </w:pPr>
    </w:p>
    <w:p w14:paraId="120D1B01" w14:textId="61E301C0" w:rsidR="00122F6D" w:rsidRPr="00680898" w:rsidRDefault="00122F6D" w:rsidP="00122F6D">
      <w:pPr>
        <w:rPr>
          <w:b/>
          <w:noProof/>
          <w:sz w:val="20"/>
          <w:szCs w:val="20"/>
        </w:rPr>
      </w:pPr>
      <w:r w:rsidRPr="00680898">
        <w:rPr>
          <w:b/>
          <w:sz w:val="20"/>
        </w:rPr>
        <w:t>УСЛОВИЯ КОНКУРСУ</w:t>
      </w:r>
    </w:p>
    <w:p w14:paraId="2082861F" w14:textId="77777777" w:rsidR="0017290D" w:rsidRPr="00680898" w:rsidRDefault="0017290D" w:rsidP="00122F6D">
      <w:pPr>
        <w:rPr>
          <w:b/>
          <w:noProof/>
          <w:sz w:val="20"/>
          <w:szCs w:val="20"/>
          <w:lang w:val="sr-Cyrl-RS"/>
        </w:rPr>
      </w:pPr>
    </w:p>
    <w:p w14:paraId="1BD1A3E5" w14:textId="09887C99" w:rsidR="00122F6D" w:rsidRPr="00680898" w:rsidRDefault="00122F6D" w:rsidP="00122F6D">
      <w:pPr>
        <w:jc w:val="both"/>
        <w:rPr>
          <w:i/>
          <w:noProof/>
          <w:sz w:val="20"/>
          <w:szCs w:val="20"/>
        </w:rPr>
      </w:pPr>
      <w:r w:rsidRPr="00680898">
        <w:rPr>
          <w:i/>
          <w:sz w:val="20"/>
        </w:rPr>
        <w:t>1. Подношителє прияви</w:t>
      </w:r>
    </w:p>
    <w:p w14:paraId="5420B380" w14:textId="77777777" w:rsidR="00910044" w:rsidRPr="00680898" w:rsidRDefault="00910044" w:rsidP="00122F6D">
      <w:pPr>
        <w:jc w:val="both"/>
        <w:rPr>
          <w:i/>
          <w:noProof/>
          <w:sz w:val="20"/>
          <w:szCs w:val="20"/>
          <w:lang w:val="sr-Cyrl-RS"/>
        </w:rPr>
      </w:pPr>
    </w:p>
    <w:p w14:paraId="33FE6167" w14:textId="66B9990F" w:rsidR="007F2D82" w:rsidRPr="00680898" w:rsidRDefault="00140C53" w:rsidP="0023306B">
      <w:pPr>
        <w:jc w:val="both"/>
        <w:rPr>
          <w:noProof/>
          <w:sz w:val="20"/>
          <w:szCs w:val="20"/>
        </w:rPr>
      </w:pPr>
      <w:r w:rsidRPr="00680898">
        <w:rPr>
          <w:sz w:val="20"/>
        </w:rPr>
        <w:t>Право участвовац на Конкурсу маю установи основного и штреднього образованя и воспитаня на териториї АП Войводини, чий снователь Република Сербия, автономна покраїна або єдинка локалней самоуправи.</w:t>
      </w:r>
    </w:p>
    <w:p w14:paraId="00D61917" w14:textId="77777777" w:rsidR="00680898" w:rsidRDefault="00680898" w:rsidP="00566AE5">
      <w:pPr>
        <w:jc w:val="both"/>
        <w:rPr>
          <w:i/>
          <w:sz w:val="20"/>
        </w:rPr>
      </w:pPr>
    </w:p>
    <w:p w14:paraId="32E64846" w14:textId="77777777" w:rsidR="00680898" w:rsidRDefault="00680898" w:rsidP="00566AE5">
      <w:pPr>
        <w:jc w:val="both"/>
        <w:rPr>
          <w:i/>
          <w:sz w:val="20"/>
        </w:rPr>
      </w:pPr>
    </w:p>
    <w:p w14:paraId="10B5D26C" w14:textId="308D2C39" w:rsidR="00566AE5" w:rsidRPr="00680898" w:rsidRDefault="00566AE5" w:rsidP="00566AE5">
      <w:pPr>
        <w:jc w:val="both"/>
        <w:rPr>
          <w:i/>
          <w:noProof/>
          <w:sz w:val="20"/>
          <w:szCs w:val="20"/>
        </w:rPr>
      </w:pPr>
      <w:r w:rsidRPr="00680898">
        <w:rPr>
          <w:i/>
          <w:sz w:val="20"/>
        </w:rPr>
        <w:lastRenderedPageBreak/>
        <w:t>2. Критериюми розподзельованя средствох</w:t>
      </w:r>
    </w:p>
    <w:p w14:paraId="116F76BE" w14:textId="77777777" w:rsidR="00910044" w:rsidRPr="00680898" w:rsidRDefault="00910044" w:rsidP="00566AE5">
      <w:pPr>
        <w:jc w:val="both"/>
        <w:rPr>
          <w:i/>
          <w:noProof/>
          <w:sz w:val="20"/>
          <w:szCs w:val="20"/>
          <w:lang w:val="sr-Cyrl-RS"/>
        </w:rPr>
      </w:pPr>
    </w:p>
    <w:p w14:paraId="2A5620E0" w14:textId="32FE0AAE" w:rsidR="00566AE5" w:rsidRPr="00680898" w:rsidRDefault="00566AE5" w:rsidP="00566AE5">
      <w:pPr>
        <w:jc w:val="both"/>
        <w:rPr>
          <w:noProof/>
          <w:sz w:val="20"/>
          <w:szCs w:val="20"/>
        </w:rPr>
      </w:pPr>
      <w:r w:rsidRPr="00680898">
        <w:rPr>
          <w:sz w:val="20"/>
        </w:rPr>
        <w:t>Критериюми розподзельованя средствох по Правилнїку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активносцох вязаних за унапредзенє безпечносци обєктох установох основного и штреднього образованя и воспитаня на територи</w:t>
      </w:r>
      <w:r w:rsidR="008111B9" w:rsidRPr="00680898">
        <w:rPr>
          <w:sz w:val="20"/>
        </w:rPr>
        <w:t>ї АП Войводини – набавка опреми</w:t>
      </w:r>
      <w:r w:rsidRPr="00680898">
        <w:rPr>
          <w:sz w:val="20"/>
        </w:rPr>
        <w:t xml:space="preserve"> тоти: </w:t>
      </w:r>
    </w:p>
    <w:p w14:paraId="4537E839" w14:textId="77777777" w:rsidR="0010104D" w:rsidRPr="00680898" w:rsidRDefault="0010104D" w:rsidP="00566AE5">
      <w:pPr>
        <w:jc w:val="both"/>
        <w:rPr>
          <w:noProof/>
          <w:sz w:val="20"/>
          <w:szCs w:val="20"/>
          <w:lang w:val="sr-Cyrl-RS"/>
        </w:rPr>
      </w:pPr>
    </w:p>
    <w:p w14:paraId="77B72D1D" w14:textId="77777777" w:rsidR="00971A37" w:rsidRPr="00680898" w:rsidRDefault="00971A37" w:rsidP="00971A37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noProof/>
          <w:sz w:val="20"/>
          <w:szCs w:val="20"/>
        </w:rPr>
      </w:pPr>
      <w:r w:rsidRPr="00680898">
        <w:rPr>
          <w:sz w:val="20"/>
        </w:rPr>
        <w:t>значносц реализациї проєкту у одношеню на безпечносц и здравє школярох, наставнїкох и занятих хтори хасную обєкти,</w:t>
      </w:r>
    </w:p>
    <w:p w14:paraId="494AB4CF" w14:textId="026E6366" w:rsidR="00971A37" w:rsidRPr="00680898" w:rsidRDefault="008111B9" w:rsidP="00971A37">
      <w:pPr>
        <w:numPr>
          <w:ilvl w:val="0"/>
          <w:numId w:val="3"/>
        </w:numPr>
        <w:ind w:left="360"/>
        <w:contextualSpacing/>
        <w:jc w:val="both"/>
        <w:rPr>
          <w:noProof/>
          <w:sz w:val="20"/>
          <w:szCs w:val="20"/>
        </w:rPr>
      </w:pPr>
      <w:r w:rsidRPr="00680898">
        <w:rPr>
          <w:sz w:val="20"/>
        </w:rPr>
        <w:t>финансийна оправданосц проєкту</w:t>
      </w:r>
      <w:r w:rsidR="00971A37" w:rsidRPr="00680898">
        <w:rPr>
          <w:sz w:val="20"/>
        </w:rPr>
        <w:t>,</w:t>
      </w:r>
    </w:p>
    <w:p w14:paraId="52074C07" w14:textId="77777777" w:rsidR="00971A37" w:rsidRPr="00680898" w:rsidRDefault="00971A37" w:rsidP="00971A37">
      <w:pPr>
        <w:numPr>
          <w:ilvl w:val="0"/>
          <w:numId w:val="3"/>
        </w:numPr>
        <w:ind w:left="360"/>
        <w:contextualSpacing/>
        <w:jc w:val="both"/>
        <w:rPr>
          <w:noProof/>
          <w:sz w:val="20"/>
          <w:szCs w:val="20"/>
        </w:rPr>
      </w:pPr>
      <w:r w:rsidRPr="00680898">
        <w:rPr>
          <w:sz w:val="20"/>
        </w:rPr>
        <w:t>иснованє других жридлох финансованя – софинансованє реализациї проєкту,</w:t>
      </w:r>
    </w:p>
    <w:p w14:paraId="7CFC98C8" w14:textId="77777777" w:rsidR="00971A37" w:rsidRPr="00680898" w:rsidRDefault="00971A37" w:rsidP="00971A37">
      <w:pPr>
        <w:numPr>
          <w:ilvl w:val="0"/>
          <w:numId w:val="3"/>
        </w:numPr>
        <w:ind w:left="360"/>
        <w:contextualSpacing/>
        <w:jc w:val="both"/>
        <w:rPr>
          <w:noProof/>
          <w:sz w:val="20"/>
          <w:szCs w:val="20"/>
        </w:rPr>
      </w:pPr>
      <w:r w:rsidRPr="00680898">
        <w:rPr>
          <w:sz w:val="20"/>
        </w:rPr>
        <w:t>отримуюцосц – длуготирвацосц ефекту злєпшаня условийох хаснованя обєкту по реализациї проєкту,</w:t>
      </w:r>
    </w:p>
    <w:p w14:paraId="017E349C" w14:textId="77777777" w:rsidR="00971A37" w:rsidRPr="00680898" w:rsidRDefault="00971A37" w:rsidP="00971A37">
      <w:pPr>
        <w:numPr>
          <w:ilvl w:val="0"/>
          <w:numId w:val="3"/>
        </w:numPr>
        <w:ind w:left="360"/>
        <w:contextualSpacing/>
        <w:jc w:val="both"/>
        <w:rPr>
          <w:noProof/>
          <w:sz w:val="20"/>
          <w:szCs w:val="20"/>
        </w:rPr>
      </w:pPr>
      <w:r w:rsidRPr="00680898">
        <w:rPr>
          <w:sz w:val="20"/>
        </w:rPr>
        <w:t>активносци хтори подняти з цильом реализациї проєкту,</w:t>
      </w:r>
    </w:p>
    <w:p w14:paraId="61B4F333" w14:textId="77777777" w:rsidR="00971A37" w:rsidRPr="00680898" w:rsidRDefault="00971A37" w:rsidP="00971A37">
      <w:pPr>
        <w:numPr>
          <w:ilvl w:val="0"/>
          <w:numId w:val="3"/>
        </w:numPr>
        <w:ind w:left="360"/>
        <w:contextualSpacing/>
        <w:jc w:val="both"/>
        <w:rPr>
          <w:noProof/>
          <w:sz w:val="20"/>
          <w:szCs w:val="20"/>
        </w:rPr>
      </w:pPr>
      <w:r w:rsidRPr="00680898">
        <w:rPr>
          <w:sz w:val="20"/>
        </w:rPr>
        <w:t>ступень розвитосци єдинки локалней самоуправи на чиєй ше териториї находзи установа образованя.</w:t>
      </w:r>
    </w:p>
    <w:p w14:paraId="6F0398B7" w14:textId="77777777" w:rsidR="00566AE5" w:rsidRPr="00680898" w:rsidRDefault="00566AE5" w:rsidP="00566AE5">
      <w:pPr>
        <w:jc w:val="both"/>
        <w:rPr>
          <w:b/>
          <w:noProof/>
          <w:sz w:val="20"/>
          <w:szCs w:val="20"/>
          <w:lang w:val="sr-Cyrl-RS"/>
        </w:rPr>
      </w:pPr>
    </w:p>
    <w:p w14:paraId="61C74EFC" w14:textId="77777777" w:rsidR="00910044" w:rsidRPr="00680898" w:rsidRDefault="00910044" w:rsidP="00342C9A">
      <w:pPr>
        <w:jc w:val="both"/>
        <w:rPr>
          <w:b/>
          <w:sz w:val="22"/>
          <w:szCs w:val="22"/>
          <w:lang w:val="sr-Cyrl-CS"/>
        </w:rPr>
      </w:pPr>
    </w:p>
    <w:p w14:paraId="4634785B" w14:textId="3A76271D" w:rsidR="00342C9A" w:rsidRPr="00680898" w:rsidRDefault="00342C9A" w:rsidP="00342C9A">
      <w:pPr>
        <w:jc w:val="both"/>
        <w:rPr>
          <w:b/>
          <w:sz w:val="22"/>
          <w:szCs w:val="22"/>
        </w:rPr>
      </w:pPr>
      <w:r w:rsidRPr="00680898">
        <w:rPr>
          <w:b/>
          <w:sz w:val="22"/>
        </w:rPr>
        <w:t>ОБЩИ НАПРЯМКИ КОНКУРСУ</w:t>
      </w:r>
    </w:p>
    <w:p w14:paraId="0D75FA74" w14:textId="77777777" w:rsidR="0017290D" w:rsidRPr="00680898" w:rsidRDefault="0017290D" w:rsidP="00342C9A">
      <w:pPr>
        <w:jc w:val="both"/>
        <w:rPr>
          <w:b/>
          <w:sz w:val="22"/>
          <w:szCs w:val="22"/>
        </w:rPr>
      </w:pPr>
    </w:p>
    <w:p w14:paraId="2DAC1E30" w14:textId="05CAF165" w:rsidR="00342C9A" w:rsidRPr="00680898" w:rsidRDefault="00342C9A" w:rsidP="0017290D">
      <w:pPr>
        <w:pStyle w:val="BodyText"/>
        <w:ind w:firstLine="708"/>
        <w:rPr>
          <w:noProof/>
          <w:sz w:val="20"/>
          <w:szCs w:val="20"/>
        </w:rPr>
      </w:pPr>
      <w:r w:rsidRPr="00680898">
        <w:rPr>
          <w:sz w:val="20"/>
        </w:rPr>
        <w:t>Подношитель прияви хтори за одредзену опрему конкуровал и на других местох, ма право поднєсц прияву и на предметни конкурс кед у моменту подношеня прияви нє мал, анї нє могол мац спознанє о тим же чи му одобрени средства по другим конкурсу за предметну опрему.</w:t>
      </w:r>
    </w:p>
    <w:p w14:paraId="42A09377" w14:textId="77777777" w:rsidR="0017290D" w:rsidRPr="00680898" w:rsidRDefault="0017290D" w:rsidP="0017290D">
      <w:pPr>
        <w:ind w:firstLine="708"/>
        <w:jc w:val="both"/>
        <w:rPr>
          <w:noProof/>
          <w:sz w:val="20"/>
          <w:szCs w:val="20"/>
          <w:lang w:val="sr-Cyrl-RS"/>
        </w:rPr>
      </w:pPr>
    </w:p>
    <w:p w14:paraId="3F0ED421" w14:textId="23EFD3E4" w:rsidR="00342C9A" w:rsidRPr="00680898" w:rsidRDefault="00342C9A" w:rsidP="0017290D">
      <w:pPr>
        <w:ind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 xml:space="preserve">У случаю подношеня прияви зоз софинансованьом роботох, средства хтори обезпечени на мено учасци установи можу буц власни, з донацийох и з буджету шицких уровньох власци. </w:t>
      </w:r>
    </w:p>
    <w:p w14:paraId="36ECD4C6" w14:textId="77777777" w:rsidR="00342C9A" w:rsidRPr="00680898" w:rsidRDefault="00342C9A" w:rsidP="00342C9A">
      <w:pPr>
        <w:ind w:firstLine="284"/>
        <w:jc w:val="both"/>
        <w:rPr>
          <w:noProof/>
          <w:sz w:val="20"/>
          <w:szCs w:val="20"/>
          <w:lang w:val="sr-Cyrl-RS"/>
        </w:rPr>
      </w:pPr>
    </w:p>
    <w:p w14:paraId="36AB8127" w14:textId="0AC3F221" w:rsidR="00342C9A" w:rsidRDefault="00342C9A" w:rsidP="0017290D">
      <w:pPr>
        <w:pStyle w:val="BodyText"/>
        <w:ind w:firstLine="708"/>
        <w:rPr>
          <w:sz w:val="20"/>
          <w:u w:val="single"/>
        </w:rPr>
      </w:pPr>
      <w:r w:rsidRPr="00680898">
        <w:rPr>
          <w:sz w:val="20"/>
          <w:u w:val="single"/>
        </w:rPr>
        <w:t>По додзельованю средствох по Конкурсу, хаснователь длужен:</w:t>
      </w:r>
    </w:p>
    <w:p w14:paraId="1A2C8D38" w14:textId="77777777" w:rsidR="004B40DC" w:rsidRPr="00680898" w:rsidRDefault="004B40DC" w:rsidP="0017290D">
      <w:pPr>
        <w:pStyle w:val="BodyText"/>
        <w:ind w:firstLine="708"/>
        <w:rPr>
          <w:noProof/>
          <w:sz w:val="20"/>
          <w:szCs w:val="20"/>
        </w:rPr>
      </w:pPr>
    </w:p>
    <w:p w14:paraId="6C868B1C" w14:textId="77777777" w:rsidR="00342C9A" w:rsidRPr="00680898" w:rsidRDefault="00342C9A" w:rsidP="00342C9A">
      <w:pPr>
        <w:pStyle w:val="BodyText"/>
        <w:numPr>
          <w:ilvl w:val="0"/>
          <w:numId w:val="10"/>
        </w:numPr>
        <w:ind w:left="284" w:hanging="284"/>
        <w:rPr>
          <w:noProof/>
          <w:sz w:val="20"/>
          <w:szCs w:val="20"/>
        </w:rPr>
      </w:pPr>
      <w:r w:rsidRPr="00680898">
        <w:rPr>
          <w:sz w:val="20"/>
        </w:rPr>
        <w:t>подписац контракт о додзельованю буджетних средствох зоз Покраїнским секретариятом за образованє, предписаня, управу и национални меншини ‒ национални заєднїци (у дальшим тексту: Секретарият), з хторим ше реґулує медзисобни права и обовязки контрактових бокох;</w:t>
      </w:r>
    </w:p>
    <w:p w14:paraId="00939821" w14:textId="77777777" w:rsidR="00342C9A" w:rsidRPr="00680898" w:rsidRDefault="00342C9A" w:rsidP="00342C9A">
      <w:pPr>
        <w:pStyle w:val="BodyText"/>
        <w:numPr>
          <w:ilvl w:val="0"/>
          <w:numId w:val="10"/>
        </w:numPr>
        <w:ind w:left="284" w:hanging="284"/>
        <w:rPr>
          <w:noProof/>
          <w:sz w:val="20"/>
          <w:szCs w:val="20"/>
        </w:rPr>
      </w:pPr>
      <w:r w:rsidRPr="00680898">
        <w:rPr>
          <w:sz w:val="20"/>
        </w:rPr>
        <w:t>запровадзиц одвитуюци поступок набавки у складзе зоз Законом о явних набавкох («Сл. глашнїк РС», число 91/19 и 92/23);</w:t>
      </w:r>
    </w:p>
    <w:p w14:paraId="5FB30BD6" w14:textId="77777777" w:rsidR="00342C9A" w:rsidRPr="00680898" w:rsidRDefault="00342C9A" w:rsidP="00342C9A">
      <w:pPr>
        <w:pStyle w:val="BodyText"/>
        <w:numPr>
          <w:ilvl w:val="0"/>
          <w:numId w:val="10"/>
        </w:numPr>
        <w:ind w:left="284" w:hanging="284"/>
        <w:rPr>
          <w:noProof/>
          <w:sz w:val="20"/>
          <w:szCs w:val="20"/>
        </w:rPr>
      </w:pPr>
      <w:r w:rsidRPr="00680898">
        <w:rPr>
          <w:sz w:val="20"/>
        </w:rPr>
        <w:t>у шицким ше притримовац Упутства за реализацию контракту о додзельованю пенєжних средствох з буджету АП Войводини за 2025. рок.</w:t>
      </w:r>
    </w:p>
    <w:p w14:paraId="38402E92" w14:textId="77777777" w:rsidR="00342C9A" w:rsidRPr="00680898" w:rsidRDefault="00342C9A" w:rsidP="00566AE5">
      <w:pPr>
        <w:jc w:val="both"/>
        <w:rPr>
          <w:b/>
          <w:noProof/>
          <w:sz w:val="20"/>
          <w:szCs w:val="20"/>
          <w:lang w:val="sr-Cyrl-RS"/>
        </w:rPr>
      </w:pPr>
    </w:p>
    <w:p w14:paraId="0A741FAD" w14:textId="77777777" w:rsidR="0017290D" w:rsidRPr="00680898" w:rsidRDefault="0017290D" w:rsidP="00566AE5">
      <w:pPr>
        <w:jc w:val="both"/>
        <w:rPr>
          <w:b/>
          <w:noProof/>
          <w:sz w:val="20"/>
          <w:szCs w:val="20"/>
          <w:lang w:val="sr-Cyrl-RS"/>
        </w:rPr>
      </w:pPr>
    </w:p>
    <w:p w14:paraId="78069505" w14:textId="616F6B4C" w:rsidR="00566AE5" w:rsidRPr="00680898" w:rsidRDefault="00566AE5" w:rsidP="00566AE5">
      <w:pPr>
        <w:jc w:val="both"/>
        <w:rPr>
          <w:b/>
          <w:noProof/>
          <w:sz w:val="20"/>
          <w:szCs w:val="20"/>
        </w:rPr>
      </w:pPr>
      <w:r w:rsidRPr="00680898">
        <w:rPr>
          <w:b/>
          <w:sz w:val="20"/>
        </w:rPr>
        <w:t>СПОСОБ ПОДНОШЕНЯ ВИМАГАНЯ</w:t>
      </w:r>
    </w:p>
    <w:p w14:paraId="2F8FDA6D" w14:textId="77777777" w:rsidR="00566AE5" w:rsidRPr="00680898" w:rsidRDefault="00566AE5" w:rsidP="00566AE5">
      <w:pPr>
        <w:jc w:val="both"/>
        <w:rPr>
          <w:i/>
          <w:noProof/>
          <w:sz w:val="20"/>
          <w:szCs w:val="20"/>
          <w:lang w:val="sr-Cyrl-RS"/>
        </w:rPr>
      </w:pPr>
    </w:p>
    <w:p w14:paraId="3CBB59F2" w14:textId="78A7F730" w:rsidR="00566AE5" w:rsidRPr="00680898" w:rsidRDefault="0017290D" w:rsidP="0017290D">
      <w:pPr>
        <w:jc w:val="both"/>
        <w:rPr>
          <w:b/>
          <w:noProof/>
          <w:sz w:val="20"/>
          <w:szCs w:val="20"/>
        </w:rPr>
      </w:pPr>
      <w:r w:rsidRPr="00680898">
        <w:rPr>
          <w:sz w:val="20"/>
        </w:rPr>
        <w:tab/>
        <w:t xml:space="preserve">Вимаганя за додзельованє средствох ше подноши на єдинственим формуларе Секретарияту (єдна установа подноши лєм єдну прияву). Комплетну конкурсну документацию мож превжац од </w:t>
      </w:r>
      <w:r w:rsidRPr="00680898">
        <w:rPr>
          <w:b/>
          <w:sz w:val="20"/>
        </w:rPr>
        <w:t>5. авґуста 2025. року</w:t>
      </w:r>
      <w:r w:rsidRPr="00680898">
        <w:rPr>
          <w:sz w:val="20"/>
        </w:rPr>
        <w:t xml:space="preserve"> на веб-адреси Секретарияту </w:t>
      </w:r>
      <w:hyperlink r:id="rId9" w:history="1">
        <w:r w:rsidRPr="00680898">
          <w:rPr>
            <w:rStyle w:val="Hyperlink"/>
            <w:b/>
            <w:color w:val="auto"/>
            <w:sz w:val="20"/>
          </w:rPr>
          <w:t>www.puma.vojvodina.gov.rs</w:t>
        </w:r>
      </w:hyperlink>
    </w:p>
    <w:p w14:paraId="7A76644A" w14:textId="77777777" w:rsidR="00566AE5" w:rsidRPr="00680898" w:rsidRDefault="00566AE5" w:rsidP="00566AE5">
      <w:pPr>
        <w:tabs>
          <w:tab w:val="left" w:pos="3960"/>
        </w:tabs>
        <w:jc w:val="both"/>
        <w:rPr>
          <w:b/>
          <w:noProof/>
          <w:sz w:val="16"/>
          <w:szCs w:val="16"/>
          <w:lang w:val="sr-Cyrl-RS"/>
        </w:rPr>
      </w:pPr>
    </w:p>
    <w:p w14:paraId="024A9C67" w14:textId="469AAEC3" w:rsidR="00D425B4" w:rsidRPr="00680898" w:rsidRDefault="00566AE5" w:rsidP="0017290D">
      <w:pPr>
        <w:ind w:firstLine="708"/>
        <w:jc w:val="both"/>
        <w:rPr>
          <w:rFonts w:eastAsia="Calibri"/>
          <w:sz w:val="20"/>
          <w:szCs w:val="20"/>
        </w:rPr>
      </w:pPr>
      <w:r w:rsidRPr="00680898">
        <w:rPr>
          <w:sz w:val="20"/>
        </w:rPr>
        <w:t xml:space="preserve">Вимаганя ше доручує по пошти на адресу: </w:t>
      </w:r>
      <w:r w:rsidRPr="00680898">
        <w:rPr>
          <w:b/>
          <w:sz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Pr="00680898">
        <w:rPr>
          <w:sz w:val="20"/>
        </w:rPr>
        <w:t xml:space="preserve">, з назначеньом назви конкурсу, </w:t>
      </w:r>
      <w:r w:rsidRPr="00680898">
        <w:rPr>
          <w:sz w:val="20"/>
          <w:u w:val="single"/>
        </w:rPr>
        <w:t>або особнє з придаваньом</w:t>
      </w:r>
      <w:r w:rsidRPr="00680898">
        <w:rPr>
          <w:sz w:val="20"/>
        </w:rPr>
        <w:t xml:space="preserve"> на писарнїцу покраїнских орґанох управи (на наведзену адресу) од 9.00 по 14.00 годзин. </w:t>
      </w:r>
    </w:p>
    <w:p w14:paraId="2F764E96" w14:textId="5B345917" w:rsidR="00566AE5" w:rsidRPr="00680898" w:rsidRDefault="00566AE5" w:rsidP="00566AE5">
      <w:pPr>
        <w:jc w:val="both"/>
        <w:rPr>
          <w:b/>
          <w:noProof/>
          <w:sz w:val="16"/>
          <w:szCs w:val="16"/>
          <w:lang w:val="sr-Cyrl-RS"/>
        </w:rPr>
      </w:pPr>
    </w:p>
    <w:p w14:paraId="68B1AA1B" w14:textId="4A021C8D" w:rsidR="002C4921" w:rsidRPr="00680898" w:rsidRDefault="00206760" w:rsidP="0017290D">
      <w:pPr>
        <w:ind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>Ґу прияви на К</w:t>
      </w:r>
      <w:r w:rsidR="00566AE5" w:rsidRPr="00680898">
        <w:rPr>
          <w:sz w:val="20"/>
        </w:rPr>
        <w:t>онкурс ше подноши:</w:t>
      </w:r>
    </w:p>
    <w:p w14:paraId="27ABCCF1" w14:textId="39A08F61" w:rsidR="00566AE5" w:rsidRPr="00680898" w:rsidRDefault="00491131" w:rsidP="00BD41EC">
      <w:pPr>
        <w:pStyle w:val="ListParagraph"/>
        <w:numPr>
          <w:ilvl w:val="0"/>
          <w:numId w:val="8"/>
        </w:numPr>
        <w:jc w:val="both"/>
        <w:rPr>
          <w:noProof/>
          <w:sz w:val="20"/>
          <w:szCs w:val="20"/>
        </w:rPr>
      </w:pPr>
      <w:r w:rsidRPr="00680898">
        <w:rPr>
          <w:sz w:val="20"/>
        </w:rPr>
        <w:t xml:space="preserve">нєобовязуюце понуканє – предрахунок за набавку опреми (нє старши од </w:t>
      </w:r>
      <w:r w:rsidR="00206760" w:rsidRPr="00680898">
        <w:rPr>
          <w:sz w:val="20"/>
        </w:rPr>
        <w:t>дня розписованя К</w:t>
      </w:r>
      <w:r w:rsidRPr="00680898">
        <w:rPr>
          <w:sz w:val="20"/>
        </w:rPr>
        <w:t>онкурсу);</w:t>
      </w:r>
    </w:p>
    <w:p w14:paraId="004A08E6" w14:textId="1C722223" w:rsidR="00910044" w:rsidRPr="00680898" w:rsidRDefault="006B31CE" w:rsidP="00910044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noProof/>
          <w:sz w:val="20"/>
          <w:szCs w:val="20"/>
        </w:rPr>
      </w:pPr>
      <w:r w:rsidRPr="00680898">
        <w:rPr>
          <w:sz w:val="20"/>
        </w:rPr>
        <w:t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установи/єдинки локалней самоуправи о учасци у софинансованю набавки предметней опреми (Вияву доручиц у шлєбодней форми);</w:t>
      </w:r>
    </w:p>
    <w:p w14:paraId="02E70956" w14:textId="77777777" w:rsidR="006C22CB" w:rsidRDefault="006C22CB" w:rsidP="00566AE5">
      <w:pPr>
        <w:jc w:val="both"/>
        <w:rPr>
          <w:b/>
          <w:sz w:val="20"/>
          <w:u w:val="single"/>
        </w:rPr>
      </w:pPr>
    </w:p>
    <w:p w14:paraId="4F27BA80" w14:textId="77777777" w:rsidR="006C22CB" w:rsidRDefault="006C22CB" w:rsidP="00566AE5">
      <w:pPr>
        <w:jc w:val="both"/>
        <w:rPr>
          <w:b/>
          <w:sz w:val="20"/>
          <w:u w:val="single"/>
        </w:rPr>
      </w:pPr>
    </w:p>
    <w:p w14:paraId="79AEB369" w14:textId="77777777" w:rsidR="006C22CB" w:rsidRDefault="006C22CB" w:rsidP="00566AE5">
      <w:pPr>
        <w:jc w:val="both"/>
        <w:rPr>
          <w:b/>
          <w:sz w:val="20"/>
          <w:u w:val="single"/>
        </w:rPr>
      </w:pPr>
    </w:p>
    <w:p w14:paraId="6E2621FC" w14:textId="422AA953" w:rsidR="00566AE5" w:rsidRPr="00680898" w:rsidRDefault="00566AE5" w:rsidP="00566AE5">
      <w:pPr>
        <w:jc w:val="both"/>
        <w:rPr>
          <w:b/>
          <w:noProof/>
          <w:sz w:val="20"/>
          <w:szCs w:val="20"/>
          <w:u w:val="single"/>
        </w:rPr>
      </w:pPr>
      <w:bookmarkStart w:id="0" w:name="_GoBack"/>
      <w:bookmarkEnd w:id="0"/>
      <w:r w:rsidRPr="00680898">
        <w:rPr>
          <w:b/>
          <w:sz w:val="20"/>
          <w:u w:val="single"/>
        </w:rPr>
        <w:lastRenderedPageBreak/>
        <w:t>Термин за подношенє приявох на Конкурс то</w:t>
      </w:r>
      <w:r w:rsidR="00241A71" w:rsidRPr="00680898">
        <w:rPr>
          <w:b/>
          <w:sz w:val="20"/>
          <w:u w:val="single"/>
        </w:rPr>
        <w:t xml:space="preserve"> </w:t>
      </w:r>
      <w:r w:rsidRPr="00680898">
        <w:rPr>
          <w:b/>
          <w:sz w:val="20"/>
          <w:u w:val="single"/>
        </w:rPr>
        <w:t xml:space="preserve">4.9.2025. року. </w:t>
      </w:r>
    </w:p>
    <w:p w14:paraId="47F2C146" w14:textId="77777777" w:rsidR="00566AE5" w:rsidRPr="00680898" w:rsidRDefault="00566AE5" w:rsidP="00566AE5">
      <w:pPr>
        <w:jc w:val="both"/>
        <w:rPr>
          <w:b/>
          <w:noProof/>
          <w:sz w:val="16"/>
          <w:szCs w:val="16"/>
          <w:u w:val="single"/>
          <w:lang w:val="sr-Cyrl-RS"/>
        </w:rPr>
      </w:pPr>
    </w:p>
    <w:p w14:paraId="46ED76AB" w14:textId="77777777" w:rsidR="00566AE5" w:rsidRPr="00680898" w:rsidRDefault="00566AE5" w:rsidP="0017290D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r w:rsidRPr="00680898">
        <w:rPr>
          <w:sz w:val="20"/>
        </w:rPr>
        <w:t>Секретарият затримує право питац од подношителя вимаганя, по потреби, додатну документацию и информациї, односно за додзельованє средствох одредзиц сполнєнє потребних условийох.</w:t>
      </w:r>
    </w:p>
    <w:p w14:paraId="3944A397" w14:textId="77777777" w:rsidR="004B40DC" w:rsidRDefault="004B40DC" w:rsidP="0017290D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1EEE489A" w14:textId="3A325DC8" w:rsidR="00536509" w:rsidRDefault="00536509" w:rsidP="0017290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680898">
        <w:rPr>
          <w:sz w:val="20"/>
        </w:rPr>
        <w:t xml:space="preserve">Комисия нє будзе розпатрац: </w:t>
      </w:r>
    </w:p>
    <w:p w14:paraId="231343D2" w14:textId="77777777" w:rsidR="000D42C3" w:rsidRPr="00680898" w:rsidRDefault="000D42C3" w:rsidP="0017290D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</w:p>
    <w:p w14:paraId="4994B302" w14:textId="399CDAEA" w:rsidR="00342C9A" w:rsidRPr="00680898" w:rsidRDefault="008E425F" w:rsidP="00342C9A">
      <w:pPr>
        <w:pStyle w:val="ListParagraph"/>
        <w:numPr>
          <w:ilvl w:val="0"/>
          <w:numId w:val="11"/>
        </w:numPr>
        <w:spacing w:after="200" w:line="100" w:lineRule="atLeast"/>
        <w:ind w:right="-431"/>
        <w:jc w:val="both"/>
        <w:rPr>
          <w:noProof/>
          <w:sz w:val="20"/>
          <w:szCs w:val="20"/>
        </w:rPr>
      </w:pPr>
      <w:r w:rsidRPr="00680898">
        <w:rPr>
          <w:sz w:val="20"/>
        </w:rPr>
        <w:t>нєподполни прияви (нєправилно виполнєти прияви, т.є. прияви у хторих нє виполнєти шицки обовязни поля, прияви хтори нє подписани и нє печатовани, прияви</w:t>
      </w:r>
      <w:r w:rsidR="00206760" w:rsidRPr="00680898">
        <w:rPr>
          <w:sz w:val="20"/>
        </w:rPr>
        <w:t xml:space="preserve"> чий вредносни лимит менши як 1.199.</w:t>
      </w:r>
      <w:r w:rsidRPr="00680898">
        <w:rPr>
          <w:sz w:val="20"/>
        </w:rPr>
        <w:t>999,00 динари, прияви ґу хтори</w:t>
      </w:r>
      <w:r w:rsidR="004B40DC">
        <w:rPr>
          <w:sz w:val="20"/>
        </w:rPr>
        <w:t xml:space="preserve">м приложена документация хтора </w:t>
      </w:r>
      <w:r w:rsidR="004B40DC">
        <w:rPr>
          <w:sz w:val="20"/>
          <w:lang w:val="en-US"/>
        </w:rPr>
        <w:t>г</w:t>
      </w:r>
      <w:r w:rsidR="007624D2">
        <w:rPr>
          <w:sz w:val="20"/>
        </w:rPr>
        <w:t>лєдана зоз К</w:t>
      </w:r>
      <w:r w:rsidRPr="00680898">
        <w:rPr>
          <w:sz w:val="20"/>
        </w:rPr>
        <w:t>онкурсом доручена зоз нєдостатками и/або є нє доручена);</w:t>
      </w:r>
    </w:p>
    <w:p w14:paraId="360F6F70" w14:textId="428A07AD" w:rsidR="00536509" w:rsidRPr="00680898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noProof/>
          <w:sz w:val="20"/>
          <w:szCs w:val="20"/>
        </w:rPr>
      </w:pPr>
      <w:r w:rsidRPr="00680898">
        <w:rPr>
          <w:sz w:val="20"/>
        </w:rPr>
        <w:t>нєблагочасни прияви (прияви хтори послати по термину хтори назначе</w:t>
      </w:r>
      <w:r w:rsidR="007624D2">
        <w:rPr>
          <w:sz w:val="20"/>
        </w:rPr>
        <w:t>ни як остатнї дзень К</w:t>
      </w:r>
      <w:r w:rsidRPr="00680898">
        <w:rPr>
          <w:sz w:val="20"/>
        </w:rPr>
        <w:t xml:space="preserve">онкурсу), </w:t>
      </w:r>
    </w:p>
    <w:p w14:paraId="0932E9D7" w14:textId="17EDA01E" w:rsidR="00536509" w:rsidRPr="00680898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noProof/>
          <w:sz w:val="20"/>
          <w:szCs w:val="20"/>
        </w:rPr>
      </w:pPr>
      <w:r w:rsidRPr="00680898">
        <w:rPr>
          <w:sz w:val="20"/>
        </w:rPr>
        <w:t xml:space="preserve">нєдошлєбодзени прияви (прияви хтори поднєсли нєовласцени особи и </w:t>
      </w:r>
      <w:r w:rsidR="007624D2">
        <w:rPr>
          <w:sz w:val="20"/>
        </w:rPr>
        <w:t>субєкти хтори нє предвидзени з К</w:t>
      </w:r>
      <w:r w:rsidRPr="00680898">
        <w:rPr>
          <w:sz w:val="20"/>
        </w:rPr>
        <w:t>онкурсом),</w:t>
      </w:r>
    </w:p>
    <w:p w14:paraId="0141A1E5" w14:textId="46145586" w:rsidR="00536509" w:rsidRPr="00680898" w:rsidRDefault="007624D2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noProof/>
          <w:sz w:val="20"/>
          <w:szCs w:val="20"/>
        </w:rPr>
      </w:pPr>
      <w:r>
        <w:rPr>
          <w:sz w:val="20"/>
        </w:rPr>
        <w:t>прияви хтори ше нє одноша на з К</w:t>
      </w:r>
      <w:r w:rsidR="00536509" w:rsidRPr="00680898">
        <w:rPr>
          <w:sz w:val="20"/>
        </w:rPr>
        <w:t xml:space="preserve">онкурсом предвидзени наменки, </w:t>
      </w:r>
    </w:p>
    <w:p w14:paraId="4DEC77ED" w14:textId="5CFA3CA2" w:rsidR="00566AE5" w:rsidRPr="00680898" w:rsidRDefault="00536509" w:rsidP="00342C9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noProof/>
          <w:sz w:val="20"/>
          <w:szCs w:val="20"/>
        </w:rPr>
      </w:pPr>
      <w:r w:rsidRPr="00680898">
        <w:rPr>
          <w:sz w:val="20"/>
        </w:rPr>
        <w:t>прияви хасновательох хтори у предходним календарским року нє оправдали средства хтори додзелєл Секретарият през финансийни и наративни звити.</w:t>
      </w:r>
    </w:p>
    <w:p w14:paraId="61A7610E" w14:textId="77777777" w:rsidR="0017290D" w:rsidRPr="00680898" w:rsidRDefault="0017290D" w:rsidP="00467DAC">
      <w:pPr>
        <w:spacing w:before="120" w:after="120"/>
        <w:ind w:firstLine="720"/>
        <w:jc w:val="both"/>
        <w:rPr>
          <w:noProof/>
          <w:sz w:val="20"/>
          <w:szCs w:val="20"/>
          <w:lang w:val="sr-Cyrl-RS"/>
        </w:rPr>
      </w:pPr>
    </w:p>
    <w:p w14:paraId="03C19F9C" w14:textId="4A600B89" w:rsidR="00566AE5" w:rsidRPr="00680898" w:rsidRDefault="00566AE5" w:rsidP="000D42C3">
      <w:pPr>
        <w:spacing w:before="120" w:after="120"/>
        <w:jc w:val="both"/>
        <w:rPr>
          <w:noProof/>
          <w:sz w:val="20"/>
          <w:szCs w:val="20"/>
        </w:rPr>
      </w:pPr>
      <w:r w:rsidRPr="00680898">
        <w:rPr>
          <w:sz w:val="20"/>
        </w:rPr>
        <w:t xml:space="preserve">Резултати Конкурсу буду обявени на интернет боку Секретарияту. </w:t>
      </w:r>
    </w:p>
    <w:p w14:paraId="28E85341" w14:textId="110443A7" w:rsidR="0038104A" w:rsidRPr="00680898" w:rsidRDefault="00566AE5" w:rsidP="00467DAC">
      <w:pPr>
        <w:jc w:val="both"/>
        <w:rPr>
          <w:b/>
          <w:noProof/>
          <w:sz w:val="20"/>
          <w:szCs w:val="20"/>
        </w:rPr>
      </w:pPr>
      <w:r w:rsidRPr="00680898">
        <w:rPr>
          <w:b/>
          <w:sz w:val="20"/>
        </w:rPr>
        <w:t xml:space="preserve">Заинтересовани особи додатни информациї у вязи зоз реализацию Конкурсу можу достац у Секретарияту на </w:t>
      </w:r>
      <w:r w:rsidR="00206760" w:rsidRPr="00680898">
        <w:rPr>
          <w:b/>
          <w:sz w:val="20"/>
        </w:rPr>
        <w:t xml:space="preserve">число </w:t>
      </w:r>
      <w:r w:rsidRPr="00680898">
        <w:rPr>
          <w:b/>
          <w:sz w:val="20"/>
        </w:rPr>
        <w:t>телефон</w:t>
      </w:r>
      <w:r w:rsidR="00206760" w:rsidRPr="00680898">
        <w:rPr>
          <w:b/>
          <w:sz w:val="20"/>
        </w:rPr>
        <w:t>а:</w:t>
      </w:r>
      <w:r w:rsidRPr="00680898">
        <w:rPr>
          <w:b/>
          <w:sz w:val="20"/>
        </w:rPr>
        <w:t xml:space="preserve"> 021/487 4451.</w:t>
      </w:r>
      <w:r w:rsidR="00241A71" w:rsidRPr="00680898">
        <w:rPr>
          <w:b/>
          <w:strike/>
          <w:sz w:val="20"/>
        </w:rPr>
        <w:t xml:space="preserve"> </w:t>
      </w:r>
    </w:p>
    <w:p w14:paraId="3614E0D0" w14:textId="2BB3D0E5" w:rsidR="00EA490F" w:rsidRPr="00680898" w:rsidRDefault="00241A71" w:rsidP="00467DAC">
      <w:pPr>
        <w:jc w:val="both"/>
        <w:rPr>
          <w:b/>
          <w:noProof/>
          <w:sz w:val="20"/>
          <w:szCs w:val="20"/>
        </w:rPr>
      </w:pPr>
      <w:r w:rsidRPr="00680898">
        <w:rPr>
          <w:b/>
          <w:sz w:val="20"/>
        </w:rPr>
        <w:t xml:space="preserve"> </w:t>
      </w:r>
    </w:p>
    <w:p w14:paraId="1A006F61" w14:textId="5F3682A2" w:rsidR="00A462D7" w:rsidRPr="00680898" w:rsidRDefault="00566AE5" w:rsidP="00EA490F">
      <w:pPr>
        <w:tabs>
          <w:tab w:val="center" w:pos="7200"/>
        </w:tabs>
        <w:rPr>
          <w:b/>
          <w:bCs/>
          <w:noProof/>
          <w:sz w:val="20"/>
          <w:szCs w:val="20"/>
        </w:rPr>
      </w:pPr>
      <w:r w:rsidRPr="00680898">
        <w:rPr>
          <w:sz w:val="20"/>
        </w:rPr>
        <w:tab/>
      </w:r>
      <w:r w:rsidR="00241A71" w:rsidRPr="00680898">
        <w:rPr>
          <w:b/>
          <w:sz w:val="20"/>
        </w:rPr>
        <w:t xml:space="preserve"> </w:t>
      </w:r>
    </w:p>
    <w:p w14:paraId="0F52CDB8" w14:textId="77777777" w:rsidR="00A462D7" w:rsidRPr="00680898" w:rsidRDefault="00A462D7" w:rsidP="00EA490F">
      <w:pPr>
        <w:tabs>
          <w:tab w:val="center" w:pos="7200"/>
        </w:tabs>
        <w:rPr>
          <w:b/>
          <w:bCs/>
          <w:noProof/>
          <w:sz w:val="20"/>
          <w:szCs w:val="20"/>
          <w:lang w:val="sr-Cyrl-RS"/>
        </w:rPr>
      </w:pPr>
    </w:p>
    <w:p w14:paraId="6183FE83" w14:textId="76AAD499" w:rsidR="00317160" w:rsidRPr="00680898" w:rsidRDefault="0061308F" w:rsidP="00A462D7">
      <w:pPr>
        <w:tabs>
          <w:tab w:val="center" w:pos="7200"/>
        </w:tabs>
        <w:ind w:firstLine="6120"/>
        <w:jc w:val="center"/>
        <w:rPr>
          <w:b/>
          <w:bCs/>
          <w:noProof/>
          <w:sz w:val="20"/>
          <w:szCs w:val="20"/>
        </w:rPr>
      </w:pPr>
      <w:r w:rsidRPr="00680898">
        <w:rPr>
          <w:b/>
          <w:sz w:val="20"/>
        </w:rPr>
        <w:t>ПОКРАЇНСКИ СЕКРЕТАР,</w:t>
      </w:r>
    </w:p>
    <w:p w14:paraId="3B673D7F" w14:textId="12AAD9BC" w:rsidR="00C85EBA" w:rsidRPr="00680898" w:rsidRDefault="00C85EBA" w:rsidP="00A462D7">
      <w:pPr>
        <w:tabs>
          <w:tab w:val="center" w:pos="7200"/>
        </w:tabs>
        <w:ind w:firstLine="6120"/>
        <w:jc w:val="center"/>
        <w:rPr>
          <w:b/>
          <w:bCs/>
          <w:noProof/>
          <w:sz w:val="20"/>
          <w:szCs w:val="20"/>
        </w:rPr>
      </w:pPr>
    </w:p>
    <w:p w14:paraId="02AEFC25" w14:textId="3F6FC75B" w:rsidR="00C85EBA" w:rsidRPr="00680898" w:rsidRDefault="00C85EBA" w:rsidP="00A462D7">
      <w:pPr>
        <w:tabs>
          <w:tab w:val="center" w:pos="7200"/>
        </w:tabs>
        <w:ind w:firstLine="6120"/>
        <w:jc w:val="center"/>
        <w:rPr>
          <w:b/>
          <w:bCs/>
          <w:noProof/>
          <w:sz w:val="20"/>
          <w:szCs w:val="20"/>
        </w:rPr>
      </w:pPr>
      <w:r w:rsidRPr="00680898">
        <w:rPr>
          <w:b/>
          <w:sz w:val="20"/>
        </w:rPr>
        <w:t>Роберт Отот</w:t>
      </w:r>
    </w:p>
    <w:sectPr w:rsidR="00C85EBA" w:rsidRPr="00680898" w:rsidSect="00680898">
      <w:pgSz w:w="11906" w:h="16838" w:code="9"/>
      <w:pgMar w:top="1440" w:right="1440" w:bottom="1440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39A1" w14:textId="77777777" w:rsidR="0017326F" w:rsidRDefault="0017326F" w:rsidP="0017290D">
      <w:r>
        <w:separator/>
      </w:r>
    </w:p>
  </w:endnote>
  <w:endnote w:type="continuationSeparator" w:id="0">
    <w:p w14:paraId="775F9FDB" w14:textId="77777777" w:rsidR="0017326F" w:rsidRDefault="0017326F" w:rsidP="001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07AF" w14:textId="77777777" w:rsidR="0017326F" w:rsidRDefault="0017326F" w:rsidP="0017290D">
      <w:r>
        <w:separator/>
      </w:r>
    </w:p>
  </w:footnote>
  <w:footnote w:type="continuationSeparator" w:id="0">
    <w:p w14:paraId="1EB8CD91" w14:textId="77777777" w:rsidR="0017326F" w:rsidRDefault="0017326F" w:rsidP="001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91E12EA"/>
    <w:multiLevelType w:val="hybridMultilevel"/>
    <w:tmpl w:val="7DC456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23682"/>
    <w:rsid w:val="0005254D"/>
    <w:rsid w:val="00096921"/>
    <w:rsid w:val="000A2172"/>
    <w:rsid w:val="000A4DC6"/>
    <w:rsid w:val="000D42C3"/>
    <w:rsid w:val="0010104D"/>
    <w:rsid w:val="0011363A"/>
    <w:rsid w:val="00120287"/>
    <w:rsid w:val="00122F6D"/>
    <w:rsid w:val="00126BCE"/>
    <w:rsid w:val="00140C53"/>
    <w:rsid w:val="00143721"/>
    <w:rsid w:val="0014749E"/>
    <w:rsid w:val="00156E53"/>
    <w:rsid w:val="001634B6"/>
    <w:rsid w:val="0017290D"/>
    <w:rsid w:val="0017326F"/>
    <w:rsid w:val="00181DFA"/>
    <w:rsid w:val="001948D4"/>
    <w:rsid w:val="001A084E"/>
    <w:rsid w:val="001A7109"/>
    <w:rsid w:val="001B04B5"/>
    <w:rsid w:val="001B5A49"/>
    <w:rsid w:val="001E05BB"/>
    <w:rsid w:val="0020120F"/>
    <w:rsid w:val="00206760"/>
    <w:rsid w:val="00213A92"/>
    <w:rsid w:val="002220F5"/>
    <w:rsid w:val="00232F66"/>
    <w:rsid w:val="0023306B"/>
    <w:rsid w:val="0024006B"/>
    <w:rsid w:val="00241A71"/>
    <w:rsid w:val="00255D19"/>
    <w:rsid w:val="0026096B"/>
    <w:rsid w:val="00265A60"/>
    <w:rsid w:val="00265AC1"/>
    <w:rsid w:val="002722CA"/>
    <w:rsid w:val="00274BF2"/>
    <w:rsid w:val="002A4CD9"/>
    <w:rsid w:val="002A7580"/>
    <w:rsid w:val="002C4921"/>
    <w:rsid w:val="002D3675"/>
    <w:rsid w:val="002D3F8C"/>
    <w:rsid w:val="002F3BDD"/>
    <w:rsid w:val="00302C01"/>
    <w:rsid w:val="00317160"/>
    <w:rsid w:val="00317E6D"/>
    <w:rsid w:val="0032144C"/>
    <w:rsid w:val="0033196B"/>
    <w:rsid w:val="00342C9A"/>
    <w:rsid w:val="0035533E"/>
    <w:rsid w:val="003678AA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491131"/>
    <w:rsid w:val="00491559"/>
    <w:rsid w:val="004B40DC"/>
    <w:rsid w:val="004B48AC"/>
    <w:rsid w:val="004E5934"/>
    <w:rsid w:val="00502FB6"/>
    <w:rsid w:val="00521717"/>
    <w:rsid w:val="0052326B"/>
    <w:rsid w:val="00536509"/>
    <w:rsid w:val="005420CA"/>
    <w:rsid w:val="00566AE5"/>
    <w:rsid w:val="00586250"/>
    <w:rsid w:val="00594EE0"/>
    <w:rsid w:val="005A0E1F"/>
    <w:rsid w:val="005A46DF"/>
    <w:rsid w:val="005A6295"/>
    <w:rsid w:val="0061308F"/>
    <w:rsid w:val="00617771"/>
    <w:rsid w:val="00622FFD"/>
    <w:rsid w:val="00642806"/>
    <w:rsid w:val="006436B3"/>
    <w:rsid w:val="0065772B"/>
    <w:rsid w:val="00680898"/>
    <w:rsid w:val="006922B3"/>
    <w:rsid w:val="00693580"/>
    <w:rsid w:val="00695D34"/>
    <w:rsid w:val="006B31CE"/>
    <w:rsid w:val="006B542E"/>
    <w:rsid w:val="006C08C2"/>
    <w:rsid w:val="006C22CB"/>
    <w:rsid w:val="006C2628"/>
    <w:rsid w:val="006C4FBB"/>
    <w:rsid w:val="007460CA"/>
    <w:rsid w:val="00751A4E"/>
    <w:rsid w:val="007624D2"/>
    <w:rsid w:val="00786061"/>
    <w:rsid w:val="00796D4E"/>
    <w:rsid w:val="007A49AF"/>
    <w:rsid w:val="007B30C2"/>
    <w:rsid w:val="007D3E6D"/>
    <w:rsid w:val="007E0E5B"/>
    <w:rsid w:val="007E5047"/>
    <w:rsid w:val="007F2D82"/>
    <w:rsid w:val="008111B9"/>
    <w:rsid w:val="00812C85"/>
    <w:rsid w:val="00826B73"/>
    <w:rsid w:val="00886134"/>
    <w:rsid w:val="008A5DA0"/>
    <w:rsid w:val="008B7DBA"/>
    <w:rsid w:val="008C53BA"/>
    <w:rsid w:val="008E0606"/>
    <w:rsid w:val="008E2C43"/>
    <w:rsid w:val="008E425F"/>
    <w:rsid w:val="008F49F5"/>
    <w:rsid w:val="009048EA"/>
    <w:rsid w:val="00910044"/>
    <w:rsid w:val="009157D9"/>
    <w:rsid w:val="00924240"/>
    <w:rsid w:val="00924778"/>
    <w:rsid w:val="00955F04"/>
    <w:rsid w:val="00957DE9"/>
    <w:rsid w:val="00966FAC"/>
    <w:rsid w:val="00971A37"/>
    <w:rsid w:val="00981DBA"/>
    <w:rsid w:val="009962C2"/>
    <w:rsid w:val="009A323D"/>
    <w:rsid w:val="009A6E1A"/>
    <w:rsid w:val="009B7843"/>
    <w:rsid w:val="009C60ED"/>
    <w:rsid w:val="009E3B53"/>
    <w:rsid w:val="009F579A"/>
    <w:rsid w:val="00A35574"/>
    <w:rsid w:val="00A360F3"/>
    <w:rsid w:val="00A36CC1"/>
    <w:rsid w:val="00A41927"/>
    <w:rsid w:val="00A462D7"/>
    <w:rsid w:val="00A7418D"/>
    <w:rsid w:val="00AA5EE7"/>
    <w:rsid w:val="00AC19F3"/>
    <w:rsid w:val="00AC1E4D"/>
    <w:rsid w:val="00AE16B4"/>
    <w:rsid w:val="00B10F13"/>
    <w:rsid w:val="00B1347A"/>
    <w:rsid w:val="00B25542"/>
    <w:rsid w:val="00B349DC"/>
    <w:rsid w:val="00B500CB"/>
    <w:rsid w:val="00B50750"/>
    <w:rsid w:val="00B54B4B"/>
    <w:rsid w:val="00BA58CA"/>
    <w:rsid w:val="00BB45C1"/>
    <w:rsid w:val="00BB5ED4"/>
    <w:rsid w:val="00BD41EC"/>
    <w:rsid w:val="00BF256F"/>
    <w:rsid w:val="00C131B8"/>
    <w:rsid w:val="00C20474"/>
    <w:rsid w:val="00C33A37"/>
    <w:rsid w:val="00C85EBA"/>
    <w:rsid w:val="00C95087"/>
    <w:rsid w:val="00CC50D4"/>
    <w:rsid w:val="00CC5E01"/>
    <w:rsid w:val="00CE1235"/>
    <w:rsid w:val="00CE74EF"/>
    <w:rsid w:val="00D23A70"/>
    <w:rsid w:val="00D425B4"/>
    <w:rsid w:val="00D44D52"/>
    <w:rsid w:val="00D45E62"/>
    <w:rsid w:val="00D575BB"/>
    <w:rsid w:val="00D6577D"/>
    <w:rsid w:val="00DD7931"/>
    <w:rsid w:val="00DE1A7F"/>
    <w:rsid w:val="00DF1323"/>
    <w:rsid w:val="00E01520"/>
    <w:rsid w:val="00E0733B"/>
    <w:rsid w:val="00E33DB7"/>
    <w:rsid w:val="00E55EB8"/>
    <w:rsid w:val="00E84E20"/>
    <w:rsid w:val="00EA2509"/>
    <w:rsid w:val="00EA490F"/>
    <w:rsid w:val="00EB3B41"/>
    <w:rsid w:val="00EC529E"/>
    <w:rsid w:val="00EE1CCE"/>
    <w:rsid w:val="00F15E41"/>
    <w:rsid w:val="00F27E23"/>
    <w:rsid w:val="00F51D79"/>
    <w:rsid w:val="00F61A7E"/>
    <w:rsid w:val="00F83A97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Normal11">
    <w:name w:val="Normal11"/>
    <w:basedOn w:val="Normal"/>
    <w:qFormat/>
    <w:rsid w:val="0058625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90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17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90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C506-7793-43FC-9CCF-04E3CEC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Renata Vujasinović</cp:lastModifiedBy>
  <cp:revision>16</cp:revision>
  <cp:lastPrinted>2025-08-04T07:53:00Z</cp:lastPrinted>
  <dcterms:created xsi:type="dcterms:W3CDTF">2025-07-30T11:48:00Z</dcterms:created>
  <dcterms:modified xsi:type="dcterms:W3CDTF">2025-08-05T11:45:00Z</dcterms:modified>
</cp:coreProperties>
</file>