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200" w:type="dxa"/>
        <w:tblInd w:w="-972" w:type="dxa"/>
        <w:tblLook w:val="04A0" w:firstRow="1" w:lastRow="0" w:firstColumn="1" w:lastColumn="0" w:noHBand="0" w:noVBand="1"/>
      </w:tblPr>
      <w:tblGrid>
        <w:gridCol w:w="871"/>
        <w:gridCol w:w="2909"/>
        <w:gridCol w:w="2262"/>
        <w:gridCol w:w="4128"/>
        <w:gridCol w:w="1890"/>
        <w:gridCol w:w="4140"/>
      </w:tblGrid>
      <w:tr w:rsidR="007167A1" w:rsidRPr="005641B1" w:rsidTr="00536E53">
        <w:tc>
          <w:tcPr>
            <w:tcW w:w="16200" w:type="dxa"/>
            <w:gridSpan w:val="6"/>
            <w:shd w:val="clear" w:color="auto" w:fill="E5DFEC" w:themeFill="accent4" w:themeFillTint="33"/>
            <w:vAlign w:val="center"/>
          </w:tcPr>
          <w:p w:rsidR="007167A1" w:rsidRPr="005641B1" w:rsidRDefault="005641B1" w:rsidP="00536E53">
            <w:pPr>
              <w:jc w:val="center"/>
              <w:rPr>
                <w:b/>
              </w:rPr>
            </w:pPr>
            <w:bookmarkStart w:id="0" w:name="_GoBack" w:colFirst="0" w:colLast="0"/>
            <w:r>
              <w:rPr>
                <w:b/>
              </w:rPr>
              <w:t>GODIŠNJI PLAN RASPISIVANJA JAVNIH NATJEČAJA ZA UDRUGE GRAĐANA</w:t>
            </w:r>
          </w:p>
          <w:p w:rsidR="007167A1" w:rsidRPr="005641B1" w:rsidRDefault="005641B1" w:rsidP="00536E53">
            <w:pPr>
              <w:jc w:val="center"/>
              <w:rPr>
                <w:b/>
              </w:rPr>
            </w:pPr>
            <w:r>
              <w:rPr>
                <w:b/>
              </w:rPr>
              <w:t>POKRAJINSKOG TAJNIŠTVA ZA OBRAZOVANJE, PROPISE, UPRAVU I NACIONALNE MANJINE – NACIONALNE ZAJEDNICE ZA 2025. GODINU</w:t>
            </w:r>
            <w:r w:rsidR="007167A1" w:rsidRPr="005641B1">
              <w:rPr>
                <w:rStyle w:val="FootnoteReference"/>
                <w:b/>
              </w:rPr>
              <w:footnoteReference w:id="1"/>
            </w:r>
          </w:p>
          <w:p w:rsidR="000E502F" w:rsidRPr="005641B1" w:rsidRDefault="000E502F" w:rsidP="00536E53">
            <w:pPr>
              <w:jc w:val="center"/>
            </w:pPr>
          </w:p>
        </w:tc>
      </w:tr>
      <w:bookmarkEnd w:id="0"/>
      <w:tr w:rsidR="0026255F" w:rsidRPr="005641B1" w:rsidTr="00536E53">
        <w:tc>
          <w:tcPr>
            <w:tcW w:w="871" w:type="dxa"/>
            <w:shd w:val="clear" w:color="auto" w:fill="DAEEF3" w:themeFill="accent5" w:themeFillTint="33"/>
            <w:vAlign w:val="center"/>
          </w:tcPr>
          <w:p w:rsidR="0026255F" w:rsidRPr="005641B1" w:rsidRDefault="005641B1" w:rsidP="00536E53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2909" w:type="dxa"/>
            <w:shd w:val="clear" w:color="auto" w:fill="DAEEF3" w:themeFill="accent5" w:themeFillTint="33"/>
            <w:vAlign w:val="center"/>
          </w:tcPr>
          <w:p w:rsidR="0026255F" w:rsidRPr="005641B1" w:rsidRDefault="005641B1" w:rsidP="00536E53">
            <w:pPr>
              <w:jc w:val="center"/>
              <w:rPr>
                <w:b/>
              </w:rPr>
            </w:pPr>
            <w:r>
              <w:rPr>
                <w:b/>
              </w:rPr>
              <w:t>SEKTOR TAJNIŠTVA</w:t>
            </w:r>
          </w:p>
          <w:p w:rsidR="000A58F8" w:rsidRPr="005641B1" w:rsidRDefault="005641B1" w:rsidP="00536E53">
            <w:pPr>
              <w:jc w:val="center"/>
              <w:rPr>
                <w:b/>
              </w:rPr>
            </w:pPr>
            <w:r>
              <w:rPr>
                <w:b/>
              </w:rPr>
              <w:t>KOJI RASPISUJE NATJEČAJ</w:t>
            </w:r>
          </w:p>
        </w:tc>
        <w:tc>
          <w:tcPr>
            <w:tcW w:w="2262" w:type="dxa"/>
            <w:shd w:val="clear" w:color="auto" w:fill="DAEEF3" w:themeFill="accent5" w:themeFillTint="33"/>
            <w:vAlign w:val="center"/>
          </w:tcPr>
          <w:p w:rsidR="0026255F" w:rsidRPr="005641B1" w:rsidRDefault="005641B1" w:rsidP="00536E53">
            <w:pPr>
              <w:jc w:val="center"/>
              <w:rPr>
                <w:b/>
              </w:rPr>
            </w:pPr>
            <w:r>
              <w:rPr>
                <w:b/>
              </w:rPr>
              <w:t>PODRUČJE</w:t>
            </w:r>
          </w:p>
        </w:tc>
        <w:tc>
          <w:tcPr>
            <w:tcW w:w="4128" w:type="dxa"/>
            <w:shd w:val="clear" w:color="auto" w:fill="DAEEF3" w:themeFill="accent5" w:themeFillTint="33"/>
            <w:vAlign w:val="center"/>
          </w:tcPr>
          <w:p w:rsidR="0026255F" w:rsidRPr="005641B1" w:rsidRDefault="005641B1" w:rsidP="00536E53">
            <w:pPr>
              <w:jc w:val="center"/>
              <w:rPr>
                <w:b/>
              </w:rPr>
            </w:pPr>
            <w:r>
              <w:rPr>
                <w:b/>
              </w:rPr>
              <w:t>NAZIV NATJEČAJA</w:t>
            </w:r>
          </w:p>
        </w:tc>
        <w:tc>
          <w:tcPr>
            <w:tcW w:w="1890" w:type="dxa"/>
            <w:shd w:val="clear" w:color="auto" w:fill="DAEEF3" w:themeFill="accent5" w:themeFillTint="33"/>
            <w:vAlign w:val="center"/>
          </w:tcPr>
          <w:p w:rsidR="000E502F" w:rsidRPr="005641B1" w:rsidRDefault="005641B1" w:rsidP="00536E53">
            <w:pPr>
              <w:jc w:val="center"/>
              <w:rPr>
                <w:b/>
              </w:rPr>
            </w:pPr>
            <w:r>
              <w:rPr>
                <w:b/>
              </w:rPr>
              <w:t>PLANIRANO RAZDOBLJE RASPISIVANJA I TRAJANJA</w:t>
            </w:r>
          </w:p>
        </w:tc>
        <w:tc>
          <w:tcPr>
            <w:tcW w:w="4140" w:type="dxa"/>
            <w:shd w:val="clear" w:color="auto" w:fill="DAEEF3" w:themeFill="accent5" w:themeFillTint="33"/>
            <w:vAlign w:val="center"/>
          </w:tcPr>
          <w:p w:rsidR="0026255F" w:rsidRPr="005641B1" w:rsidRDefault="005641B1" w:rsidP="00536E53">
            <w:pPr>
              <w:jc w:val="center"/>
              <w:rPr>
                <w:b/>
              </w:rPr>
            </w:pPr>
            <w:r>
              <w:rPr>
                <w:b/>
              </w:rPr>
              <w:t>PRAVO SUDJELOVANJA NA NATJEČAJU</w:t>
            </w:r>
          </w:p>
        </w:tc>
      </w:tr>
      <w:tr w:rsidR="0026255F" w:rsidRPr="005641B1" w:rsidTr="00536E53">
        <w:trPr>
          <w:trHeight w:val="1783"/>
        </w:trPr>
        <w:tc>
          <w:tcPr>
            <w:tcW w:w="871" w:type="dxa"/>
            <w:vAlign w:val="center"/>
          </w:tcPr>
          <w:p w:rsidR="0026255F" w:rsidRPr="005641B1" w:rsidRDefault="0026255F" w:rsidP="00536E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2909" w:type="dxa"/>
          </w:tcPr>
          <w:p w:rsidR="00DA1224" w:rsidRPr="005641B1" w:rsidRDefault="00DA1224" w:rsidP="00414E04">
            <w:pPr>
              <w:jc w:val="center"/>
              <w:rPr>
                <w:sz w:val="19"/>
                <w:szCs w:val="19"/>
              </w:rPr>
            </w:pPr>
          </w:p>
          <w:p w:rsidR="00DA1224" w:rsidRPr="005641B1" w:rsidRDefault="00DA1224" w:rsidP="00414E04">
            <w:pPr>
              <w:jc w:val="center"/>
              <w:rPr>
                <w:sz w:val="19"/>
                <w:szCs w:val="19"/>
              </w:rPr>
            </w:pPr>
          </w:p>
          <w:p w:rsidR="00DA1224" w:rsidRPr="005641B1" w:rsidRDefault="00DA1224" w:rsidP="00414E04">
            <w:pPr>
              <w:jc w:val="center"/>
              <w:rPr>
                <w:sz w:val="19"/>
                <w:szCs w:val="19"/>
              </w:rPr>
            </w:pPr>
          </w:p>
          <w:p w:rsidR="0026255F" w:rsidRPr="005641B1" w:rsidRDefault="005641B1" w:rsidP="00414E0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SEKTOR ZA OBRAZOVANJE</w:t>
            </w:r>
          </w:p>
        </w:tc>
        <w:tc>
          <w:tcPr>
            <w:tcW w:w="2262" w:type="dxa"/>
          </w:tcPr>
          <w:p w:rsidR="00DA1224" w:rsidRPr="005641B1" w:rsidRDefault="00DA1224" w:rsidP="00B5443F">
            <w:pPr>
              <w:jc w:val="center"/>
              <w:rPr>
                <w:sz w:val="19"/>
                <w:szCs w:val="19"/>
              </w:rPr>
            </w:pPr>
          </w:p>
          <w:p w:rsidR="00DA1224" w:rsidRPr="005641B1" w:rsidRDefault="00DA1224" w:rsidP="00B5443F">
            <w:pPr>
              <w:jc w:val="center"/>
              <w:rPr>
                <w:sz w:val="19"/>
                <w:szCs w:val="19"/>
              </w:rPr>
            </w:pPr>
          </w:p>
          <w:p w:rsidR="00A50E5B" w:rsidRPr="005641B1" w:rsidRDefault="00A50E5B" w:rsidP="00B5443F">
            <w:pPr>
              <w:jc w:val="center"/>
              <w:rPr>
                <w:sz w:val="19"/>
                <w:szCs w:val="19"/>
              </w:rPr>
            </w:pPr>
          </w:p>
          <w:p w:rsidR="0026255F" w:rsidRPr="005641B1" w:rsidRDefault="005641B1" w:rsidP="00B544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OBRAZOVANJE</w:t>
            </w:r>
          </w:p>
        </w:tc>
        <w:tc>
          <w:tcPr>
            <w:tcW w:w="4128" w:type="dxa"/>
            <w:vAlign w:val="center"/>
          </w:tcPr>
          <w:p w:rsidR="0020491A" w:rsidRPr="005641B1" w:rsidRDefault="005641B1" w:rsidP="00536E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NATJEČAJ ZA</w:t>
            </w:r>
          </w:p>
          <w:p w:rsidR="0026255F" w:rsidRPr="005641B1" w:rsidRDefault="005641B1" w:rsidP="00536E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FINANCIRANJE I SUFINANCIRANJE PROGRAMA I PROJEKATA U PODRUČJU OSNOVNOG I SREDNJEG OBRAZOVANJA U AP VOJVODINI U 2025. GODINI</w:t>
            </w:r>
          </w:p>
        </w:tc>
        <w:tc>
          <w:tcPr>
            <w:tcW w:w="1890" w:type="dxa"/>
          </w:tcPr>
          <w:p w:rsidR="00B5443F" w:rsidRPr="005641B1" w:rsidRDefault="00B5443F" w:rsidP="00B5443F">
            <w:pPr>
              <w:jc w:val="center"/>
              <w:rPr>
                <w:sz w:val="19"/>
                <w:szCs w:val="19"/>
              </w:rPr>
            </w:pPr>
          </w:p>
          <w:p w:rsidR="00655F59" w:rsidRPr="005641B1" w:rsidRDefault="00655F59" w:rsidP="00B5443F">
            <w:pPr>
              <w:jc w:val="center"/>
              <w:rPr>
                <w:sz w:val="19"/>
                <w:szCs w:val="19"/>
              </w:rPr>
            </w:pPr>
          </w:p>
          <w:p w:rsidR="0026255F" w:rsidRPr="005641B1" w:rsidRDefault="005641B1" w:rsidP="001C0B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SIJEČANJ-VELJAČA 2025. GODINE</w:t>
            </w:r>
          </w:p>
        </w:tc>
        <w:tc>
          <w:tcPr>
            <w:tcW w:w="4140" w:type="dxa"/>
            <w:vAlign w:val="center"/>
          </w:tcPr>
          <w:p w:rsidR="0026255F" w:rsidRPr="005641B1" w:rsidRDefault="005641B1" w:rsidP="00536E5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Pravo na dodjelu proračunskih sredstava Pokrajinskog tajništva imaju udruge koje su kao jedan od ciljeva udruživanja statutom predvidjele aktivnosti u području obrazovanja, koje imaju registrirano sjedište na teritoriju AP Vojvodine</w:t>
            </w:r>
          </w:p>
        </w:tc>
      </w:tr>
      <w:tr w:rsidR="00DF0997" w:rsidRPr="005641B1" w:rsidTr="00536E53">
        <w:tc>
          <w:tcPr>
            <w:tcW w:w="871" w:type="dxa"/>
            <w:vAlign w:val="center"/>
          </w:tcPr>
          <w:p w:rsidR="00DF0997" w:rsidRPr="005641B1" w:rsidRDefault="00DF0997" w:rsidP="00536E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2909" w:type="dxa"/>
          </w:tcPr>
          <w:p w:rsidR="00DF0997" w:rsidRPr="005641B1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5641B1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5641B1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5641B1" w:rsidRDefault="005641B1" w:rsidP="00DF099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SEKTOR ZA NACIONALNE MANJINE – NACIONALNE ZAJEDNICE I PREVODITELJSKE POSLOVE</w:t>
            </w:r>
          </w:p>
        </w:tc>
        <w:tc>
          <w:tcPr>
            <w:tcW w:w="2262" w:type="dxa"/>
          </w:tcPr>
          <w:p w:rsidR="00DF0997" w:rsidRPr="005641B1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5641B1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5641B1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536E53" w:rsidRDefault="005641B1" w:rsidP="00DF099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PRAVA </w:t>
            </w:r>
          </w:p>
          <w:p w:rsidR="00DF0997" w:rsidRPr="005641B1" w:rsidRDefault="005641B1" w:rsidP="00DF099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NACIONALNIH MANJINA </w:t>
            </w:r>
            <w:r w:rsidR="00536E53">
              <w:rPr>
                <w:sz w:val="19"/>
                <w:szCs w:val="19"/>
              </w:rPr>
              <w:t>–</w:t>
            </w:r>
            <w:r>
              <w:rPr>
                <w:sz w:val="19"/>
                <w:szCs w:val="19"/>
              </w:rPr>
              <w:t xml:space="preserve"> NACIONALNIH ZAJEDNICA</w:t>
            </w:r>
          </w:p>
        </w:tc>
        <w:tc>
          <w:tcPr>
            <w:tcW w:w="4128" w:type="dxa"/>
            <w:vAlign w:val="center"/>
          </w:tcPr>
          <w:p w:rsidR="00DF0997" w:rsidRPr="005641B1" w:rsidRDefault="00213ABE" w:rsidP="00536E53">
            <w:pPr>
              <w:ind w:right="-90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JAVNI NATJEČAJ ZA SUFINANCIRANJE</w:t>
            </w:r>
          </w:p>
          <w:p w:rsidR="00DF0997" w:rsidRPr="005641B1" w:rsidRDefault="00213ABE" w:rsidP="00536E53">
            <w:pPr>
              <w:ind w:right="-90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PROGRAMA I PROJEKATA USMJERENIH NA</w:t>
            </w:r>
          </w:p>
          <w:p w:rsidR="00DF0997" w:rsidRPr="005641B1" w:rsidRDefault="005641B1" w:rsidP="00536E53">
            <w:pPr>
              <w:ind w:right="-9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UNAPR</w:t>
            </w:r>
            <w:r w:rsidR="00536E53">
              <w:rPr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EĐENJE PRAVA NACIONALNIH MANJINA – NACIONALNIH ZAJEDNICA U AP VOJVODINI U </w:t>
            </w:r>
            <w:r>
              <w:rPr>
                <w:color w:val="000000"/>
                <w:sz w:val="19"/>
                <w:szCs w:val="19"/>
              </w:rPr>
              <w:t>2025</w:t>
            </w:r>
            <w:r>
              <w:rPr>
                <w:sz w:val="19"/>
                <w:szCs w:val="19"/>
              </w:rPr>
              <w:t>.</w:t>
            </w:r>
            <w:r>
              <w:rPr>
                <w:color w:val="000000"/>
                <w:sz w:val="19"/>
                <w:szCs w:val="19"/>
              </w:rPr>
              <w:t xml:space="preserve"> GODINI</w:t>
            </w:r>
          </w:p>
        </w:tc>
        <w:tc>
          <w:tcPr>
            <w:tcW w:w="1890" w:type="dxa"/>
          </w:tcPr>
          <w:p w:rsidR="00DF0997" w:rsidRPr="005641B1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5641B1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5641B1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4B6359" w:rsidRPr="005641B1" w:rsidRDefault="004B6359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5641B1" w:rsidRDefault="005641B1" w:rsidP="001C0B8B">
            <w:pPr>
              <w:jc w:val="center"/>
            </w:pPr>
            <w:r>
              <w:rPr>
                <w:sz w:val="19"/>
                <w:szCs w:val="19"/>
              </w:rPr>
              <w:t>SIJEČANJ-VELJAČA 2025. GODINE</w:t>
            </w:r>
          </w:p>
        </w:tc>
        <w:tc>
          <w:tcPr>
            <w:tcW w:w="4140" w:type="dxa"/>
          </w:tcPr>
          <w:p w:rsidR="00DF0997" w:rsidRPr="005641B1" w:rsidRDefault="005641B1" w:rsidP="00DF099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Pravo na dodjelu proračunskih sredstava Pokrajinskog tajništva za unapređivanje položaja nacionalnih manjina – nacionalnih zajednica imaju udruge, fondovi i fondacije pripadnika nacionalnih manji</w:t>
            </w:r>
            <w:r w:rsidR="00536E53">
              <w:rPr>
                <w:sz w:val="19"/>
                <w:szCs w:val="19"/>
              </w:rPr>
              <w:t>na – nacionalnih zajednica, koje</w:t>
            </w:r>
            <w:r>
              <w:rPr>
                <w:sz w:val="19"/>
                <w:szCs w:val="19"/>
              </w:rPr>
              <w:t xml:space="preserve"> imaju registrirano sjedište na teritoriju AP Vojvodine. Pored navedenih, pravo na dodjelu sredstava imaju udruge, fondovi i fondacije romske nacionalne zajednice, koje imaju registrirano sjedište na teritoriju AP Vojvodine</w:t>
            </w:r>
          </w:p>
        </w:tc>
      </w:tr>
      <w:tr w:rsidR="00DF0997" w:rsidRPr="005641B1" w:rsidTr="00536E53">
        <w:tc>
          <w:tcPr>
            <w:tcW w:w="871" w:type="dxa"/>
            <w:vAlign w:val="center"/>
          </w:tcPr>
          <w:p w:rsidR="00DF0997" w:rsidRPr="005641B1" w:rsidRDefault="00DF0997" w:rsidP="00536E53">
            <w:pPr>
              <w:ind w:left="-162" w:right="-175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2909" w:type="dxa"/>
          </w:tcPr>
          <w:p w:rsidR="00DF0997" w:rsidRPr="005641B1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  <w:p w:rsidR="00213ABE" w:rsidRPr="005641B1" w:rsidRDefault="00213ABE" w:rsidP="00DF0997">
            <w:pPr>
              <w:ind w:left="-284" w:right="-431" w:firstLine="283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  <w:p w:rsidR="00DF0997" w:rsidRPr="005641B1" w:rsidRDefault="005641B1" w:rsidP="00536E53">
            <w:pPr>
              <w:ind w:left="-284" w:right="-431" w:hanging="41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SEKTOR ZA NACIONALNE </w:t>
            </w:r>
          </w:p>
          <w:p w:rsidR="00DF0997" w:rsidRPr="005641B1" w:rsidRDefault="005641B1" w:rsidP="00536E53">
            <w:pPr>
              <w:ind w:left="-284" w:right="-431" w:hanging="41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MANJINE </w:t>
            </w:r>
            <w:r w:rsidR="00536E53">
              <w:rPr>
                <w:sz w:val="19"/>
                <w:szCs w:val="19"/>
              </w:rPr>
              <w:t>–</w:t>
            </w:r>
            <w:r>
              <w:rPr>
                <w:sz w:val="19"/>
                <w:szCs w:val="19"/>
              </w:rPr>
              <w:t xml:space="preserve"> NACIONALNE </w:t>
            </w:r>
          </w:p>
          <w:p w:rsidR="00DF0997" w:rsidRPr="005641B1" w:rsidRDefault="005641B1" w:rsidP="00536E53">
            <w:pPr>
              <w:ind w:left="-284" w:right="-431" w:hanging="41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ZAJEDNICE I </w:t>
            </w:r>
          </w:p>
          <w:p w:rsidR="00DF0997" w:rsidRPr="005641B1" w:rsidRDefault="005641B1" w:rsidP="00536E53">
            <w:pPr>
              <w:ind w:left="-284" w:right="-431" w:hanging="41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PREVODITELJSKE POSLOVE</w:t>
            </w:r>
          </w:p>
        </w:tc>
        <w:tc>
          <w:tcPr>
            <w:tcW w:w="2262" w:type="dxa"/>
          </w:tcPr>
          <w:p w:rsidR="00E331DE" w:rsidRPr="005641B1" w:rsidRDefault="00E331DE" w:rsidP="00DF0997">
            <w:pPr>
              <w:ind w:left="-284" w:right="-431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  <w:p w:rsidR="00213ABE" w:rsidRPr="005641B1" w:rsidRDefault="00213ABE" w:rsidP="00DF0997">
            <w:pPr>
              <w:ind w:left="-284" w:right="-431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  <w:p w:rsidR="00DF0997" w:rsidRPr="00536E53" w:rsidRDefault="005641B1" w:rsidP="00536E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PRAVA</w:t>
            </w:r>
          </w:p>
          <w:p w:rsidR="00DF0997" w:rsidRPr="005641B1" w:rsidRDefault="005641B1" w:rsidP="00536E53">
            <w:pPr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NACIONALNIH MANJINA </w:t>
            </w:r>
            <w:r w:rsidR="00536E53">
              <w:rPr>
                <w:sz w:val="19"/>
                <w:szCs w:val="19"/>
              </w:rPr>
              <w:t>–</w:t>
            </w:r>
            <w:r>
              <w:rPr>
                <w:sz w:val="19"/>
                <w:szCs w:val="19"/>
              </w:rPr>
              <w:t xml:space="preserve"> NACIONALNIH ZAJEDNICA</w:t>
            </w:r>
          </w:p>
        </w:tc>
        <w:tc>
          <w:tcPr>
            <w:tcW w:w="4128" w:type="dxa"/>
          </w:tcPr>
          <w:p w:rsidR="00DF0997" w:rsidRPr="005641B1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  <w:p w:rsidR="00DF0997" w:rsidRPr="005641B1" w:rsidRDefault="005641B1" w:rsidP="00536E53">
            <w:pPr>
              <w:ind w:left="-284" w:right="-431" w:firstLine="111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536E53">
              <w:rPr>
                <w:rFonts w:eastAsia="Times New Roman" w:cs="Times New Roman"/>
                <w:sz w:val="19"/>
                <w:szCs w:val="19"/>
              </w:rPr>
              <w:t xml:space="preserve">JAVNI NATJEČAJ ZA SUFINANCIRANJE PROGRAMA I PROJEKATA OČUVANJA I </w:t>
            </w:r>
          </w:p>
          <w:p w:rsidR="00DF0997" w:rsidRPr="005641B1" w:rsidRDefault="005641B1" w:rsidP="00536E53">
            <w:pPr>
              <w:ind w:left="-284" w:right="-431" w:firstLine="111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536E53">
              <w:rPr>
                <w:rFonts w:eastAsia="Times New Roman" w:cs="Times New Roman"/>
                <w:sz w:val="19"/>
                <w:szCs w:val="19"/>
              </w:rPr>
              <w:t xml:space="preserve">NJEGOVANJA MULTIKULTURNOSTI </w:t>
            </w:r>
          </w:p>
          <w:p w:rsidR="00DF0997" w:rsidRPr="005641B1" w:rsidRDefault="00536E53" w:rsidP="00536E53">
            <w:pPr>
              <w:ind w:left="-284" w:right="-431" w:firstLine="111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>I</w:t>
            </w:r>
          </w:p>
          <w:p w:rsidR="00DF0997" w:rsidRPr="005641B1" w:rsidRDefault="005641B1" w:rsidP="00536E53">
            <w:pPr>
              <w:ind w:left="-284" w:right="-431" w:firstLine="111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536E53">
              <w:rPr>
                <w:rFonts w:eastAsia="Times New Roman" w:cs="Times New Roman"/>
                <w:sz w:val="19"/>
                <w:szCs w:val="19"/>
              </w:rPr>
              <w:t>MEĐUNACIONALNE TOLERANCIJE U AP VOJVODINI U 2025. GODINI</w:t>
            </w:r>
          </w:p>
          <w:p w:rsidR="00DF0997" w:rsidRPr="005641B1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</w:tc>
        <w:tc>
          <w:tcPr>
            <w:tcW w:w="1890" w:type="dxa"/>
          </w:tcPr>
          <w:p w:rsidR="00DF0997" w:rsidRPr="005641B1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5641B1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5641B1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5641B1" w:rsidRDefault="005641B1" w:rsidP="001C0B8B">
            <w:pPr>
              <w:jc w:val="center"/>
            </w:pPr>
            <w:r>
              <w:rPr>
                <w:sz w:val="19"/>
                <w:szCs w:val="19"/>
              </w:rPr>
              <w:t>SIJEČANJ-VELJAČA 2025. GODINE</w:t>
            </w:r>
          </w:p>
        </w:tc>
        <w:tc>
          <w:tcPr>
            <w:tcW w:w="4140" w:type="dxa"/>
          </w:tcPr>
          <w:p w:rsidR="00DF0997" w:rsidRPr="005641B1" w:rsidRDefault="005641B1" w:rsidP="00DF099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Pravo na dodjelu proračunskih sredstava Pokrajinskog tajništva za razvoj multikulturalizma i tolerancije imaju udruge, fondovi i fondacije, čiji su projekti i programi usmjereni na očuvanje i njegovanje međunacionalne tolerancije i koji imaju registrirano sjedište na teritoriju AP Vojvodine</w:t>
            </w:r>
          </w:p>
        </w:tc>
      </w:tr>
      <w:tr w:rsidR="00DF0997" w:rsidRPr="005641B1" w:rsidTr="00536E53">
        <w:tc>
          <w:tcPr>
            <w:tcW w:w="871" w:type="dxa"/>
            <w:vAlign w:val="center"/>
          </w:tcPr>
          <w:p w:rsidR="00E331DE" w:rsidRPr="00536E53" w:rsidRDefault="00E331DE" w:rsidP="00536E53">
            <w:pPr>
              <w:ind w:left="-162" w:right="-175"/>
              <w:jc w:val="center"/>
              <w:rPr>
                <w:sz w:val="19"/>
                <w:szCs w:val="19"/>
              </w:rPr>
            </w:pPr>
          </w:p>
          <w:p w:rsidR="00DF0997" w:rsidRPr="00536E53" w:rsidRDefault="00DF0997" w:rsidP="00536E53">
            <w:pPr>
              <w:ind w:left="-162" w:right="-1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2909" w:type="dxa"/>
            <w:vAlign w:val="center"/>
          </w:tcPr>
          <w:p w:rsidR="00E331DE" w:rsidRPr="005641B1" w:rsidRDefault="00E331DE" w:rsidP="00536E53">
            <w:pPr>
              <w:ind w:left="-284" w:right="-431" w:hanging="41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  <w:p w:rsidR="00DF0997" w:rsidRPr="005641B1" w:rsidRDefault="005641B1" w:rsidP="00536E53">
            <w:pPr>
              <w:ind w:left="-284" w:right="-431" w:hanging="41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536E53">
              <w:rPr>
                <w:rFonts w:eastAsia="Times New Roman" w:cs="Times New Roman"/>
                <w:sz w:val="19"/>
                <w:szCs w:val="19"/>
              </w:rPr>
              <w:t>SEKTOR ZA NACIONALNE</w:t>
            </w:r>
          </w:p>
          <w:p w:rsidR="00DF0997" w:rsidRPr="005641B1" w:rsidRDefault="005641B1" w:rsidP="00536E53">
            <w:pPr>
              <w:ind w:left="-284" w:right="-431" w:hanging="41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536E53">
              <w:rPr>
                <w:rFonts w:eastAsia="Times New Roman" w:cs="Times New Roman"/>
                <w:sz w:val="19"/>
                <w:szCs w:val="19"/>
              </w:rPr>
              <w:t xml:space="preserve">MANJINE </w:t>
            </w:r>
            <w:r w:rsidR="00536E53">
              <w:rPr>
                <w:rFonts w:eastAsia="Times New Roman" w:cs="Times New Roman"/>
                <w:sz w:val="19"/>
                <w:szCs w:val="19"/>
              </w:rPr>
              <w:t>–</w:t>
            </w:r>
            <w:r w:rsidRPr="00536E53">
              <w:rPr>
                <w:rFonts w:eastAsia="Times New Roman" w:cs="Times New Roman"/>
                <w:sz w:val="19"/>
                <w:szCs w:val="19"/>
              </w:rPr>
              <w:t xml:space="preserve"> NACIONALNE</w:t>
            </w:r>
          </w:p>
          <w:p w:rsidR="00DF0997" w:rsidRPr="005641B1" w:rsidRDefault="005641B1" w:rsidP="00536E53">
            <w:pPr>
              <w:ind w:left="-284" w:right="-431" w:hanging="41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536E53">
              <w:rPr>
                <w:rFonts w:eastAsia="Times New Roman" w:cs="Times New Roman"/>
                <w:sz w:val="19"/>
                <w:szCs w:val="19"/>
              </w:rPr>
              <w:t>ZAJEDNICE I</w:t>
            </w:r>
          </w:p>
          <w:p w:rsidR="00DF0997" w:rsidRPr="005641B1" w:rsidRDefault="005641B1" w:rsidP="00536E53">
            <w:pPr>
              <w:ind w:left="-284" w:right="-431" w:hanging="41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536E53">
              <w:rPr>
                <w:rFonts w:eastAsia="Times New Roman" w:cs="Times New Roman"/>
                <w:sz w:val="19"/>
                <w:szCs w:val="19"/>
              </w:rPr>
              <w:t>PREVODITELJSKE POSLOVE</w:t>
            </w:r>
          </w:p>
        </w:tc>
        <w:tc>
          <w:tcPr>
            <w:tcW w:w="2262" w:type="dxa"/>
            <w:vAlign w:val="center"/>
          </w:tcPr>
          <w:p w:rsidR="00DF0997" w:rsidRPr="005641B1" w:rsidRDefault="005641B1" w:rsidP="00536E53">
            <w:pPr>
              <w:ind w:left="-284" w:right="-249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PRAVA</w:t>
            </w:r>
          </w:p>
          <w:p w:rsidR="00DF0997" w:rsidRPr="005641B1" w:rsidRDefault="005641B1" w:rsidP="00536E53">
            <w:pPr>
              <w:ind w:left="-284" w:right="-249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NACIONALNIH MANJINA </w:t>
            </w:r>
            <w:r w:rsidR="00536E53">
              <w:rPr>
                <w:sz w:val="19"/>
                <w:szCs w:val="19"/>
              </w:rPr>
              <w:t>–</w:t>
            </w:r>
            <w:r>
              <w:rPr>
                <w:sz w:val="19"/>
                <w:szCs w:val="19"/>
              </w:rPr>
              <w:t xml:space="preserve"> NACIONALNIH ZAJEDNICA I OBRAZOVANJE</w:t>
            </w:r>
          </w:p>
        </w:tc>
        <w:tc>
          <w:tcPr>
            <w:tcW w:w="4128" w:type="dxa"/>
            <w:vAlign w:val="center"/>
          </w:tcPr>
          <w:p w:rsidR="00E331DE" w:rsidRPr="005641B1" w:rsidRDefault="00E331DE" w:rsidP="00536E53">
            <w:pPr>
              <w:ind w:left="-284" w:right="-431" w:firstLine="283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  <w:p w:rsidR="00DF0997" w:rsidRPr="005641B1" w:rsidRDefault="005641B1" w:rsidP="00536E53">
            <w:pPr>
              <w:ind w:left="-284" w:right="-232" w:firstLine="34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JAVNI NATJEČAJ</w:t>
            </w:r>
          </w:p>
          <w:p w:rsidR="00DF0997" w:rsidRPr="005641B1" w:rsidRDefault="005641B1" w:rsidP="00536E53">
            <w:pPr>
              <w:ind w:left="-284" w:right="-232" w:firstLine="34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ZA SUFINANCIRANJE POTPROJEKTA „MULTIKULTURALIZAM NA KLIK“</w:t>
            </w:r>
          </w:p>
          <w:p w:rsidR="00DF0997" w:rsidRPr="005641B1" w:rsidRDefault="00DF0997" w:rsidP="00536E53">
            <w:pPr>
              <w:ind w:left="-284" w:right="-431" w:firstLine="283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</w:tc>
        <w:tc>
          <w:tcPr>
            <w:tcW w:w="1890" w:type="dxa"/>
          </w:tcPr>
          <w:p w:rsidR="00E331DE" w:rsidRPr="005641B1" w:rsidRDefault="00E331DE" w:rsidP="00DF0997">
            <w:pPr>
              <w:jc w:val="center"/>
              <w:rPr>
                <w:sz w:val="19"/>
                <w:szCs w:val="19"/>
              </w:rPr>
            </w:pPr>
          </w:p>
          <w:p w:rsidR="00E331DE" w:rsidRPr="005641B1" w:rsidRDefault="00E331DE" w:rsidP="00DF0997">
            <w:pPr>
              <w:jc w:val="center"/>
              <w:rPr>
                <w:sz w:val="19"/>
                <w:szCs w:val="19"/>
              </w:rPr>
            </w:pPr>
          </w:p>
          <w:p w:rsidR="00E331DE" w:rsidRPr="005641B1" w:rsidRDefault="00E331DE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5641B1" w:rsidRDefault="005641B1" w:rsidP="001C0B8B">
            <w:pPr>
              <w:jc w:val="center"/>
            </w:pPr>
            <w:r>
              <w:rPr>
                <w:sz w:val="19"/>
                <w:szCs w:val="19"/>
              </w:rPr>
              <w:t>SIJEČANJ-VELJAČA 2025. GODINE</w:t>
            </w:r>
          </w:p>
        </w:tc>
        <w:tc>
          <w:tcPr>
            <w:tcW w:w="4140" w:type="dxa"/>
          </w:tcPr>
          <w:p w:rsidR="00DF0997" w:rsidRPr="005641B1" w:rsidRDefault="005641B1" w:rsidP="0079443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 javni natječaj se mogu prijaviti registrirane pravne osobe – organizacije, udruge, asocijacije i drugi subjekti sa sjedištem na teritoriju Autonomne Pokrajine Vojvodine za organizaciju nagradnih javnih natječaja za učenike osnovnih škola na teritoriju APV, na odabrane teme iz područja multikulturalizma, tolerancije i očuvanja etničke raznolikosti i kulturnog identiteta nacionalnih manjina – nacionalnih zajednica</w:t>
            </w:r>
          </w:p>
        </w:tc>
      </w:tr>
      <w:tr w:rsidR="00EF369F" w:rsidRPr="005641B1" w:rsidTr="00536E53">
        <w:trPr>
          <w:trHeight w:val="2013"/>
        </w:trPr>
        <w:tc>
          <w:tcPr>
            <w:tcW w:w="871" w:type="dxa"/>
            <w:vAlign w:val="center"/>
          </w:tcPr>
          <w:p w:rsidR="00EF369F" w:rsidRPr="00536E53" w:rsidRDefault="00EF369F" w:rsidP="00536E53">
            <w:pPr>
              <w:ind w:left="-162" w:right="-1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2909" w:type="dxa"/>
            <w:vAlign w:val="center"/>
          </w:tcPr>
          <w:p w:rsidR="00EF369F" w:rsidRPr="005641B1" w:rsidRDefault="005641B1" w:rsidP="00536E53">
            <w:pPr>
              <w:ind w:left="-284" w:right="-431" w:hanging="41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536E53">
              <w:rPr>
                <w:rFonts w:eastAsia="Times New Roman" w:cs="Times New Roman"/>
                <w:sz w:val="19"/>
                <w:szCs w:val="19"/>
              </w:rPr>
              <w:t>SEKTOR ZA NACIONALNE</w:t>
            </w:r>
          </w:p>
          <w:p w:rsidR="00EF369F" w:rsidRPr="005641B1" w:rsidRDefault="005641B1" w:rsidP="00536E53">
            <w:pPr>
              <w:ind w:left="-284" w:right="-431" w:hanging="41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536E53">
              <w:rPr>
                <w:rFonts w:eastAsia="Times New Roman" w:cs="Times New Roman"/>
                <w:sz w:val="19"/>
                <w:szCs w:val="19"/>
              </w:rPr>
              <w:t xml:space="preserve">MANJINE </w:t>
            </w:r>
            <w:r w:rsidR="00536E53">
              <w:rPr>
                <w:rFonts w:eastAsia="Times New Roman" w:cs="Times New Roman"/>
                <w:sz w:val="19"/>
                <w:szCs w:val="19"/>
              </w:rPr>
              <w:t>–</w:t>
            </w:r>
            <w:r w:rsidRPr="00536E53">
              <w:rPr>
                <w:rFonts w:eastAsia="Times New Roman" w:cs="Times New Roman"/>
                <w:sz w:val="19"/>
                <w:szCs w:val="19"/>
              </w:rPr>
              <w:t xml:space="preserve"> NACIONALNE</w:t>
            </w:r>
          </w:p>
          <w:p w:rsidR="00EF369F" w:rsidRPr="005641B1" w:rsidRDefault="005641B1" w:rsidP="00536E53">
            <w:pPr>
              <w:ind w:left="-284" w:right="-431" w:hanging="41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536E53">
              <w:rPr>
                <w:rFonts w:eastAsia="Times New Roman" w:cs="Times New Roman"/>
                <w:sz w:val="19"/>
                <w:szCs w:val="19"/>
              </w:rPr>
              <w:t>ZAJEDNICE I</w:t>
            </w:r>
          </w:p>
          <w:p w:rsidR="00EF369F" w:rsidRPr="005641B1" w:rsidRDefault="005641B1" w:rsidP="00536E53">
            <w:pPr>
              <w:ind w:left="-284" w:right="-431" w:hanging="41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536E53">
              <w:rPr>
                <w:rFonts w:eastAsia="Times New Roman" w:cs="Times New Roman"/>
                <w:sz w:val="19"/>
                <w:szCs w:val="19"/>
              </w:rPr>
              <w:t>PREVODITELJSKE POSLOVE</w:t>
            </w:r>
          </w:p>
          <w:p w:rsidR="00EF369F" w:rsidRPr="005641B1" w:rsidRDefault="00EF369F" w:rsidP="00536E53">
            <w:pPr>
              <w:ind w:left="-284" w:right="-431" w:hanging="41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</w:tc>
        <w:tc>
          <w:tcPr>
            <w:tcW w:w="2262" w:type="dxa"/>
            <w:vAlign w:val="center"/>
          </w:tcPr>
          <w:p w:rsidR="00EF369F" w:rsidRPr="005641B1" w:rsidRDefault="005641B1" w:rsidP="00536E53">
            <w:pPr>
              <w:ind w:left="-284" w:right="-249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PRAVA</w:t>
            </w:r>
          </w:p>
          <w:p w:rsidR="00EF369F" w:rsidRPr="005641B1" w:rsidRDefault="005641B1" w:rsidP="00536E53">
            <w:pPr>
              <w:ind w:left="-284" w:right="-249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NACIONALNIH MANJINA </w:t>
            </w:r>
            <w:r w:rsidR="00536E53">
              <w:rPr>
                <w:sz w:val="19"/>
                <w:szCs w:val="19"/>
              </w:rPr>
              <w:t>–</w:t>
            </w:r>
            <w:r>
              <w:rPr>
                <w:sz w:val="19"/>
                <w:szCs w:val="19"/>
              </w:rPr>
              <w:t xml:space="preserve"> NACIONALNIH ZAJEDNICA I</w:t>
            </w:r>
          </w:p>
          <w:p w:rsidR="00EF369F" w:rsidRPr="005641B1" w:rsidRDefault="005641B1" w:rsidP="00536E53">
            <w:pPr>
              <w:ind w:left="-284" w:right="-249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MULTIKULTURNOST</w:t>
            </w:r>
          </w:p>
        </w:tc>
        <w:tc>
          <w:tcPr>
            <w:tcW w:w="4128" w:type="dxa"/>
            <w:vAlign w:val="center"/>
          </w:tcPr>
          <w:p w:rsidR="00EF369F" w:rsidRPr="005641B1" w:rsidRDefault="005641B1" w:rsidP="00536E53">
            <w:pPr>
              <w:ind w:left="40" w:firstLine="40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JAVNI NATJEČAJ</w:t>
            </w:r>
          </w:p>
          <w:p w:rsidR="00EF369F" w:rsidRPr="005641B1" w:rsidRDefault="005641B1" w:rsidP="00536E53">
            <w:pPr>
              <w:ind w:left="40" w:firstLine="40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ZA SUFINANCIRANJE POTPROJEKTA „KAMP MULTIKULTURALIZMA“</w:t>
            </w:r>
          </w:p>
          <w:p w:rsidR="00EF369F" w:rsidRPr="005641B1" w:rsidRDefault="00EF369F" w:rsidP="00536E53">
            <w:pPr>
              <w:ind w:left="-284" w:right="-431" w:firstLine="283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</w:tc>
        <w:tc>
          <w:tcPr>
            <w:tcW w:w="1890" w:type="dxa"/>
          </w:tcPr>
          <w:p w:rsidR="00EF369F" w:rsidRPr="005641B1" w:rsidRDefault="00EF369F" w:rsidP="00DF0997">
            <w:pPr>
              <w:jc w:val="center"/>
              <w:rPr>
                <w:sz w:val="19"/>
                <w:szCs w:val="19"/>
              </w:rPr>
            </w:pPr>
          </w:p>
          <w:p w:rsidR="00EF369F" w:rsidRPr="005641B1" w:rsidRDefault="00EF369F" w:rsidP="00DF0997">
            <w:pPr>
              <w:jc w:val="center"/>
              <w:rPr>
                <w:sz w:val="19"/>
                <w:szCs w:val="19"/>
              </w:rPr>
            </w:pPr>
          </w:p>
          <w:p w:rsidR="00EF369F" w:rsidRPr="005641B1" w:rsidRDefault="00EF369F" w:rsidP="00DF0997">
            <w:pPr>
              <w:jc w:val="center"/>
              <w:rPr>
                <w:sz w:val="19"/>
                <w:szCs w:val="19"/>
              </w:rPr>
            </w:pPr>
          </w:p>
          <w:p w:rsidR="00EF369F" w:rsidRPr="005641B1" w:rsidRDefault="005641B1" w:rsidP="00DF099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OŽUJAK 2025. GODINE</w:t>
            </w:r>
          </w:p>
        </w:tc>
        <w:tc>
          <w:tcPr>
            <w:tcW w:w="4140" w:type="dxa"/>
          </w:tcPr>
          <w:p w:rsidR="00EF369F" w:rsidRPr="005641B1" w:rsidRDefault="00536E53" w:rsidP="0079443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</w:t>
            </w:r>
            <w:r w:rsidR="005641B1">
              <w:rPr>
                <w:sz w:val="19"/>
                <w:szCs w:val="19"/>
              </w:rPr>
              <w:t>ravne osobe – organizacije, udruge, asocijacije i drugi subjekti sa sjedištem na teritoriju Autonomne Pokrajine Vojvodine za organizaciju potprojekta „Kamp multikulturalizma“ - edukativno-rekreativnog kampa učenika srednjih škola s teritorija AP Vojvodine u okviru projekta „Afirmacija multikulturalizma i tolerancije u Vojvodini“.</w:t>
            </w:r>
          </w:p>
        </w:tc>
      </w:tr>
    </w:tbl>
    <w:p w:rsidR="00077DDF" w:rsidRPr="005641B1" w:rsidRDefault="00077DDF"/>
    <w:sectPr w:rsidR="00077DDF" w:rsidRPr="005641B1" w:rsidSect="003A2A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E77" w:rsidRDefault="00460E77" w:rsidP="003A2A15">
      <w:pPr>
        <w:spacing w:after="0" w:line="240" w:lineRule="auto"/>
      </w:pPr>
      <w:r>
        <w:separator/>
      </w:r>
    </w:p>
  </w:endnote>
  <w:endnote w:type="continuationSeparator" w:id="0">
    <w:p w:rsidR="00460E77" w:rsidRDefault="00460E77" w:rsidP="003A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E77" w:rsidRDefault="00460E77" w:rsidP="003A2A15">
      <w:pPr>
        <w:spacing w:after="0" w:line="240" w:lineRule="auto"/>
      </w:pPr>
      <w:r>
        <w:separator/>
      </w:r>
    </w:p>
  </w:footnote>
  <w:footnote w:type="continuationSeparator" w:id="0">
    <w:p w:rsidR="00460E77" w:rsidRDefault="00460E77" w:rsidP="003A2A15">
      <w:pPr>
        <w:spacing w:after="0" w:line="240" w:lineRule="auto"/>
      </w:pPr>
      <w:r>
        <w:continuationSeparator/>
      </w:r>
    </w:p>
  </w:footnote>
  <w:footnote w:id="1">
    <w:p w:rsidR="007167A1" w:rsidRPr="005641B1" w:rsidRDefault="007167A1" w:rsidP="00EB00D1">
      <w:pPr>
        <w:pStyle w:val="FootnoteText"/>
      </w:pPr>
      <w:r>
        <w:rPr>
          <w:rStyle w:val="FootnoteReference"/>
        </w:rPr>
        <w:footnoteRef/>
      </w:r>
      <w:r>
        <w:t xml:space="preserve"> Sukladno članku 4. stavcima 1. i 2. Uredbe o sredstvima za poticanje programa ili nedostajućeg dijela sredstava za financiranje programa od javnog interesa koja realiziraju udruge („Službeni glasnik RS“, broj: 16/2018) i članku 7. stavku 2. Pokrajinske skupštinske odluke o dodjeli proračunskih sredstava za unapređenje položaja nacionalnih manjina – nacionalnih zajednica i razvoj multikulturalizma i tolerancije („Službeni list APV”, broj: 8/2019)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3827"/>
    <w:multiLevelType w:val="hybridMultilevel"/>
    <w:tmpl w:val="24367554"/>
    <w:lvl w:ilvl="0" w:tplc="41826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15"/>
    <w:rsid w:val="00052DC8"/>
    <w:rsid w:val="000772A4"/>
    <w:rsid w:val="00077DDF"/>
    <w:rsid w:val="000948C7"/>
    <w:rsid w:val="000A0CC7"/>
    <w:rsid w:val="000A58F8"/>
    <w:rsid w:val="000E2C77"/>
    <w:rsid w:val="000E502F"/>
    <w:rsid w:val="00130301"/>
    <w:rsid w:val="00145ACB"/>
    <w:rsid w:val="0015565C"/>
    <w:rsid w:val="001C0B8B"/>
    <w:rsid w:val="0020491A"/>
    <w:rsid w:val="00213ABE"/>
    <w:rsid w:val="0026255F"/>
    <w:rsid w:val="002B0E85"/>
    <w:rsid w:val="00327DE3"/>
    <w:rsid w:val="00340DCC"/>
    <w:rsid w:val="003637B6"/>
    <w:rsid w:val="003A2A15"/>
    <w:rsid w:val="003C7B62"/>
    <w:rsid w:val="00414E04"/>
    <w:rsid w:val="004516FE"/>
    <w:rsid w:val="00460E77"/>
    <w:rsid w:val="004857BB"/>
    <w:rsid w:val="004B6359"/>
    <w:rsid w:val="00513863"/>
    <w:rsid w:val="00536E53"/>
    <w:rsid w:val="005641B1"/>
    <w:rsid w:val="006230AC"/>
    <w:rsid w:val="00642325"/>
    <w:rsid w:val="00655F59"/>
    <w:rsid w:val="00666AF1"/>
    <w:rsid w:val="006B6EDC"/>
    <w:rsid w:val="006D126F"/>
    <w:rsid w:val="0070474A"/>
    <w:rsid w:val="007167A1"/>
    <w:rsid w:val="00716CFB"/>
    <w:rsid w:val="0079443B"/>
    <w:rsid w:val="008B16D6"/>
    <w:rsid w:val="008D05D4"/>
    <w:rsid w:val="00990113"/>
    <w:rsid w:val="009C3A06"/>
    <w:rsid w:val="009E6874"/>
    <w:rsid w:val="009F3569"/>
    <w:rsid w:val="00A00849"/>
    <w:rsid w:val="00A50E5B"/>
    <w:rsid w:val="00A621AF"/>
    <w:rsid w:val="00A96AA0"/>
    <w:rsid w:val="00AA2D93"/>
    <w:rsid w:val="00AB0513"/>
    <w:rsid w:val="00AC5647"/>
    <w:rsid w:val="00B3420E"/>
    <w:rsid w:val="00B47AC2"/>
    <w:rsid w:val="00B5443F"/>
    <w:rsid w:val="00C17BC6"/>
    <w:rsid w:val="00C510A3"/>
    <w:rsid w:val="00C57EB6"/>
    <w:rsid w:val="00C6756A"/>
    <w:rsid w:val="00D07C01"/>
    <w:rsid w:val="00D12027"/>
    <w:rsid w:val="00D41FA3"/>
    <w:rsid w:val="00D427FF"/>
    <w:rsid w:val="00D65CEB"/>
    <w:rsid w:val="00D93E55"/>
    <w:rsid w:val="00DA1224"/>
    <w:rsid w:val="00DF0997"/>
    <w:rsid w:val="00E331DE"/>
    <w:rsid w:val="00E4229D"/>
    <w:rsid w:val="00E95ACD"/>
    <w:rsid w:val="00EB00D1"/>
    <w:rsid w:val="00EF369F"/>
    <w:rsid w:val="00EF4A15"/>
    <w:rsid w:val="00EF77B5"/>
    <w:rsid w:val="00F3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DC98A-2D68-4DBA-BB23-3ABD5AAD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A2A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2A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2A15"/>
    <w:rPr>
      <w:vertAlign w:val="superscript"/>
    </w:rPr>
  </w:style>
  <w:style w:type="paragraph" w:customStyle="1" w:styleId="2zakon">
    <w:name w:val="_2zakon"/>
    <w:basedOn w:val="Normal"/>
    <w:rsid w:val="003A2A15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  <w:lang w:eastAsia="sr-Latn-RS"/>
    </w:rPr>
  </w:style>
  <w:style w:type="paragraph" w:customStyle="1" w:styleId="3mesto">
    <w:name w:val="_3mesto"/>
    <w:basedOn w:val="Normal"/>
    <w:rsid w:val="003A2A15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Theme="minorEastAsia" w:hAnsi="Arial" w:cs="Arial"/>
      <w:i/>
      <w:iCs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26255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r-Latn-RS"/>
    </w:rPr>
  </w:style>
  <w:style w:type="paragraph" w:customStyle="1" w:styleId="4clan">
    <w:name w:val="_4clan"/>
    <w:basedOn w:val="Normal"/>
    <w:rsid w:val="00C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C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15F72-5E5B-4A10-8B08-1249FD56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Borka</dc:creator>
  <cp:lastModifiedBy>Hrvoje Kenjerić</cp:lastModifiedBy>
  <cp:revision>52</cp:revision>
  <dcterms:created xsi:type="dcterms:W3CDTF">2019-01-29T10:17:00Z</dcterms:created>
  <dcterms:modified xsi:type="dcterms:W3CDTF">2025-01-30T08:34:00Z</dcterms:modified>
</cp:coreProperties>
</file>