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053F" w14:textId="30C8BDA8" w:rsidR="00751DAB" w:rsidRPr="00A332D6" w:rsidRDefault="00AF51CB" w:rsidP="00A04BBB">
      <w:pPr>
        <w:pStyle w:val="BodyText"/>
        <w:tabs>
          <w:tab w:val="left" w:pos="2880"/>
        </w:tabs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color w:val="000000"/>
          <w:sz w:val="20"/>
          <w:szCs w:val="20"/>
        </w:rPr>
        <w:t xml:space="preserve">На основи члена 10. </w:t>
      </w:r>
      <w:r w:rsidRPr="00A332D6">
        <w:rPr>
          <w:rFonts w:asciiTheme="minorHAnsi" w:hAnsiTheme="minorHAnsi" w:cstheme="minorHAnsi"/>
          <w:sz w:val="20"/>
          <w:szCs w:val="20"/>
        </w:rPr>
        <w:t>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</w:t>
      </w:r>
      <w:r w:rsidRPr="00A332D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332D6">
        <w:rPr>
          <w:rFonts w:asciiTheme="minorHAnsi" w:hAnsiTheme="minorHAnsi" w:cstheme="minorHAnsi"/>
          <w:sz w:val="20"/>
          <w:szCs w:val="20"/>
        </w:rPr>
        <w:t xml:space="preserve">члена 15. и 16. и члена 24. пасус 2. Покраїнскей скупштинскей одлуки о покраїнскей управи («Службени новини </w:t>
      </w:r>
      <w:r w:rsidR="00C630B0">
        <w:rPr>
          <w:rFonts w:asciiTheme="minorHAnsi" w:hAnsiTheme="minorHAnsi" w:cstheme="minorHAnsi"/>
          <w:sz w:val="20"/>
          <w:szCs w:val="20"/>
        </w:rPr>
        <w:t>АПВ», число 37/14, 54/14 ‒ др. о</w:t>
      </w:r>
      <w:r w:rsidRPr="00A332D6">
        <w:rPr>
          <w:rFonts w:asciiTheme="minorHAnsi" w:hAnsiTheme="minorHAnsi" w:cstheme="minorHAnsi"/>
          <w:sz w:val="20"/>
          <w:szCs w:val="20"/>
        </w:rPr>
        <w:t>длука 37/2016, 29/2017, 24/2019, 66/20</w:t>
      </w:r>
      <w:r w:rsidR="00C630B0">
        <w:rPr>
          <w:rFonts w:asciiTheme="minorHAnsi" w:hAnsiTheme="minorHAnsi" w:cstheme="minorHAnsi"/>
          <w:sz w:val="20"/>
          <w:szCs w:val="20"/>
        </w:rPr>
        <w:t>, 38/2021</w:t>
      </w:r>
      <w:r w:rsidRPr="00A332D6">
        <w:rPr>
          <w:rFonts w:asciiTheme="minorHAnsi" w:hAnsiTheme="minorHAnsi" w:cstheme="minorHAnsi"/>
          <w:sz w:val="20"/>
          <w:szCs w:val="20"/>
        </w:rPr>
        <w:t xml:space="preserve"> и 22/25), покраїнски секретар за образованє, предписаня, управу и национални меншини – национални заєднїци, п р и н о ш и</w:t>
      </w:r>
    </w:p>
    <w:p w14:paraId="631B7198" w14:textId="3F36F7BE" w:rsidR="00AF51CB" w:rsidRPr="00A332D6" w:rsidRDefault="00AF51CB" w:rsidP="00A04BBB">
      <w:pPr>
        <w:pStyle w:val="BodyText"/>
        <w:tabs>
          <w:tab w:val="left" w:pos="2880"/>
        </w:tabs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E1B6E7" w14:textId="77777777" w:rsidR="00AF51CB" w:rsidRPr="00A332D6" w:rsidRDefault="00AF51CB" w:rsidP="007C4F9D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A332D6">
        <w:rPr>
          <w:rFonts w:asciiTheme="minorHAnsi" w:hAnsiTheme="minorHAnsi" w:cstheme="minorHAnsi"/>
          <w:b/>
          <w:bCs/>
          <w:sz w:val="20"/>
          <w:szCs w:val="20"/>
        </w:rPr>
        <w:t>ПРАВИЛНЇК</w:t>
      </w:r>
    </w:p>
    <w:p w14:paraId="243277DD" w14:textId="77777777" w:rsidR="00AF51CB" w:rsidRPr="00A332D6" w:rsidRDefault="00AF51CB" w:rsidP="007C4F9D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</w:pPr>
    </w:p>
    <w:p w14:paraId="15C88770" w14:textId="20209D37" w:rsidR="00823CB5" w:rsidRPr="00A332D6" w:rsidRDefault="00AF51CB" w:rsidP="00FC6633">
      <w:pPr>
        <w:jc w:val="center"/>
        <w:rPr>
          <w:rFonts w:asciiTheme="minorHAnsi" w:hAnsiTheme="minorHAnsi" w:cstheme="minorHAnsi"/>
          <w:b/>
          <w:caps/>
          <w:noProof/>
          <w:sz w:val="20"/>
          <w:szCs w:val="20"/>
        </w:rPr>
      </w:pPr>
      <w:r w:rsidRPr="00A332D6">
        <w:rPr>
          <w:rFonts w:asciiTheme="minorHAnsi" w:hAnsiTheme="minorHAnsi" w:cstheme="minorHAnsi"/>
          <w:b/>
          <w:caps/>
          <w:sz w:val="20"/>
          <w:szCs w:val="20"/>
        </w:rPr>
        <w:t xml:space="preserve">O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ПРОЄКТОХ У ОБЛАСЦИ ДЗВИГАНЯ КВАЛИТЕТУ ОБРАЗОВНО-ВОСПИТНОГО ПРОЦЕСУ ОСНОВНОГО ОБРАЗОВАНЯ – ТРОШКИ ПРЕБУВАНЯ И ПРЕВОЖЕНЯ ШКОЛЯРОХ ТРЕЦИХ КЛАСОХ ОСНОВНИХ ШКОЛОХ З ТЕРИТОРИЇ АП ВОЙВОДИНИ И АНҐАЖОВАНЯ ЇХ НАСТАВНЇКОХ У СВОЙСТВУ ПРОВАДЗАЧОХ У КРЕАТИВНИМ ЦЕНТРУ «ГЕРТЕЛЕНДИ БАЇЧ» У БОЧАРУ ЗА 2025. РОК </w:t>
      </w:r>
    </w:p>
    <w:p w14:paraId="401B51D2" w14:textId="11160B9F" w:rsidR="00AF51CB" w:rsidRPr="00A332D6" w:rsidRDefault="00AF51CB" w:rsidP="007C4F9D">
      <w:pPr>
        <w:jc w:val="center"/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</w:pPr>
    </w:p>
    <w:p w14:paraId="731EB77C" w14:textId="1E3C0FE3" w:rsidR="00AF51CB" w:rsidRDefault="007C4F9D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Общи одредби</w:t>
      </w:r>
    </w:p>
    <w:p w14:paraId="013A4731" w14:textId="77777777" w:rsidR="00C630B0" w:rsidRPr="00A332D6" w:rsidRDefault="00C630B0" w:rsidP="007C4F9D">
      <w:pPr>
        <w:jc w:val="center"/>
        <w:rPr>
          <w:rFonts w:asciiTheme="minorHAnsi" w:hAnsiTheme="minorHAnsi" w:cstheme="minorHAnsi"/>
          <w:b/>
          <w:caps/>
          <w:noProof/>
          <w:sz w:val="20"/>
          <w:szCs w:val="20"/>
        </w:rPr>
      </w:pPr>
    </w:p>
    <w:p w14:paraId="7C71F3D9" w14:textId="33C9E078" w:rsidR="00AF51CB" w:rsidRDefault="00AF51CB" w:rsidP="007C4F9D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1.</w:t>
      </w:r>
    </w:p>
    <w:p w14:paraId="62B521E0" w14:textId="77777777" w:rsidR="00C630B0" w:rsidRPr="00A332D6" w:rsidRDefault="00C630B0" w:rsidP="007C4F9D">
      <w:pPr>
        <w:ind w:left="36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AA4C9F0" w14:textId="565F27FF" w:rsidR="00AF51CB" w:rsidRPr="00A332D6" w:rsidRDefault="00C630B0" w:rsidP="0056050C">
      <w:pPr>
        <w:ind w:firstLine="36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З</w:t>
      </w:r>
      <w:r w:rsidR="00AF51CB" w:rsidRPr="00A332D6">
        <w:rPr>
          <w:rFonts w:asciiTheme="minorHAnsi" w:hAnsiTheme="minorHAnsi" w:cstheme="minorHAnsi"/>
          <w:sz w:val="20"/>
          <w:szCs w:val="20"/>
        </w:rPr>
        <w:t xml:space="preserve"> тим правилнїком ше ушорює способ, условия, приоритети и критериюми за додзельованє буджетних средствох (у дальшим тексту: средства) за финансованє и софинансованє програмох и проєктох у обласци основного образованя и воспитаня у Автономней покраїни Войводини (у дальшим тексту: АП Войводина), у складзе зоз апроприяциями яки одобрени з Одлуку о буджету Автономней покраїни Войводини у рамикох окремного роздїлу Покраїнского секретарияту за образованє, предписаня, управу, национални меншини – национални заєднїци (у дальшим тексту: Секретарият). </w:t>
      </w:r>
    </w:p>
    <w:p w14:paraId="1E6DEBE7" w14:textId="14684DC7" w:rsidR="00823CB5" w:rsidRDefault="007C4F9D" w:rsidP="00A04BBB">
      <w:pPr>
        <w:ind w:right="120" w:firstLine="360"/>
        <w:jc w:val="both"/>
        <w:rPr>
          <w:rFonts w:asciiTheme="minorHAnsi" w:hAnsiTheme="minorHAnsi" w:cstheme="minorHAnsi"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Шицки поняца хтори ше хаснує у тим правилнїку у хлопским ґраматичним роду облапяю хлопски и женски род особох на хтори ше одноша.</w:t>
      </w:r>
    </w:p>
    <w:p w14:paraId="007C7C3A" w14:textId="77777777" w:rsidR="00C630B0" w:rsidRPr="00A332D6" w:rsidRDefault="00C630B0" w:rsidP="00A04BBB">
      <w:pPr>
        <w:ind w:right="120" w:firstLine="36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64663E99" w14:textId="1B8E5015" w:rsidR="00823CB5" w:rsidRDefault="00823CB5" w:rsidP="00823CB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Наменка средствох</w:t>
      </w:r>
    </w:p>
    <w:p w14:paraId="3DA3056E" w14:textId="77777777" w:rsidR="00C630B0" w:rsidRPr="00A332D6" w:rsidRDefault="00C630B0" w:rsidP="00823CB5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78CB25E" w14:textId="32141199" w:rsidR="00823CB5" w:rsidRDefault="00823CB5" w:rsidP="00823CB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2.</w:t>
      </w:r>
    </w:p>
    <w:p w14:paraId="46F3DCBE" w14:textId="77777777" w:rsidR="00C630B0" w:rsidRPr="00A332D6" w:rsidRDefault="00C630B0" w:rsidP="00823CB5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BF02C42" w14:textId="022DA709" w:rsidR="00823CB5" w:rsidRPr="00A332D6" w:rsidRDefault="00823CB5" w:rsidP="0056050C">
      <w:pPr>
        <w:ind w:firstLine="123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Опредзелєни средства наменєни за унапредзованє квалитету основного и образованя – за финансованє и с</w:t>
      </w:r>
      <w:r w:rsidR="00E17073">
        <w:rPr>
          <w:rFonts w:asciiTheme="minorHAnsi" w:hAnsiTheme="minorHAnsi" w:cstheme="minorHAnsi"/>
          <w:sz w:val="20"/>
          <w:szCs w:val="20"/>
        </w:rPr>
        <w:t xml:space="preserve">офинансованє трошкох пребуваня </w:t>
      </w:r>
      <w:r w:rsidRPr="00A332D6">
        <w:rPr>
          <w:rFonts w:asciiTheme="minorHAnsi" w:hAnsiTheme="minorHAnsi" w:cstheme="minorHAnsi"/>
          <w:sz w:val="20"/>
          <w:szCs w:val="20"/>
        </w:rPr>
        <w:t xml:space="preserve">и превоженя школярох трецих класох основних школох зоз териториї АП Войводини и анґажованя їх наставнїкох у свойству провадзача школярох, при реализациї шицких предвидзених активносцох зоз сфери природних и дружтвених наукох, уметносци и култури, хтори ше отрима у периодзе </w:t>
      </w:r>
      <w:r w:rsidR="00E17073">
        <w:rPr>
          <w:rFonts w:asciiTheme="minorHAnsi" w:hAnsiTheme="minorHAnsi" w:cstheme="minorHAnsi"/>
          <w:sz w:val="20"/>
          <w:szCs w:val="20"/>
        </w:rPr>
        <w:t>септембер – децембер 2025. року</w:t>
      </w:r>
      <w:r w:rsidRPr="00A332D6">
        <w:rPr>
          <w:rFonts w:asciiTheme="minorHAnsi" w:hAnsiTheme="minorHAnsi" w:cstheme="minorHAnsi"/>
          <w:sz w:val="20"/>
          <w:szCs w:val="20"/>
        </w:rPr>
        <w:t xml:space="preserve"> у Креативним центру «Гертеленди Баїч» у Бочару.</w:t>
      </w:r>
    </w:p>
    <w:p w14:paraId="4D62339D" w14:textId="77777777" w:rsidR="00911CEE" w:rsidRPr="00A332D6" w:rsidRDefault="00911CEE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1C2C28DA" w14:textId="64EC03FF" w:rsidR="007C4F9D" w:rsidRPr="00A332D6" w:rsidRDefault="007C4F9D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Висина и способ додзельованя средствох</w:t>
      </w:r>
    </w:p>
    <w:p w14:paraId="09B8BA59" w14:textId="77777777" w:rsidR="00E17073" w:rsidRDefault="00E17073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527E326" w14:textId="2C6DC203" w:rsidR="007C4F9D" w:rsidRPr="00A332D6" w:rsidRDefault="007C4F9D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3.</w:t>
      </w:r>
    </w:p>
    <w:p w14:paraId="46420C3C" w14:textId="77777777" w:rsidR="007C4F9D" w:rsidRPr="00A332D6" w:rsidRDefault="007C4F9D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3FBE9440" w14:textId="4F29F7D1" w:rsidR="00823CB5" w:rsidRPr="00A332D6" w:rsidRDefault="007C4F9D" w:rsidP="00823CB5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За реализацию</w:t>
      </w:r>
      <w:r w:rsidR="00B927EF">
        <w:rPr>
          <w:rFonts w:asciiTheme="minorHAnsi" w:hAnsiTheme="minorHAnsi" w:cstheme="minorHAnsi"/>
          <w:sz w:val="20"/>
          <w:szCs w:val="20"/>
        </w:rPr>
        <w:t xml:space="preserve"> активносцох предвидзени вкупно</w:t>
      </w:r>
      <w:r w:rsidRPr="00A332D6">
        <w:rPr>
          <w:rFonts w:asciiTheme="minorHAnsi" w:hAnsiTheme="minorHAnsi" w:cstheme="minorHAnsi"/>
          <w:sz w:val="20"/>
          <w:szCs w:val="20"/>
        </w:rPr>
        <w:t xml:space="preserve"> </w:t>
      </w:r>
      <w:r w:rsidRPr="00A332D6">
        <w:rPr>
          <w:rFonts w:asciiTheme="minorHAnsi" w:hAnsiTheme="minorHAnsi" w:cstheme="minorHAnsi"/>
          <w:b/>
          <w:sz w:val="20"/>
          <w:szCs w:val="20"/>
        </w:rPr>
        <w:t>10.000.000,00 динари.</w:t>
      </w:r>
      <w:r w:rsidRPr="00A332D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F5B312" w14:textId="77777777" w:rsidR="00D814F8" w:rsidRPr="00A332D6" w:rsidRDefault="00D814F8" w:rsidP="00823CB5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4B7397AD" w14:textId="1814E545" w:rsidR="00823CB5" w:rsidRDefault="00823CB5" w:rsidP="00823CB5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Основни школи можу конкуровац за:</w:t>
      </w:r>
    </w:p>
    <w:p w14:paraId="74AC4175" w14:textId="77777777" w:rsidR="00B927EF" w:rsidRPr="00A332D6" w:rsidRDefault="00B927EF" w:rsidP="00823CB5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030612DB" w14:textId="77777777" w:rsidR="00897726" w:rsidRPr="00A332D6" w:rsidRDefault="00897726" w:rsidP="00897726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1) трошки змесценя и костираня за максимално 20 школярох трецих класох, пре їх участвованє у предвидзених активносцох, за 4 полни пансиони (починаюци од полудзенку пондзелок, заключно зоз фриштиком пияток);</w:t>
      </w:r>
    </w:p>
    <w:p w14:paraId="1B0E2032" w14:textId="77777777" w:rsidR="00897726" w:rsidRPr="00A332D6" w:rsidRDefault="00897726" w:rsidP="00897726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 xml:space="preserve">2) трошки пребуваня наставнїкох у свойству провадзача школярох (1 наставнїк – провадзач на 10 школярох); </w:t>
      </w:r>
    </w:p>
    <w:p w14:paraId="07F5E055" w14:textId="482F9D34" w:rsidR="00897726" w:rsidRPr="00A332D6" w:rsidRDefault="00897726" w:rsidP="00897726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 xml:space="preserve"> 3) трошки превоженя школярох и їх наставнїкох до Креативного центру «Гертеленди Баїч</w:t>
      </w:r>
      <w:r w:rsidR="00B927EF">
        <w:rPr>
          <w:rFonts w:asciiTheme="minorHAnsi" w:hAnsiTheme="minorHAnsi" w:cstheme="minorHAnsi"/>
          <w:sz w:val="20"/>
          <w:szCs w:val="20"/>
        </w:rPr>
        <w:t>» у Бочару, як и трошки врацаня.</w:t>
      </w:r>
    </w:p>
    <w:p w14:paraId="07C006F9" w14:textId="77777777" w:rsidR="00751DAB" w:rsidRPr="00A332D6" w:rsidRDefault="00751DAB" w:rsidP="00635EA8">
      <w:pPr>
        <w:widowControl w:val="0"/>
        <w:autoSpaceDE w:val="0"/>
        <w:autoSpaceDN w:val="0"/>
        <w:spacing w:line="228" w:lineRule="auto"/>
        <w:ind w:left="123" w:right="118" w:firstLine="406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3CDD4DDD" w14:textId="545D0468" w:rsidR="00635EA8" w:rsidRPr="00A332D6" w:rsidRDefault="00635EA8" w:rsidP="00635EA8">
      <w:pPr>
        <w:widowControl w:val="0"/>
        <w:autoSpaceDE w:val="0"/>
        <w:autoSpaceDN w:val="0"/>
        <w:spacing w:line="228" w:lineRule="auto"/>
        <w:ind w:left="123" w:right="118" w:firstLine="40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lastRenderedPageBreak/>
        <w:t>Член 4.</w:t>
      </w:r>
    </w:p>
    <w:p w14:paraId="71EA7ABD" w14:textId="77777777" w:rsidR="00823CB5" w:rsidRPr="00A332D6" w:rsidRDefault="00823CB5" w:rsidP="00635EA8">
      <w:pPr>
        <w:ind w:firstLine="708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DDAC109" w14:textId="0D2D94B8" w:rsidR="00291FBF" w:rsidRPr="00A332D6" w:rsidRDefault="00291FBF" w:rsidP="00823CB5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 xml:space="preserve">Програми и проєкти зоз члена 1. того правилнїку ше финансує и софинансує прейґ </w:t>
      </w:r>
      <w:r w:rsidR="00B927EF" w:rsidRPr="00A332D6">
        <w:rPr>
          <w:rFonts w:asciiTheme="minorHAnsi" w:hAnsiTheme="minorHAnsi" w:cstheme="minorHAnsi"/>
          <w:sz w:val="20"/>
          <w:szCs w:val="20"/>
        </w:rPr>
        <w:t>ко</w:t>
      </w:r>
      <w:r w:rsidRPr="00A332D6">
        <w:rPr>
          <w:rFonts w:asciiTheme="minorHAnsi" w:hAnsiTheme="minorHAnsi" w:cstheme="minorHAnsi"/>
          <w:sz w:val="20"/>
          <w:szCs w:val="20"/>
        </w:rPr>
        <w:t>нку</w:t>
      </w:r>
      <w:r w:rsidR="00B927EF">
        <w:rPr>
          <w:rFonts w:asciiTheme="minorHAnsi" w:hAnsiTheme="minorHAnsi" w:cstheme="minorHAnsi"/>
          <w:sz w:val="20"/>
          <w:szCs w:val="20"/>
        </w:rPr>
        <w:t>рсу (у дальшим тексту: конкурс)</w:t>
      </w:r>
      <w:r w:rsidRPr="00A332D6">
        <w:rPr>
          <w:rFonts w:asciiTheme="minorHAnsi" w:hAnsiTheme="minorHAnsi" w:cstheme="minorHAnsi"/>
          <w:sz w:val="20"/>
          <w:szCs w:val="20"/>
        </w:rPr>
        <w:t xml:space="preserve"> хтори ше розписує найменєй раз у року, у складзе зоз финансийним планом Секретарияту. </w:t>
      </w:r>
    </w:p>
    <w:p w14:paraId="7C2C6097" w14:textId="5DF51FEB" w:rsidR="00291FBF" w:rsidRPr="00A332D6" w:rsidRDefault="00291FBF" w:rsidP="00823CB5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Конкурс облапя податки о назви акта на основи хторого ше розписує конкурс, висину вкупних средствох хтори предвидзени за додзельованє по конкурсу, о тим хто ше може приявиц на конкурс и за яки наменки, критериюми по хторих ше будзе ранґовац прияви на конкурс, способ и термин за подношенє приявох на конкурс, як и другу документацию з</w:t>
      </w:r>
      <w:r w:rsidR="00B927EF">
        <w:rPr>
          <w:rFonts w:asciiTheme="minorHAnsi" w:hAnsiTheme="minorHAnsi" w:cstheme="minorHAnsi"/>
          <w:sz w:val="20"/>
          <w:szCs w:val="20"/>
        </w:rPr>
        <w:t>оз</w:t>
      </w:r>
      <w:r w:rsidRPr="00A332D6">
        <w:rPr>
          <w:rFonts w:asciiTheme="minorHAnsi" w:hAnsiTheme="minorHAnsi" w:cstheme="minorHAnsi"/>
          <w:sz w:val="20"/>
          <w:szCs w:val="20"/>
        </w:rPr>
        <w:t xml:space="preserve"> хтору ше доказує сполнєтосц условийох и критериюмох за подношенє прияви на конкурс.  </w:t>
      </w:r>
    </w:p>
    <w:p w14:paraId="22231A72" w14:textId="0921C3B3" w:rsidR="00E82673" w:rsidRPr="00A332D6" w:rsidRDefault="00E82673" w:rsidP="00E82673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Конкурс ше обяв</w:t>
      </w:r>
      <w:r w:rsidR="00B927EF">
        <w:rPr>
          <w:rFonts w:asciiTheme="minorHAnsi" w:hAnsiTheme="minorHAnsi" w:cstheme="minorHAnsi"/>
          <w:sz w:val="20"/>
          <w:szCs w:val="20"/>
        </w:rPr>
        <w:t>и</w:t>
      </w:r>
      <w:r w:rsidRPr="00A332D6">
        <w:rPr>
          <w:rFonts w:asciiTheme="minorHAnsi" w:hAnsiTheme="minorHAnsi" w:cstheme="minorHAnsi"/>
          <w:sz w:val="20"/>
          <w:szCs w:val="20"/>
        </w:rPr>
        <w:t xml:space="preserve"> у «Службених новинох Автономней покраїни Войводини» и на интернет-боку Секретарияту, а информацию о явним конкурсу и адресу интернет-презентациї на хторей обявени конкурс ше обяв</w:t>
      </w:r>
      <w:r w:rsidR="00B927EF">
        <w:rPr>
          <w:rFonts w:asciiTheme="minorHAnsi" w:hAnsiTheme="minorHAnsi" w:cstheme="minorHAnsi"/>
          <w:sz w:val="20"/>
          <w:szCs w:val="20"/>
        </w:rPr>
        <w:t>и</w:t>
      </w:r>
      <w:r w:rsidRPr="00A332D6">
        <w:rPr>
          <w:rFonts w:asciiTheme="minorHAnsi" w:hAnsiTheme="minorHAnsi" w:cstheme="minorHAnsi"/>
          <w:sz w:val="20"/>
          <w:szCs w:val="20"/>
        </w:rPr>
        <w:t xml:space="preserve"> у найменєй єдних дньових новинох хтори ше дистрибуує за цалу територию Републики Сербиї.</w:t>
      </w:r>
    </w:p>
    <w:p w14:paraId="37BA5D48" w14:textId="6A7263E9" w:rsidR="00E82673" w:rsidRPr="00A332D6" w:rsidRDefault="00E82673" w:rsidP="00E82673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Конкурс або информацию о я</w:t>
      </w:r>
      <w:r w:rsidR="00B927EF">
        <w:rPr>
          <w:rFonts w:asciiTheme="minorHAnsi" w:hAnsiTheme="minorHAnsi" w:cstheme="minorHAnsi"/>
          <w:sz w:val="20"/>
          <w:szCs w:val="20"/>
        </w:rPr>
        <w:t>вним конкурсу и адресу интернет-</w:t>
      </w:r>
      <w:r w:rsidRPr="00A332D6">
        <w:rPr>
          <w:rFonts w:asciiTheme="minorHAnsi" w:hAnsiTheme="minorHAnsi" w:cstheme="minorHAnsi"/>
          <w:sz w:val="20"/>
          <w:szCs w:val="20"/>
        </w:rPr>
        <w:t xml:space="preserve">презентациї на хторей обявени конкурс мож обявиц и на язикох националних меншинох – националних заєднїцох хтори ше службено хаснує у роботи орґанох Автономней покраїни Войводини. </w:t>
      </w:r>
    </w:p>
    <w:p w14:paraId="13D0BE69" w14:textId="540B3844" w:rsidR="007C4F9D" w:rsidRPr="00A332D6" w:rsidRDefault="007C4F9D" w:rsidP="007C4F9D">
      <w:pPr>
        <w:tabs>
          <w:tab w:val="left" w:pos="0"/>
        </w:tabs>
        <w:autoSpaceDN w:val="0"/>
        <w:ind w:firstLineChars="359" w:firstLine="718"/>
        <w:jc w:val="both"/>
        <w:rPr>
          <w:rFonts w:asciiTheme="minorHAnsi" w:hAnsiTheme="minorHAnsi" w:cstheme="minorHAnsi"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До</w:t>
      </w:r>
      <w:r w:rsidR="00B927EF">
        <w:rPr>
          <w:rFonts w:asciiTheme="minorHAnsi" w:hAnsiTheme="minorHAnsi" w:cstheme="minorHAnsi"/>
          <w:sz w:val="20"/>
          <w:szCs w:val="20"/>
        </w:rPr>
        <w:t>кументацию хтору ше поднєше на к</w:t>
      </w:r>
      <w:r w:rsidRPr="00A332D6">
        <w:rPr>
          <w:rFonts w:asciiTheme="minorHAnsi" w:hAnsiTheme="minorHAnsi" w:cstheme="minorHAnsi"/>
          <w:sz w:val="20"/>
          <w:szCs w:val="20"/>
        </w:rPr>
        <w:t xml:space="preserve">онкурс ше нє враца. </w:t>
      </w:r>
    </w:p>
    <w:p w14:paraId="5D608EBF" w14:textId="77777777" w:rsidR="007C4F9D" w:rsidRPr="00A332D6" w:rsidRDefault="007C4F9D" w:rsidP="007C4F9D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5EE3CAA3" w14:textId="4D7A75B9" w:rsidR="00AF51CB" w:rsidRDefault="00291FBF" w:rsidP="00291F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Право на додзельованє средствох</w:t>
      </w:r>
    </w:p>
    <w:p w14:paraId="6E031F0F" w14:textId="77777777" w:rsidR="00B927EF" w:rsidRPr="00A332D6" w:rsidRDefault="00B927E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63E1AFDF" w14:textId="08CB6F06" w:rsidR="00AF51CB" w:rsidRDefault="00AF51CB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5.</w:t>
      </w:r>
    </w:p>
    <w:p w14:paraId="7F6EF44B" w14:textId="77777777" w:rsidR="00B927EF" w:rsidRPr="00A332D6" w:rsidRDefault="00B927EF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764B42EA" w14:textId="36CDE1B2" w:rsidR="00AF51CB" w:rsidRPr="00A332D6" w:rsidRDefault="00AF51CB" w:rsidP="00823CB5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Право на додзельованє средствох маю установи основного образованя и воспитаня на териториї АП Войводини чий снователь Република Сербия, автономна покраїна або єдинка локалней самоуправи.</w:t>
      </w:r>
    </w:p>
    <w:p w14:paraId="4052FB53" w14:textId="5BAEC7FE" w:rsidR="00AF51CB" w:rsidRPr="00A332D6" w:rsidRDefault="00AF51CB" w:rsidP="007C4F9D">
      <w:pPr>
        <w:ind w:left="465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01A1C12C" w14:textId="07A26C45" w:rsidR="00AF51CB" w:rsidRPr="00A332D6" w:rsidRDefault="00291FB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Приявйованє на Конкурс</w:t>
      </w:r>
    </w:p>
    <w:p w14:paraId="1B7D3469" w14:textId="77777777" w:rsidR="001A1830" w:rsidRDefault="001A1830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9769FA2" w14:textId="2D505558" w:rsidR="0012726C" w:rsidRDefault="00AF51CB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6.</w:t>
      </w:r>
    </w:p>
    <w:p w14:paraId="7DE6E975" w14:textId="77777777" w:rsidR="001A1830" w:rsidRPr="00A332D6" w:rsidRDefault="001A1830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01BD3D2A" w14:textId="25FB4A5F" w:rsidR="00C2111A" w:rsidRPr="00A332D6" w:rsidRDefault="00AF51CB" w:rsidP="00291FBF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Прияву на конкурс ше подноши на єдинственим формуларе хтори ше обяв</w:t>
      </w:r>
      <w:r w:rsidR="001A1830">
        <w:rPr>
          <w:rFonts w:asciiTheme="minorHAnsi" w:hAnsiTheme="minorHAnsi" w:cstheme="minorHAnsi"/>
          <w:sz w:val="20"/>
          <w:szCs w:val="20"/>
        </w:rPr>
        <w:t>и</w:t>
      </w:r>
      <w:r w:rsidRPr="00A332D6">
        <w:rPr>
          <w:rFonts w:asciiTheme="minorHAnsi" w:hAnsiTheme="minorHAnsi" w:cstheme="minorHAnsi"/>
          <w:sz w:val="20"/>
          <w:szCs w:val="20"/>
        </w:rPr>
        <w:t xml:space="preserve"> на интернет-боку Секретарияту у чаше хтори по правилу нє може буц кратши як 15 днї по обявйованю Конкурсу.</w:t>
      </w:r>
    </w:p>
    <w:p w14:paraId="4A1862E6" w14:textId="52B26406" w:rsidR="00A04BBB" w:rsidRPr="00A332D6" w:rsidRDefault="00AF51CB" w:rsidP="00A04BBB">
      <w:pPr>
        <w:ind w:firstLine="567"/>
        <w:jc w:val="both"/>
        <w:rPr>
          <w:rFonts w:asciiTheme="minorHAnsi" w:eastAsia="Calibr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A332D6">
        <w:rPr>
          <w:rFonts w:asciiTheme="minorHAnsi" w:hAnsiTheme="minorHAnsi" w:cstheme="minorHAnsi"/>
          <w:sz w:val="20"/>
          <w:szCs w:val="20"/>
        </w:rPr>
        <w:t>Конкурс отворени од 5. авґуста 2025. року до 22. авґуст 2025. року.</w:t>
      </w:r>
    </w:p>
    <w:p w14:paraId="4ADADD40" w14:textId="7BF7FE21" w:rsidR="00AA00D2" w:rsidRPr="00A332D6" w:rsidRDefault="00AA00D2" w:rsidP="007C4F9D">
      <w:pPr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966C541" w14:textId="3460E5FF" w:rsidR="00AF51CB" w:rsidRDefault="00AF51CB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7.</w:t>
      </w:r>
    </w:p>
    <w:p w14:paraId="0464260E" w14:textId="77777777" w:rsidR="001A1830" w:rsidRPr="00A332D6" w:rsidRDefault="001A1830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5485202E" w14:textId="17F200AA" w:rsidR="00635EA8" w:rsidRPr="00A332D6" w:rsidRDefault="00635EA8" w:rsidP="00635EA8">
      <w:pPr>
        <w:spacing w:after="6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Ґу прияви на Конкурс ше подноши виполнєни єдинствени формулар прияви зоз числом школярох за хтори школа апликує (у часци формулара прияви хтори ше одноши на школярох – уписує ше лєм число школярох без наводзеня особних податкох школярох, а у часци формулара прияви хори ше одноши на наставнїка, треба, без наводзеня особних податкох, навесц компетенциї и пол.</w:t>
      </w:r>
    </w:p>
    <w:p w14:paraId="6E957107" w14:textId="1CF4F88F" w:rsidR="00507A74" w:rsidRPr="00A332D6" w:rsidRDefault="00BC6ED1" w:rsidP="00507A74">
      <w:pPr>
        <w:spacing w:after="6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Ґу прияви на к</w:t>
      </w:r>
      <w:r w:rsidR="00507A74" w:rsidRPr="00A332D6">
        <w:rPr>
          <w:rFonts w:asciiTheme="minorHAnsi" w:hAnsiTheme="minorHAnsi" w:cstheme="minorHAnsi"/>
          <w:sz w:val="20"/>
          <w:szCs w:val="20"/>
        </w:rPr>
        <w:t>онкурс, доручує ше и нєобовязуюце понукнуце о цени орґанизованого превоженя школярох и їх наставнїкох до Креативного центру «Гертеленди Баїч» у Бочару, як и трошки врацаня.</w:t>
      </w:r>
    </w:p>
    <w:p w14:paraId="7D68339B" w14:textId="3E95BB53" w:rsidR="00C45081" w:rsidRPr="00A332D6" w:rsidRDefault="00C45081" w:rsidP="00C4508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 xml:space="preserve">Основни школи, докази о виполньованю условийох за школярох и наставнїкох доручую на вимаганє Секретарияту, при составяню розпорядку участвованя, а за точносц податкох яки наведзени у формуларе прияви, одвичательни директор школи. </w:t>
      </w:r>
    </w:p>
    <w:p w14:paraId="6452D549" w14:textId="1B9C0CB1" w:rsidR="00C45081" w:rsidRPr="00A332D6" w:rsidRDefault="00C45081" w:rsidP="00C4508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Кед прияву подписує особа хтора ма овласценє, нєобходне приложиц и законїти документ о овласценю за подписованє.</w:t>
      </w:r>
    </w:p>
    <w:p w14:paraId="58CD4EE0" w14:textId="2B72673F" w:rsidR="00C45081" w:rsidRPr="00A332D6" w:rsidRDefault="00C45081" w:rsidP="00C4508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Ґу Прияви на конкурс, виполнює ше и Здравствени лїсток школяра хтори нєобходне виполнїц и доручиц наставнїкови – провадзачови, хтори будзе провадзиц дзецко. Здравствени лїст</w:t>
      </w:r>
      <w:r w:rsidR="00BC6ED1">
        <w:rPr>
          <w:rFonts w:asciiTheme="minorHAnsi" w:hAnsiTheme="minorHAnsi" w:cstheme="minorHAnsi"/>
          <w:sz w:val="20"/>
          <w:szCs w:val="20"/>
        </w:rPr>
        <w:t>ок</w:t>
      </w:r>
      <w:r w:rsidRPr="00A332D6">
        <w:rPr>
          <w:rFonts w:asciiTheme="minorHAnsi" w:hAnsiTheme="minorHAnsi" w:cstheme="minorHAnsi"/>
          <w:sz w:val="20"/>
          <w:szCs w:val="20"/>
        </w:rPr>
        <w:t xml:space="preserve"> ше нє доручує Секретарияту. </w:t>
      </w:r>
    </w:p>
    <w:p w14:paraId="6DB9F4D7" w14:textId="03064427" w:rsidR="00AF51CB" w:rsidRPr="00A332D6" w:rsidRDefault="00A871D3" w:rsidP="00343C37">
      <w:pPr>
        <w:ind w:firstLine="465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Секретарият затримує право од подношителя прияви, по потреби, питац додатну документацию и информациї, и кед у чаше 8 дньох подношитель прияви нє поступи по вимаганю за дополньованє документациї, Секретарият прияву будзе тримац як нєподполну.</w:t>
      </w:r>
    </w:p>
    <w:p w14:paraId="11F2BCB1" w14:textId="50815EF8" w:rsidR="00AF51CB" w:rsidRPr="00A332D6" w:rsidRDefault="00AF51CB" w:rsidP="007C4F9D">
      <w:pPr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0E2528BD" w14:textId="5ECDF338" w:rsidR="00291FBF" w:rsidRDefault="00291FBF" w:rsidP="00291F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Комисия за запровадзованє конкурсу</w:t>
      </w:r>
    </w:p>
    <w:p w14:paraId="1DF88453" w14:textId="77777777" w:rsidR="00461ACA" w:rsidRPr="00A332D6" w:rsidRDefault="00461ACA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283D8B06" w14:textId="20A5347C" w:rsidR="00AF51CB" w:rsidRPr="00A332D6" w:rsidRDefault="00AF51CB" w:rsidP="007C4F9D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8.</w:t>
      </w:r>
      <w:r w:rsidRPr="00A332D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CC14DB" w14:textId="77777777" w:rsidR="00C45081" w:rsidRPr="00A332D6" w:rsidRDefault="00C45081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3C03A2DA" w14:textId="51F0A02E" w:rsidR="00291FBF" w:rsidRPr="00A332D6" w:rsidRDefault="00291FBF" w:rsidP="00291FBF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 xml:space="preserve">Покраїнски секретар </w:t>
      </w:r>
      <w:r w:rsidR="00BF2D4E">
        <w:rPr>
          <w:rFonts w:asciiTheme="minorHAnsi" w:hAnsiTheme="minorHAnsi" w:cstheme="minorHAnsi"/>
          <w:sz w:val="20"/>
          <w:szCs w:val="20"/>
        </w:rPr>
        <w:t>цо</w:t>
      </w:r>
      <w:r w:rsidRPr="00A332D6">
        <w:rPr>
          <w:rFonts w:asciiTheme="minorHAnsi" w:hAnsiTheme="minorHAnsi" w:cstheme="minorHAnsi"/>
          <w:sz w:val="20"/>
          <w:szCs w:val="20"/>
        </w:rPr>
        <w:t xml:space="preserve"> компетентни за роботи образованя (у дальшим тексту: Покраїнски секретар) формує </w:t>
      </w:r>
      <w:r w:rsidR="00D5117C" w:rsidRPr="00A332D6">
        <w:rPr>
          <w:rFonts w:asciiTheme="minorHAnsi" w:hAnsiTheme="minorHAnsi" w:cstheme="minorHAnsi"/>
          <w:sz w:val="20"/>
          <w:szCs w:val="20"/>
        </w:rPr>
        <w:t>К</w:t>
      </w:r>
      <w:r w:rsidRPr="00A332D6">
        <w:rPr>
          <w:rFonts w:asciiTheme="minorHAnsi" w:hAnsiTheme="minorHAnsi" w:cstheme="minorHAnsi"/>
          <w:sz w:val="20"/>
          <w:szCs w:val="20"/>
        </w:rPr>
        <w:t>омисию за запровадзованє конкурсу.</w:t>
      </w:r>
    </w:p>
    <w:p w14:paraId="728B4A5A" w14:textId="77777777" w:rsidR="00291FBF" w:rsidRPr="00A332D6" w:rsidRDefault="00291FBF" w:rsidP="00291FBF">
      <w:pPr>
        <w:shd w:val="clear" w:color="auto" w:fill="FFFFFF"/>
        <w:ind w:firstLine="708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Члени Комисиї длужни подписац вияву же нє маю приватни интерес у вязи з роботу и одлучованьом Комисиї, односно зоз запровадзованьом конкурса (вияву о нєиснованю зраженя интересох).</w:t>
      </w:r>
    </w:p>
    <w:p w14:paraId="64B051A2" w14:textId="48B59B67" w:rsidR="00291FBF" w:rsidRPr="00A332D6" w:rsidRDefault="00291FBF" w:rsidP="00291FBF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Зраженє интересох иснує кед член Комисиї або члени його фамелиї (малженска або нємалженска пара, дзецко або роди</w:t>
      </w:r>
      <w:r w:rsidR="00D5117C">
        <w:rPr>
          <w:rFonts w:asciiTheme="minorHAnsi" w:hAnsiTheme="minorHAnsi" w:cstheme="minorHAnsi"/>
          <w:sz w:val="20"/>
          <w:szCs w:val="20"/>
        </w:rPr>
        <w:t>тель) заняти або су члени орґану</w:t>
      </w:r>
      <w:r w:rsidRPr="00A332D6">
        <w:rPr>
          <w:rFonts w:asciiTheme="minorHAnsi" w:hAnsiTheme="minorHAnsi" w:cstheme="minorHAnsi"/>
          <w:sz w:val="20"/>
          <w:szCs w:val="20"/>
        </w:rPr>
        <w:t xml:space="preserve"> хаснователя хтори участвує на конкурсу </w:t>
      </w:r>
      <w:r w:rsidR="00D5117C">
        <w:rPr>
          <w:rFonts w:asciiTheme="minorHAnsi" w:hAnsiTheme="minorHAnsi" w:cstheme="minorHAnsi"/>
          <w:sz w:val="20"/>
          <w:szCs w:val="20"/>
        </w:rPr>
        <w:t>або гоч хторого правного субєкту</w:t>
      </w:r>
      <w:r w:rsidRPr="00A332D6">
        <w:rPr>
          <w:rFonts w:asciiTheme="minorHAnsi" w:hAnsiTheme="minorHAnsi" w:cstheme="minorHAnsi"/>
          <w:sz w:val="20"/>
          <w:szCs w:val="20"/>
        </w:rPr>
        <w:t xml:space="preserve"> хтори повязани на гоч яки способ з тим хасновательом, або у одношеню на тих хасновательох ма гоч яки материялни або нєматериялни интерес, хтори процивни явному интересу и то у случайох фамелийней повязаносци, економских интересох </w:t>
      </w:r>
      <w:r w:rsidR="00805CC9">
        <w:rPr>
          <w:rFonts w:asciiTheme="minorHAnsi" w:hAnsiTheme="minorHAnsi" w:cstheme="minorHAnsi"/>
          <w:sz w:val="20"/>
          <w:szCs w:val="20"/>
        </w:rPr>
        <w:t>або другого заєднїцкого интерес</w:t>
      </w:r>
      <w:r w:rsidR="00805CC9">
        <w:rPr>
          <w:rFonts w:asciiTheme="minorHAnsi" w:hAnsiTheme="minorHAnsi" w:cstheme="minorHAnsi"/>
          <w:sz w:val="20"/>
          <w:szCs w:val="20"/>
          <w:lang w:val="en-US"/>
        </w:rPr>
        <w:t>у</w:t>
      </w:r>
      <w:r w:rsidRPr="00A332D6">
        <w:rPr>
          <w:rFonts w:asciiTheme="minorHAnsi" w:hAnsiTheme="minorHAnsi" w:cstheme="minorHAnsi"/>
          <w:sz w:val="20"/>
          <w:szCs w:val="20"/>
        </w:rPr>
        <w:t>.</w:t>
      </w:r>
    </w:p>
    <w:p w14:paraId="5B38A644" w14:textId="7697C961" w:rsidR="00291FBF" w:rsidRPr="00A332D6" w:rsidRDefault="00291FBF" w:rsidP="00291FBF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Член Комисиї подписує вияву пред тим як цо поднєє першу дїю у вязи з</w:t>
      </w:r>
      <w:r w:rsidR="00805CC9">
        <w:rPr>
          <w:rFonts w:asciiTheme="minorHAnsi" w:hAnsiTheme="minorHAnsi" w:cstheme="minorHAnsi"/>
          <w:sz w:val="20"/>
          <w:szCs w:val="20"/>
        </w:rPr>
        <w:t>оз</w:t>
      </w:r>
      <w:r w:rsidRPr="00A332D6">
        <w:rPr>
          <w:rFonts w:asciiTheme="minorHAnsi" w:hAnsiTheme="minorHAnsi" w:cstheme="minorHAnsi"/>
          <w:sz w:val="20"/>
          <w:szCs w:val="20"/>
        </w:rPr>
        <w:t xml:space="preserve"> конкурсом. </w:t>
      </w:r>
    </w:p>
    <w:p w14:paraId="274F668E" w14:textId="77777777" w:rsidR="00291FBF" w:rsidRPr="00A332D6" w:rsidRDefault="00291FBF" w:rsidP="00291FBF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У случаю спознаня же є у зраженю интересох, член Комисиї длужен о тим такой информовац других членох Комисиї и виокремиц ше з дальшей роботи Комисиї. О ришованю зраженя интересох Секретарият одлучує за кажди случай поєдинєчно, а кед утвердзи зраженє интересох, до Комисиї менує нового члена як замену.</w:t>
      </w:r>
    </w:p>
    <w:p w14:paraId="75868428" w14:textId="77777777" w:rsidR="00897726" w:rsidRPr="00A332D6" w:rsidRDefault="00897726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5BB75AD8" w14:textId="4488F9C7" w:rsidR="00291FBF" w:rsidRPr="00A332D6" w:rsidRDefault="00291FB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9.</w:t>
      </w:r>
    </w:p>
    <w:p w14:paraId="55E31BE3" w14:textId="77777777" w:rsidR="00897726" w:rsidRPr="00A332D6" w:rsidRDefault="00897726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0F95C617" w14:textId="77777777" w:rsidR="00E82673" w:rsidRPr="00A332D6" w:rsidRDefault="00E82673" w:rsidP="00E82673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По виходзеню термину за подношенє приявох, Комисия приступа ґу розпатраню приявох.</w:t>
      </w:r>
    </w:p>
    <w:p w14:paraId="4704CEE7" w14:textId="68A12F77" w:rsidR="00BD09C2" w:rsidRPr="00A332D6" w:rsidRDefault="00E82673" w:rsidP="00E82673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Комисия нє будзе розпатрац нєподполни и нєдошлєбодзени прияви и то:</w:t>
      </w:r>
    </w:p>
    <w:p w14:paraId="3F3C4877" w14:textId="21CD7D51" w:rsidR="00BD09C2" w:rsidRPr="00A332D6" w:rsidRDefault="00E82673" w:rsidP="00BD09C2">
      <w:pPr>
        <w:pStyle w:val="ListParagraph"/>
        <w:numPr>
          <w:ilvl w:val="0"/>
          <w:numId w:val="21"/>
        </w:numPr>
        <w:spacing w:line="100" w:lineRule="atLeast"/>
        <w:ind w:right="-431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нєподполни або нєправилно виполнєти прияви т.є. прияви у хторих нє виполнєти шицки обовязни поля (поля хтори нє обовязни наведзени у формуларе прияви)</w:t>
      </w:r>
      <w:r w:rsidR="00B212BF">
        <w:rPr>
          <w:rFonts w:asciiTheme="minorHAnsi" w:hAnsiTheme="minorHAnsi" w:cstheme="minorHAnsi"/>
          <w:sz w:val="20"/>
          <w:szCs w:val="20"/>
        </w:rPr>
        <w:t>;</w:t>
      </w:r>
      <w:r w:rsidRPr="00A332D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71102C" w14:textId="77777777" w:rsidR="00BD09C2" w:rsidRPr="00A332D6" w:rsidRDefault="00E82673" w:rsidP="00BD09C2">
      <w:pPr>
        <w:pStyle w:val="ListParagraph"/>
        <w:numPr>
          <w:ilvl w:val="0"/>
          <w:numId w:val="21"/>
        </w:numPr>
        <w:spacing w:line="100" w:lineRule="atLeast"/>
        <w:ind w:right="-431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нєподписани прияви и прияви хтори нє печацовани;</w:t>
      </w:r>
    </w:p>
    <w:p w14:paraId="7FDD1EF4" w14:textId="6F1F7FA7" w:rsidR="00E82673" w:rsidRPr="00A332D6" w:rsidRDefault="00E82673" w:rsidP="00BD09C2">
      <w:pPr>
        <w:pStyle w:val="ListParagraph"/>
        <w:numPr>
          <w:ilvl w:val="0"/>
          <w:numId w:val="21"/>
        </w:numPr>
        <w:spacing w:line="100" w:lineRule="atLeast"/>
        <w:ind w:right="-431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нєблагочасни прияви;</w:t>
      </w:r>
    </w:p>
    <w:p w14:paraId="5ED0CCFD" w14:textId="77777777" w:rsidR="00E82673" w:rsidRPr="00A332D6" w:rsidRDefault="00E82673" w:rsidP="00E82673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прияви хтори поднєсли нєовласцени особи и субєкти хтори нє предвидзени зоз конкурсом;</w:t>
      </w:r>
    </w:p>
    <w:p w14:paraId="0B54DCAE" w14:textId="4C4B13BF" w:rsidR="00E82673" w:rsidRPr="00A332D6" w:rsidRDefault="00E82673" w:rsidP="00E82673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прияви хтори ше нє одноша на з</w:t>
      </w:r>
      <w:r w:rsidR="00B212BF">
        <w:rPr>
          <w:rFonts w:asciiTheme="minorHAnsi" w:hAnsiTheme="minorHAnsi" w:cstheme="minorHAnsi"/>
          <w:sz w:val="20"/>
          <w:szCs w:val="20"/>
        </w:rPr>
        <w:t>оз</w:t>
      </w:r>
      <w:r w:rsidRPr="00A332D6">
        <w:rPr>
          <w:rFonts w:asciiTheme="minorHAnsi" w:hAnsiTheme="minorHAnsi" w:cstheme="minorHAnsi"/>
          <w:sz w:val="20"/>
          <w:szCs w:val="20"/>
        </w:rPr>
        <w:t xml:space="preserve"> конкурсом предвидзени наме</w:t>
      </w:r>
      <w:r w:rsidR="00B212BF">
        <w:rPr>
          <w:rFonts w:asciiTheme="minorHAnsi" w:hAnsiTheme="minorHAnsi" w:cstheme="minorHAnsi"/>
          <w:sz w:val="20"/>
          <w:szCs w:val="20"/>
        </w:rPr>
        <w:t>нки зоз члена 2. того правилнїку.</w:t>
      </w:r>
    </w:p>
    <w:p w14:paraId="3C12A200" w14:textId="77777777" w:rsidR="006035DA" w:rsidRPr="00A332D6" w:rsidRDefault="006035DA" w:rsidP="00291FBF">
      <w:pPr>
        <w:ind w:right="180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0DCAC8F3" w14:textId="6FB121A4" w:rsidR="00291FBF" w:rsidRPr="00A332D6" w:rsidRDefault="00291FBF" w:rsidP="00291FBF">
      <w:pPr>
        <w:ind w:right="18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Критериюми за додзельованє средствох по конкурсу</w:t>
      </w:r>
    </w:p>
    <w:p w14:paraId="66F524A8" w14:textId="77777777" w:rsidR="00AF51CB" w:rsidRPr="00A332D6" w:rsidRDefault="00AF51CB" w:rsidP="007C4F9D">
      <w:pPr>
        <w:ind w:right="18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58C3731" w14:textId="1AF43891" w:rsidR="00AF51CB" w:rsidRPr="00A332D6" w:rsidRDefault="00AF51CB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10.</w:t>
      </w:r>
    </w:p>
    <w:p w14:paraId="79728E87" w14:textId="3AD2B9CB" w:rsidR="005A0B58" w:rsidRPr="00A332D6" w:rsidRDefault="005A0B58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highlight w:val="gree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211"/>
        <w:gridCol w:w="1016"/>
      </w:tblGrid>
      <w:tr w:rsidR="005A0B58" w:rsidRPr="00A332D6" w14:paraId="1133386E" w14:textId="77777777" w:rsidTr="00B212B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675B" w14:textId="77777777" w:rsidR="005A0B58" w:rsidRPr="00A332D6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32D6">
              <w:rPr>
                <w:rFonts w:asciiTheme="minorHAnsi" w:hAnsiTheme="minorHAnsi" w:cstheme="minorHAnsi"/>
                <w:sz w:val="20"/>
                <w:szCs w:val="20"/>
              </w:rPr>
              <w:t>Порядкове</w:t>
            </w:r>
          </w:p>
          <w:p w14:paraId="5190F682" w14:textId="77777777" w:rsidR="005A0B58" w:rsidRPr="00A332D6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32D6">
              <w:rPr>
                <w:rFonts w:asciiTheme="minorHAnsi" w:hAnsiTheme="minorHAnsi" w:cstheme="minorHAnsi"/>
                <w:sz w:val="20"/>
                <w:szCs w:val="20"/>
              </w:rPr>
              <w:t>число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BB02" w14:textId="77777777" w:rsidR="005A0B58" w:rsidRPr="00A332D6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32D6">
              <w:rPr>
                <w:rFonts w:asciiTheme="minorHAnsi" w:hAnsiTheme="minorHAnsi" w:cstheme="minorHAnsi"/>
                <w:sz w:val="20"/>
                <w:szCs w:val="20"/>
              </w:rPr>
              <w:t>Критериюми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723" w14:textId="77777777" w:rsidR="005A0B58" w:rsidRPr="00A332D6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32D6">
              <w:rPr>
                <w:rFonts w:asciiTheme="minorHAnsi" w:hAnsiTheme="minorHAnsi" w:cstheme="minorHAnsi"/>
                <w:sz w:val="20"/>
                <w:szCs w:val="20"/>
              </w:rPr>
              <w:t>Боди</w:t>
            </w:r>
          </w:p>
          <w:p w14:paraId="10E08AA3" w14:textId="77777777" w:rsidR="005A0B58" w:rsidRPr="00A332D6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635EA8" w:rsidRPr="00A332D6" w14:paraId="058FB6A7" w14:textId="77777777" w:rsidTr="00B212B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83B0" w14:textId="3E65841A" w:rsidR="00635EA8" w:rsidRPr="00A332D6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32D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EBD3" w14:textId="44BE320C" w:rsidR="00635EA8" w:rsidRPr="00A332D6" w:rsidRDefault="00635EA8" w:rsidP="00F935C8">
            <w:pPr>
              <w:ind w:lef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A332D6">
              <w:rPr>
                <w:rFonts w:asciiTheme="minorHAnsi" w:hAnsiTheme="minorHAnsi" w:cstheme="minorHAnsi"/>
                <w:sz w:val="20"/>
                <w:szCs w:val="20"/>
              </w:rPr>
              <w:t>ступень розвитосци локалней самоуправи на ч</w:t>
            </w:r>
            <w:r w:rsidR="00B212BF">
              <w:rPr>
                <w:rFonts w:asciiTheme="minorHAnsi" w:hAnsiTheme="minorHAnsi" w:cstheme="minorHAnsi"/>
                <w:sz w:val="20"/>
                <w:szCs w:val="20"/>
              </w:rPr>
              <w:t>иєй териториї школа ма шедзиско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E547" w14:textId="77777777" w:rsidR="00635EA8" w:rsidRPr="00A332D6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32D6">
              <w:rPr>
                <w:rFonts w:asciiTheme="minorHAnsi" w:hAnsiTheme="minorHAnsi" w:cstheme="minorHAnsi"/>
                <w:sz w:val="20"/>
                <w:szCs w:val="20"/>
              </w:rPr>
              <w:t>0-30</w:t>
            </w:r>
          </w:p>
        </w:tc>
      </w:tr>
      <w:tr w:rsidR="00635EA8" w:rsidRPr="00A332D6" w14:paraId="2BE654AD" w14:textId="77777777" w:rsidTr="00B212B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8FF9" w14:textId="58A485AE" w:rsidR="00635EA8" w:rsidRPr="00A332D6" w:rsidRDefault="00545D62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32D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0698" w14:textId="4CC8D787" w:rsidR="00635EA8" w:rsidRPr="00A332D6" w:rsidRDefault="00F935C8" w:rsidP="00F935C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32D6">
              <w:rPr>
                <w:rFonts w:asciiTheme="minorHAnsi" w:hAnsiTheme="minorHAnsi" w:cstheme="minorHAnsi"/>
                <w:sz w:val="20"/>
                <w:szCs w:val="20"/>
              </w:rPr>
              <w:t>школа у хторей ше образовно-воспитну роботу виводзи и на язику националней</w:t>
            </w:r>
            <w:r w:rsidR="00B212BF">
              <w:rPr>
                <w:rFonts w:asciiTheme="minorHAnsi" w:hAnsiTheme="minorHAnsi" w:cstheme="minorHAnsi"/>
                <w:sz w:val="20"/>
                <w:szCs w:val="20"/>
              </w:rPr>
              <w:t xml:space="preserve"> меншини – националней заєднїци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C577" w14:textId="77777777" w:rsidR="00635EA8" w:rsidRPr="00A332D6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32D6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</w:tr>
    </w:tbl>
    <w:p w14:paraId="6EF04E25" w14:textId="77777777" w:rsidR="005A0B58" w:rsidRPr="00A332D6" w:rsidRDefault="005A0B58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highlight w:val="green"/>
          <w:lang w:val="sr-Cyrl-RS"/>
        </w:rPr>
      </w:pPr>
    </w:p>
    <w:p w14:paraId="5A5642D7" w14:textId="77777777" w:rsidR="00690EAC" w:rsidRPr="00A332D6" w:rsidRDefault="00690EAC" w:rsidP="00690EAC">
      <w:pPr>
        <w:autoSpaceDN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Одлучованє о додзельованю средствох по конкурсу</w:t>
      </w:r>
    </w:p>
    <w:p w14:paraId="5ACA296D" w14:textId="77777777" w:rsidR="00B212BF" w:rsidRDefault="00B212BF" w:rsidP="00690EAC">
      <w:pPr>
        <w:autoSpaceDN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4F27F8" w14:textId="50013E91" w:rsidR="00690EAC" w:rsidRPr="00A332D6" w:rsidRDefault="00690EAC" w:rsidP="00690EAC">
      <w:pPr>
        <w:autoSpaceDN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11.</w:t>
      </w:r>
    </w:p>
    <w:p w14:paraId="09BD2439" w14:textId="77777777" w:rsidR="00690EAC" w:rsidRPr="00A332D6" w:rsidRDefault="00690EAC" w:rsidP="00690EAC">
      <w:pPr>
        <w:tabs>
          <w:tab w:val="left" w:pos="720"/>
        </w:tabs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14:paraId="38234AFE" w14:textId="35042A91" w:rsidR="00690EAC" w:rsidRPr="00A332D6" w:rsidRDefault="00690EAC" w:rsidP="00690EAC">
      <w:pPr>
        <w:widowControl w:val="0"/>
        <w:autoSpaceDE w:val="0"/>
        <w:autoSpaceDN w:val="0"/>
        <w:ind w:firstLine="851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У складзе з</w:t>
      </w:r>
      <w:r w:rsidR="00F52986">
        <w:rPr>
          <w:rFonts w:asciiTheme="minorHAnsi" w:hAnsiTheme="minorHAnsi" w:cstheme="minorHAnsi"/>
          <w:sz w:val="20"/>
          <w:szCs w:val="20"/>
        </w:rPr>
        <w:t>оз</w:t>
      </w:r>
      <w:r w:rsidRPr="00A332D6">
        <w:rPr>
          <w:rFonts w:asciiTheme="minorHAnsi" w:hAnsiTheme="minorHAnsi" w:cstheme="minorHAnsi"/>
          <w:sz w:val="20"/>
          <w:szCs w:val="20"/>
        </w:rPr>
        <w:t xml:space="preserve"> критериюмами хтори дефиновани у Конкурсу и Правилнїку, Комисия формує ранґ-лїстину подношительох приявох, з предлогом за розподзельованє </w:t>
      </w:r>
      <w:r w:rsidR="00F52986">
        <w:rPr>
          <w:rFonts w:asciiTheme="minorHAnsi" w:hAnsiTheme="minorHAnsi" w:cstheme="minorHAnsi"/>
          <w:sz w:val="20"/>
          <w:szCs w:val="20"/>
        </w:rPr>
        <w:t>средствох хтори ропредзелєни зоз к</w:t>
      </w:r>
      <w:r w:rsidRPr="00A332D6">
        <w:rPr>
          <w:rFonts w:asciiTheme="minorHAnsi" w:hAnsiTheme="minorHAnsi" w:cstheme="minorHAnsi"/>
          <w:sz w:val="20"/>
          <w:szCs w:val="20"/>
        </w:rPr>
        <w:t xml:space="preserve">онкурсом. </w:t>
      </w:r>
    </w:p>
    <w:p w14:paraId="3C6143B7" w14:textId="07660F2E" w:rsidR="00690EAC" w:rsidRPr="00A332D6" w:rsidRDefault="00690EAC" w:rsidP="00343C37">
      <w:pPr>
        <w:widowControl w:val="0"/>
        <w:autoSpaceDE w:val="0"/>
        <w:autoSpaceDN w:val="0"/>
        <w:ind w:firstLine="851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Комисия ма обовязку предлог розподзельованя средствох составиц у чаше хтори нє може буц длугши як 60 днї по виходзеню термину за подношенє приявох и вєдно з ранґ-лїстину доручиц го покраїнскому секретарови на одлучованє.</w:t>
      </w:r>
    </w:p>
    <w:p w14:paraId="077CB38C" w14:textId="6A4DCF96" w:rsidR="00690EAC" w:rsidRPr="00A332D6" w:rsidRDefault="00690EAC" w:rsidP="00D12A2E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12.</w:t>
      </w:r>
    </w:p>
    <w:p w14:paraId="53116621" w14:textId="5D87E9DC" w:rsidR="00690EAC" w:rsidRPr="00A332D6" w:rsidRDefault="00690EAC" w:rsidP="00690EAC">
      <w:pPr>
        <w:ind w:firstLine="708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53EC461A" w14:textId="4621A24E" w:rsidR="00690EAC" w:rsidRPr="00A332D6" w:rsidRDefault="00690EAC" w:rsidP="00690EAC">
      <w:pPr>
        <w:widowControl w:val="0"/>
        <w:autoSpaceDE w:val="0"/>
        <w:autoSpaceDN w:val="0"/>
        <w:ind w:firstLine="46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Покраїнски секретар розпатра предлог Комисиї з ранґ-лїстину и одлучує о розподзельованю средствох основним школом, учашнїком конкурсу, з Ришеньом.</w:t>
      </w:r>
    </w:p>
    <w:p w14:paraId="2A4A44F7" w14:textId="77777777" w:rsidR="00690EAC" w:rsidRPr="00A332D6" w:rsidRDefault="00690EAC" w:rsidP="00690EAC">
      <w:pPr>
        <w:widowControl w:val="0"/>
        <w:autoSpaceDE w:val="0"/>
        <w:autoSpaceDN w:val="0"/>
        <w:ind w:firstLine="468"/>
        <w:rPr>
          <w:rFonts w:asciiTheme="minorHAnsi" w:eastAsia="Calibri" w:hAnsiTheme="minorHAnsi" w:cstheme="minorHAnsi"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Ришенє з пасусу 1. того члена конєчне.</w:t>
      </w:r>
    </w:p>
    <w:p w14:paraId="7E447252" w14:textId="77777777" w:rsidR="00690EAC" w:rsidRPr="00A332D6" w:rsidRDefault="00690EAC" w:rsidP="00690EAC">
      <w:pPr>
        <w:widowControl w:val="0"/>
        <w:autoSpaceDE w:val="0"/>
        <w:autoSpaceDN w:val="0"/>
        <w:ind w:firstLine="468"/>
        <w:rPr>
          <w:rFonts w:asciiTheme="minorHAnsi" w:eastAsia="Calibri" w:hAnsiTheme="minorHAnsi" w:cstheme="minorHAnsi"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Ришенє з пасусу 1. того члена з таблїчковим препатрунком у хторим дати податки о додзельованю средствох ше обявює на интернет-презентациї Покраїнского секретарияту.</w:t>
      </w:r>
    </w:p>
    <w:p w14:paraId="222F066F" w14:textId="77777777" w:rsidR="006035DA" w:rsidRPr="00A332D6" w:rsidRDefault="006035DA" w:rsidP="005A0B58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9078E45" w14:textId="0B30313B" w:rsidR="005A0B58" w:rsidRPr="00A332D6" w:rsidRDefault="00DC2326" w:rsidP="00D12A2E">
      <w:pPr>
        <w:pStyle w:val="BodyText"/>
        <w:spacing w:line="230" w:lineRule="auto"/>
        <w:ind w:left="113" w:right="118" w:firstLine="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Заключованє контрактох</w:t>
      </w:r>
    </w:p>
    <w:p w14:paraId="13D5310A" w14:textId="77777777" w:rsidR="00D12A2E" w:rsidRDefault="00D12A2E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1E9E10E" w14:textId="52DD6E16" w:rsidR="005A0B58" w:rsidRPr="00A332D6" w:rsidRDefault="005A0B58" w:rsidP="00D12A2E">
      <w:pPr>
        <w:widowControl w:val="0"/>
        <w:autoSpaceDE w:val="0"/>
        <w:autoSpaceDN w:val="0"/>
        <w:spacing w:line="230" w:lineRule="auto"/>
        <w:ind w:left="113" w:right="118" w:hanging="2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13.</w:t>
      </w:r>
    </w:p>
    <w:p w14:paraId="646BB6D1" w14:textId="77777777" w:rsidR="005A0B58" w:rsidRPr="00A332D6" w:rsidRDefault="005A0B58" w:rsidP="005A0B58">
      <w:pPr>
        <w:widowControl w:val="0"/>
        <w:autoSpaceDE w:val="0"/>
        <w:autoSpaceDN w:val="0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14:paraId="7E9354F0" w14:textId="4F36D4BA" w:rsidR="00E82673" w:rsidRPr="00A332D6" w:rsidRDefault="005A0B58" w:rsidP="005B0021">
      <w:pPr>
        <w:widowControl w:val="0"/>
        <w:autoSpaceDE w:val="0"/>
        <w:autoSpaceDN w:val="0"/>
        <w:ind w:firstLine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Обовязку за додзельованє средствох Покраїнски секретарият пребера на основи контракту, у смислу закона з яким ше ушорює буджетну систему.</w:t>
      </w:r>
    </w:p>
    <w:p w14:paraId="3E75DAEE" w14:textId="77777777" w:rsidR="00F05E01" w:rsidRPr="00A332D6" w:rsidRDefault="00F05E01" w:rsidP="005A0B58">
      <w:pPr>
        <w:widowControl w:val="0"/>
        <w:autoSpaceDE w:val="0"/>
        <w:autoSpaceDN w:val="0"/>
        <w:ind w:firstLine="464"/>
        <w:jc w:val="center"/>
        <w:rPr>
          <w:rFonts w:asciiTheme="minorHAnsi" w:eastAsia="Calibri" w:hAnsiTheme="minorHAnsi" w:cstheme="minorHAnsi"/>
          <w:b/>
          <w:sz w:val="20"/>
          <w:szCs w:val="20"/>
          <w:lang w:val="sr-Latn-RS"/>
        </w:rPr>
      </w:pPr>
    </w:p>
    <w:p w14:paraId="397CA5E2" w14:textId="4A5CC104" w:rsidR="005A0B58" w:rsidRPr="00A332D6" w:rsidRDefault="005A0B58" w:rsidP="005A0B58">
      <w:pPr>
        <w:widowControl w:val="0"/>
        <w:autoSpaceDE w:val="0"/>
        <w:autoSpaceDN w:val="0"/>
        <w:ind w:firstLine="464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Виплацованє додзелєних средствох</w:t>
      </w:r>
    </w:p>
    <w:p w14:paraId="45D066A9" w14:textId="77777777" w:rsidR="005B0021" w:rsidRDefault="005B0021" w:rsidP="005A0B58">
      <w:pPr>
        <w:widowControl w:val="0"/>
        <w:autoSpaceDE w:val="0"/>
        <w:autoSpaceDN w:val="0"/>
        <w:ind w:firstLine="4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F4B021" w14:textId="21F4C258" w:rsidR="005A0B58" w:rsidRPr="00A332D6" w:rsidRDefault="005A0B58" w:rsidP="005A0B58">
      <w:pPr>
        <w:widowControl w:val="0"/>
        <w:autoSpaceDE w:val="0"/>
        <w:autoSpaceDN w:val="0"/>
        <w:ind w:firstLine="464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14.</w:t>
      </w:r>
    </w:p>
    <w:p w14:paraId="2F15EACF" w14:textId="77777777" w:rsidR="005A0B58" w:rsidRPr="00A332D6" w:rsidRDefault="005A0B58" w:rsidP="005A0B58">
      <w:pPr>
        <w:widowControl w:val="0"/>
        <w:autoSpaceDE w:val="0"/>
        <w:autoSpaceDN w:val="0"/>
        <w:ind w:firstLine="464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14:paraId="76DDD4BF" w14:textId="5050DB1E" w:rsidR="005A0B58" w:rsidRPr="00A332D6" w:rsidRDefault="005A0B58" w:rsidP="005A0B58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A332D6">
        <w:rPr>
          <w:rFonts w:asciiTheme="minorHAnsi" w:hAnsiTheme="minorHAnsi" w:cstheme="minorHAnsi"/>
          <w:bCs/>
          <w:sz w:val="20"/>
          <w:szCs w:val="20"/>
        </w:rPr>
        <w:t>Додзелєни средства ше виплацує по заключованю Контракту, а на основи поєдинєчних ришеньох о виплацованю, у складзе з</w:t>
      </w:r>
      <w:r w:rsidR="00DF3B90">
        <w:rPr>
          <w:rFonts w:asciiTheme="minorHAnsi" w:hAnsiTheme="minorHAnsi" w:cstheme="minorHAnsi"/>
          <w:bCs/>
          <w:sz w:val="20"/>
          <w:szCs w:val="20"/>
        </w:rPr>
        <w:t>оз</w:t>
      </w:r>
      <w:r w:rsidRPr="00A332D6">
        <w:rPr>
          <w:rFonts w:asciiTheme="minorHAnsi" w:hAnsiTheme="minorHAnsi" w:cstheme="minorHAnsi"/>
          <w:bCs/>
          <w:sz w:val="20"/>
          <w:szCs w:val="20"/>
        </w:rPr>
        <w:t xml:space="preserve"> динамику прилїву средствох до буджету АП Войводини. </w:t>
      </w:r>
    </w:p>
    <w:p w14:paraId="3737A384" w14:textId="77777777" w:rsidR="005A0B58" w:rsidRPr="00A332D6" w:rsidRDefault="005A0B58" w:rsidP="005A0B58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A332D6">
        <w:rPr>
          <w:rFonts w:asciiTheme="minorHAnsi" w:hAnsiTheme="minorHAnsi" w:cstheme="minorHAnsi"/>
          <w:bCs/>
          <w:sz w:val="20"/>
          <w:szCs w:val="20"/>
        </w:rPr>
        <w:t>Кед хаснователь средствох нє подпише контракт у чаше яки одредзел Секретарият, будзе ше тримац же одступел од поднєшеней прияви.</w:t>
      </w:r>
    </w:p>
    <w:p w14:paraId="6C88C9CE" w14:textId="77777777" w:rsidR="005A0B58" w:rsidRPr="00A332D6" w:rsidRDefault="005A0B58" w:rsidP="005A0B58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A332D6">
        <w:rPr>
          <w:rFonts w:asciiTheme="minorHAnsi" w:hAnsiTheme="minorHAnsi" w:cstheme="minorHAnsi"/>
          <w:bCs/>
          <w:sz w:val="20"/>
          <w:szCs w:val="20"/>
        </w:rPr>
        <w:t>У случаю же ше, пре причини на яки Секретарият нє може уплївовац, додзелєни средства нє може пренєсц на рахунки хаснователя средствох, Секретарият ма право розтаргнуц контракт.</w:t>
      </w:r>
    </w:p>
    <w:p w14:paraId="20114EE0" w14:textId="0992EC2B" w:rsidR="006A6B02" w:rsidRPr="00A332D6" w:rsidRDefault="006A6B02" w:rsidP="00343C37">
      <w:pPr>
        <w:widowControl w:val="0"/>
        <w:autoSpaceDE w:val="0"/>
        <w:autoSpaceDN w:val="0"/>
        <w:spacing w:line="230" w:lineRule="auto"/>
        <w:ind w:right="118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p w14:paraId="3D2CBD88" w14:textId="081C4E1C" w:rsidR="005A0B58" w:rsidRPr="00A332D6" w:rsidRDefault="005A0B58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Хаснованє додзелєних средствох и обовязки хасновательох средствох</w:t>
      </w:r>
    </w:p>
    <w:p w14:paraId="2ACAC2A9" w14:textId="77777777" w:rsidR="00DF3B90" w:rsidRDefault="00DF3B90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86FE511" w14:textId="48F2EF15" w:rsidR="005A0B58" w:rsidRPr="00A332D6" w:rsidRDefault="005A0B58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15.</w:t>
      </w:r>
    </w:p>
    <w:p w14:paraId="61CA991D" w14:textId="77777777" w:rsidR="005A0B58" w:rsidRPr="00A332D6" w:rsidRDefault="005A0B58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4F6239C" w14:textId="0D2F677C" w:rsidR="00AF51CB" w:rsidRPr="00A332D6" w:rsidRDefault="00AF51CB" w:rsidP="00F81C9E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 xml:space="preserve">Хаснователь длужен додзелєни средства хасновац наменково и законїто, а нєпотрошени средства врациц до буджету АП Войводини. </w:t>
      </w:r>
    </w:p>
    <w:p w14:paraId="31C0FE06" w14:textId="6EA1C74D" w:rsidR="00AF51CB" w:rsidRPr="00A332D6" w:rsidRDefault="00AF51CB" w:rsidP="00F81C9E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Хаснователь ма обовязку поднєсц звит о хаснованю средствох, найпознєйше у чаше 15 (петнац) дньох по утвередзеним термину за реализацию наменки за яку средства додзелєни, з припадаюцу документацию хтору оверели одвичательни особи.</w:t>
      </w:r>
    </w:p>
    <w:p w14:paraId="53DE0AAA" w14:textId="62EB8FF4" w:rsidR="00AF51CB" w:rsidRPr="00A332D6" w:rsidRDefault="00AF51CB" w:rsidP="00F81C9E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Хасновательови хтори нє доручи з</w:t>
      </w:r>
      <w:r w:rsidR="00F72AE0">
        <w:rPr>
          <w:rFonts w:asciiTheme="minorHAnsi" w:hAnsiTheme="minorHAnsi" w:cstheme="minorHAnsi"/>
          <w:sz w:val="20"/>
          <w:szCs w:val="20"/>
        </w:rPr>
        <w:t>вит</w:t>
      </w:r>
      <w:r w:rsidRPr="00A332D6">
        <w:rPr>
          <w:rFonts w:asciiTheme="minorHAnsi" w:hAnsiTheme="minorHAnsi" w:cstheme="minorHAnsi"/>
          <w:sz w:val="20"/>
          <w:szCs w:val="20"/>
        </w:rPr>
        <w:t xml:space="preserve"> у предписаним термину ше посила опомнуце.</w:t>
      </w:r>
    </w:p>
    <w:p w14:paraId="084BF779" w14:textId="02829B09" w:rsidR="00AF51CB" w:rsidRPr="00A332D6" w:rsidRDefault="00AF51CB" w:rsidP="00F81C9E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Кед анї после 8 дньох по приманю опомнуца нє доручи комплетни наративни и финансийни звит, хаснователь ма обовязку врациц средства до буджету АПВ и траци право апликовац при розписованю шлїдуюцого конкур</w:t>
      </w:r>
      <w:r w:rsidR="00F72AE0">
        <w:rPr>
          <w:rFonts w:asciiTheme="minorHAnsi" w:hAnsiTheme="minorHAnsi" w:cstheme="minorHAnsi"/>
          <w:sz w:val="20"/>
          <w:szCs w:val="20"/>
        </w:rPr>
        <w:t>су</w:t>
      </w:r>
      <w:r w:rsidRPr="00A332D6">
        <w:rPr>
          <w:rFonts w:asciiTheme="minorHAnsi" w:hAnsiTheme="minorHAnsi" w:cstheme="minorHAnsi"/>
          <w:sz w:val="20"/>
          <w:szCs w:val="20"/>
        </w:rPr>
        <w:t>.</w:t>
      </w:r>
    </w:p>
    <w:p w14:paraId="65619D05" w14:textId="4C8CC476" w:rsidR="00AF51CB" w:rsidRPr="00A332D6" w:rsidRDefault="00F81C9E" w:rsidP="00F81C9E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ab/>
        <w:t>Хаснователь ма обовязку достати средства врациц до буджету АП Войводини, кед ше утвердзи же ше средства нє хаснує за реализацию наменки за хтору су додзелєни.</w:t>
      </w:r>
    </w:p>
    <w:p w14:paraId="6CD1AE44" w14:textId="2131F81E" w:rsidR="00F04D43" w:rsidRPr="00A332D6" w:rsidRDefault="00293153" w:rsidP="00F81C9E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У случаю подозривосци же додзелєни средства у дзепоєдних случайох нє хасновани наменково, Секретарият поруша поступок пред компетентну буджетну инспекцию, пре контролу наменкового и законїтого хаснованя средствох.</w:t>
      </w:r>
      <w:r w:rsidRPr="00A332D6">
        <w:rPr>
          <w:rFonts w:asciiTheme="minorHAnsi" w:hAnsiTheme="minorHAnsi" w:cstheme="minorHAnsi"/>
          <w:b/>
          <w:sz w:val="20"/>
          <w:szCs w:val="20"/>
        </w:rPr>
        <w:t xml:space="preserve">    </w:t>
      </w:r>
    </w:p>
    <w:p w14:paraId="38F7795E" w14:textId="77777777" w:rsidR="00106652" w:rsidRPr="00A332D6" w:rsidRDefault="00106652" w:rsidP="005A0B58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p w14:paraId="3182B0DD" w14:textId="27602887" w:rsidR="005A0B58" w:rsidRPr="00A332D6" w:rsidRDefault="005A0B58" w:rsidP="005A0B58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Закончуюци одредби</w:t>
      </w:r>
    </w:p>
    <w:p w14:paraId="7A50F0BA" w14:textId="77777777" w:rsidR="00BA1820" w:rsidRPr="00A332D6" w:rsidRDefault="00BA1820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6DAB9B3D" w14:textId="67825D9E" w:rsidR="00AF51CB" w:rsidRDefault="00AF51CB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32D6">
        <w:rPr>
          <w:rFonts w:asciiTheme="minorHAnsi" w:hAnsiTheme="minorHAnsi" w:cstheme="minorHAnsi"/>
          <w:b/>
          <w:sz w:val="20"/>
          <w:szCs w:val="20"/>
        </w:rPr>
        <w:t>Член 16.</w:t>
      </w:r>
    </w:p>
    <w:p w14:paraId="0F4E5CD5" w14:textId="77777777" w:rsidR="00F72AE0" w:rsidRPr="00A332D6" w:rsidRDefault="00F72AE0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128D6BF8" w14:textId="1C047E44" w:rsidR="00106652" w:rsidRPr="00A332D6" w:rsidRDefault="00106652" w:rsidP="00106652">
      <w:pPr>
        <w:widowControl w:val="0"/>
        <w:autoSpaceDE w:val="0"/>
        <w:autoSpaceDN w:val="0"/>
        <w:ind w:firstLine="46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Тот правилнїк ступа на моц по обявйованю у «Службених новинох Автономней покраїни Войводини», а поста</w:t>
      </w:r>
      <w:r w:rsidR="003D2F9B">
        <w:rPr>
          <w:rFonts w:asciiTheme="minorHAnsi" w:hAnsiTheme="minorHAnsi" w:cstheme="minorHAnsi"/>
          <w:sz w:val="20"/>
          <w:szCs w:val="20"/>
        </w:rPr>
        <w:t>ви ше го и на урядовим интернет-</w:t>
      </w:r>
      <w:r w:rsidRPr="00A332D6">
        <w:rPr>
          <w:rFonts w:asciiTheme="minorHAnsi" w:hAnsiTheme="minorHAnsi" w:cstheme="minorHAnsi"/>
          <w:sz w:val="20"/>
          <w:szCs w:val="20"/>
        </w:rPr>
        <w:t>боку Покраїнского секретарияту за образованє, предписаня, управу и национални меншини – национални заєднїци.</w:t>
      </w:r>
    </w:p>
    <w:p w14:paraId="6AFC9B00" w14:textId="77777777" w:rsidR="00106652" w:rsidRPr="00A332D6" w:rsidRDefault="00106652" w:rsidP="007C4F9D">
      <w:pPr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40F90259" w14:textId="57120FFF" w:rsidR="00AF51CB" w:rsidRPr="00A332D6" w:rsidRDefault="00AF51CB" w:rsidP="007C4F9D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ПОКРАЇНСКИ СЕКРЕТАРИЯТ ЗА ОБРАЗОВАНЄ, ПРЕДПИСАНЯ, УПРАВУ И</w:t>
      </w:r>
    </w:p>
    <w:p w14:paraId="2BDBE42E" w14:textId="0F4A7983" w:rsidR="00AF51CB" w:rsidRPr="00A332D6" w:rsidRDefault="00AF51CB" w:rsidP="007C4F9D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 xml:space="preserve"> НАЦИОНАЛНИ МЕНШИНИ – НАЦИОНАЛНИ ЗАЄДНЇЦИ</w:t>
      </w:r>
    </w:p>
    <w:p w14:paraId="37244858" w14:textId="77777777" w:rsidR="00A11944" w:rsidRPr="00A332D6" w:rsidRDefault="00A11944" w:rsidP="007C4F9D">
      <w:pPr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DCD7601" w14:textId="77777777" w:rsidR="00AF51CB" w:rsidRPr="00A332D6" w:rsidRDefault="00AF51CB" w:rsidP="007C4F9D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0AD61E3E" w14:textId="10D5A094" w:rsidR="00AF51CB" w:rsidRPr="00A332D6" w:rsidRDefault="00AF51CB" w:rsidP="007C4F9D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 xml:space="preserve">Число: 003378013 2025 09427 001 </w:t>
      </w:r>
    </w:p>
    <w:p w14:paraId="2DDF273A" w14:textId="7B2950A6" w:rsidR="00AF51CB" w:rsidRPr="00A332D6" w:rsidRDefault="007A7E0D" w:rsidP="007C4F9D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Нови Сад, 4.8.2025. року</w:t>
      </w:r>
    </w:p>
    <w:p w14:paraId="31325A45" w14:textId="44A0A72C" w:rsidR="00AF51CB" w:rsidRPr="00A332D6" w:rsidRDefault="00A11944" w:rsidP="00DE1CC4">
      <w:pPr>
        <w:ind w:left="5016"/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ПОКРАЇНСКИ СЕКРЕТАР,</w:t>
      </w:r>
    </w:p>
    <w:p w14:paraId="43162BF1" w14:textId="623A2F07" w:rsidR="00DE1CC4" w:rsidRDefault="00DE1CC4" w:rsidP="00DE1CC4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</w:p>
    <w:p w14:paraId="38B769C1" w14:textId="31346BBE" w:rsidR="00106652" w:rsidRPr="00A332D6" w:rsidRDefault="00106652" w:rsidP="00DE1CC4">
      <w:pPr>
        <w:ind w:left="4956"/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A332D6">
        <w:rPr>
          <w:rFonts w:asciiTheme="minorHAnsi" w:hAnsiTheme="minorHAnsi" w:cstheme="minorHAnsi"/>
          <w:sz w:val="20"/>
          <w:szCs w:val="20"/>
        </w:rPr>
        <w:t>Роберт Отот</w:t>
      </w:r>
      <w:bookmarkStart w:id="0" w:name="_GoBack"/>
      <w:bookmarkEnd w:id="0"/>
    </w:p>
    <w:sectPr w:rsidR="00106652" w:rsidRPr="00A332D6" w:rsidSect="00B94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FB4D35" w16cex:dateUtc="2025-01-26T12:00:00Z"/>
  <w16cex:commentExtensible w16cex:durableId="2C21C351" w16cex:dateUtc="2025-01-26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CA50D9" w16cid:durableId="2CFB4D35"/>
  <w16cid:commentId w16cid:paraId="2CEB3A5D" w16cid:durableId="2C21C3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05C3"/>
    <w:multiLevelType w:val="hybridMultilevel"/>
    <w:tmpl w:val="5066DB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37C119B3"/>
    <w:multiLevelType w:val="hybridMultilevel"/>
    <w:tmpl w:val="199C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3"/>
  </w:num>
  <w:num w:numId="16">
    <w:abstractNumId w:val="5"/>
  </w:num>
  <w:num w:numId="17">
    <w:abstractNumId w:val="3"/>
  </w:num>
  <w:num w:numId="18">
    <w:abstractNumId w:val="6"/>
  </w:num>
  <w:num w:numId="19">
    <w:abstractNumId w:val="6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0C1015"/>
    <w:rsid w:val="00106652"/>
    <w:rsid w:val="001118CB"/>
    <w:rsid w:val="00115383"/>
    <w:rsid w:val="0012726C"/>
    <w:rsid w:val="001806B6"/>
    <w:rsid w:val="00181658"/>
    <w:rsid w:val="00194D8C"/>
    <w:rsid w:val="001A010A"/>
    <w:rsid w:val="001A1830"/>
    <w:rsid w:val="001B25A2"/>
    <w:rsid w:val="001C66A4"/>
    <w:rsid w:val="001D405C"/>
    <w:rsid w:val="001E3EA1"/>
    <w:rsid w:val="00252BAE"/>
    <w:rsid w:val="00291FBF"/>
    <w:rsid w:val="00293153"/>
    <w:rsid w:val="00295027"/>
    <w:rsid w:val="002C49EA"/>
    <w:rsid w:val="002D081C"/>
    <w:rsid w:val="00304DBD"/>
    <w:rsid w:val="0031703C"/>
    <w:rsid w:val="003249CF"/>
    <w:rsid w:val="0033261E"/>
    <w:rsid w:val="00336427"/>
    <w:rsid w:val="00343C37"/>
    <w:rsid w:val="003458EF"/>
    <w:rsid w:val="00357D40"/>
    <w:rsid w:val="003A3634"/>
    <w:rsid w:val="003D03A4"/>
    <w:rsid w:val="003D2F9B"/>
    <w:rsid w:val="0046062A"/>
    <w:rsid w:val="00461ACA"/>
    <w:rsid w:val="004732E9"/>
    <w:rsid w:val="004B0921"/>
    <w:rsid w:val="00502B92"/>
    <w:rsid w:val="00507A74"/>
    <w:rsid w:val="00540FEF"/>
    <w:rsid w:val="00545D62"/>
    <w:rsid w:val="0056050C"/>
    <w:rsid w:val="00580178"/>
    <w:rsid w:val="00581AD6"/>
    <w:rsid w:val="005A0B58"/>
    <w:rsid w:val="005A2B2A"/>
    <w:rsid w:val="005B0021"/>
    <w:rsid w:val="005D47C8"/>
    <w:rsid w:val="005F1430"/>
    <w:rsid w:val="005F7F4C"/>
    <w:rsid w:val="006035DA"/>
    <w:rsid w:val="00620957"/>
    <w:rsid w:val="00635EA8"/>
    <w:rsid w:val="00640CB5"/>
    <w:rsid w:val="00644E16"/>
    <w:rsid w:val="00690EAC"/>
    <w:rsid w:val="006A6B02"/>
    <w:rsid w:val="00700E32"/>
    <w:rsid w:val="0070701A"/>
    <w:rsid w:val="00715CF2"/>
    <w:rsid w:val="00743403"/>
    <w:rsid w:val="00751DAB"/>
    <w:rsid w:val="00752772"/>
    <w:rsid w:val="007814A3"/>
    <w:rsid w:val="007A7E0D"/>
    <w:rsid w:val="007C4F9D"/>
    <w:rsid w:val="007E6776"/>
    <w:rsid w:val="008054F8"/>
    <w:rsid w:val="00805CC9"/>
    <w:rsid w:val="008236DD"/>
    <w:rsid w:val="00823CB5"/>
    <w:rsid w:val="00896657"/>
    <w:rsid w:val="00897726"/>
    <w:rsid w:val="008B36A2"/>
    <w:rsid w:val="008C44E6"/>
    <w:rsid w:val="009012E7"/>
    <w:rsid w:val="00911CEE"/>
    <w:rsid w:val="00927F05"/>
    <w:rsid w:val="009306BE"/>
    <w:rsid w:val="00930D0E"/>
    <w:rsid w:val="009426A5"/>
    <w:rsid w:val="009765B1"/>
    <w:rsid w:val="009765BA"/>
    <w:rsid w:val="009A3F45"/>
    <w:rsid w:val="009C2DE0"/>
    <w:rsid w:val="009F5B6E"/>
    <w:rsid w:val="00A04BBB"/>
    <w:rsid w:val="00A11944"/>
    <w:rsid w:val="00A332D6"/>
    <w:rsid w:val="00A54D89"/>
    <w:rsid w:val="00A6417D"/>
    <w:rsid w:val="00A718B1"/>
    <w:rsid w:val="00A871D3"/>
    <w:rsid w:val="00AA00D2"/>
    <w:rsid w:val="00AE1707"/>
    <w:rsid w:val="00AF51CB"/>
    <w:rsid w:val="00B212BF"/>
    <w:rsid w:val="00B815E6"/>
    <w:rsid w:val="00B850D2"/>
    <w:rsid w:val="00B927EF"/>
    <w:rsid w:val="00B94F9A"/>
    <w:rsid w:val="00BA1820"/>
    <w:rsid w:val="00BB7DAC"/>
    <w:rsid w:val="00BC5973"/>
    <w:rsid w:val="00BC6ED1"/>
    <w:rsid w:val="00BD09C2"/>
    <w:rsid w:val="00BE5033"/>
    <w:rsid w:val="00BE5F82"/>
    <w:rsid w:val="00BF2D4E"/>
    <w:rsid w:val="00C03DA4"/>
    <w:rsid w:val="00C2111A"/>
    <w:rsid w:val="00C24B47"/>
    <w:rsid w:val="00C45081"/>
    <w:rsid w:val="00C630B0"/>
    <w:rsid w:val="00D12A2E"/>
    <w:rsid w:val="00D5117C"/>
    <w:rsid w:val="00D55E02"/>
    <w:rsid w:val="00D60E46"/>
    <w:rsid w:val="00D814F8"/>
    <w:rsid w:val="00D81634"/>
    <w:rsid w:val="00DB4B39"/>
    <w:rsid w:val="00DC2326"/>
    <w:rsid w:val="00DE1CC4"/>
    <w:rsid w:val="00DF3B90"/>
    <w:rsid w:val="00E17073"/>
    <w:rsid w:val="00E82673"/>
    <w:rsid w:val="00EB6A97"/>
    <w:rsid w:val="00EE060C"/>
    <w:rsid w:val="00EF0F1A"/>
    <w:rsid w:val="00EF1B61"/>
    <w:rsid w:val="00EF2B6B"/>
    <w:rsid w:val="00F04038"/>
    <w:rsid w:val="00F04D43"/>
    <w:rsid w:val="00F05E01"/>
    <w:rsid w:val="00F408C9"/>
    <w:rsid w:val="00F45A9A"/>
    <w:rsid w:val="00F52986"/>
    <w:rsid w:val="00F72AE0"/>
    <w:rsid w:val="00F73090"/>
    <w:rsid w:val="00F81C9E"/>
    <w:rsid w:val="00F935C8"/>
    <w:rsid w:val="00F94626"/>
    <w:rsid w:val="00FC49E0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8CB9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0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03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38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38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Natasa Perkovic</cp:lastModifiedBy>
  <cp:revision>54</cp:revision>
  <cp:lastPrinted>2025-08-04T08:04:00Z</cp:lastPrinted>
  <dcterms:created xsi:type="dcterms:W3CDTF">2025-07-14T07:29:00Z</dcterms:created>
  <dcterms:modified xsi:type="dcterms:W3CDTF">2025-08-05T09:39:00Z</dcterms:modified>
</cp:coreProperties>
</file>