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F55CE7" w14:paraId="15F6F1D4" w14:textId="77777777" w:rsidTr="000878A8">
        <w:trPr>
          <w:trHeight w:val="1975"/>
        </w:trPr>
        <w:tc>
          <w:tcPr>
            <w:tcW w:w="2410" w:type="dxa"/>
          </w:tcPr>
          <w:p w14:paraId="34256D6D" w14:textId="77777777" w:rsidR="000878A8" w:rsidRPr="00F55CE7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hu-HU"/>
              </w:rPr>
            </w:pPr>
            <w:r w:rsidRPr="00F55CE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CF6A22B" wp14:editId="2CB81E7E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AE3B782" w14:textId="7A417D07" w:rsidR="000878A8" w:rsidRPr="00F55CE7" w:rsidRDefault="00F6633B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Szerb Köztársaság</w:t>
            </w:r>
          </w:p>
          <w:p w14:paraId="2D03B697" w14:textId="13E41E4D" w:rsidR="000878A8" w:rsidRPr="00F55CE7" w:rsidRDefault="00F6633B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Vajdaság Autonóm Tartomány</w:t>
            </w:r>
          </w:p>
          <w:p w14:paraId="028099D3" w14:textId="3DC9B606" w:rsidR="000878A8" w:rsidRPr="00F55CE7" w:rsidRDefault="00F6633B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u-HU"/>
              </w:rPr>
              <w:t>Tartományi Oktatási, Jogalkotási, Közigazgatási és</w:t>
            </w:r>
          </w:p>
          <w:p w14:paraId="7E58DD57" w14:textId="4EB49181" w:rsidR="00F6633B" w:rsidRPr="00F55CE7" w:rsidRDefault="00F6633B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u-HU"/>
              </w:rPr>
              <w:t>Nemzeti Kisebbségi – Nemzeti Közösségi Titkárság</w:t>
            </w:r>
          </w:p>
          <w:p w14:paraId="1A99D466" w14:textId="77777777" w:rsidR="000878A8" w:rsidRPr="00F55CE7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u-HU"/>
              </w:rPr>
            </w:pPr>
          </w:p>
          <w:p w14:paraId="1A760EFF" w14:textId="042039E3" w:rsidR="000878A8" w:rsidRPr="00F55CE7" w:rsidRDefault="00F6633B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Mihajlo Pupin sgt. 16</w:t>
            </w:r>
            <w:r w:rsidR="00055274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.</w:t>
            </w: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, 21000 Újvidék</w:t>
            </w:r>
          </w:p>
          <w:p w14:paraId="3E2A111F" w14:textId="00B5D0B9" w:rsidR="000878A8" w:rsidRPr="00F55CE7" w:rsidRDefault="00055274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Тel.: +381 21 487 4293</w:t>
            </w:r>
          </w:p>
          <w:p w14:paraId="6EDFACD9" w14:textId="49B6E1AB" w:rsidR="000878A8" w:rsidRPr="00F55CE7" w:rsidRDefault="007A3BBA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hyperlink r:id="rId7" w:history="1">
              <w:r w:rsidR="000878A8" w:rsidRPr="00F55CE7">
                <w:rPr>
                  <w:rStyle w:val="Hyperlink"/>
                  <w:rFonts w:asciiTheme="minorHAnsi" w:eastAsia="Calibri" w:hAnsiTheme="minorHAnsi" w:cstheme="minorHAnsi"/>
                  <w:noProof/>
                  <w:color w:val="auto"/>
                  <w:sz w:val="18"/>
                  <w:szCs w:val="18"/>
                  <w:lang w:val="hu-HU"/>
                </w:rPr>
                <w:t>ounz@vojvodina.gov.s</w:t>
              </w:r>
            </w:hyperlink>
          </w:p>
        </w:tc>
      </w:tr>
      <w:tr w:rsidR="000878A8" w:rsidRPr="00F55CE7" w14:paraId="2BD45834" w14:textId="77777777" w:rsidTr="000878A8">
        <w:trPr>
          <w:trHeight w:val="305"/>
        </w:trPr>
        <w:tc>
          <w:tcPr>
            <w:tcW w:w="2410" w:type="dxa"/>
          </w:tcPr>
          <w:p w14:paraId="3DA80232" w14:textId="77777777" w:rsidR="000878A8" w:rsidRPr="00F55CE7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hu-HU"/>
              </w:rPr>
            </w:pPr>
          </w:p>
        </w:tc>
        <w:tc>
          <w:tcPr>
            <w:tcW w:w="3483" w:type="dxa"/>
          </w:tcPr>
          <w:p w14:paraId="71690A22" w14:textId="0D196EB5" w:rsidR="000878A8" w:rsidRPr="00F55CE7" w:rsidRDefault="00F6633B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SZÁM</w:t>
            </w:r>
            <w:r w:rsidR="000878A8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 xml:space="preserve">: </w:t>
            </w:r>
            <w:r w:rsidR="00055274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000236270 2025 09427 005 001 084 010 29 007</w:t>
            </w:r>
          </w:p>
          <w:p w14:paraId="65B6AF9D" w14:textId="77777777" w:rsidR="000878A8" w:rsidRPr="00F55CE7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</w:p>
        </w:tc>
        <w:tc>
          <w:tcPr>
            <w:tcW w:w="4172" w:type="dxa"/>
          </w:tcPr>
          <w:p w14:paraId="2C7BFE37" w14:textId="19D10E59" w:rsidR="000878A8" w:rsidRPr="00F55CE7" w:rsidRDefault="00F6633B" w:rsidP="004F002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DÁTUM</w:t>
            </w:r>
            <w:r w:rsidR="000878A8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 xml:space="preserve">: </w:t>
            </w:r>
            <w:r w:rsidR="00055274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2025. március 24</w:t>
            </w: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.</w:t>
            </w:r>
          </w:p>
        </w:tc>
      </w:tr>
    </w:tbl>
    <w:p w14:paraId="5C0D5C5C" w14:textId="7ED36123" w:rsidR="00F6633B" w:rsidRPr="00EE0616" w:rsidRDefault="00F6633B" w:rsidP="00120952">
      <w:pPr>
        <w:ind w:left="-426"/>
        <w:jc w:val="both"/>
        <w:rPr>
          <w:rFonts w:asciiTheme="minorHAnsi" w:hAnsiTheme="minorHAnsi" w:cstheme="minorHAnsi"/>
          <w:bCs/>
          <w:noProof/>
          <w:sz w:val="22"/>
          <w:szCs w:val="22"/>
          <w:lang w:val="hu-HU"/>
        </w:rPr>
      </w:pPr>
      <w:r w:rsidRPr="00EE0616">
        <w:rPr>
          <w:rFonts w:asciiTheme="minorHAnsi" w:hAnsiTheme="minorHAnsi" w:cstheme="minorHAnsi"/>
          <w:bCs/>
          <w:noProof/>
          <w:sz w:val="22"/>
          <w:szCs w:val="22"/>
          <w:lang w:val="hu-HU"/>
        </w:rPr>
        <w:t>A nemzeti kisebbségek – nemzeti közösségek helyzetének előmozdítására és a multikulturalizmus és tolerancia fejlesztésére irányuló költségvetési eszközök odaítéléséről szóló tartományi képviselőházi rende</w:t>
      </w:r>
      <w:r w:rsidR="004150E4" w:rsidRPr="00EE0616">
        <w:rPr>
          <w:rFonts w:asciiTheme="minorHAnsi" w:hAnsiTheme="minorHAnsi" w:cstheme="minorHAnsi"/>
          <w:bCs/>
          <w:noProof/>
          <w:sz w:val="22"/>
          <w:szCs w:val="22"/>
          <w:lang w:val="hu-HU"/>
        </w:rPr>
        <w:t>let (VAT Hivatalos Lapja, 8/2019</w:t>
      </w:r>
      <w:r w:rsidRPr="00EE0616">
        <w:rPr>
          <w:rFonts w:asciiTheme="minorHAnsi" w:hAnsiTheme="minorHAnsi" w:cstheme="minorHAnsi"/>
          <w:bCs/>
          <w:noProof/>
          <w:sz w:val="22"/>
          <w:szCs w:val="22"/>
          <w:lang w:val="hu-HU"/>
        </w:rPr>
        <w:t xml:space="preserve">. szám) 10. szakasza alapján, a Multikulturalizmus egy kattintásra című alprojekt </w:t>
      </w:r>
      <w:r w:rsidR="00EE0616" w:rsidRPr="00EE0616">
        <w:rPr>
          <w:rFonts w:asciiTheme="minorHAnsi" w:hAnsiTheme="minorHAnsi" w:cstheme="minorHAnsi"/>
          <w:bCs/>
          <w:noProof/>
          <w:sz w:val="22"/>
          <w:szCs w:val="22"/>
          <w:lang w:val="hu-HU"/>
        </w:rPr>
        <w:t xml:space="preserve">2025. évi </w:t>
      </w:r>
      <w:r w:rsidRPr="00EE0616">
        <w:rPr>
          <w:rFonts w:asciiTheme="minorHAnsi" w:hAnsiTheme="minorHAnsi" w:cstheme="minorHAnsi"/>
          <w:bCs/>
          <w:noProof/>
          <w:sz w:val="22"/>
          <w:szCs w:val="22"/>
          <w:lang w:val="hu-HU"/>
        </w:rPr>
        <w:t>társfinanszírozására vonatkozó pályázati eszközök odaítélésének eljárását lebonyolító Pályázati Bizottság</w:t>
      </w:r>
      <w:r w:rsidR="00055274" w:rsidRPr="00EE0616">
        <w:rPr>
          <w:rFonts w:asciiTheme="minorHAnsi" w:hAnsiTheme="minorHAnsi" w:cstheme="minorHAnsi"/>
          <w:bCs/>
          <w:noProof/>
          <w:sz w:val="22"/>
          <w:szCs w:val="22"/>
          <w:lang w:val="hu-HU"/>
        </w:rPr>
        <w:t xml:space="preserve"> (VAT Hivatalos Lapja, 6/2025. szám), a 2025. március 24</w:t>
      </w:r>
      <w:r w:rsidRPr="00EE0616">
        <w:rPr>
          <w:rFonts w:asciiTheme="minorHAnsi" w:hAnsiTheme="minorHAnsi" w:cstheme="minorHAnsi"/>
          <w:bCs/>
          <w:noProof/>
          <w:sz w:val="22"/>
          <w:szCs w:val="22"/>
          <w:lang w:val="hu-HU"/>
        </w:rPr>
        <w:t>-én m</w:t>
      </w:r>
      <w:r w:rsidR="003B2933">
        <w:rPr>
          <w:rFonts w:asciiTheme="minorHAnsi" w:hAnsiTheme="minorHAnsi" w:cstheme="minorHAnsi"/>
          <w:bCs/>
          <w:noProof/>
          <w:sz w:val="22"/>
          <w:szCs w:val="22"/>
          <w:lang w:val="hu-HU"/>
        </w:rPr>
        <w:t>egtartott ülésén meghatározta</w:t>
      </w:r>
    </w:p>
    <w:p w14:paraId="15B8819E" w14:textId="77777777" w:rsidR="00F6633B" w:rsidRPr="00EE0616" w:rsidRDefault="00F6633B" w:rsidP="00D03DE0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14:paraId="4F59A17E" w14:textId="77777777" w:rsidR="00E07AE0" w:rsidRPr="00EE0616" w:rsidRDefault="00E07AE0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218019CB" w14:textId="70DEC3AB" w:rsidR="00F6633B" w:rsidRPr="00EE0616" w:rsidRDefault="00F6633B" w:rsidP="00F6633B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EE0616">
        <w:rPr>
          <w:rFonts w:asciiTheme="minorHAnsi" w:hAnsiTheme="minorHAnsi" w:cstheme="minorHAnsi"/>
          <w:b/>
          <w:sz w:val="22"/>
          <w:szCs w:val="22"/>
          <w:lang w:val="hu-HU"/>
        </w:rPr>
        <w:t xml:space="preserve">A MULTIKULTURALIZMUS EGY KATTINTÁSRA CÍMŰ ALPROJEKT </w:t>
      </w:r>
      <w:r w:rsidR="003B2933">
        <w:rPr>
          <w:rFonts w:asciiTheme="minorHAnsi" w:hAnsiTheme="minorHAnsi" w:cstheme="minorHAnsi"/>
          <w:b/>
          <w:sz w:val="22"/>
          <w:szCs w:val="22"/>
          <w:lang w:val="hu-HU"/>
        </w:rPr>
        <w:t xml:space="preserve">2025. ÉVI </w:t>
      </w:r>
      <w:r w:rsidRPr="00EE0616">
        <w:rPr>
          <w:rFonts w:asciiTheme="minorHAnsi" w:hAnsiTheme="minorHAnsi" w:cstheme="minorHAnsi"/>
          <w:b/>
          <w:sz w:val="22"/>
          <w:szCs w:val="22"/>
          <w:lang w:val="hu-HU"/>
        </w:rPr>
        <w:t>TÁRSFINANSZÍROZÁSÁRA KIÍRT PÁLYÁZATRA BEÉRKEZETT PÁLYÁZATI KÉRELMEK ÉRTÉ</w:t>
      </w:r>
      <w:r w:rsidR="003B2933">
        <w:rPr>
          <w:rFonts w:asciiTheme="minorHAnsi" w:hAnsiTheme="minorHAnsi" w:cstheme="minorHAnsi"/>
          <w:b/>
          <w:sz w:val="22"/>
          <w:szCs w:val="22"/>
          <w:lang w:val="hu-HU"/>
        </w:rPr>
        <w:t>KELÉSI</w:t>
      </w:r>
      <w:r w:rsidRPr="00EE0616">
        <w:rPr>
          <w:rFonts w:asciiTheme="minorHAnsi" w:hAnsiTheme="minorHAnsi" w:cstheme="minorHAnsi"/>
          <w:b/>
          <w:sz w:val="22"/>
          <w:szCs w:val="22"/>
          <w:lang w:val="hu-HU"/>
        </w:rPr>
        <w:t>, PONTOZÁ</w:t>
      </w:r>
      <w:r w:rsidR="00885CEE" w:rsidRPr="00EE0616">
        <w:rPr>
          <w:rFonts w:asciiTheme="minorHAnsi" w:hAnsiTheme="minorHAnsi" w:cstheme="minorHAnsi"/>
          <w:b/>
          <w:sz w:val="22"/>
          <w:szCs w:val="22"/>
          <w:lang w:val="hu-HU"/>
        </w:rPr>
        <w:t>S</w:t>
      </w:r>
      <w:r w:rsidR="003B2933">
        <w:rPr>
          <w:rFonts w:asciiTheme="minorHAnsi" w:hAnsiTheme="minorHAnsi" w:cstheme="minorHAnsi"/>
          <w:b/>
          <w:sz w:val="22"/>
          <w:szCs w:val="22"/>
          <w:lang w:val="hu-HU"/>
        </w:rPr>
        <w:t xml:space="preserve">I </w:t>
      </w:r>
      <w:proofErr w:type="gramStart"/>
      <w:r w:rsidR="003B2933">
        <w:rPr>
          <w:rFonts w:asciiTheme="minorHAnsi" w:hAnsiTheme="minorHAnsi" w:cstheme="minorHAnsi"/>
          <w:b/>
          <w:sz w:val="22"/>
          <w:szCs w:val="22"/>
          <w:lang w:val="hu-HU"/>
        </w:rPr>
        <w:t>ÉS</w:t>
      </w:r>
      <w:proofErr w:type="gramEnd"/>
      <w:r w:rsidR="003B2933">
        <w:rPr>
          <w:rFonts w:asciiTheme="minorHAnsi" w:hAnsiTheme="minorHAnsi" w:cstheme="minorHAnsi"/>
          <w:b/>
          <w:sz w:val="22"/>
          <w:szCs w:val="22"/>
          <w:lang w:val="hu-HU"/>
        </w:rPr>
        <w:t xml:space="preserve"> RANGSOROLÁSI</w:t>
      </w:r>
      <w:r w:rsidR="00885CEE" w:rsidRPr="00EE0616">
        <w:rPr>
          <w:rFonts w:asciiTheme="minorHAnsi" w:hAnsiTheme="minorHAnsi" w:cstheme="minorHAnsi"/>
          <w:b/>
          <w:sz w:val="22"/>
          <w:szCs w:val="22"/>
          <w:lang w:val="hu-HU"/>
        </w:rPr>
        <w:t xml:space="preserve"> LISTÁJÁT</w:t>
      </w:r>
    </w:p>
    <w:p w14:paraId="3EB71651" w14:textId="683416F0" w:rsidR="00F6633B" w:rsidRPr="00EE0616" w:rsidRDefault="00F6633B" w:rsidP="00F6633B">
      <w:pPr>
        <w:rPr>
          <w:rFonts w:asciiTheme="minorHAnsi" w:hAnsiTheme="minorHAnsi" w:cstheme="minorHAnsi"/>
          <w:b/>
          <w:sz w:val="22"/>
          <w:szCs w:val="22"/>
          <w:lang w:val="hu-HU"/>
        </w:rPr>
      </w:pPr>
    </w:p>
    <w:p w14:paraId="168DA2A9" w14:textId="77777777" w:rsidR="0004293D" w:rsidRPr="00EE0616" w:rsidRDefault="0004293D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hu-HU"/>
        </w:rPr>
      </w:pPr>
    </w:p>
    <w:p w14:paraId="42710882" w14:textId="5EAA4751" w:rsidR="00543A49" w:rsidRPr="00EE0616" w:rsidRDefault="00FA22D4" w:rsidP="00FA22D4">
      <w:pPr>
        <w:pStyle w:val="ListParagraph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EE0616">
        <w:rPr>
          <w:rFonts w:asciiTheme="minorHAnsi" w:hAnsiTheme="minorHAnsi" w:cstheme="minorHAnsi"/>
          <w:b/>
          <w:sz w:val="22"/>
          <w:szCs w:val="22"/>
          <w:lang w:val="hu-HU"/>
        </w:rPr>
        <w:t xml:space="preserve">1. </w:t>
      </w:r>
      <w:r w:rsidR="00885CEE" w:rsidRPr="00EE0616">
        <w:rPr>
          <w:rFonts w:asciiTheme="minorHAnsi" w:hAnsiTheme="minorHAnsi" w:cstheme="minorHAnsi"/>
          <w:b/>
          <w:sz w:val="22"/>
          <w:szCs w:val="22"/>
          <w:lang w:val="hu-HU"/>
        </w:rPr>
        <w:t>Értékelt, pontozott és rangsorolt pályázati kérelmek</w:t>
      </w:r>
    </w:p>
    <w:p w14:paraId="046EFBBB" w14:textId="77777777" w:rsidR="00BA4B5C" w:rsidRPr="00EE0616" w:rsidRDefault="00BA4B5C" w:rsidP="00BA4B5C">
      <w:pPr>
        <w:pStyle w:val="ListParagrap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14:paraId="5966B796" w14:textId="59EB64CE" w:rsidR="000878A8" w:rsidRPr="00EE0616" w:rsidRDefault="003B2933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P</w:t>
      </w:r>
      <w:r w:rsidR="00280C47" w:rsidRPr="00EE0616">
        <w:rPr>
          <w:rFonts w:asciiTheme="minorHAnsi" w:hAnsiTheme="minorHAnsi" w:cstheme="minorHAnsi"/>
          <w:sz w:val="22"/>
          <w:szCs w:val="22"/>
          <w:lang w:val="hu-HU"/>
        </w:rPr>
        <w:t xml:space="preserve">ályázati kérelmek, </w:t>
      </w:r>
      <w:r w:rsidR="00DB2876" w:rsidRPr="00EE0616">
        <w:rPr>
          <w:rFonts w:asciiTheme="minorHAnsi" w:hAnsiTheme="minorHAnsi" w:cstheme="minorHAnsi"/>
          <w:sz w:val="22"/>
          <w:szCs w:val="22"/>
          <w:lang w:val="hu-HU"/>
        </w:rPr>
        <w:t>a</w:t>
      </w:r>
      <w:r w:rsidR="00280C47" w:rsidRPr="00EE0616">
        <w:rPr>
          <w:rFonts w:asciiTheme="minorHAnsi" w:hAnsiTheme="minorHAnsi" w:cstheme="minorHAnsi"/>
          <w:sz w:val="22"/>
          <w:szCs w:val="22"/>
          <w:lang w:val="hu-HU"/>
        </w:rPr>
        <w:t xml:space="preserve">melyek </w:t>
      </w:r>
      <w:r w:rsidR="00DB2876" w:rsidRPr="00EE0616">
        <w:rPr>
          <w:rFonts w:asciiTheme="minorHAnsi" w:hAnsiTheme="minorHAnsi" w:cstheme="minorHAnsi"/>
          <w:sz w:val="22"/>
          <w:szCs w:val="22"/>
          <w:lang w:val="hu-HU"/>
        </w:rPr>
        <w:t>esetében</w:t>
      </w:r>
      <w:r w:rsidR="00280C47" w:rsidRPr="00EE0616">
        <w:rPr>
          <w:rFonts w:asciiTheme="minorHAnsi" w:hAnsiTheme="minorHAnsi" w:cstheme="minorHAnsi"/>
          <w:sz w:val="22"/>
          <w:szCs w:val="22"/>
          <w:lang w:val="hu-HU"/>
        </w:rPr>
        <w:t xml:space="preserve"> a </w:t>
      </w:r>
      <w:r w:rsidR="00CD64D3" w:rsidRPr="00EE0616">
        <w:rPr>
          <w:rFonts w:asciiTheme="minorHAnsi" w:hAnsiTheme="minorHAnsi" w:cstheme="minorHAnsi"/>
          <w:sz w:val="22"/>
          <w:szCs w:val="22"/>
          <w:lang w:val="hu-HU"/>
        </w:rPr>
        <w:t xml:space="preserve">Pályázati </w:t>
      </w:r>
      <w:r w:rsidR="00280C47" w:rsidRPr="00EE0616">
        <w:rPr>
          <w:rFonts w:asciiTheme="minorHAnsi" w:hAnsiTheme="minorHAnsi" w:cstheme="minorHAnsi"/>
          <w:sz w:val="22"/>
          <w:szCs w:val="22"/>
          <w:lang w:val="hu-HU"/>
        </w:rPr>
        <w:t xml:space="preserve">Bizottság javasolja az eszközök </w:t>
      </w:r>
      <w:r w:rsidR="00DB2876" w:rsidRPr="00EE0616">
        <w:rPr>
          <w:rFonts w:asciiTheme="minorHAnsi" w:hAnsiTheme="minorHAnsi" w:cstheme="minorHAnsi"/>
          <w:sz w:val="22"/>
          <w:szCs w:val="22"/>
          <w:lang w:val="hu-HU"/>
        </w:rPr>
        <w:t>oda</w:t>
      </w:r>
      <w:r w:rsidR="00280C47" w:rsidRPr="00EE0616">
        <w:rPr>
          <w:rFonts w:asciiTheme="minorHAnsi" w:hAnsiTheme="minorHAnsi" w:cstheme="minorHAnsi"/>
          <w:sz w:val="22"/>
          <w:szCs w:val="22"/>
          <w:lang w:val="hu-HU"/>
        </w:rPr>
        <w:t>ítélését</w:t>
      </w:r>
      <w:r w:rsidR="00FA22D4" w:rsidRPr="00EE0616">
        <w:rPr>
          <w:rFonts w:asciiTheme="minorHAnsi" w:hAnsiTheme="minorHAnsi" w:cstheme="minorHAnsi"/>
          <w:sz w:val="22"/>
          <w:szCs w:val="22"/>
          <w:lang w:val="hu-HU"/>
        </w:rPr>
        <w:t>:</w:t>
      </w:r>
    </w:p>
    <w:p w14:paraId="6D17E677" w14:textId="77777777" w:rsidR="00DB2876" w:rsidRPr="00EE0616" w:rsidRDefault="00DB2876" w:rsidP="00DB2876">
      <w:pPr>
        <w:pStyle w:val="ListParagraph"/>
        <w:ind w:left="1440"/>
        <w:rPr>
          <w:rFonts w:asciiTheme="minorHAnsi" w:hAnsiTheme="minorHAnsi" w:cstheme="minorHAnsi"/>
          <w:sz w:val="22"/>
          <w:szCs w:val="22"/>
          <w:lang w:val="hu-HU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E41E79" w:rsidRPr="00EE0616" w14:paraId="586723BA" w14:textId="77777777" w:rsidTr="00E41E79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9DDB52" w14:textId="71C02766" w:rsidR="00E41E79" w:rsidRPr="00EE0616" w:rsidRDefault="003B2933" w:rsidP="00DB28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P</w:t>
            </w:r>
            <w:r w:rsidR="00DB2876" w:rsidRPr="00EE06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ályázó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F3ACDC" w14:textId="34176072" w:rsidR="00E41E79" w:rsidRPr="00EE0616" w:rsidRDefault="00280C47" w:rsidP="00F814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  <w:r w:rsidRPr="00EE06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Település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3B461F" w14:textId="3D7450B3" w:rsidR="00E41E79" w:rsidRPr="00EE0616" w:rsidRDefault="00280C47" w:rsidP="00F814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  <w:r w:rsidRPr="00EE06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Tárgyszám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53C6121" w14:textId="22F7A8E6" w:rsidR="00E41E79" w:rsidRPr="00EE0616" w:rsidRDefault="00280C47" w:rsidP="00280C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  <w:r w:rsidRPr="00EE06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Pontszám</w:t>
            </w:r>
          </w:p>
        </w:tc>
      </w:tr>
      <w:tr w:rsidR="00E41E79" w:rsidRPr="00EE0616" w14:paraId="3ABAA4AF" w14:textId="77777777" w:rsidTr="00E41E79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7043" w14:textId="1C73598F" w:rsidR="00E41E79" w:rsidRPr="00EE0616" w:rsidRDefault="00DB2876" w:rsidP="00DB2876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EE0616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Civil Társadalom</w:t>
            </w:r>
            <w:r w:rsidR="00280C47" w:rsidRPr="00EE0616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r w:rsidRPr="00EE0616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Oktatási, Együttműködési, Érvényesítési és Támogatási</w:t>
            </w:r>
            <w:r w:rsidR="004150E4" w:rsidRPr="00EE0616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Fóruma </w:t>
            </w:r>
            <w:r w:rsidR="00280C47" w:rsidRPr="00EE0616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– FESAP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97E14" w14:textId="0C80AFC0" w:rsidR="00E41E79" w:rsidRPr="00EE0616" w:rsidRDefault="00CD64D3" w:rsidP="00F81435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EE0616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Újvidék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8088" w14:textId="49A407D8" w:rsidR="00E41E79" w:rsidRPr="00EE0616" w:rsidRDefault="00FA22D4" w:rsidP="00F8143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EE0616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000533896 2025 09427 005 001 000 001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DD53E" w14:textId="727789C4" w:rsidR="00E41E79" w:rsidRPr="00EE0616" w:rsidRDefault="00E41E79" w:rsidP="00BA4B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EE0616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2</w:t>
            </w:r>
            <w:r w:rsidR="00DB2876" w:rsidRPr="00EE0616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7</w:t>
            </w:r>
          </w:p>
        </w:tc>
      </w:tr>
    </w:tbl>
    <w:p w14:paraId="10E67F48" w14:textId="77777777" w:rsidR="00180B44" w:rsidRPr="00EE0616" w:rsidRDefault="00180B44" w:rsidP="00180B44">
      <w:pPr>
        <w:pStyle w:val="ListParagraph"/>
        <w:ind w:left="1440"/>
        <w:rPr>
          <w:rFonts w:asciiTheme="minorHAnsi" w:hAnsiTheme="minorHAnsi" w:cstheme="minorHAnsi"/>
          <w:sz w:val="22"/>
          <w:szCs w:val="22"/>
          <w:lang w:val="hu-HU"/>
        </w:rPr>
      </w:pPr>
    </w:p>
    <w:p w14:paraId="5085B117" w14:textId="31F70722" w:rsidR="002A0458" w:rsidRPr="00EE0616" w:rsidRDefault="003B2933" w:rsidP="002A045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P</w:t>
      </w:r>
      <w:r w:rsidR="00CD64D3" w:rsidRPr="00EE0616">
        <w:rPr>
          <w:rFonts w:asciiTheme="minorHAnsi" w:hAnsiTheme="minorHAnsi" w:cstheme="minorHAnsi"/>
          <w:sz w:val="22"/>
          <w:szCs w:val="22"/>
          <w:lang w:val="hu-HU"/>
        </w:rPr>
        <w:t xml:space="preserve">ályázati kérelmek, </w:t>
      </w:r>
      <w:r w:rsidR="00FA22D4" w:rsidRPr="00EE0616">
        <w:rPr>
          <w:rFonts w:asciiTheme="minorHAnsi" w:hAnsiTheme="minorHAnsi" w:cstheme="minorHAnsi"/>
          <w:sz w:val="22"/>
          <w:szCs w:val="22"/>
          <w:lang w:val="hu-HU"/>
        </w:rPr>
        <w:t xml:space="preserve">amelyek esetében </w:t>
      </w:r>
      <w:r w:rsidR="00CD64D3" w:rsidRPr="00EE0616">
        <w:rPr>
          <w:rFonts w:asciiTheme="minorHAnsi" w:hAnsiTheme="minorHAnsi" w:cstheme="minorHAnsi"/>
          <w:sz w:val="22"/>
          <w:szCs w:val="22"/>
          <w:lang w:val="hu-HU"/>
        </w:rPr>
        <w:t xml:space="preserve">a Pályázati Bizottság nem javasolja az eszközök </w:t>
      </w:r>
      <w:r w:rsidR="00FA22D4" w:rsidRPr="00EE0616">
        <w:rPr>
          <w:rFonts w:asciiTheme="minorHAnsi" w:hAnsiTheme="minorHAnsi" w:cstheme="minorHAnsi"/>
          <w:sz w:val="22"/>
          <w:szCs w:val="22"/>
          <w:lang w:val="hu-HU"/>
        </w:rPr>
        <w:t>oda</w:t>
      </w:r>
      <w:r w:rsidR="00CD64D3" w:rsidRPr="00EE0616">
        <w:rPr>
          <w:rFonts w:asciiTheme="minorHAnsi" w:hAnsiTheme="minorHAnsi" w:cstheme="minorHAnsi"/>
          <w:sz w:val="22"/>
          <w:szCs w:val="22"/>
          <w:lang w:val="hu-HU"/>
        </w:rPr>
        <w:t>ítélését</w:t>
      </w:r>
      <w:r w:rsidR="00FA22D4" w:rsidRPr="00EE0616">
        <w:rPr>
          <w:rFonts w:asciiTheme="minorHAnsi" w:hAnsiTheme="minorHAnsi" w:cstheme="minorHAnsi"/>
          <w:sz w:val="22"/>
          <w:szCs w:val="22"/>
          <w:lang w:val="hu-HU"/>
        </w:rPr>
        <w:t>:</w:t>
      </w:r>
    </w:p>
    <w:p w14:paraId="2FC97CDB" w14:textId="77777777" w:rsidR="00FA22D4" w:rsidRPr="00EE0616" w:rsidRDefault="00FA22D4" w:rsidP="00FA22D4">
      <w:pPr>
        <w:pStyle w:val="ListParagraph"/>
        <w:ind w:left="1440"/>
        <w:rPr>
          <w:rFonts w:asciiTheme="minorHAnsi" w:hAnsiTheme="minorHAnsi" w:cstheme="minorHAnsi"/>
          <w:sz w:val="22"/>
          <w:szCs w:val="22"/>
          <w:lang w:val="hu-HU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FA22D4" w:rsidRPr="00EE0616" w14:paraId="7714B2C6" w14:textId="77777777" w:rsidTr="00FC735B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A1CDBB" w14:textId="46A8732E" w:rsidR="00FA22D4" w:rsidRPr="00EE0616" w:rsidRDefault="003B2933" w:rsidP="00FC73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P</w:t>
            </w:r>
            <w:r w:rsidR="00FA22D4" w:rsidRPr="00EE06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ályázó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5E5E51" w14:textId="77777777" w:rsidR="00FA22D4" w:rsidRPr="00EE0616" w:rsidRDefault="00FA22D4" w:rsidP="00FC73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  <w:r w:rsidRPr="00EE06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Település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554308" w14:textId="77777777" w:rsidR="00FA22D4" w:rsidRPr="00EE0616" w:rsidRDefault="00FA22D4" w:rsidP="00FC73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  <w:r w:rsidRPr="00EE06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Tárgyszám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8F9829D" w14:textId="77777777" w:rsidR="00FA22D4" w:rsidRPr="00EE0616" w:rsidRDefault="00FA22D4" w:rsidP="00FC73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  <w:r w:rsidRPr="00EE06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Pontszám</w:t>
            </w:r>
          </w:p>
        </w:tc>
      </w:tr>
      <w:tr w:rsidR="00FA22D4" w:rsidRPr="00EE0616" w14:paraId="0A6BEFA2" w14:textId="77777777" w:rsidTr="00FC735B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B4BCA" w14:textId="65748243" w:rsidR="00FA22D4" w:rsidRPr="00EE0616" w:rsidRDefault="00FA22D4" w:rsidP="00FA22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EE0616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779F2" w14:textId="7E538725" w:rsidR="00FA22D4" w:rsidRPr="00EE0616" w:rsidRDefault="00FA22D4" w:rsidP="00FA22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EE0616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E129B" w14:textId="26FCC3F0" w:rsidR="00FA22D4" w:rsidRPr="00EE0616" w:rsidRDefault="00FA22D4" w:rsidP="00FC735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EE0616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C880C" w14:textId="6ED1B682" w:rsidR="00FA22D4" w:rsidRPr="00EE0616" w:rsidRDefault="00FA22D4" w:rsidP="00FC7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EE0616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/</w:t>
            </w:r>
          </w:p>
        </w:tc>
      </w:tr>
    </w:tbl>
    <w:p w14:paraId="0278780A" w14:textId="77777777" w:rsidR="00FA22D4" w:rsidRPr="00F55CE7" w:rsidRDefault="00FA22D4" w:rsidP="00FA22D4">
      <w:pPr>
        <w:pStyle w:val="ListParagraph"/>
        <w:ind w:left="1440"/>
        <w:rPr>
          <w:rFonts w:asciiTheme="minorHAnsi" w:hAnsiTheme="minorHAnsi" w:cstheme="minorHAnsi"/>
          <w:sz w:val="22"/>
          <w:szCs w:val="22"/>
          <w:lang w:val="hu-HU"/>
        </w:rPr>
      </w:pPr>
    </w:p>
    <w:p w14:paraId="73C04339" w14:textId="6D029956" w:rsidR="00FA22D4" w:rsidRPr="00EE0616" w:rsidRDefault="00FA22D4" w:rsidP="00FA22D4">
      <w:pPr>
        <w:pStyle w:val="ListParagraph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EE0616">
        <w:rPr>
          <w:rFonts w:asciiTheme="minorHAnsi" w:hAnsiTheme="minorHAnsi" w:cstheme="minorHAnsi"/>
          <w:b/>
          <w:sz w:val="22"/>
          <w:szCs w:val="22"/>
          <w:lang w:val="hu-HU"/>
        </w:rPr>
        <w:t>2. Pályázati kérelmek, amelyek nem kerültek értékelésre, pontozásra és rangsorolásra (elutasított kérelmek)</w:t>
      </w:r>
    </w:p>
    <w:p w14:paraId="359EB4E5" w14:textId="77777777" w:rsidR="00FA22D4" w:rsidRPr="00EE0616" w:rsidRDefault="00FA22D4" w:rsidP="00FA22D4">
      <w:pPr>
        <w:pStyle w:val="ListParagraph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14:paraId="227AC870" w14:textId="62941F66" w:rsidR="00BA4B5C" w:rsidRPr="003B2933" w:rsidRDefault="00CD64D3" w:rsidP="00FA22D4">
      <w:pPr>
        <w:jc w:val="center"/>
        <w:rPr>
          <w:rFonts w:asciiTheme="minorHAnsi" w:hAnsiTheme="minorHAnsi" w:cstheme="minorHAnsi"/>
          <w:b/>
          <w:sz w:val="20"/>
          <w:szCs w:val="20"/>
          <w:lang w:val="hu-HU"/>
        </w:rPr>
      </w:pPr>
      <w:r w:rsidRPr="003B2933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Nincs olyan</w:t>
      </w:r>
      <w:r w:rsidR="00DE6AF0" w:rsidRPr="003B2933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 xml:space="preserve"> pályázati</w:t>
      </w:r>
      <w:r w:rsidRPr="003B2933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 xml:space="preserve"> kérelem, amelyet </w:t>
      </w:r>
      <w:r w:rsidR="00FA22D4" w:rsidRPr="003B2933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 xml:space="preserve">nem </w:t>
      </w:r>
      <w:r w:rsidRPr="003B2933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értékel</w:t>
      </w:r>
      <w:r w:rsidR="00FA22D4" w:rsidRPr="003B2933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 xml:space="preserve">tek, pontoztak és rangsoroltak, </w:t>
      </w:r>
      <w:r w:rsidR="00EE0616" w:rsidRPr="003B2933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azaz elutasítottak</w:t>
      </w:r>
      <w:r w:rsidRPr="003B2933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.</w:t>
      </w:r>
      <w:r w:rsidR="000878A8" w:rsidRPr="003B2933">
        <w:rPr>
          <w:rFonts w:asciiTheme="minorHAnsi" w:hAnsiTheme="minorHAnsi" w:cstheme="minorHAnsi"/>
          <w:b/>
          <w:sz w:val="20"/>
          <w:szCs w:val="20"/>
          <w:lang w:val="hu-HU"/>
        </w:rPr>
        <w:t xml:space="preserve"> </w:t>
      </w:r>
    </w:p>
    <w:p w14:paraId="13B0539D" w14:textId="77777777" w:rsidR="004150E4" w:rsidRPr="00EE0616" w:rsidRDefault="004150E4" w:rsidP="004150E4">
      <w:pPr>
        <w:ind w:left="-426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14:paraId="53B80AD6" w14:textId="5BAC090C" w:rsidR="003D503C" w:rsidRPr="00EE0616" w:rsidRDefault="00EE0616" w:rsidP="00120952">
      <w:pPr>
        <w:ind w:left="-426"/>
        <w:jc w:val="both"/>
        <w:rPr>
          <w:rFonts w:ascii="Calibri" w:eastAsia="Calibri" w:hAnsi="Calibri"/>
          <w:sz w:val="22"/>
          <w:szCs w:val="22"/>
          <w:lang w:val="hu-HU"/>
        </w:rPr>
      </w:pPr>
      <w:r w:rsidRPr="00EE0616">
        <w:rPr>
          <w:rFonts w:ascii="Calibri" w:eastAsia="Calibri" w:hAnsi="Calibri"/>
          <w:sz w:val="22"/>
          <w:szCs w:val="22"/>
          <w:lang w:val="hu-HU"/>
        </w:rPr>
        <w:t>A pályázóknak joguk van</w:t>
      </w:r>
      <w:r w:rsidR="00DE6AF0" w:rsidRPr="00EE0616">
        <w:rPr>
          <w:rFonts w:ascii="Calibri" w:eastAsia="Calibri" w:hAnsi="Calibri"/>
          <w:sz w:val="22"/>
          <w:szCs w:val="22"/>
          <w:lang w:val="hu-HU"/>
        </w:rPr>
        <w:t xml:space="preserve"> a jelen lista közzétételétől számított három napon belül betekinteni a </w:t>
      </w:r>
      <w:r w:rsidR="00DE6AF0" w:rsidRPr="00EE0616">
        <w:rPr>
          <w:rFonts w:asciiTheme="minorHAnsi" w:hAnsiTheme="minorHAnsi" w:cstheme="minorHAnsi"/>
          <w:bCs/>
          <w:noProof/>
          <w:sz w:val="22"/>
          <w:szCs w:val="22"/>
          <w:lang w:val="hu-HU"/>
        </w:rPr>
        <w:t>beérkezett</w:t>
      </w:r>
      <w:r w:rsidRPr="00EE0616">
        <w:rPr>
          <w:rFonts w:ascii="Calibri" w:eastAsia="Calibri" w:hAnsi="Calibri"/>
          <w:sz w:val="22"/>
          <w:szCs w:val="22"/>
          <w:lang w:val="hu-HU"/>
        </w:rPr>
        <w:t xml:space="preserve"> pályázati kérelmekbe</w:t>
      </w:r>
      <w:r w:rsidR="00DE6AF0" w:rsidRPr="00EE0616">
        <w:rPr>
          <w:rFonts w:ascii="Calibri" w:eastAsia="Calibri" w:hAnsi="Calibri"/>
          <w:sz w:val="22"/>
          <w:szCs w:val="22"/>
          <w:lang w:val="hu-HU"/>
        </w:rPr>
        <w:t xml:space="preserve"> és az azokhoz mellékelt pályázati dokumentációba,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valamint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lista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közzétételétől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számított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nyolc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napon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belül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kifogást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emelhetnek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meg</w:t>
      </w:r>
      <w:r w:rsidR="003B2933">
        <w:rPr>
          <w:rFonts w:asciiTheme="minorHAnsi" w:hAnsiTheme="minorHAnsi" w:cstheme="minorHAnsi"/>
          <w:sz w:val="22"/>
          <w:szCs w:val="22"/>
        </w:rPr>
        <w:t>határoz</w:t>
      </w:r>
      <w:r w:rsidRPr="00EE0616">
        <w:rPr>
          <w:rFonts w:asciiTheme="minorHAnsi" w:hAnsiTheme="minorHAnsi" w:cstheme="minorHAnsi"/>
          <w:sz w:val="22"/>
          <w:szCs w:val="22"/>
        </w:rPr>
        <w:t>ott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listával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szemben</w:t>
      </w:r>
      <w:proofErr w:type="spellEnd"/>
      <w:r w:rsidR="00DE6AF0" w:rsidRPr="00EE0616">
        <w:rPr>
          <w:rFonts w:asciiTheme="minorHAnsi" w:eastAsia="Calibri" w:hAnsiTheme="minorHAnsi" w:cstheme="minorHAnsi"/>
          <w:sz w:val="22"/>
          <w:szCs w:val="22"/>
          <w:lang w:val="hu-HU"/>
        </w:rPr>
        <w:t>.</w:t>
      </w:r>
      <w:r w:rsidR="003D503C" w:rsidRPr="00EE0616">
        <w:rPr>
          <w:rFonts w:asciiTheme="minorHAnsi" w:eastAsia="Calibri" w:hAnsiTheme="minorHAnsi" w:cstheme="minorHAnsi"/>
          <w:sz w:val="22"/>
          <w:szCs w:val="22"/>
          <w:lang w:val="hu-HU"/>
        </w:rPr>
        <w:t xml:space="preserve"> </w:t>
      </w:r>
      <w:r w:rsidRPr="00EE0616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kifogás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ajánlott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küldeményként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postán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vagy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közvetlenül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tartományi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közigazgatási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szervek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iktatójában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nyújtható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be, a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Tartományi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Oktatási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Jogalkotási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Közigazgatási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és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Nemzeti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Kisebbségi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Nemzeti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Közösségi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Titkárságnak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címezve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(Mihajlo Pupin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sugárút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16., 21000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Újvidék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alábbi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megjelöléssel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>: „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Kifogás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egy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kattintásra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című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alprojekt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2025. </w:t>
      </w:r>
      <w:proofErr w:type="spellStart"/>
      <w:proofErr w:type="gramStart"/>
      <w:r w:rsidRPr="00EE0616">
        <w:rPr>
          <w:rFonts w:asciiTheme="minorHAnsi" w:hAnsiTheme="minorHAnsi" w:cstheme="minorHAnsi"/>
          <w:sz w:val="22"/>
          <w:szCs w:val="22"/>
        </w:rPr>
        <w:t>évi</w:t>
      </w:r>
      <w:proofErr w:type="spellEnd"/>
      <w:proofErr w:type="gram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társfinanszírozására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kiírt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616">
        <w:rPr>
          <w:rFonts w:asciiTheme="minorHAnsi" w:hAnsiTheme="minorHAnsi" w:cstheme="minorHAnsi"/>
          <w:sz w:val="22"/>
          <w:szCs w:val="22"/>
        </w:rPr>
        <w:t>Pályázatra</w:t>
      </w:r>
      <w:proofErr w:type="spellEnd"/>
      <w:r w:rsidRPr="00EE0616">
        <w:rPr>
          <w:rFonts w:asciiTheme="minorHAnsi" w:hAnsiTheme="minorHAnsi" w:cstheme="minorHAnsi"/>
          <w:sz w:val="22"/>
          <w:szCs w:val="22"/>
        </w:rPr>
        <w:t>.”</w:t>
      </w:r>
    </w:p>
    <w:p w14:paraId="45A3078E" w14:textId="5BB89912" w:rsidR="000878A8" w:rsidRPr="00F55CE7" w:rsidRDefault="000878A8" w:rsidP="00BA4B5C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hu-HU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AA183F" w:rsidRPr="00F55CE7" w14:paraId="786FDBBB" w14:textId="77777777" w:rsidTr="00180B44">
        <w:trPr>
          <w:trHeight w:val="2138"/>
        </w:trPr>
        <w:tc>
          <w:tcPr>
            <w:tcW w:w="3666" w:type="dxa"/>
          </w:tcPr>
          <w:p w14:paraId="1A65B280" w14:textId="189A9369" w:rsidR="00AA183F" w:rsidRPr="00851BD3" w:rsidRDefault="003D503C" w:rsidP="00AA18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851BD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BIZOTTSÁG ELNÖKE</w:t>
            </w:r>
          </w:p>
          <w:p w14:paraId="4A7D8FCC" w14:textId="77777777" w:rsidR="00AA183F" w:rsidRPr="00851BD3" w:rsidRDefault="00AA183F" w:rsidP="00AA18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  <w:p w14:paraId="4E0260E5" w14:textId="77777777" w:rsidR="00AA183F" w:rsidRPr="00851BD3" w:rsidRDefault="00AA183F" w:rsidP="00AA18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  <w:p w14:paraId="4C4C1E96" w14:textId="1B18E480" w:rsidR="00AA183F" w:rsidRPr="00851BD3" w:rsidRDefault="003D503C" w:rsidP="00AA18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851BD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Milinka</w:t>
            </w:r>
            <w:r w:rsidR="00AA183F" w:rsidRPr="00851BD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 </w:t>
            </w:r>
            <w:r w:rsidRPr="00851BD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Hrćan</w:t>
            </w:r>
          </w:p>
          <w:p w14:paraId="1F3E41D4" w14:textId="707925CD" w:rsidR="00AA183F" w:rsidRPr="00851BD3" w:rsidRDefault="00851BD3" w:rsidP="00851BD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851BD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megbízott tartományi </w:t>
            </w:r>
            <w:r w:rsidR="003D503C" w:rsidRPr="00851BD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nemzeti kisebbségi – nemzeti közösségi segédtitkár</w:t>
            </w:r>
          </w:p>
        </w:tc>
        <w:tc>
          <w:tcPr>
            <w:tcW w:w="3667" w:type="dxa"/>
          </w:tcPr>
          <w:p w14:paraId="3270139F" w14:textId="4FDC3993" w:rsidR="00AA183F" w:rsidRPr="00851BD3" w:rsidRDefault="00393B57" w:rsidP="00697AC2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851BD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</w:t>
            </w:r>
            <w:r w:rsidR="003D503C" w:rsidRPr="00851BD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BIZOTTSÁG TAGJA</w:t>
            </w:r>
          </w:p>
          <w:p w14:paraId="10AD77AE" w14:textId="77777777" w:rsidR="00AA183F" w:rsidRPr="00851BD3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  <w:p w14:paraId="69D51B89" w14:textId="77777777" w:rsidR="00AA183F" w:rsidRPr="00851BD3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  <w:p w14:paraId="0DD7331A" w14:textId="77777777" w:rsidR="00EE0616" w:rsidRPr="00851BD3" w:rsidRDefault="00EE0616" w:rsidP="00F55CE7">
            <w:pPr>
              <w:ind w:right="-4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51BD3"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 xml:space="preserve">Slađana </w:t>
            </w:r>
            <w:proofErr w:type="spellStart"/>
            <w:r w:rsidRPr="00851BD3"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>Jovetić</w:t>
            </w:r>
            <w:proofErr w:type="spellEnd"/>
          </w:p>
          <w:p w14:paraId="107839BF" w14:textId="4AF2DF38" w:rsidR="00F55CE7" w:rsidRPr="00851BD3" w:rsidRDefault="00EE0616" w:rsidP="00F55CE7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851BD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megbízott tartományi közigazgatási segédtitkár</w:t>
            </w:r>
          </w:p>
          <w:p w14:paraId="7F868456" w14:textId="58FFAE18" w:rsidR="00AA183F" w:rsidRPr="003B2933" w:rsidRDefault="00AA183F" w:rsidP="00F55CE7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67" w:type="dxa"/>
          </w:tcPr>
          <w:p w14:paraId="668FD9FD" w14:textId="76816A8B" w:rsidR="00AA183F" w:rsidRPr="00851BD3" w:rsidRDefault="00393B57" w:rsidP="00AA183F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851BD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</w:t>
            </w:r>
            <w:r w:rsidR="003D503C" w:rsidRPr="00851BD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BIZOTTSÁG TAGJA</w:t>
            </w:r>
          </w:p>
          <w:p w14:paraId="37AABDC4" w14:textId="77777777" w:rsidR="00AA183F" w:rsidRPr="00851BD3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  <w:p w14:paraId="2C3ECF89" w14:textId="77777777" w:rsidR="00AA183F" w:rsidRPr="00851BD3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  <w:p w14:paraId="00AC919E" w14:textId="59474B0D" w:rsidR="00AA183F" w:rsidRPr="00851BD3" w:rsidRDefault="00EE0616" w:rsidP="00AA183F">
            <w:pPr>
              <w:ind w:right="-4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851BD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Nataša </w:t>
            </w:r>
            <w:proofErr w:type="spellStart"/>
            <w:r w:rsidRPr="00851BD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Midić</w:t>
            </w:r>
            <w:proofErr w:type="spellEnd"/>
          </w:p>
          <w:p w14:paraId="110354C2" w14:textId="43613AD7" w:rsidR="00851BD3" w:rsidRPr="00851BD3" w:rsidRDefault="00851BD3" w:rsidP="00851BD3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851BD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megbízott tartományi jogalkotási segédtitkár</w:t>
            </w:r>
          </w:p>
          <w:p w14:paraId="775AFB84" w14:textId="78686BE2" w:rsidR="00AA183F" w:rsidRPr="00851BD3" w:rsidRDefault="00AA183F" w:rsidP="00AA18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</w:tbl>
    <w:p w14:paraId="2A4D7365" w14:textId="7BBE9783" w:rsidR="00851BD3" w:rsidRDefault="00851BD3" w:rsidP="00851BD3">
      <w:pPr>
        <w:ind w:right="-46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851BD3">
        <w:rPr>
          <w:rFonts w:asciiTheme="minorHAnsi" w:hAnsiTheme="minorHAnsi" w:cstheme="minorHAnsi"/>
          <w:sz w:val="22"/>
          <w:szCs w:val="22"/>
          <w:lang w:val="hu-HU"/>
        </w:rPr>
        <w:t>A BIZOTTSÁG HELYETTES TAGJA</w:t>
      </w:r>
    </w:p>
    <w:p w14:paraId="59C76796" w14:textId="51DDCE04" w:rsidR="00851BD3" w:rsidRDefault="00851BD3" w:rsidP="00851BD3">
      <w:pPr>
        <w:ind w:right="-46"/>
        <w:jc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45355834" w14:textId="2D3339A5" w:rsidR="00851BD3" w:rsidRPr="00851BD3" w:rsidRDefault="00851BD3" w:rsidP="00851BD3">
      <w:pPr>
        <w:ind w:right="-46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851BD3">
        <w:rPr>
          <w:rFonts w:asciiTheme="minorHAnsi" w:hAnsiTheme="minorHAnsi" w:cstheme="minorHAnsi"/>
          <w:b/>
          <w:sz w:val="22"/>
          <w:szCs w:val="22"/>
          <w:lang w:val="hu-HU"/>
        </w:rPr>
        <w:t>Adrian Borka</w:t>
      </w:r>
    </w:p>
    <w:p w14:paraId="69AE4D84" w14:textId="77777777" w:rsidR="00851BD3" w:rsidRDefault="00851BD3" w:rsidP="00851BD3">
      <w:pPr>
        <w:ind w:right="-46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hu-HU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  <w:lang w:val="hu-HU"/>
        </w:rPr>
        <w:t xml:space="preserve"> hivatalos nyelv- és íráshasználat </w:t>
      </w:r>
    </w:p>
    <w:p w14:paraId="21373C32" w14:textId="7A9AD022" w:rsidR="00851BD3" w:rsidRPr="00851BD3" w:rsidRDefault="007A3BBA" w:rsidP="00851BD3">
      <w:pPr>
        <w:ind w:right="-46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hu-HU"/>
        </w:rPr>
        <w:t>felügyeletével</w:t>
      </w:r>
      <w:proofErr w:type="gramEnd"/>
      <w:r w:rsidR="00851BD3">
        <w:rPr>
          <w:rFonts w:asciiTheme="minorHAnsi" w:hAnsiTheme="minorHAnsi" w:cstheme="minorHAnsi"/>
          <w:sz w:val="22"/>
          <w:szCs w:val="22"/>
          <w:lang w:val="hu-HU"/>
        </w:rPr>
        <w:t xml:space="preserve"> megbízott önálló tanácsos</w:t>
      </w:r>
    </w:p>
    <w:p w14:paraId="17204B54" w14:textId="77777777" w:rsidR="00AA183F" w:rsidRPr="00F55CE7" w:rsidRDefault="00AA183F" w:rsidP="000878A8">
      <w:pPr>
        <w:pStyle w:val="ListParagraph"/>
        <w:rPr>
          <w:rFonts w:asciiTheme="minorHAnsi" w:hAnsiTheme="minorHAnsi" w:cstheme="minorHAnsi"/>
          <w:b/>
          <w:lang w:val="hu-HU"/>
        </w:rPr>
      </w:pPr>
    </w:p>
    <w:p w14:paraId="6340022C" w14:textId="29A04959" w:rsidR="00DB6D04" w:rsidRDefault="00DB6D04" w:rsidP="00DB6D04">
      <w:pPr>
        <w:ind w:right="-46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851BD3">
        <w:rPr>
          <w:rFonts w:asciiTheme="minorHAnsi" w:hAnsiTheme="minorHAnsi" w:cstheme="minorHAnsi"/>
          <w:sz w:val="22"/>
          <w:szCs w:val="22"/>
          <w:lang w:val="hu-HU"/>
        </w:rPr>
        <w:t>A BIZOTTSÁG TAGJA</w:t>
      </w:r>
    </w:p>
    <w:p w14:paraId="052A9C60" w14:textId="4EBDB576" w:rsidR="00DB6D04" w:rsidRDefault="00DB6D04" w:rsidP="00DB6D04">
      <w:pPr>
        <w:ind w:right="-46"/>
        <w:jc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5EE75E9C" w14:textId="66FF7548" w:rsidR="00DB6D04" w:rsidRPr="00DB6D04" w:rsidRDefault="00DB6D04" w:rsidP="00DB6D04">
      <w:pPr>
        <w:ind w:right="-46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proofErr w:type="spellStart"/>
      <w:r w:rsidRPr="00DB6D04">
        <w:rPr>
          <w:rFonts w:asciiTheme="minorHAnsi" w:hAnsiTheme="minorHAnsi" w:cstheme="minorHAnsi"/>
          <w:b/>
          <w:sz w:val="22"/>
          <w:szCs w:val="22"/>
          <w:lang w:val="hu-HU"/>
        </w:rPr>
        <w:t>Lócz</w:t>
      </w:r>
      <w:proofErr w:type="spellEnd"/>
      <w:r w:rsidRPr="00DB6D04">
        <w:rPr>
          <w:rFonts w:asciiTheme="minorHAnsi" w:hAnsiTheme="minorHAnsi" w:cstheme="minorHAnsi"/>
          <w:b/>
          <w:sz w:val="22"/>
          <w:szCs w:val="22"/>
          <w:lang w:val="hu-HU"/>
        </w:rPr>
        <w:t xml:space="preserve"> Eszter</w:t>
      </w:r>
    </w:p>
    <w:p w14:paraId="231B7439" w14:textId="77777777" w:rsidR="007A3BBA" w:rsidRDefault="007A3BBA" w:rsidP="007A3BBA">
      <w:pPr>
        <w:ind w:right="-46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hu-HU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  <w:lang w:val="hu-HU"/>
        </w:rPr>
        <w:t xml:space="preserve"> tartományi jelképek kitűzésének és használatának</w:t>
      </w:r>
    </w:p>
    <w:p w14:paraId="29AF825D" w14:textId="623B96F7" w:rsidR="00DB6D04" w:rsidRPr="00851BD3" w:rsidRDefault="00DB6D04" w:rsidP="007A3BBA">
      <w:pPr>
        <w:ind w:right="-46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7A3BBA">
        <w:rPr>
          <w:rFonts w:asciiTheme="minorHAnsi" w:hAnsiTheme="minorHAnsi" w:cstheme="minorHAnsi"/>
          <w:sz w:val="22"/>
          <w:szCs w:val="22"/>
          <w:lang w:val="hu-HU"/>
        </w:rPr>
        <w:t>felügyeletével</w:t>
      </w:r>
      <w:r w:rsidR="007A3BB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hu-HU"/>
        </w:rPr>
        <w:t>megbízott tanácsos</w:t>
      </w:r>
    </w:p>
    <w:p w14:paraId="714347C2" w14:textId="7AB9A5BF" w:rsidR="00DB6D04" w:rsidRPr="00851BD3" w:rsidRDefault="00DB6D04" w:rsidP="00DB6D04">
      <w:pPr>
        <w:ind w:right="-46"/>
        <w:jc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0FEC247F" w14:textId="02CDF133" w:rsidR="00DB6D04" w:rsidRDefault="00DB6D04">
      <w:pPr>
        <w:pStyle w:val="ListParagraph"/>
        <w:rPr>
          <w:rFonts w:asciiTheme="minorHAnsi" w:hAnsiTheme="minorHAnsi" w:cstheme="minorHAnsi"/>
          <w:b/>
          <w:lang w:val="hu-HU"/>
        </w:rPr>
      </w:pPr>
    </w:p>
    <w:p w14:paraId="31AAF4E4" w14:textId="06818DA0" w:rsidR="00DB6D04" w:rsidRDefault="00DB6D04">
      <w:pPr>
        <w:pStyle w:val="ListParagraph"/>
        <w:rPr>
          <w:rFonts w:asciiTheme="minorHAnsi" w:hAnsiTheme="minorHAnsi" w:cstheme="minorHAnsi"/>
          <w:b/>
          <w:lang w:val="hu-HU"/>
        </w:rPr>
      </w:pPr>
    </w:p>
    <w:p w14:paraId="3322DF7C" w14:textId="77777777" w:rsidR="00DB6D04" w:rsidRPr="00F55CE7" w:rsidRDefault="00DB6D04">
      <w:pPr>
        <w:pStyle w:val="ListParagraph"/>
        <w:rPr>
          <w:rFonts w:asciiTheme="minorHAnsi" w:hAnsiTheme="minorHAnsi" w:cstheme="minorHAnsi"/>
          <w:b/>
          <w:lang w:val="hu-HU"/>
        </w:rPr>
      </w:pPr>
    </w:p>
    <w:sectPr w:rsidR="00DB6D04" w:rsidRPr="00F55CE7" w:rsidSect="00120952"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7565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2F20374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AC50255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3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6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5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4"/>
  </w:num>
  <w:num w:numId="18">
    <w:abstractNumId w:val="27"/>
  </w:num>
  <w:num w:numId="19">
    <w:abstractNumId w:val="7"/>
  </w:num>
  <w:num w:numId="20">
    <w:abstractNumId w:val="12"/>
  </w:num>
  <w:num w:numId="21">
    <w:abstractNumId w:val="23"/>
  </w:num>
  <w:num w:numId="22">
    <w:abstractNumId w:val="26"/>
  </w:num>
  <w:num w:numId="23">
    <w:abstractNumId w:val="16"/>
  </w:num>
  <w:num w:numId="24">
    <w:abstractNumId w:val="19"/>
  </w:num>
  <w:num w:numId="25">
    <w:abstractNumId w:val="20"/>
  </w:num>
  <w:num w:numId="26">
    <w:abstractNumId w:val="15"/>
  </w:num>
  <w:num w:numId="27">
    <w:abstractNumId w:val="0"/>
  </w:num>
  <w:num w:numId="28">
    <w:abstractNumId w:val="8"/>
  </w:num>
  <w:num w:numId="29">
    <w:abstractNumId w:val="10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4293D"/>
    <w:rsid w:val="00055274"/>
    <w:rsid w:val="000878A8"/>
    <w:rsid w:val="0009765B"/>
    <w:rsid w:val="000F25FE"/>
    <w:rsid w:val="00103CCF"/>
    <w:rsid w:val="00110648"/>
    <w:rsid w:val="00120952"/>
    <w:rsid w:val="001209F4"/>
    <w:rsid w:val="00152474"/>
    <w:rsid w:val="00180B44"/>
    <w:rsid w:val="001F48F1"/>
    <w:rsid w:val="0022597C"/>
    <w:rsid w:val="00280C47"/>
    <w:rsid w:val="002A0458"/>
    <w:rsid w:val="002A1978"/>
    <w:rsid w:val="00303792"/>
    <w:rsid w:val="00336399"/>
    <w:rsid w:val="00393B57"/>
    <w:rsid w:val="003B2933"/>
    <w:rsid w:val="003B3A13"/>
    <w:rsid w:val="003B564A"/>
    <w:rsid w:val="003D503C"/>
    <w:rsid w:val="003D548C"/>
    <w:rsid w:val="003F0111"/>
    <w:rsid w:val="004150E4"/>
    <w:rsid w:val="004325C8"/>
    <w:rsid w:val="00441DE4"/>
    <w:rsid w:val="004B1E3D"/>
    <w:rsid w:val="004F002F"/>
    <w:rsid w:val="004F21DA"/>
    <w:rsid w:val="00543A49"/>
    <w:rsid w:val="005750C7"/>
    <w:rsid w:val="005F1CBF"/>
    <w:rsid w:val="006623CC"/>
    <w:rsid w:val="00693820"/>
    <w:rsid w:val="00697AC2"/>
    <w:rsid w:val="006E738A"/>
    <w:rsid w:val="007967E7"/>
    <w:rsid w:val="007A3BBA"/>
    <w:rsid w:val="007A4765"/>
    <w:rsid w:val="008456C2"/>
    <w:rsid w:val="00851BD3"/>
    <w:rsid w:val="00885CEE"/>
    <w:rsid w:val="008C79CA"/>
    <w:rsid w:val="008D74D2"/>
    <w:rsid w:val="009E70CD"/>
    <w:rsid w:val="00A050B3"/>
    <w:rsid w:val="00A70680"/>
    <w:rsid w:val="00A80C4E"/>
    <w:rsid w:val="00AA183F"/>
    <w:rsid w:val="00B00D65"/>
    <w:rsid w:val="00B14B37"/>
    <w:rsid w:val="00B94C72"/>
    <w:rsid w:val="00BA4B5C"/>
    <w:rsid w:val="00BB40DF"/>
    <w:rsid w:val="00BC3154"/>
    <w:rsid w:val="00BF3A52"/>
    <w:rsid w:val="00C219D4"/>
    <w:rsid w:val="00C73230"/>
    <w:rsid w:val="00C73825"/>
    <w:rsid w:val="00C76EE0"/>
    <w:rsid w:val="00CB06B5"/>
    <w:rsid w:val="00CD64D3"/>
    <w:rsid w:val="00D03DE0"/>
    <w:rsid w:val="00D05120"/>
    <w:rsid w:val="00D06D04"/>
    <w:rsid w:val="00D60D7D"/>
    <w:rsid w:val="00DB2876"/>
    <w:rsid w:val="00DB6D04"/>
    <w:rsid w:val="00DE6AF0"/>
    <w:rsid w:val="00DF04E2"/>
    <w:rsid w:val="00E07AE0"/>
    <w:rsid w:val="00E14AF1"/>
    <w:rsid w:val="00E41E79"/>
    <w:rsid w:val="00E45D32"/>
    <w:rsid w:val="00EE0616"/>
    <w:rsid w:val="00F33CDC"/>
    <w:rsid w:val="00F55CE7"/>
    <w:rsid w:val="00F6633B"/>
    <w:rsid w:val="00FA22D4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C267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04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663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633B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9BE8A-1221-4EA3-9DB8-1F6548EC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Sabo Orsolja</cp:lastModifiedBy>
  <cp:revision>9</cp:revision>
  <cp:lastPrinted>2021-03-31T12:17:00Z</cp:lastPrinted>
  <dcterms:created xsi:type="dcterms:W3CDTF">2025-03-25T09:42:00Z</dcterms:created>
  <dcterms:modified xsi:type="dcterms:W3CDTF">2025-03-25T12:06:00Z</dcterms:modified>
</cp:coreProperties>
</file>