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45"/>
        <w:gridCol w:w="3510"/>
      </w:tblGrid>
      <w:tr w:rsidR="000878A8" w:rsidRPr="00AA183F" w:rsidTr="000878A8">
        <w:trPr>
          <w:trHeight w:val="1975"/>
        </w:trPr>
        <w:tc>
          <w:tcPr>
            <w:tcW w:w="2410" w:type="dxa"/>
          </w:tcPr>
          <w:p w:rsidR="000878A8" w:rsidRPr="00AA183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Република Сербия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Автономна покраїна Войводина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Покраїнски секретарият за образованє, предписаня, управу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br/>
              <w:t>и национални меншини – национални заєднїци</w:t>
            </w:r>
          </w:p>
          <w:p w:rsidR="000878A8" w:rsidRPr="00C219D4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val="sr-Cyrl-CS"/>
              </w:rPr>
            </w:pP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Булевар Михайла Пупина 16, 21000 Нови Сад</w:t>
            </w: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Тел.: +381 21  487  4604; </w:t>
            </w:r>
          </w:p>
          <w:p w:rsidR="000878A8" w:rsidRPr="00C219D4" w:rsidRDefault="00072B11" w:rsidP="000878A8">
            <w:pPr>
              <w:spacing w:after="200"/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hyperlink r:id="rId9" w:history="1">
              <w:r w:rsidR="00A0269F">
                <w:rPr>
                  <w:rStyle w:val="Hyperlink"/>
                  <w:rFonts w:asciiTheme="minorHAnsi" w:hAnsiTheme="minorHAnsi"/>
                  <w:color w:val="auto"/>
                  <w:sz w:val="18"/>
                  <w:szCs w:val="18"/>
                </w:rPr>
                <w:t>ounz@vojvodina.gov.s</w:t>
              </w:r>
            </w:hyperlink>
            <w:r w:rsidR="00A0269F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9220F" w:rsidRPr="0039220F" w:rsidTr="009B2B5D">
        <w:trPr>
          <w:trHeight w:val="305"/>
        </w:trPr>
        <w:tc>
          <w:tcPr>
            <w:tcW w:w="2410" w:type="dxa"/>
          </w:tcPr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4145" w:type="dxa"/>
          </w:tcPr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ЧИСЛО: </w:t>
            </w:r>
            <w:r>
              <w:rPr>
                <w:rFonts w:asciiTheme="minorHAnsi" w:hAnsiTheme="minorHAnsi"/>
                <w:sz w:val="18"/>
                <w:szCs w:val="16"/>
              </w:rPr>
              <w:t>003332748 2025 09427 005 001 087 011</w:t>
            </w:r>
          </w:p>
          <w:p w:rsidR="000878A8" w:rsidRPr="0039220F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510" w:type="dxa"/>
          </w:tcPr>
          <w:p w:rsidR="000878A8" w:rsidRPr="0039220F" w:rsidRDefault="000878A8" w:rsidP="0073164E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ДАТУМ: 10.10.2025.године</w:t>
            </w:r>
          </w:p>
        </w:tc>
      </w:tr>
    </w:tbl>
    <w:p w:rsidR="002F472A" w:rsidRPr="00C32764" w:rsidRDefault="002F472A" w:rsidP="00CC3502">
      <w:pPr>
        <w:ind w:firstLine="72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На основи члена 10.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 и члена 10.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унапредзенє и розвой мултикултурализма и толеранциї у Автономней покраїни Войводини у 2025. року(«Службени новини АПВ», число 5/2025 и 5/2025), конкурсна комисия хтора запровадзує поступок додзельованя средствох по Явним конкурсу за софинансованє програмох и проєктох очуваня и пестованя мултикултуралносци и медзинационалней толеранциї у АП Войводини у 2025. року, на схадзки хтора отримана 10.10.2025. року, утвердзела:</w:t>
      </w:r>
    </w:p>
    <w:p w:rsidR="002F472A" w:rsidRDefault="002F472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B8344A" w:rsidRPr="0039220F" w:rsidRDefault="00B8344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B73311" w:rsidRPr="0039220F" w:rsidRDefault="000878A8" w:rsidP="00B73311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ЛЇСТИНУ ВРЕДНОВАНЯ И РАНҐИРОВАНЯ ПРИЯВЕНИХ ПРОГРАМОХ И ПРОЄКТОХ НА </w:t>
      </w:r>
      <w:r>
        <w:rPr>
          <w:rFonts w:ascii="Calibri" w:hAnsi="Calibri"/>
          <w:b/>
          <w:bCs/>
          <w:caps/>
          <w:sz w:val="22"/>
          <w:szCs w:val="22"/>
        </w:rPr>
        <w:t>ЯВНИМ КОНКУРСУ ЗА СОФИНАНСОВАНЄ</w:t>
      </w:r>
    </w:p>
    <w:p w:rsidR="00B73311" w:rsidRPr="00965157" w:rsidRDefault="00B73311" w:rsidP="00B73311">
      <w:pPr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>
        <w:rPr>
          <w:rFonts w:ascii="Calibri" w:hAnsi="Calibri"/>
          <w:b/>
          <w:bCs/>
          <w:caps/>
          <w:sz w:val="22"/>
          <w:szCs w:val="22"/>
        </w:rPr>
        <w:t xml:space="preserve">ПРОГРАМОХ И ПРОЄКТОХ ОЧУВАНЯ И ПЕСТОВАНЯ МУЛТИКУЛТУРАЛНОСЦИ И МЕДЗИНАЦИОНАЛНЕЙ ТОЛЕРАНЦИЇ У АПВ У 2025.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РОКУ</w:t>
      </w:r>
    </w:p>
    <w:p w:rsidR="000878A8" w:rsidRDefault="000878A8" w:rsidP="000878A8">
      <w:pPr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878A8" w:rsidRPr="00AA183F" w:rsidRDefault="000878A8" w:rsidP="00AD4D7B">
      <w:pPr>
        <w:pStyle w:val="ListParagraph"/>
        <w:numPr>
          <w:ilvl w:val="0"/>
          <w:numId w:val="2"/>
        </w:numPr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Вредновани, бодовани и ранґовани прияви</w:t>
      </w:r>
    </w:p>
    <w:p w:rsidR="00540F16" w:rsidRPr="00AA183F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878A8" w:rsidRDefault="000878A8" w:rsidP="00AD4D7B">
      <w:pPr>
        <w:pStyle w:val="ListParagraph"/>
        <w:numPr>
          <w:ilvl w:val="1"/>
          <w:numId w:val="2"/>
        </w:numPr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Проєкти и програми за хтори ше додзелює средства</w:t>
      </w:r>
    </w:p>
    <w:p w:rsidR="00C668EA" w:rsidRPr="00AA183F" w:rsidRDefault="00C668EA" w:rsidP="00C668EA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D1AD5" w:rsidRDefault="00FD1AD5" w:rsidP="00FD1AD5">
      <w:pPr>
        <w:ind w:firstLine="54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Лїстина програмох и проєктох подношительох приявох хтори вредновани з вецей як 10 боди хторим ше додзелює средства:</w:t>
      </w:r>
    </w:p>
    <w:p w:rsidR="00CA26C9" w:rsidRDefault="00CA26C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812"/>
        <w:gridCol w:w="2223"/>
        <w:gridCol w:w="1256"/>
        <w:gridCol w:w="2133"/>
        <w:gridCol w:w="1129"/>
        <w:gridCol w:w="1381"/>
        <w:gridCol w:w="1056"/>
      </w:tblGrid>
      <w:tr w:rsidR="00FD1AD5" w:rsidRPr="00FD1AD5" w:rsidTr="00FD1AD5">
        <w:trPr>
          <w:trHeight w:val="51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E91036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П.ч.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Населєне место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проєкту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Число предмету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Одобрена сума у РСД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Боди</w:t>
            </w:r>
          </w:p>
        </w:tc>
      </w:tr>
      <w:tr w:rsidR="00FD1AD5" w:rsidRPr="00FD1AD5" w:rsidTr="00E91036">
        <w:trPr>
          <w:trHeight w:val="204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МОЛСКИХ ФАМЕЛИЙОХ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családok, nők szerepe a vajdasági tanyavilágban- régi ízek felfedezése, MAGUNK ÉS KÖRNYEZETÜNK FELFEDEZÉSE –  Улога фамелийох, женох на салашох у Войводини – пренаходзенє старих смакох, ПРЕНАХОДЗЕНЄ СЕБЕ И НАШОГО ОКОЛЇСКА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003446720 2025 09427 005 000 000 001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«ПАЛ АБРАХАМ»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ünnepség – csomagosztással – Крачунска шветочносц и додзельованє пакецикох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003627004 2025 09427 005 001 000 001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ВЕЧЕРА ШАНДОР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През бависко по нашо коренї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003618385 2025 09427 005 001 000 001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ЦЕНТЕР «АДИ ЕНДРЕ»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Márton-napi játszóház és kézműves nap a multikulturalizmus szellemében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003432430 2025 09427 005 000 000 001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ВЕЛЬКИХ ФАМЕЛИЙОХ «СТЕБЛО ЖИВОТА»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Ünnepi sokadalom a multikulturalizmus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003603343 2025 09427 005 001 000 001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78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«КРУГ ПРИЯТЕЛЬОХ МЕДЗИНАРОДНЕЙ УМЕТНЇЦКЕЙ КОЛОНИЇ 9+1» СТАРА МОРАВИЦА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9+1 Nemzetközi Művésztelep őszi tábora a tolerancia és multikulturalizmus jegyében 2025. – Єшеньски камп Кругу приятельох медзинародней уметнїцкей колониї 9+1 у знаку толеранциї и мултикултурализму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003602641 2025 09427 005 001 000 001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МЛАДЕЖСКИ КЛУБ «ҐУНАРОШ ПОБИДА»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Ґунарош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«Egészséges élet- közösségben, egymás mellett» multikulturális életmódváltó program – «Здрави живот – у заєднїци, попри другого» мултикултурална програма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ЦЕНТЕР «КОДАЛЬ ЗОЛТАН»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Тополя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Пестросц народней традициї нашого краю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003617581 2025 09427 005 001 000 001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 István – napi rendezvény Óbecsén – Означованє дня Сятого Стефана у Бечею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003405449 2025 09427 005 000 000 001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БЕЧЕЙСКЕ ЗДРУЖЕНЄ ВЕЛЬКИХ ФАМЕЛИЙОХ «БОБИТА»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Gyermekhét szervezése Óbecse községben – Означованє Дзецинского тижня у Бечею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003405504 2025 09427 005 000 000 001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 ДРУЖТВО «КУТАШ ПУСТА» ДРЛЯН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Милешево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Híd a Kultúra és az Innováció között – Tolerancia a Gyakorlatban – Мост медзи културу и иновацию – толеранция у пракси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003524760 2025 09427 005 001 000 001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ИНТЕЛЕКТУАЛЦОХ БРАЦА ТАН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Angol és szerb tanoda – Kisnyugdíjasok megsegítése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003516169 2025 09427 005 000 000 001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НАРОДНЕЙ УМЕТНОСЦИ И ТВОРЧОСЦИ «ПОТИСЄ»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Петрове Село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Шлїдом наших обичайох – Hagyományink nyomában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«ОРҐОНА» ДРУЖТВО ЗА ПЕСТОВАНЄ ТРАДИЦИЇ РУЧНИХ РОБОТОХ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Торда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Szentestei – karacsonyi rendezvény – Програми з нагоди Вилїї и Крачуна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003435687 2025 09427 005 000 000 001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ПЕСТОВАНЄ НАРОДНИХ ОБИЧАЙОХ И ТРАДИЦИЇ «БУЗАВИРАҐ»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Итебей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Adventi és karácsonyi programok – Адвентски и Крачунски програми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КЛУБ ЖЕНОХ «МУЖЛЯ»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Teadélutánok a hagyományok felelevenítése és bemutatása céljából – Чаянки з цильом обновйованя и представяня обичайох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003446800 2025 09427 005 000 000 001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РУКОМЕТНИ КЛУБ «ЛЕХЕЛ»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Nemzetközi kézilabdatorna – a multikulturalizmus jegyében – Медзинаордни рукометни турнир у знаку мултикултурализму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003449472 2025 09427 005 001 000 001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ПЕСТОВАНЄ СТАРИХ ОБИЧАЙОХ «Р.Е.М.У.С.» ЗРЕНЯНИН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Ifjúsági főzőverseny és lángosfesztivál – Младежске змаганє у вареню и фестивал ланґошу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003474566 2025 09427 005 000 000 001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МУЗИЧАРОХ И ШПИВАЧОХ ЗОЗ МУЖЛЇ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Általános és középiskolások énekes vetélkedője Muzslyán – Змаганє у шпиваню у Мужлї за дзеци основношколского и штредньошколского возросту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003547075 2025 09427 005 000 000 001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«МУЖЛЯНСКО-МАДЯРСКЕ КУЛТУРНО-УМЕТНЇЦКЕ ДРУЖТВО 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Мужля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Táncház a muzslyai Petőfiben – gyerekeknek és felnőtteknek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003575930 2025 09427 005 001 000 001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КУЛТУРНЕ ЗДРУЖЕНЄ «ПЕТЕФИ»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B. Szabó György festőtábor – Подобова колония «Б. Сабо Дєрдь»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«ЙОЖЕФ АТИЛА» МИХАЙЛОВО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Михайлово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Дзень валалу – Слава Месней заєднїци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ЧЕСКА БЕСЕДА СРИМУ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Марадик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Традиция, язик и уметносц Чехох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003595756 2025 09427 005 001 000 001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«БИЛИ БАҐРЕМ»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Тотове Село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Néptánc találkozó Tóthfaluban a nemzetek összetartozása jegyében – Стретнуце фолклорашох у знаку националних єдинствох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003595723 2025 09427 005 001 000 001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Трешнєвац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András napi sokadalom – Néphagyomány ápolása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ПРОСВИТНИХ РОБОТНЇКОХ ОПШТИНИ КАНЇЖА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Канїжа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Стретнуце школярских парламентох основних школох општини Канїжа и братских школох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003618033 2025 09427 005 001 000 001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«EGYSÉG»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Медзинародней стретнуце хорох у Кикинди – 9. Nemzetközi Kórustalálkozó Nagykikindán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003419978 2025 09427 005 000 000 001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kézműves szakcsoport őszi programjainak támogatása – Софинансованє єшеньских активносцох секциї ручней творчосци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003617860 2025 09427 005 001 000 001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«САЛМАСАЛ» СКОРЕНОВАЦ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Скореновац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Очуванє традициї на спомин Святого Миколи – «Микулашу»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003618607 2025 09427 005 001 000 001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ДОБРОДЗЕЧНЕ ОГНЬОГАСНЕ ДРУЖТВО «МАРОНКА КАРОЛЬ» – МАЛИ ИДЬОШ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Tűzoltó gyermeknap – Дзецински дзень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003550506 2025 09427 005 000 000 001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ВЕЛЬКИХ ФАМЕЛИЙОХ МАЛИ ИДЬОШ «КИНЧИ»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Gyereknapi koncert – Концерт з нагоди Дня дзецох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003589255 2025 09427 005 001 000 001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СТРИП ДРУЖТВО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Képregény mesterkurzus haladóknak – Мастер курс стрипох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003589308 2025 09427 005 001 000 001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«ПЕТЕФИ ШАНДОР»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Мали Идьош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VI. Őszi forgatag – ifjúsági fesztivál – 6. Младежски єшеньски фестивал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003589870 2025 09427 005 001 000 001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ДРАМСКИХ ПЕДАҐОҐОХ МАДЯРОХ У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Фекетич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KultúrSzínpad – multikulturális fejlesztés a dráma eszközeivel – Мултикултуралне унапредзенє зоз средствами драми «KultúrSzínpad»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003614764 2025 09427 005 001 000 001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НАРОДНЕ ЗДРУЖЕНЄ ЧАРНА ГОРА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Ловченац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КОШ ЗА ТРАДИЦИЮ – ТУРНИР З НАГОДИ 80 РОКИ КОЛОНИЗАЦИЇ ЧАРНОГОРЦОХ У ВОЙВОДИНИ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003592665 2025 09427 005 001 000 001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«ЗА ЛЄПШИ НОВИ КНЕЖЕВАЦ»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az Advent időszakában – Толеранция у адвентским периодзе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003595684 2025 09427 005 001 000 001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185 000,00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«TISZAGYÖNGYE» НОВИ КНЕЖЕВАЦ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Karácsony időszakában – Толеранция под час Крачуна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003595287 2025 09427 005 001 000 001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«ДР BATTHYÁNY-STRATTMANN LÁSZLÓ»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Банатске Арандєлово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Karácsony időszakában a mi kis falunkban – Толеранция у Крачунским периодзе у нашим малим валалу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003595382 2025 09427 005 001 000 001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204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«НОВИ КНЕЖЕВАЦ И ОКОЛИНА»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ÉS MULTIKULTURALIZMUS TÖRÖKKANIZSÁN ÉS A VILÁGHÁLÓN – MINT MEGTARTÓ, ÖSSZETARTÓ ERŐ – Толеранция и мултикултурализам у Новим Кнежевцу и на интернету, як моц хтора злучує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003589164 2025 09427 005 001 000 001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 ВАДВИРАҐОК»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Рабе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Multikulturalizmus: sokszínűség Oroszlános Monostorán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ИНТЕРКУЛТУРАЛНИ ЦЕНТЕР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IV. Zentai interkulturális tábor – Felnőtt fafaragó és alkotótábor – 4. Сентянски интеркултурални камп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003452413 2025 09427 005 001 000 001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«SZEMPONT»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Médiakonferencia – Конференция за медиї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МЛАДЕЖИ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XXII. Ifjúsági Etno Tábor – 22. Младежски Етно-камп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003575073 2025 09427 005 001 000 001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НАУКОВЕ ДРУЖТВО ВОЙВОДЯНСКИХ МАДЯРОХ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Tudományos publikációk nyomdai előkészítése és nyomtatása – Пририхтованє наукових публикацийох до друку и друкованє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003584257 2025 09427 005 001 000 001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НАРОДНЕЙ УМЕТНОСЦИ И ОБЩОГО ОБРАЗОВАНЯ МАДЯРОХ У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Interaktív népművészeti ismeretterjesztő előadások – Интерактивна преподаваня о народней уметносци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003587801 2025 09427 005 001 000 001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«ФЕГЕР ФЕРЕНЦ» РУМЕНКА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Руменка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Роботнї ручней роботи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003584193 2025 09427 005 001 000 001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229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МАДЯРСКИХ НОВИНАРОХ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Vajdasági Magyar Újságírók Egyesülete multikulturalizmus jegyében megvalósuló rendezvényeinek megszervezése és tevékenységeinek népszerűsítése – Промоция роботи и софинансованє мултикултуралних подїйох здруженя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003625820 2025 09427 005 001 000 001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РОДИМОГО КРАЮ «САВА МРКАЛЬ»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Азбукопротест 21. вику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ЕВРОПСКА АСОЦИЯЦИЯ РОМСКИХ ИНТЕЛЕКТУАЛЦОХ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Будз ми пайташ, упознай мой круг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003583059 2025 09427 005 001 000 001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«РОМЕНА»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Жени як чуварки култури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003582464 2025 09427 005 001 000 001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ИНСТИТУТ «ФОКУС НА ЖИВОТ»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ТВАРИ ВОЙВОДИНИ – промоция мултикултуралносци през приповедки женох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003591875 2025 09427 005 001 000 001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МЛАДИ ЗА РУМЕНКУ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Руменка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КРАЧУНСКА ПРИРЕДБА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003584098 2025 09427 005 001 000 001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ДЗЕЦИНСКУ УМЕТНЇЦКУ ТВОРЧОСЦ «АША И АНА»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Медзинародни музични фестивал за дзеци «Школьки у белавим»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003422135 2025 09427 005 001 000 001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«ХОР НОВОСАДСКИ ШМИЗЛИ»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Култура без гранїцох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003546079 2025 09427 005 001 000 001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СПОРТСКО-РЕКРЕАТИВНЕ ЗДРУЖЕНЄ ЗА ПРАВИЛНИ РОЗВОЙ ДЗЕЦОХ ЗОЗ ЗАВАДЗАНЯМИ И ОСОБОХ ЗОЗ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ИНВАЛИДИТЕТОМ ФЕНИКС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Нови Сад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Тренирай з нами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003570288 2025 09427 005 001 000 001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«ПЕТЕФИ ШАНДОР» ПАНЧЕВО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Többnyelvű nótaest – Вецейязични музични вечар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003590130 2025 09427 005 001 000 001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СЕРБСКО-ТУРСКОГО ПРИЯТЕЛЬСТВА «АВЛИЯ»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Вельки Ґай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ФЕНАК – Фестивал националних културох 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003476255 2025 09427 005 000 000 001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 ДРУЖТВО «АДИ ЕНДРЕ» ТОРНЬОШ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Торньош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II. Egymás mellett – egymásért  – magyar – ruszin hagyományőrzés – 2. Єдни попри других – єден за другого – очуванє мадярских и руских обичайох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003591381 2025 09427 005 001 000 001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127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«БИБЛИОТЕЦКИ КРУГ» ГОРНЇ БРЕГ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Горнї Брег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Tolerancia a Luca napi szokások felelevenítése kapcsán a mi kis falunkban – Толеранция при ошвижованю обичайох з нагоди Дня Луци у нашим малим валалу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003591417 2025 09427 005 001 000 001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АҐРАРНИХ ЗДРУЖЕНЬОХ ВОЙВОДИНИ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zentai parasztfiatalok falusi találkozója – a nemzetközi kárpát – medencei aratóünnepig 1960-2025 című könyv kiadása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003592847 2025 09427 005 001 000 001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ШАХОВСКИ КЛУБ «РОБОТНЇЦКИ»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Торньош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VI. Karácsonyi gyermek rapid verseny – 6. Крачунске швидкоцагаюце дзецинске шаховске змаганє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003614225 2025 09427 005 001 000 001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ЗА РУРАЛНИ РОЗВОЙ «ЕУРО- БАЧКА»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ОСТАВАЙЦЕ ТУ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«БУНЄВАЦКЕ КОЛО»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БУНЄВАЦКА ДУЖИОНИЦА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003409357 2025 09427 005 001 000 001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ПУЛС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Камп толеранциї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003576309 2025 09427 005 001 000 001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«ЧАРНИ ЛЄС»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Миниятурни швети мултикултурализму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«КЛУБ ЗА ПЕСТОВАНЄ ТРАДИЦИЇ И ОБИЧАЙОХ ШИЦКИХ НАРОДОХ И НАРОДНОСЦОХ ВОЙВОДИНИ» СРБОБРАН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kavalkád – kultúrális műsor és tevékenység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003516749 2025 09427 005 001 000 001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«ОРХИДЕЯ»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Évértékelő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003615620 2025 09427 005 001 000 001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ЦЕНТАР ЗА ЕКОЛОҐИЙНУ РЕҐЕНЕРАЦИЮ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Сримски Карловци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ШВЕТ КУЛТУРИ ПРЕЗ ОБЄКТИВ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003501163 2025 09427 005 001 000 001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СЛОВАЦКА ВОЙВОДЯНСКА ФИЛГАРМОНИЯ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Пазова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ВАЛЦЕР ЗАЄДНЇЦТВА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003461590 2025 09427 005 001 000 001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ФОНДАЦИЯ ЗА ОЧУВАНЄ И УНАПРЕДЗЕНЄ МАКЕДОНСКЕЙ КУЛТУРИ «МАКЕДОНСКЕ СЛУНКО»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Толеранция – благодат (со)живота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003410705 2025 09427 005 000 000 001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ТРАДИЦИЯ, ПАЛИЧ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Arany kezek – Zlatne ruke magyar és szerb kézművestárgyak létrehozása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003519829 2025 09427 005 001 000 001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ТАЛЕНТУМ УМЕТНЇЦКЕ ЗДРУЖЕНЄ ТАЛАНТОХ, СУБОТИЦА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 nép, egy ünnep- magyar – szerb karácsonyi hagyományok – Два народи, єдно швето – мадярски и србски Крачунски обичаї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003518151 2025 09427 005 001 000 001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«ПАЛИЧ»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003592177 2025 09427 005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ЮХАСОК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Vándorlás Vajdaságban – turné és útifilm – Блуканє по Войводини – турнея и знїманє филму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003592220 2025 09427 005 001 000 001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«АНАХИТАС» ЗДРУЖЕНЄ ЗА СТАРОСЦ О ЖЕНОХ И ВАГОТНИХ ЖЕНОХ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Kétnyelvű várandós edukáció – Едукация за ваготни жени на двох язикох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СПОРТСКЕ ЗДРУЖЕНЄ ACTIVE KIDS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Здраве дзецинство без гранїцох – през бависко и културу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003576474 2025 09427 005 001 000 001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КУЛТУР КАВАЛКАД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Конвой толеранциї – змаганя и рекреация за дзеци и младих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003568540 2025 09427 005 001 000 001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E91036">
        <w:trPr>
          <w:trHeight w:val="102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ИНОВАЦИЙНИ ЦЕНТЕР – ПАДЕЙ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Падей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«Mikulás bekopogtat – Hagyomány, szeretet és közösség» – «Миколай у нащиви – чуванє традициї и заєднїцтво»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003555410 2025 09427 005 000 000 001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КРУГ «TISZASZENTMIKLOS»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Остоїчево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Libanapok – sokszínű Tiszaszentmiklós – Днї гуски – мултикултуралне Остоїчево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003592680 2025 09427 005 001 000 001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FD1AD5" w:rsidRPr="00FD1AD5" w:rsidTr="00E91036">
        <w:trPr>
          <w:trHeight w:val="765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«ПИРОШ ТУЛЇПАН» – ЗДРУЖЕНЄ ЗА ОЧУВАНЄ МАДЯРСКЕЙ ТРАДИЦИЇ ЖИВОТНОГО ШТРЕДКУ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Остоїчево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 Банатски дисновтор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003490264 2025 09427 005 000 000 001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FD1AD5" w:rsidRPr="00FD1AD5" w:rsidTr="00FD1AD5">
        <w:trPr>
          <w:trHeight w:val="510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10 000 000,00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FD1AD5" w:rsidRPr="00FD1AD5" w:rsidRDefault="00FD1AD5" w:rsidP="00E91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CA26C9" w:rsidRDefault="00CA26C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39220F" w:rsidRDefault="0039220F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91036" w:rsidRDefault="00E91036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D1AD5" w:rsidRDefault="00FD1AD5" w:rsidP="00FD1AD5">
      <w:pPr>
        <w:pStyle w:val="ListParagraph"/>
        <w:numPr>
          <w:ilvl w:val="1"/>
          <w:numId w:val="2"/>
        </w:numPr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Проєкти и програми за хтори нє ше додзелює средства</w:t>
      </w:r>
    </w:p>
    <w:p w:rsidR="000878A8" w:rsidRDefault="000878A8" w:rsidP="000878A8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322EA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Лїстина програмох и проєктох подношительох приявох хтори вредновани з менєй як 10 боди хторим ше нє додзелює средства:</w:t>
      </w:r>
    </w:p>
    <w:p w:rsidR="00E91036" w:rsidRDefault="00E91036" w:rsidP="00322EAA">
      <w:pPr>
        <w:ind w:firstLine="540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375918" w:rsidRDefault="00375918" w:rsidP="00152474">
      <w:pPr>
        <w:ind w:firstLine="540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tbl>
      <w:tblPr>
        <w:tblW w:w="9990" w:type="dxa"/>
        <w:tblInd w:w="-185" w:type="dxa"/>
        <w:tblLook w:val="04A0" w:firstRow="1" w:lastRow="0" w:firstColumn="1" w:lastColumn="0" w:noHBand="0" w:noVBand="1"/>
      </w:tblPr>
      <w:tblGrid>
        <w:gridCol w:w="705"/>
        <w:gridCol w:w="2536"/>
        <w:gridCol w:w="1447"/>
        <w:gridCol w:w="2152"/>
        <w:gridCol w:w="1530"/>
        <w:gridCol w:w="1620"/>
      </w:tblGrid>
      <w:tr w:rsidR="00FD1AD5" w:rsidRPr="00FD1AD5" w:rsidTr="00FD1AD5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ПЧ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подношителя прияви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Населєне место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Назва проєкту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Число предмету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Боди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Адянска Тетрална ґрупа и Културне здруженє – Adai Színtársulat és Kulturális Egyesület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tolerancia megőrzését és a kommunikációs készségek fejlesztését segítő foglalkozások – Роботнї за очуванє толеранциї и розвой комуникацийних способносцох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003625752 2025 09427 005 001 000 001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ОЧУВАНЄ КУЛТУРИ ТРАДИЦИЇ И УМЕТНОСЦИ СЕЛЕНЧА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Селенча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УПОЗНАЙМЕ ШЕ – ПОЧИТУЙМЕ ШЕ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003476297 2025 09427 005 001 000 001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дружтво «Древни Бач»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Шокецки венчики: Традиция на глави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003616806 2025 09427 005 001 000 001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ИСКОН БАЧ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 ПОДОБОВА КОЛОНИЯ ВИСЛОВИ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003595178 2025 09427 005 001 000 001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културне здруженє «Антун Сорґ»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Вайска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Мини кухарка – од стиху по стол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003546941 2025 09427 005 001 000 001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«Центер за розвой - БП»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МОСТИ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003501146 2025 09427 005 001 000 001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центер «Ади Ендре»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Multikulturális családi kézműves nap – Фамелийн дзень ручного виробнїцтва у знаку мултикултурализму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003432188 2025 09427 005 001 000 001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«Круг приятельох медзинародней уметнїцкей колониї 9+1» Стара Моравица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9+1 Nemzetközi Művésztelep őszi tábora a tolerancia és multikulturalizmus jegyében 2025. – Програми Кругу приятельох медзинародней уметнїцкей колониї 9+1 за младеж у знаку толеранциї и мултикултурализму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003601674 2025 09427 005 001 000 001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БУДУЧНОСЦ ҐУНАРОШУ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Ґунарош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«Templombúcsú a multikulturalizmus jegyében» – közösségi rendezvény Gunarason – «Церковне швето у знаку мултикултурализму» – програма за цалу заєднїцу Ґунарошу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003618819 2025 09427 005 001 000 001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Школа Плус «Доситей Обрадович»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Била Церква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«КАРАВАН ПРИЯТЕЛЬСТВА»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003479318 2025 09427 005 001 000 001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«ЕКОБЕЧЕЙ»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«A természet közelében» – Tanösvény és bogárles Kovács Huszka Ferenc botanikus nyomdokain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003405392 2025 09427 005 000 000 001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театралне здруженє «Перем»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Nő az ajtó mögött munkacímű színdarab létrehozása és bemutatása – Пририхтованє и приказованє представи «Жена за дзверми»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003405570 2025 09427 005 000 000 001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Mosolyok Hídja – Kapcsolódások a Sokféleség Jegyében – Мост ошмихох – злучованє у знаку розличносцох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003461648 2025 09427 005 000 000 001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Ádventi kavalkád – Multikulturális, közösségi ünnepi esemény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003462532 2025 09427 005 000 000 001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«ИННОВА» Дружтво творительох и иноваторох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Kapcsolódás Határok Nélkül – Különbözőségeinkben az Erő – Повязованє без гранїцох – Моц у розличносци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003462483 2025 09427 005 000 000 001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за очуванє здравого способу живота «Ви – Ло – Ґо»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Egészségnap 2025 – Multikulturális egészségmegőrző közösségi rendezvény – Дзень здравя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003490124 2025 09427 005 001 000 001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ГАЛОП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Петрове Село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IV. Őszi Fesztivál – gyermek kézműves foglalkozás – 4. Єшеньски фестивал – ручни роботнї за дзеци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003529173 2025 09427 005 000 000 001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Гуманитарне здруженє «Дїна»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Бачке Ґрадиште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Клик за мултикултуралносц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003603714 2025 09427 005 001 000 001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любительох ручних роботох и пестованя културних традицийох Мадярох и др.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«ЗЛАТНИ РУКИ ВОЙВОДИНИ»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003572887 2025 09427 005 001 000 001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«Божа катичка»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Бечей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Музични камп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ЕТНО-КЛУБ ОДНЯТЕ ОД ЗАБУЦА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Коцур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«МИЛИ СИНУ МОЈ» – перша фаза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003546821 2025 09427 005 001 000 001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културного розвою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Скрипториюм панонских лиризмох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културного розвою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LINGUA PANNONICA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003576213 2025 09427 005 001 000 001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ЧАРНОГОРСКА ДИЯСПОРА ЗУБЛЯ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ЧАРНОГОРСКЕ НАЦИОНАЛНЕ НАШЛЇДСТВО: очуванє, промоция и диялоґ през мултикултуралносц и националну толеранцию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003616696 2025 09427 005 001 000 001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ЧАРНОГОРСКА ДИЯСПОРА ЗУБЛЯ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Вербас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ДИҐИТАЛНИ ИНОВАЦИЇ ЗА ОЧУВАНЄ И ПРОМОЦИЮ КУЛТУРНОГО ИДЕНТИТЕТУ ЧАРНОГОРСКЕЙ ЗАЄДНЇЦИ У СЕРБИЇ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003616743 2025 09427 005 001 000 006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РУМУНСKИ ЯЗИK ВОЙВОДИНИ РЕПУБЛИKА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Вершец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ГЛАСИ РОЗЛИЧНОСЦИ – МЕНШИНСКИ ЯЗИКУ У ФОКУСУ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003589934 2025 09427 005 001 000 001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ЗА РУМУНСKИ ЯЗИK ВОЙВОДИНИ РЕПУБЛИKА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Вершец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ЯЗИК – ЧУВАР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ОЛОРИЯ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Дюрдьов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ТОЛЕРАНЦИЇ ШАЙКАШСКЕЙ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ЖЕНОХ ОЛОРИЯ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Дюрдьов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ТОЛЕРАНЦИЇ ШАЙКАШСКЕЙ –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продуковательох овоцових палєнкох Мужля – Ангел чувар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Miert fontos a gyümölcs? - előadások gyerekeknek a természetben – Прецо важна овоц? - преподаваня за дзеци у природи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003490390 2025 09427 005 000 000 001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фамелийних ґаздовствох «Кластер Фокус»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Varázslatos Gyermekhét – Játék, tudás és közösség – Чаривни дзецински тидзень – Бависко,знанє и заєднїца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003592159 2025 09427 005 001 000 001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Клуб Мужлянцох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Зренянин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Advent és karácsony a falunkban – Адвент и Крачун у нашим валалє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Мото-клуб Михайлово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Михайлово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Мото Микулаши за дзецински ошмих и радосц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003515937 2025 09427 005 001 000 001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Karácsonyi humanitárius akcióban való aktív részvételünk támogatása – Софинансованє участвованя у Крачунскей гуманитарней акциї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003617408 2025 09427 005 001 000 001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«GYÖKEREK» szakcsoport őszi tevékenységeinek támogatása – Софинансованє єшеньских активносцох секциї «GYÖKEREK»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003617911 2025 09427 005 001 000 001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културно-уметнїцки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Дебеляча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Évzáró Mikulás Batyubál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003617795 2025 09427 005 001 000 001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Мадярски културни центер «Непкeр» Кула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néptánccsoport fejlesztésének költségei – Трошки розвою фолклорней ґрупи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003595328 2025 09427 005 001 000 001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КУД ДУРМИТОР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Сучасни Нєґош – Нєґошово днї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«РуСТЕМ» Руски Керестур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Керестур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Попатрунок до прешлосци, крочай до будучносци, 80 роки ґимназиї «Петро Кузмяк»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003447029 2025 09427 005 001 000 001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РУСКА МАТКА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Керестур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 МЕДЗИНАРОДНИ КОНҐРЕС РУСКОГО ЯЗИКА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003555463 2025 09427 005 001 000 001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ЧАРНОГОРЦОХ «ЧЕРВИНКА»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Нова Червинка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ПОДОБОВА КОЛОНИЯ ЕКҐ – ЗА ГОРИЗОНТОМ VIII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003592420 2025 09427 005 001 000 001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НАРОДНЕ ЗДРУЖЕНЄ ЧАРНА ГОРА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Ловченац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Нашо коренї през бависко и приповедку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003593261 2025 09427 005 001 000 001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Єврейска општина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Европски дзень єврейскей култури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003434345 2025 09427 005 000 000 001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Єврейска општина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Єврейска култура и традиция як фундамент мултиетнїчней и мултикултуралней толеранциї у Войводини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003434405 2025 09427 005 000 000 001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РУМУНСКИ ЦЕНТЕР ЗА ДЕМОКРАТСКИ ИНСТИТУЦИЇ И ЛЮДСКИ ПРАВА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ОФАРБЕНИ ШВЕТ ДЗЕЦИНСТВА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003520557 2025 09427 005 001 000 001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УПОЗНАЙ СУШЕДА И ЙОГО ТРАДИЦИЮ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МЕДИЙСКА ПРЕЗЕНТАЦИЯ ЗДРУЖЕНЯ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003508358 2025 09427 005 001 000 001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МОЙ ШВЕТ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ОЧУВАНЄ И ПЕСТОВАНЄ ЯЗИКА, НАРОДНИХ ОБИЧАЙОХ И СТАРИХ РЕМЕСЛОХ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003508432 2025 09427 005 001 000 001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ТРУКОВАНЄ И ВОЙВОДЯНСКА МУСТРА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003490217 2025 09427 005 001 000 001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КРАТКИ ФОРМИ О РУСКЕЙ КУЛТУРА ХТОРИ НАМЕНЄНИ ДЗЕЦОМ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003489482 2025 09427 005 001 000 001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«Софиа»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ВЕЧАР ДУХОВНЕЙ МУЗИКИ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003488141 2025 09427 005 001 000 001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 – уметнїцке дружтво «Петефи Шандор» Будисава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Будисава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AZ ÚJ KENYÉR ILLATA – Пах нового хлєба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003514175 2025 09427 005 001 000 001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Наукове дружтво войводянских Мадярох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Magyar Tudomány Napja a Délvidéken – 2025 tanácskozás, valamint a 2023 – as és 2024 – es konferenciakötetek kiadásának társfinanszírozása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003560469 2025 09427 005 001 000 001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СЛОВАЦKИ KУЛТУРНИ ЦЕНТЕР ПАВЕЛ ЙОЗЕФ ШАФАРИK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Госцованє фолклорного ансамблу Шафарик и камерного хора Аґапе у Р. Словацкей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003618292 2025 09427 000 000 000 001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 УМЕТНЇЦКЕ ДРУЖТВО ВЛАДИМИР МИЧАТЕК КИСАЧ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Вистава сликох наївних сликарох з ЛЕД технолоґию/Inštalácia výstavy naivných maliarov s využitím LED technológie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003567742 2025 09427 005 001 000 001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«Мумбарт»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Културни мозаїк Войводини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003584951 2025 09427 005 001 000 001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РУСКИ КУЛТУРНИ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Рочни концерт РКЦ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 УМЕТНЇЦКЕ ДРУЖТВО ВЛАДИМИР МИЧАТЕК КИСАЧ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Двоязични културни вечар: Єдна кнїжка, два язики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културно-просвитне дружтво «Єлачич»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Мултикултурални Крачун у Петроварадину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003583435 2025 09427 005 001 000 001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АКТИВ НС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Каменїца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Героє свойого швета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003618187 2025 09427 005 001 000 001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ДРУЖТВО РУСНАЦОХ НОВОГО САДУ – ВОЙВОДИНИ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Масонка 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003618430 2025 09427 005 001 000 001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Фондация «Фундатио Рутхенорум»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Виртуелна ґалерија АС Хелени Сивч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МАТКА – ДРУЖТВО РУСНАЦОХ НОВОГО САДУ – ВОЙВОДИНИ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 РУСКИ ФМСФ – ДЮРА ПАПГАРГАЇ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003618926 2025 09427 005 001 000 001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АРТ МОСТ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«Мости медзи нами»: Медзинародна вистава и роботня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003571952 2025 09427 005 001 000 001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ПИСАТЕЛЬОХ ВОЙВОДИНИ – репрезентативне здруженє у култури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 МЕДЗИНАРОДНИ НОВОСАДСКИ ЛИТЕРАТУРНИ ФЕСТИВАЛ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003569228 2025 09427 005 001 000 001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ДРУЖТВО ПИСАТЕЛЬОХ ВОЙВОДИНИ – репрезентативне здруженє у култури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ЧАСОПИС ЗЛАТНА ҐРЕДА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003569166 2025 09427 005 001 000 001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ДОР – Центер за креативну едукацию и уметносц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Безпечносц швет без гранїцох – диґитални информатор за приятельство и толеранцию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ДФДТ – Дзеци филму и телевизиї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003576691 2025 09427 005 001 000 001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Културне-просвитне дружтво ДОК – Нови Сад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ДВОЯЗИЧНА ДЗЕЦИНСКА ЛИҐА МИЛАДА ОБРЕНОВИЧА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003569074 2025 09427 005 001 000 001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Сербско-ческе здруженє Беседа Петроварадин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 ческих драгох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003570572 2025 09427 005 001 000 001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УГ «Бунєвацки културни центер – Нови Сад»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Читаме и ришуєме загадки о животиньох вєдно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003626914 2025 09427 005 001 000 001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СОЮЗ РУСНАЦОХ И УКРАЇНЦОХ СЕРБИЯ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Видаванє Билтену «Глас Союзу»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003490515 2025 09427 005 001 000 001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ДОР – Центер за креативну едукацию и уметносц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Єднаки и моцни – нєформална едукация за медзисобно почитованє и толеранцию медзи дзецми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003561383 2025 09427 005 001 000 001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жени и младих Арабеска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Петлянка – роботня гекланя за дзеци зоз златнима руками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003567802 2025 09427 005 001 000 001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«Оноґошт»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ДРАГИ ПРЕДКОХ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003585112 2025 09427 005 001 000 001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ИНСТИТУТ «ФОКУС НА ЖИВОТ»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Тимске сотруднїцтво у мултикултуралним оруженю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Глас люду зоз Нового Саду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Панел дискусия меншинских медийох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003591555 2025 09427 005 001 000 001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«Оноґошт»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Нєґошов язик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Желєни конар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Еко услуга на двох язикох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003584760 2025 09427 005 001 000 001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НОВОСАДСКИ МЛАДЕЖСКИ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 – город младих мултикултури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Желєни конар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Култури у желєней гармониї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003585009 2025 09427 005 001 000 001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«Мумбарт»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Два гласи – єден сервис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003584898 2025 09427 005 001 000 001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НОВОСАДСКИ МЛАДЕЖСКИ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Двоязични старт за младих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003584859 2025 09427 005 001 000 001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розвой и дружтвену интеґрацию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Язик у пракси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003584503 2025 09427 005 001 000 001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розвой и дружтвену интеґрацию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Язики хтори злучую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003584437 2025 09427 005 001 000 001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Центар за педаґоґийно-психолоґийне совитовалїще за едукацию «ФИД»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Часоплїв схопносцох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003550600 2025 09427 005 001 000 001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културу, туризем и медиї «Петроварадин медия»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Петроварадински карневал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003576585 2025 09427 005 001 000 001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УКРАЇНСКИ КУЛТУРНИ ЦЕНТЕР КОБЗАР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Орґанизация и участвованє на фестивалу Українскей дзецинскей творчосци Веселка Нови Сад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003574858 2025 09427 005 001 000 001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Театрални фалат о Мрделї Васоєвич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003576777 2025 09427 005 001 000 001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ВИНА ПРОДУКЦИЯ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ТВ емисия Ґалерия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003576745 2025 09427 005 001 000 001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за жени и младих Арабеска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СПЕЦИЯЛНЕ ГЕКЛАНЄ – креативна роботня за особи з окремнима потребами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003602830 2025 09427 005 001 000 001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«Вира любав надїя»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ГАРМОНИЯ РОЗЛИЧНОСЦИ – Зоз музику до инклузиї и прилапйованя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003618746 2025 09427 005 001 000 001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СПОРТСКЕ КОШАРКАШКЕ ЗДРУЖЕНЄ И ТИ ДАХТО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Штуров камп у природи – спортско литературни камп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003567964 2025 09427 005 001 000 001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СПОРТСКЕ КОШАРКАШКЕ ЗДРУЖЕНЄ И ТИ ДАХТО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Кисач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Бавме вєдно – зоз спортом до моцнєйших мултиетнїчних вязох медзи дзецми: Нащива школярох основней школи Спортскому универзитетскому центру Нитра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003567899 2025 09427 005 001 000 001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ШТЕФАНИК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Тетрална представа БЙ ФАЙ/Divadelné predstavenie WAJ FAJ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003616948 2025 09427 005 001 000 001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СЛОВАЦКО-СЕРБСКИ ИНФОРМАТИВНИ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Днї словацки култури у Лалитю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003627165 2025 09427 005 001 000 001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СЛОВАЦКО-СЕРБСКИ ИНФОРМАТИВНИ ЦЕНТЕР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Лалить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Тетрални вечари Михала Бенки Учи и презентация поети Златка Бенки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003626890 2025 09427 005 001 000 001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Македонске здруженє новинарох МАК-ИНФО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ШАХ ИНФО: Шаховски роботнї и турнир за школярох хтори ходза на македонски язик зоз елементами нацаионалней култури у Войводини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003593336 2025 09427 005 001 000 001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СЛОВАЦКЕ КП ДРУЖТВО ДЄТВАН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Означованє 50 роки од снованя СКПД Дєтван Войловица, Панчево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003524882 2025 09427 005 001 000 001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Форум младих Македонцох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Литературна и подобова роботня за дзеци хтори уча македонски язик зоз елементами националней култури у Сербиї и їх пайташох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003590827 2025 09427 005 001 000 001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Концерт з нагоди Дня дружтва (122 роки рооти и иснованя)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003595544 2025 09427 005 001 000 001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Робота школи тамбурки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ГКПД МАТИЯ ҐУБЕЦ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Робота фолклорней секциї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003595479 2025 09427 005 001 000 001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гражданох «Лунин глас» за менталне и емоционалне здравє женох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E91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Тото цо женске у нас – потримовка женскей творчосци на тему ровноправносци и феминизму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003589710 2025 09427 005 001 000 001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РОМОХ БЕАША «РУМУНКА»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Бачки Моноштор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Єдинствени, сцигнєме на циль вєдно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003626833 2025 09427 005 001 000 001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просвитних роботнїкох «У дзецинским колориту»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Конференция: Язик чловекови перше отечество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003618224 2025 09427 005 001 000 001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културно-уметнїцке дружтво «Владимир Назор»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Дзивоцки вашар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003627532 2025 09427 005 001 000 001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Горватске културно-уметнїцке дружтво «Владимир Назор»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Зомбор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 медзинародне стретнуце аматерских драмских дружтвох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003626163 2025 09427 005 001 000 001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«Бабов споменар»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Бездан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Етно вистава «Троме сушедове»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«Клуб за пестованє традициї и обичайох шицких народох и народносцох Войводини» Србобран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Србобран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Мала чуваре традициї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003627071 2025 09427 005 001 000 001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Центер за економске унапредзенє Ромох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Митровица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Язични роботнї за диґиталну еру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003567594 2025 09427 005 001 000 001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Нємцох «Syrmisch Mitrowitz» Сримска Митровица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Сримска Митровица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СВЯТИ МАРТИН У СРИМЕ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003627134 2025 09427 005 001 000 001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Ромске здруженє «Карловски швитаня»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Сримски Карловци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Толеранция ше учи – почитованє ше будує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003524706 2025 09427 005 001 000 001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"Muskátli" – vajdasági zenei jelenség kulturális sokszínűségének bemutatása filmvetítésen és közönségtalálkozón – Мушкатла – указованє пестросци на музичней сцени Войводини през емитованє филма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003515796 2025 09427 005 000 000 001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Sorsfordulók és közösség a vajdasági magyar diaszpórában – dokumentumfilm készítése – Преобраценя и заєднїца у Войводянскей мадярскей дияспори – знїманє документарцу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003515830 2025 09427 005 000 000 001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творительох култури «CTALKER»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Kultúrák találkozása – nemzetközi filmvetítések és beszélgetések a sokszínűségről, és a Vajdasági Magyar Mozgókép Nap megünneplése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«АНАХИТАС» Здруженє за старосц о женох и ваготних женох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Bilingvális lépések – Kétnyelvű korai nevelési program a boldog gyermekért – Билинґвални крочаї – двоязична воспитна програма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003603466 2025 09427 005 001 000 001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Културно-уметнїцке дружтво «Лудаш Матї»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Шупляк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 Ludasi Hagyományőrző és Környezetismereti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003592387 2025 09427 005 001 000 001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A154E9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«Палич»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Палич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 Palics Magyar Művelődési Egyesület éves programjainak szervezése és tájolása – Софинансованє рочних активносцох дружтва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003593349 2025 09427 005 001 000 001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Бунєвацки едукативни и виглєдовацки центер «Амброзиє Шарчевич»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Мултикултурални и мултинационални «Дзецински тидзень»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003446571 2025 09427 005 001 000 001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Бунєвацки едукативни и виглєдовацки центер «Амброзиє Шарчевич»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Дзень Дужиянци 2025 – мул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003449524 2025 09427 005 001 000 001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БУНЄВАЦКИХ ГОРВАТОХ «ДУЖИЯНЦА»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Кральовске нашлїдство – 1100 роки заєднїцтво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003615082 2025 09427 005 001 000 001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Ґалерия Першей колониї наиви у технїки слами – Таванкут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Горнї Таванкут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Войводянски портрети – чуваре мултикултуралносци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003618322 2025 09427 005 001 000 001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FD1AD5" w:rsidRPr="00FD1AD5" w:rsidTr="00E91036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Здруженє «ТАКТ» – Темеринска подобово-творча колония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Szerb, magyar, német és zsidó szállások feltérképezése és összeírása a temerini határban – Каталоґизация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сербских, мадярских, нємецких и єврейских салашох у Темерину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003453309 2025 09427 005 001 000 001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Войводянски слунечнїки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Темерин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Млади виглєдоваче културного нашлїдства Южнобачкого округу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003641440 2025 09427 005 000 000 001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«Кодаль Золтан» Язово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VII. Betlehemezés – Kóringyálás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003544235 2025 09427 005 000 000 001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FD1AD5" w:rsidRPr="00FD1AD5" w:rsidTr="00E91036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FD1AD5" w:rsidRPr="00FD1AD5" w:rsidRDefault="00FD1AD5" w:rsidP="00A154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Мадярске Културно-уметнїцке дружтво «Кодаль Золтан» Язово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Язово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I. Helyismereti és kézműves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003544403 2025 09427 005 000 000 001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D1AD5" w:rsidRPr="00FD1AD5" w:rsidRDefault="00FD1AD5" w:rsidP="00FD1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</w:tbl>
    <w:p w:rsidR="00B6102B" w:rsidRDefault="00B6102B" w:rsidP="00B6102B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CA26C9" w:rsidRDefault="00CA26C9" w:rsidP="00B6102B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433D98" w:rsidRDefault="009B2B5D" w:rsidP="003B3A13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Прияви хтори одруцени и прияви хтори нє виполнюю условия за вреднованє, бодованє</w:t>
      </w:r>
    </w:p>
    <w:p w:rsidR="00152474" w:rsidRPr="00AA183F" w:rsidRDefault="00152474" w:rsidP="00433D98">
      <w:pPr>
        <w:pStyle w:val="ListParagraph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ранґованє</w:t>
      </w:r>
    </w:p>
    <w:p w:rsidR="00152474" w:rsidRDefault="00152474" w:rsidP="00152474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322EAA" w:rsidRDefault="002F472A" w:rsidP="002F472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У складзе зоз членом 10.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 и членом пасус 8.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унапредзованє и розвой мултикултурализму и толеранциї у Автономней покраїни Войводини у 2025. року («Службени новини АПВ», число 5/2025 и 39/2025), конкурсна комисия зоз ришеньом одруцела нєподполни або нєправилно виполнєни прияви, односно прияви дзе нє виполнєни шицки обовязни ладички, як и прияви цо су нє подписани и печатовани, нєблагочасово прияви и нєдопущени прияви (прияви цо поднєсли особи цо су нє овласцени и субєктох цо су нє предвидзени зоз конкурсом, прияви хтори ше нє одноша на зоз конкурсом предвидзени наменки, прияви подношительох прияви хтори нє поднєсли звит о трошеню и хаснованю додзелєних средствох за прешли рок, односно за хтори ше утвердзи зоз звиту же нєнаменково трошели средства як анї прияви подношительох хтори нє вимирели обовязки по предходних конкурсох Секретарияту у змислу доручованя фотоґрафийох або видео-материялох як доказу о реализованих активносцох, прияви подвошительох приявох хтори наративни/финансийни звит о реализациї програмох/проєктох зоз прешлого року нє доручели у предвидзених терминох, програми, односно проєкти чию реализацию нє мож окончиц у чечуцим календарским, односно буджетним року). </w:t>
      </w:r>
    </w:p>
    <w:p w:rsidR="00322EAA" w:rsidRDefault="00322EAA" w:rsidP="002F472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Одруцени прияви нє вредновани и ранґировани на лїстинох зоз точки 1.1 и точки 1.2</w:t>
      </w:r>
    </w:p>
    <w:p w:rsidR="001F56B9" w:rsidRDefault="004B2B9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Ришенє о одруцованю доручене подношительови чия приява одруцена. </w:t>
      </w:r>
    </w:p>
    <w:p w:rsidR="00322EA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22EAA" w:rsidRPr="00322EAA" w:rsidRDefault="00322EAA" w:rsidP="00322EAA">
      <w:pPr>
        <w:ind w:firstLine="54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О б г р у н т о в а н є</w:t>
      </w:r>
    </w:p>
    <w:p w:rsidR="00322EAA" w:rsidRPr="002F472A" w:rsidRDefault="00322EAA" w:rsidP="00322EA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22EAA" w:rsidRDefault="00322EAA" w:rsidP="00F22188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На основи члена 7.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8/2019), члена 11, 12, 23. пасус 4, 25. и 26. Покраїнскей скупштинскей одлуки о буджету Aвтономнeй покраїни Войводини за 2025. рок («Службeни новини АПВ», число 57/2024 и 38/2025 – ребаланс) и члeна 37. Покраїнскей скупштинскей одлуки о покраїнскей управи («Службени новини АПВ», число 37/2014, 54/2014 ‒ др. одлука, 37/2016, 29/2017, 24/2019, 66/2020, 38/2021 и 22/2025), члана 6. Уредби о средствох за стимулованє програмох або часци средствох хтори хибя за финансованє програмох од явного интересу яки реализую здруженя («Службени глашнїк РС», число 16/2018), як и члена 3.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унапредзенє и розвой мултикултурализма и толеранциї у Автономней покраїни Войводини у 2025. року («Службени новини АПВ», число 5/2025 и 39/2025), Покраїнски секретарият за образованє, предписаня, управу и национални меншини – национални заєднїци розписал явни конкурс за софинансованє програмох и проєктох очуваня и пестованя </w:t>
      </w:r>
      <w:r>
        <w:rPr>
          <w:rFonts w:asciiTheme="minorHAnsi" w:hAnsiTheme="minorHAnsi"/>
          <w:bCs/>
          <w:sz w:val="20"/>
          <w:szCs w:val="20"/>
        </w:rPr>
        <w:lastRenderedPageBreak/>
        <w:t>мултикултуралносци и медзинационалней толеранциї у Автономней покраїни Войводини у 2025. року (други у 2025. року) число: 003332748 2025 09427 005 001 084 011 од 1.8.2025. року.</w:t>
      </w:r>
    </w:p>
    <w:p w:rsidR="00322EAA" w:rsidRDefault="00322EAA" w:rsidP="00F22188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Явни конкурс обявени на интернет-боку Покраїнского секретарияту за образованє, предписаня, управу и национални меншини – национални заєднїци.</w:t>
      </w:r>
    </w:p>
    <w:p w:rsidR="00F56DA6" w:rsidRDefault="00322EAA" w:rsidP="003007EB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Покраїнски секретар за образованє, предписаня, управу и национални меншини – национални заєднїци формовал Конкурсну комисию за запровадзованє поступку додзельованє буджетних средствох на основи Явного конкурсу за софинансованє програмох и проєктох очуваня и пестованя мултикултуралносци и медзинационалней толеранциї у АП Войводини у 2025. року, з Ришеньом число: 003467515 2025 09427 005 001 012 002 од 12.08.2025.године,</w:t>
      </w:r>
      <w:r>
        <w:rPr>
          <w:bCs/>
          <w:sz w:val="20"/>
          <w:szCs w:val="20"/>
        </w:rPr>
        <w:t xml:space="preserve"> чий состав вименєни з Ришеньом о вименки ришеня о формованю окнкурсней комисиї за запровадзованє поступку додзельованя буджетних средствох на основи Явного конкурсу за софинансованє програмох и проєктох очуваня и пестованя мултикултуралносци и медзинационалней толеранциї у АП Войводини у 2025. року, число:</w:t>
      </w:r>
      <w:r>
        <w:rPr>
          <w:rFonts w:asciiTheme="minorHAnsi" w:hAnsiTheme="minorHAnsi"/>
          <w:bCs/>
          <w:sz w:val="20"/>
          <w:szCs w:val="20"/>
        </w:rPr>
        <w:t xml:space="preserve"> 003467515 2025 09427 005 001 012 002 од 29.9. 2025. року.</w:t>
      </w:r>
    </w:p>
    <w:p w:rsidR="003007EB" w:rsidRDefault="003007EB" w:rsidP="003007EB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Конкурсна комисия за утвердзованє лїстини вреднованя и ранґированя приявених програмох по Явним конкурсу за софинансованє програмох и проєктох очуваня и пестованя мултикултуралносци и медзинационалней толеранциї у АП Войводини у 2025. року, розпатрела приявени програми по критерийох и мерадлох утвердзених по Правилнїку, Уредби и Явним конкурсу, водзаци рахунку о наменки истого и утвердзела Лїстину вреднованя и ранґированя приявених програмох и проєктох на явним конкурсу за софинансованє програмох и проєктох очуваня и пестованя мултикултуралносци и медзинационалней толеранциї у АПВ у 2025. року. Наведзена лїстина облапя шицки вредновани, бодовани и ранґировани прияви за програми и проєкти, и тоти за хтори ше додзелює средства, и тоти хторим ше нє додзелює средства.</w:t>
      </w:r>
    </w:p>
    <w:p w:rsidR="002F472A" w:rsidRDefault="003007EB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Лїстину вреднованя и ранґированя приявених програмох и проєктох на явним конкурсу за софинансованє програмох и проєктох очуваня и пестованя мултикултуралносци и медзинационалней толеранциї у АПВ у 2025. року, ше обяви на урядовим интернет-боку Покраїнского секретарияту за образованє, предписаня, управу и национални меншини – национални заєднїци. Наведзена Лїстина вреднованя и ранґированя конєчна.</w:t>
      </w:r>
    </w:p>
    <w:p w:rsidR="00DD4EE3" w:rsidRDefault="00DD4EE3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Pr="00A50C69" w:rsidRDefault="00DD4EE3" w:rsidP="00A50C69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Поука о правним средстве:</w:t>
      </w:r>
      <w:r>
        <w:rPr>
          <w:rFonts w:asciiTheme="minorHAnsi" w:hAnsiTheme="minorHAnsi"/>
          <w:bCs/>
          <w:sz w:val="20"/>
          <w:szCs w:val="20"/>
        </w:rPr>
        <w:t xml:space="preserve"> Учашнїки маю право на пригварку на Лїстину вреднованя и ранґованя приявених програмох и проєктох на Явним конкурсу за софинансованє програмох и проєктох очуваня и пестованя мултикултуралносци и медзинационалней толеранциї у АПВ у 2025. року, у термину од осем дньох по обявйованю истей, на тот способ: 1. По пошти на адресу: Покраїнски секретарият за образованє, предписаня, управу и национални меншини – национални заєднїци, Булевар Михайла Пупина 16, 21000 Нови Сад, з назначеньом на предку коверти: </w:t>
      </w:r>
      <w:r>
        <w:rPr>
          <w:rFonts w:asciiTheme="minorHAnsi" w:hAnsiTheme="minorHAnsi"/>
          <w:bCs/>
          <w:i/>
          <w:iCs/>
          <w:sz w:val="20"/>
          <w:szCs w:val="20"/>
        </w:rPr>
        <w:t>«Пригварка на Лїстину вреднованя и ранґированя приявених програмох и проєктох на Явним конкурсу за софинансованє програмох и проєктох очуваня и пестованя мултикултуралносци и медзинационалней толеранциї у АПВ у 2025. року»; 2.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  <w:u w:val="single"/>
        </w:rPr>
        <w:t>Особнє</w:t>
      </w:r>
      <w:r>
        <w:rPr>
          <w:rFonts w:asciiTheme="minorHAnsi" w:hAnsiTheme="minorHAnsi"/>
          <w:bCs/>
          <w:sz w:val="20"/>
          <w:szCs w:val="20"/>
        </w:rPr>
        <w:t xml:space="preserve">, з придаваньом на писарнїцу покраїнских орґанох управи (уход писарнїци покраїнских орґанох управи, улїца Бановински преход бч, Нови Сад), зоз истим назначеньом; 3. </w:t>
      </w:r>
      <w:r>
        <w:rPr>
          <w:rFonts w:asciiTheme="minorHAnsi" w:hAnsiTheme="minorHAnsi"/>
          <w:bCs/>
          <w:sz w:val="20"/>
          <w:szCs w:val="20"/>
          <w:u w:val="single"/>
        </w:rPr>
        <w:t>По мейлу на: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Theme="minorHAnsi" w:hAnsiTheme="minorHAnsi"/>
            <w:bCs/>
            <w:sz w:val="20"/>
            <w:szCs w:val="20"/>
          </w:rPr>
          <w:t>bojan.greguric@vojvodina.gov.rs</w:t>
        </w:r>
      </w:hyperlink>
      <w:r>
        <w:rPr>
          <w:rFonts w:asciiTheme="minorHAnsi" w:hAnsiTheme="minorHAnsi"/>
          <w:bCs/>
          <w:sz w:val="20"/>
          <w:szCs w:val="20"/>
        </w:rPr>
        <w:t xml:space="preserve">. </w:t>
      </w:r>
    </w:p>
    <w:p w:rsidR="003E4531" w:rsidRPr="00ED4204" w:rsidRDefault="003E4531" w:rsidP="003E4531">
      <w:pPr>
        <w:jc w:val="both"/>
        <w:rPr>
          <w:rFonts w:asciiTheme="minorHAnsi" w:hAnsiTheme="minorHAnsi" w:cstheme="minorHAnsi"/>
          <w:bCs/>
          <w:noProof/>
          <w:sz w:val="20"/>
          <w:szCs w:val="20"/>
          <w:lang w:val="sr-Cyrl-RS"/>
        </w:rPr>
      </w:pPr>
    </w:p>
    <w:p w:rsidR="003E4531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A50C69" w:rsidRDefault="00A50C69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E4531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ПОКРАЇНСКИ СЕКРЕТАР,</w:t>
      </w:r>
    </w:p>
    <w:p w:rsidR="003E4531" w:rsidRPr="00D02267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  <w:lang w:val="sr-Cyrl-RS"/>
        </w:rPr>
      </w:pPr>
    </w:p>
    <w:p w:rsidR="003E4531" w:rsidRPr="00D02267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</w:t>
      </w:r>
    </w:p>
    <w:p w:rsidR="003E4531" w:rsidRPr="00A87D19" w:rsidRDefault="003E4531" w:rsidP="003E4531">
      <w:pPr>
        <w:tabs>
          <w:tab w:val="center" w:pos="7938"/>
        </w:tabs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Роберт Отот, с. р.</w:t>
      </w:r>
    </w:p>
    <w:p w:rsidR="003E4531" w:rsidRPr="00F22188" w:rsidRDefault="003E4531" w:rsidP="00DD4EE3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  <w:lang w:val="sr-Cyrl-CS"/>
        </w:rPr>
      </w:pPr>
    </w:p>
    <w:p w:rsidR="0039220F" w:rsidRDefault="0039220F" w:rsidP="002F472A">
      <w:pPr>
        <w:ind w:firstLine="36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:rsidR="0039220F" w:rsidRPr="0039220F" w:rsidRDefault="0039220F" w:rsidP="002F472A">
      <w:pPr>
        <w:ind w:firstLine="360"/>
        <w:jc w:val="both"/>
        <w:rPr>
          <w:rFonts w:asciiTheme="minorHAnsi" w:hAnsiTheme="minorHAnsi" w:cstheme="minorHAnsi"/>
          <w:bCs/>
          <w:i/>
          <w:noProof/>
          <w:sz w:val="20"/>
          <w:szCs w:val="20"/>
          <w:lang w:val="sr-Cyrl-CS"/>
        </w:rPr>
      </w:pPr>
    </w:p>
    <w:p w:rsidR="000878A8" w:rsidRPr="0039220F" w:rsidRDefault="000878A8" w:rsidP="0039220F">
      <w:pPr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AA183F" w:rsidRPr="0026276A" w:rsidRDefault="00AA183F" w:rsidP="0026276A">
      <w:pPr>
        <w:rPr>
          <w:rFonts w:asciiTheme="minorHAnsi" w:hAnsiTheme="minorHAnsi" w:cstheme="minorHAnsi"/>
          <w:b/>
          <w:lang w:val="sr-Cyrl-RS"/>
        </w:rPr>
      </w:pPr>
    </w:p>
    <w:sectPr w:rsidR="00AA183F" w:rsidRPr="0026276A" w:rsidSect="00CA26C9">
      <w:footerReference w:type="default" r:id="rId11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11" w:rsidRDefault="00072B11" w:rsidP="00D90F7B">
      <w:r>
        <w:separator/>
      </w:r>
    </w:p>
  </w:endnote>
  <w:endnote w:type="continuationSeparator" w:id="0">
    <w:p w:rsidR="00072B11" w:rsidRDefault="00072B11" w:rsidP="00D9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517693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FD1AD5" w:rsidRPr="00A56274" w:rsidRDefault="00FD1AD5">
        <w:pPr>
          <w:pStyle w:val="Footer"/>
          <w:jc w:val="center"/>
          <w:rPr>
            <w:sz w:val="18"/>
          </w:rPr>
        </w:pPr>
        <w:r w:rsidRPr="00A56274">
          <w:rPr>
            <w:sz w:val="18"/>
          </w:rPr>
          <w:fldChar w:fldCharType="begin"/>
        </w:r>
        <w:r w:rsidRPr="00A56274">
          <w:rPr>
            <w:sz w:val="18"/>
          </w:rPr>
          <w:instrText xml:space="preserve"> PAGE   \* MERGEFORMAT </w:instrText>
        </w:r>
        <w:r w:rsidRPr="00A56274">
          <w:rPr>
            <w:sz w:val="18"/>
          </w:rPr>
          <w:fldChar w:fldCharType="separate"/>
        </w:r>
        <w:r w:rsidR="00A4515A">
          <w:rPr>
            <w:noProof/>
            <w:sz w:val="18"/>
          </w:rPr>
          <w:t>1</w:t>
        </w:r>
        <w:r w:rsidRPr="00A56274">
          <w:rPr>
            <w:sz w:val="18"/>
          </w:rPr>
          <w:fldChar w:fldCharType="end"/>
        </w:r>
      </w:p>
    </w:sdtContent>
  </w:sdt>
  <w:p w:rsidR="00FD1AD5" w:rsidRDefault="00FD1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11" w:rsidRDefault="00072B11" w:rsidP="00D90F7B">
      <w:r>
        <w:separator/>
      </w:r>
    </w:p>
  </w:footnote>
  <w:footnote w:type="continuationSeparator" w:id="0">
    <w:p w:rsidR="00072B11" w:rsidRDefault="00072B11" w:rsidP="00D9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7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1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4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25"/>
  </w:num>
  <w:num w:numId="19">
    <w:abstractNumId w:val="8"/>
  </w:num>
  <w:num w:numId="20">
    <w:abstractNumId w:val="12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14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223C9"/>
    <w:rsid w:val="000231F4"/>
    <w:rsid w:val="00024DB8"/>
    <w:rsid w:val="00035528"/>
    <w:rsid w:val="00072B11"/>
    <w:rsid w:val="000878A8"/>
    <w:rsid w:val="00091F2C"/>
    <w:rsid w:val="0009765B"/>
    <w:rsid w:val="000A6E06"/>
    <w:rsid w:val="000C6AF3"/>
    <w:rsid w:val="000E15D5"/>
    <w:rsid w:val="000E1ADF"/>
    <w:rsid w:val="000E5E86"/>
    <w:rsid w:val="000F25FE"/>
    <w:rsid w:val="00103CCF"/>
    <w:rsid w:val="00110648"/>
    <w:rsid w:val="001209F4"/>
    <w:rsid w:val="00145CB4"/>
    <w:rsid w:val="00152474"/>
    <w:rsid w:val="0018199B"/>
    <w:rsid w:val="00194B2B"/>
    <w:rsid w:val="001A1689"/>
    <w:rsid w:val="001F3E46"/>
    <w:rsid w:val="001F56B9"/>
    <w:rsid w:val="001F5F50"/>
    <w:rsid w:val="00224B01"/>
    <w:rsid w:val="0022597C"/>
    <w:rsid w:val="002614E9"/>
    <w:rsid w:val="0026276A"/>
    <w:rsid w:val="002A1978"/>
    <w:rsid w:val="002F472A"/>
    <w:rsid w:val="003007EB"/>
    <w:rsid w:val="00303792"/>
    <w:rsid w:val="00305DA5"/>
    <w:rsid w:val="00306EF1"/>
    <w:rsid w:val="00322EAA"/>
    <w:rsid w:val="00332E6E"/>
    <w:rsid w:val="00336399"/>
    <w:rsid w:val="00337DB7"/>
    <w:rsid w:val="00375918"/>
    <w:rsid w:val="0039220F"/>
    <w:rsid w:val="003B3A13"/>
    <w:rsid w:val="003B564A"/>
    <w:rsid w:val="003D548C"/>
    <w:rsid w:val="003E4531"/>
    <w:rsid w:val="003E4E2C"/>
    <w:rsid w:val="00405B4E"/>
    <w:rsid w:val="00433D98"/>
    <w:rsid w:val="00440C37"/>
    <w:rsid w:val="004601BC"/>
    <w:rsid w:val="00490815"/>
    <w:rsid w:val="004B1E3D"/>
    <w:rsid w:val="004B2B9A"/>
    <w:rsid w:val="004D63E6"/>
    <w:rsid w:val="004F21DA"/>
    <w:rsid w:val="00502FD2"/>
    <w:rsid w:val="005245D0"/>
    <w:rsid w:val="00532DE7"/>
    <w:rsid w:val="00540F16"/>
    <w:rsid w:val="00543A49"/>
    <w:rsid w:val="00550956"/>
    <w:rsid w:val="005750C7"/>
    <w:rsid w:val="0058225F"/>
    <w:rsid w:val="005914B4"/>
    <w:rsid w:val="005F1CBF"/>
    <w:rsid w:val="006233A5"/>
    <w:rsid w:val="00660856"/>
    <w:rsid w:val="006623CC"/>
    <w:rsid w:val="00690264"/>
    <w:rsid w:val="00693820"/>
    <w:rsid w:val="00697AC2"/>
    <w:rsid w:val="0073164E"/>
    <w:rsid w:val="00760A9D"/>
    <w:rsid w:val="00782027"/>
    <w:rsid w:val="007967E7"/>
    <w:rsid w:val="007A4765"/>
    <w:rsid w:val="00826418"/>
    <w:rsid w:val="00833DAE"/>
    <w:rsid w:val="008456C2"/>
    <w:rsid w:val="00862703"/>
    <w:rsid w:val="008C79CA"/>
    <w:rsid w:val="008D74D2"/>
    <w:rsid w:val="00903F3B"/>
    <w:rsid w:val="00934859"/>
    <w:rsid w:val="00937958"/>
    <w:rsid w:val="009B2B5D"/>
    <w:rsid w:val="00A0269F"/>
    <w:rsid w:val="00A050B3"/>
    <w:rsid w:val="00A05971"/>
    <w:rsid w:val="00A154E9"/>
    <w:rsid w:val="00A40DF3"/>
    <w:rsid w:val="00A4515A"/>
    <w:rsid w:val="00A50C69"/>
    <w:rsid w:val="00A56274"/>
    <w:rsid w:val="00A65F4D"/>
    <w:rsid w:val="00A70680"/>
    <w:rsid w:val="00A80C4E"/>
    <w:rsid w:val="00A94D9D"/>
    <w:rsid w:val="00AA183F"/>
    <w:rsid w:val="00AD4D7B"/>
    <w:rsid w:val="00B00AE2"/>
    <w:rsid w:val="00B032F3"/>
    <w:rsid w:val="00B14B37"/>
    <w:rsid w:val="00B52367"/>
    <w:rsid w:val="00B6102B"/>
    <w:rsid w:val="00B73311"/>
    <w:rsid w:val="00B80A92"/>
    <w:rsid w:val="00B8344A"/>
    <w:rsid w:val="00B94C72"/>
    <w:rsid w:val="00BB40DF"/>
    <w:rsid w:val="00BD6444"/>
    <w:rsid w:val="00BF3A52"/>
    <w:rsid w:val="00C219D4"/>
    <w:rsid w:val="00C32764"/>
    <w:rsid w:val="00C668EA"/>
    <w:rsid w:val="00C73230"/>
    <w:rsid w:val="00C73825"/>
    <w:rsid w:val="00C75CB3"/>
    <w:rsid w:val="00CA26C9"/>
    <w:rsid w:val="00CB06B5"/>
    <w:rsid w:val="00CC3502"/>
    <w:rsid w:val="00CF14A2"/>
    <w:rsid w:val="00CF4474"/>
    <w:rsid w:val="00D03DE0"/>
    <w:rsid w:val="00D05120"/>
    <w:rsid w:val="00D06D04"/>
    <w:rsid w:val="00D31959"/>
    <w:rsid w:val="00D31AB5"/>
    <w:rsid w:val="00D37936"/>
    <w:rsid w:val="00D90F7B"/>
    <w:rsid w:val="00D97A37"/>
    <w:rsid w:val="00DA2B99"/>
    <w:rsid w:val="00DD4EE3"/>
    <w:rsid w:val="00DF04E2"/>
    <w:rsid w:val="00DF6BAA"/>
    <w:rsid w:val="00E07AE0"/>
    <w:rsid w:val="00E14AF1"/>
    <w:rsid w:val="00E45D32"/>
    <w:rsid w:val="00E55791"/>
    <w:rsid w:val="00E64FFF"/>
    <w:rsid w:val="00E91036"/>
    <w:rsid w:val="00EB2FA7"/>
    <w:rsid w:val="00ED4204"/>
    <w:rsid w:val="00F22188"/>
    <w:rsid w:val="00F450BD"/>
    <w:rsid w:val="00F56DA6"/>
    <w:rsid w:val="00F71F2A"/>
    <w:rsid w:val="00FB1F94"/>
    <w:rsid w:val="00FC302E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uk-UA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220F"/>
    <w:rPr>
      <w:color w:val="954F72"/>
      <w:u w:val="single"/>
    </w:rPr>
  </w:style>
  <w:style w:type="paragraph" w:customStyle="1" w:styleId="msonormal0">
    <w:name w:val="msonormal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39220F"/>
    <w:pPr>
      <w:spacing w:before="100" w:beforeAutospacing="1" w:after="100" w:afterAutospacing="1"/>
      <w:jc w:val="right"/>
    </w:pPr>
    <w:rPr>
      <w:rFonts w:ascii="Times New Roman" w:hAnsi="Times New Roman"/>
      <w:lang w:eastAsia="sr-Latn-RS"/>
    </w:rPr>
  </w:style>
  <w:style w:type="paragraph" w:customStyle="1" w:styleId="xl66">
    <w:name w:val="xl6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8">
    <w:name w:val="xl6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69">
    <w:name w:val="xl6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70">
    <w:name w:val="xl70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71">
    <w:name w:val="xl7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72">
    <w:name w:val="xl7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3">
    <w:name w:val="xl7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74">
    <w:name w:val="xl74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5">
    <w:name w:val="xl75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77">
    <w:name w:val="xl7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78">
    <w:name w:val="xl78"/>
    <w:basedOn w:val="Normal"/>
    <w:rsid w:val="0039220F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lang w:eastAsia="sr-Latn-RS"/>
    </w:rPr>
  </w:style>
  <w:style w:type="paragraph" w:customStyle="1" w:styleId="xl79">
    <w:name w:val="xl79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80">
    <w:name w:val="xl80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81">
    <w:name w:val="xl8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2">
    <w:name w:val="xl8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4">
    <w:name w:val="xl84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39220F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63">
    <w:name w:val="xl63"/>
    <w:basedOn w:val="Normal"/>
    <w:rsid w:val="00CA26C9"/>
    <w:pPr>
      <w:spacing w:before="100" w:beforeAutospacing="1" w:after="100" w:afterAutospacing="1"/>
    </w:pPr>
    <w:rPr>
      <w:rFonts w:ascii="Calibri" w:hAnsi="Calibri" w:cs="Calibri"/>
      <w:lang w:eastAsia="sr-Latn-RS"/>
    </w:rPr>
  </w:style>
  <w:style w:type="paragraph" w:customStyle="1" w:styleId="xl64">
    <w:name w:val="xl64"/>
    <w:basedOn w:val="Normal"/>
    <w:rsid w:val="00CA26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jan.greguric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D46D-9B06-492A-AC15-2D2C18B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6226</Words>
  <Characters>35677</Characters>
  <Application>Microsoft Office Word</Application>
  <DocSecurity>0</DocSecurity>
  <Lines>3243</Lines>
  <Paragraphs>1611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Bogdan Rac</cp:lastModifiedBy>
  <cp:revision>32</cp:revision>
  <cp:lastPrinted>2025-04-16T12:45:00Z</cp:lastPrinted>
  <dcterms:created xsi:type="dcterms:W3CDTF">2025-06-05T11:55:00Z</dcterms:created>
  <dcterms:modified xsi:type="dcterms:W3CDTF">2025-10-13T12:12:00Z</dcterms:modified>
</cp:coreProperties>
</file>