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08B" w:rsidRDefault="002D30E1">
      <w:pPr>
        <w:pStyle w:val="BodyText"/>
        <w:spacing w:before="28" w:line="253" w:lineRule="exact"/>
        <w:ind w:left="2737"/>
      </w:pPr>
      <w:r>
        <w:rPr>
          <w:noProof/>
          <w:lang w:val="en-US"/>
        </w:rPr>
        <w:drawing>
          <wp:anchor distT="0" distB="0" distL="0" distR="0" simplePos="0" relativeHeight="251658240" behindDoc="0" locked="0" layoutInCell="1" allowOverlap="1">
            <wp:simplePos x="0" y="0"/>
            <wp:positionH relativeFrom="page">
              <wp:posOffset>927837</wp:posOffset>
            </wp:positionH>
            <wp:positionV relativeFrom="paragraph">
              <wp:posOffset>19734</wp:posOffset>
            </wp:positionV>
            <wp:extent cx="1410068" cy="9147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10068" cy="914747"/>
                    </a:xfrm>
                    <a:prstGeom prst="rect">
                      <a:avLst/>
                    </a:prstGeom>
                  </pic:spPr>
                </pic:pic>
              </a:graphicData>
            </a:graphic>
          </wp:anchor>
        </w:drawing>
      </w:r>
      <w:r>
        <w:t>Republica Serbia</w:t>
      </w:r>
    </w:p>
    <w:p w:rsidR="00EB108B" w:rsidRDefault="002D30E1">
      <w:pPr>
        <w:pStyle w:val="BodyText"/>
        <w:spacing w:line="252" w:lineRule="exact"/>
        <w:ind w:left="2746"/>
      </w:pPr>
      <w:r>
        <w:t>Provincia Autonomă Voivodina</w:t>
      </w:r>
    </w:p>
    <w:p w:rsidR="00EB108B" w:rsidRDefault="002D30E1">
      <w:pPr>
        <w:pStyle w:val="BodyText"/>
        <w:spacing w:before="4" w:line="235" w:lineRule="auto"/>
        <w:ind w:left="2741" w:right="1612"/>
      </w:pPr>
      <w:r>
        <w:rPr>
          <w:b/>
        </w:rPr>
        <w:t>Secretariatul Provincial pentru Educaţie, Reglementări, Administraţie şi Minorităţile Naţionale — Comunităţile Naţionale</w:t>
      </w:r>
      <w:r>
        <w:rPr>
          <w:b/>
        </w:rPr>
        <w:t xml:space="preserve"> </w:t>
      </w:r>
      <w:r>
        <w:t>Bulevar Mihajla Pupina 16, 21000 Novi Sad</w:t>
      </w:r>
    </w:p>
    <w:p w:rsidR="00EB108B" w:rsidRDefault="002D30E1">
      <w:pPr>
        <w:pStyle w:val="BodyText"/>
        <w:spacing w:line="249" w:lineRule="exact"/>
        <w:ind w:left="2748"/>
      </w:pPr>
      <w:r>
        <w:t>T: +381 21  487  44 52</w:t>
      </w:r>
    </w:p>
    <w:p w:rsidR="00EB108B" w:rsidRDefault="002D30E1">
      <w:pPr>
        <w:pStyle w:val="BodyText"/>
        <w:spacing w:line="255" w:lineRule="exact"/>
        <w:ind w:left="2750"/>
      </w:pPr>
      <w:r>
        <w:rPr>
          <w:u w:val="single" w:color="080808"/>
        </w:rPr>
        <w:t>ounz@vojvodina.gov.rs</w:t>
      </w:r>
    </w:p>
    <w:p w:rsidR="00EB108B" w:rsidRDefault="00EB108B">
      <w:pPr>
        <w:pStyle w:val="BodyText"/>
        <w:spacing w:before="1"/>
        <w:rPr>
          <w:sz w:val="15"/>
        </w:rPr>
      </w:pPr>
    </w:p>
    <w:p w:rsidR="00EB108B" w:rsidRDefault="002D30E1">
      <w:pPr>
        <w:pStyle w:val="BodyText"/>
        <w:tabs>
          <w:tab w:val="left" w:pos="5921"/>
        </w:tabs>
        <w:spacing w:before="58"/>
        <w:ind w:left="1540"/>
      </w:pPr>
      <w:r>
        <w:t xml:space="preserve">NUMĂRUL: </w:t>
      </w:r>
      <w:r>
        <w:t>00423460 2025 09427 001 000 000 001</w:t>
      </w:r>
      <w:r>
        <w:tab/>
        <w:t>DATA: 16.06.2025</w:t>
      </w:r>
    </w:p>
    <w:p w:rsidR="00EB108B" w:rsidRDefault="00EB108B">
      <w:pPr>
        <w:pStyle w:val="BodyText"/>
        <w:rPr>
          <w:sz w:val="20"/>
        </w:rPr>
      </w:pPr>
    </w:p>
    <w:p w:rsidR="00EB108B" w:rsidRDefault="00EB108B">
      <w:pPr>
        <w:pStyle w:val="BodyText"/>
        <w:rPr>
          <w:sz w:val="20"/>
        </w:rPr>
      </w:pPr>
    </w:p>
    <w:p w:rsidR="00EB108B" w:rsidRDefault="00EB108B">
      <w:pPr>
        <w:pStyle w:val="BodyText"/>
        <w:spacing w:before="8"/>
        <w:rPr>
          <w:sz w:val="15"/>
        </w:rPr>
      </w:pPr>
    </w:p>
    <w:p w:rsidR="00EB108B" w:rsidRDefault="002D30E1">
      <w:pPr>
        <w:pStyle w:val="BodyText"/>
        <w:spacing w:line="254" w:lineRule="auto"/>
        <w:ind w:left="123" w:right="113" w:firstLine="681"/>
        <w:jc w:val="both"/>
      </w:pPr>
      <w:r>
        <w:t>În baza articolului 8 Regulamentul privind repartizarea mijloacelor bugetare ale Secretariatului Provincial pentru Educaţie, Reglementări, Administraţie şi Minorităţile Naţionale - Comunităţ</w:t>
      </w:r>
      <w:r>
        <w:t>ile Naţionale pentru finanţarea şi cofinanţarea modernizării infrastructurii - achiziţia de echipament pentru instituţiile de instrucţie şi educaţie elementară și medie de pe teritoriul Provinciei Autonome Voivodina pentru anul 2025 („Bul. oficial al P.A.V</w:t>
      </w:r>
      <w:r>
        <w:t>., nr.</w:t>
      </w:r>
      <w:r>
        <w:t xml:space="preserve"> 8/25) și Decizia privind înființarea Comisiei pentru desfăşurarea Concursului pentru finanţarea şi cofinanţarea modernizării infrastructurii - achiziţia de echipament pentru instituţiile de instrucţie şi educaţie elementară și medie de pe teritoriul</w:t>
      </w:r>
      <w:r>
        <w:t xml:space="preserve"> Provinciei Autonome Voivodina pentru anul 2025  numărul: 00423460 2025 09427 001 000 000 001 din 25.02.2025., decizia suplimentară din 26.03.2025, decizia de modificare a deciziei din 08.04.2025 şi decizia de modificare a deciziei din 13.05.2025, Comisia </w:t>
      </w:r>
      <w:r>
        <w:t>pentru desfăşurarea Concursului  (în continuare: Comisia) dă:</w:t>
      </w:r>
    </w:p>
    <w:p w:rsidR="00EB108B" w:rsidRDefault="002D30E1">
      <w:pPr>
        <w:pStyle w:val="BodyText"/>
        <w:spacing w:before="150"/>
        <w:ind w:left="3666" w:right="3672"/>
        <w:jc w:val="center"/>
      </w:pPr>
      <w:r>
        <w:t xml:space="preserve">PROPUNEREA DE REPARTIZARE </w:t>
      </w:r>
    </w:p>
    <w:p w:rsidR="00EB108B" w:rsidRDefault="00EB108B">
      <w:pPr>
        <w:pStyle w:val="BodyText"/>
        <w:spacing w:before="3"/>
        <w:rPr>
          <w:sz w:val="16"/>
        </w:rPr>
      </w:pPr>
    </w:p>
    <w:p w:rsidR="00EB108B" w:rsidRDefault="002D30E1">
      <w:pPr>
        <w:spacing w:before="1" w:line="292" w:lineRule="auto"/>
        <w:ind w:left="509" w:right="507" w:hanging="20"/>
        <w:jc w:val="center"/>
        <w:rPr>
          <w:sz w:val="18"/>
        </w:rPr>
      </w:pPr>
      <w:r>
        <w:rPr>
          <w:sz w:val="18"/>
        </w:rPr>
        <w:t>A MIJLOACELOR CONFORM CONCURSULUI PENTRU FINANŢAREA ŞI COFINANŢAREA MODERNIZĂRII INFRASTRUCTURII - ACHIZIŢIA DE ECHIPAMENT PENTRU INSTITUŢIILE DE INSTRUCŢIE ŞI EDUCAŢIE ELEMENTARĂ ȘI MEDIE DE PE TERITORIUL PROVINCIEI AUTON</w:t>
      </w:r>
      <w:r w:rsidR="006C74F9">
        <w:rPr>
          <w:sz w:val="18"/>
        </w:rPr>
        <w:t xml:space="preserve">OME VOIVODINA PENTRU ANUL 2025 </w:t>
      </w:r>
      <w:bookmarkStart w:id="0" w:name="_GoBack"/>
      <w:bookmarkEnd w:id="0"/>
    </w:p>
    <w:p w:rsidR="00EB108B" w:rsidRDefault="002D30E1">
      <w:pPr>
        <w:pStyle w:val="BodyText"/>
        <w:spacing w:before="126" w:line="254" w:lineRule="auto"/>
        <w:ind w:left="121" w:right="130" w:firstLine="678"/>
        <w:jc w:val="both"/>
      </w:pPr>
      <w:r>
        <w:t>L</w:t>
      </w:r>
      <w:r>
        <w:t>a Concursul pentru finanţarea şi cofinanţarea modernizării infrastructurii - achiziţia de echipament pentru instituţiile de instrucţie şi educaţie elementară și medie de pe teritoriul P.A. Voivodina pentru anul 2025, care a fost publicat pe data de 12.02.2</w:t>
      </w:r>
      <w:r>
        <w:t>025  până pe 14.03.2025, a sosit  în total 284 de cereri (222 de instituții de instrucţie şi educaţie elementară  şi 62 de instituții de instrucţie şi educaţie medie).</w:t>
      </w:r>
    </w:p>
    <w:p w:rsidR="00EB108B" w:rsidRDefault="002D30E1">
      <w:pPr>
        <w:pStyle w:val="BodyText"/>
        <w:spacing w:before="155" w:line="252" w:lineRule="auto"/>
        <w:ind w:left="119" w:right="113" w:firstLine="685"/>
        <w:jc w:val="both"/>
      </w:pPr>
      <w:r>
        <w:t xml:space="preserve">Prin Hotărârea Adunării Provinciei privind bugetul Provinciei Autonome Voivodina pentru </w:t>
      </w:r>
      <w:r>
        <w:t>anul 2025 („Buletinul oficial al P.A.V.”, numărul</w:t>
      </w:r>
      <w:r>
        <w:t xml:space="preserve"> 57/2024), a fost stabilit pentru finanțarea și cofinanțarea modernizării infrastructurii - achiziți de echipament pentru instituţiile de instrucţie şi educaţie elementară și medie suma de 20.000.000,00 dina</w:t>
      </w:r>
      <w:r>
        <w:t>ri, respectiv pentru instituţiile de instrucţie şi educaţie elementară de pe teritoriul Provinciei Autonome Voivodina 10.000.000 de dinari și pentru instituțiile de instrucţie şi educaţie medie de pe teritoriul Provinciei Autonome Voivodina suma de 10.000.</w:t>
      </w:r>
      <w:r>
        <w:t>000,00 dinari.</w:t>
      </w:r>
    </w:p>
    <w:p w:rsidR="00EB108B" w:rsidRDefault="002D30E1">
      <w:pPr>
        <w:pStyle w:val="BodyText"/>
        <w:spacing w:before="143" w:line="254" w:lineRule="auto"/>
        <w:ind w:left="119" w:right="136" w:firstLine="680"/>
        <w:jc w:val="both"/>
      </w:pPr>
      <w:r>
        <w:t>Comisia a procesat cererile primite în conform Concursului menționat și după completarea documentației necesare, a constatat că 237 de cereri (185 de cereri de la instituții de instrucţie şi educaţie elementară şi 52 de cereri de la instituț</w:t>
      </w:r>
      <w:r>
        <w:t>ii de instrucţie şi educaţie medie) îndeplinesc condițiile de repartizare a mijloacelor pentru achiziţia de echipament.</w:t>
      </w:r>
    </w:p>
    <w:p w:rsidR="00EB108B" w:rsidRDefault="002D30E1">
      <w:pPr>
        <w:spacing w:before="160" w:line="264" w:lineRule="auto"/>
        <w:ind w:left="120" w:right="128" w:firstLine="663"/>
        <w:jc w:val="both"/>
        <w:rPr>
          <w:sz w:val="20"/>
        </w:rPr>
      </w:pPr>
      <w:r>
        <w:rPr>
          <w:sz w:val="20"/>
        </w:rPr>
        <w:t>Prin urmare, aplicând criteriile stabilite în Concursul pentru finanţarea şi cofinanţarea modernizării infrastructurii - achiziția de ec</w:t>
      </w:r>
      <w:r>
        <w:rPr>
          <w:sz w:val="20"/>
        </w:rPr>
        <w:t>hipament pentru instituţiile de instrucţie și educație elementară şi medie din teritoriul P.A. Voivodina în anul 2025, precum:</w:t>
      </w:r>
    </w:p>
    <w:p w:rsidR="00EB108B" w:rsidRDefault="002D30E1">
      <w:pPr>
        <w:pStyle w:val="ListParagraph"/>
        <w:numPr>
          <w:ilvl w:val="0"/>
          <w:numId w:val="2"/>
        </w:numPr>
        <w:tabs>
          <w:tab w:val="left" w:pos="800"/>
          <w:tab w:val="left" w:pos="801"/>
        </w:tabs>
        <w:spacing w:before="161" w:line="232" w:lineRule="auto"/>
        <w:ind w:right="136" w:hanging="350"/>
        <w:rPr>
          <w:sz w:val="21"/>
        </w:rPr>
      </w:pPr>
      <w:r>
        <w:rPr>
          <w:sz w:val="21"/>
        </w:rPr>
        <w:t>importanța realizării proiectului în raport cu securitatea elevilor, a profesorilor, și a angajaților care folosesc clădirile,</w:t>
      </w:r>
    </w:p>
    <w:p w:rsidR="00EB108B" w:rsidRDefault="002D30E1">
      <w:pPr>
        <w:pStyle w:val="ListParagraph"/>
        <w:numPr>
          <w:ilvl w:val="0"/>
          <w:numId w:val="2"/>
        </w:numPr>
        <w:tabs>
          <w:tab w:val="left" w:pos="795"/>
          <w:tab w:val="left" w:pos="796"/>
        </w:tabs>
        <w:spacing w:before="10" w:line="232" w:lineRule="auto"/>
        <w:ind w:right="147" w:hanging="350"/>
        <w:rPr>
          <w:sz w:val="21"/>
        </w:rPr>
      </w:pPr>
      <w:r>
        <w:rPr>
          <w:sz w:val="21"/>
        </w:rPr>
        <w:lastRenderedPageBreak/>
        <w:t>im</w:t>
      </w:r>
      <w:r>
        <w:rPr>
          <w:sz w:val="21"/>
        </w:rPr>
        <w:t>portanța realizării proiectului în raport cu asigurarea condițiilor calitative pentru realizarea activității educativ-instructive,</w:t>
      </w:r>
    </w:p>
    <w:p w:rsidR="00EB108B" w:rsidRDefault="00EB108B">
      <w:pPr>
        <w:spacing w:line="232" w:lineRule="auto"/>
        <w:rPr>
          <w:sz w:val="21"/>
        </w:rPr>
        <w:sectPr w:rsidR="00EB108B">
          <w:footerReference w:type="default" r:id="rId8"/>
          <w:type w:val="continuous"/>
          <w:pgSz w:w="11900" w:h="16840"/>
          <w:pgMar w:top="1020" w:right="1340" w:bottom="2220" w:left="1220" w:header="720" w:footer="2037" w:gutter="0"/>
          <w:pgNumType w:start="1"/>
          <w:cols w:space="720"/>
        </w:sectPr>
      </w:pPr>
    </w:p>
    <w:p w:rsidR="00EB108B" w:rsidRDefault="002D30E1">
      <w:pPr>
        <w:pStyle w:val="ListParagraph"/>
        <w:numPr>
          <w:ilvl w:val="0"/>
          <w:numId w:val="2"/>
        </w:numPr>
        <w:tabs>
          <w:tab w:val="left" w:pos="796"/>
          <w:tab w:val="left" w:pos="797"/>
        </w:tabs>
        <w:spacing w:before="28"/>
        <w:ind w:left="796" w:hanging="345"/>
        <w:rPr>
          <w:sz w:val="21"/>
        </w:rPr>
      </w:pPr>
      <w:r>
        <w:rPr>
          <w:sz w:val="21"/>
        </w:rPr>
        <w:lastRenderedPageBreak/>
        <w:t>achiziția de echipament care se poate realiza cu preponderenţă în anul bugetar curent</w:t>
      </w:r>
    </w:p>
    <w:p w:rsidR="00EB108B" w:rsidRDefault="002D30E1">
      <w:pPr>
        <w:pStyle w:val="ListParagraph"/>
        <w:numPr>
          <w:ilvl w:val="0"/>
          <w:numId w:val="2"/>
        </w:numPr>
        <w:tabs>
          <w:tab w:val="left" w:pos="807"/>
          <w:tab w:val="left" w:pos="808"/>
        </w:tabs>
        <w:spacing w:before="12"/>
        <w:ind w:left="807" w:hanging="361"/>
        <w:rPr>
          <w:sz w:val="21"/>
        </w:rPr>
      </w:pPr>
      <w:r>
        <w:rPr>
          <w:sz w:val="21"/>
        </w:rPr>
        <w:t>numărul elevilor în școală și numărul beneficiarilor finali</w:t>
      </w:r>
    </w:p>
    <w:p w:rsidR="00EB108B" w:rsidRDefault="002D30E1">
      <w:pPr>
        <w:pStyle w:val="ListParagraph"/>
        <w:numPr>
          <w:ilvl w:val="0"/>
          <w:numId w:val="2"/>
        </w:numPr>
        <w:tabs>
          <w:tab w:val="left" w:pos="797"/>
          <w:tab w:val="left" w:pos="798"/>
        </w:tabs>
        <w:ind w:left="797" w:hanging="346"/>
        <w:rPr>
          <w:sz w:val="21"/>
        </w:rPr>
      </w:pPr>
      <w:r>
        <w:rPr>
          <w:sz w:val="21"/>
        </w:rPr>
        <w:t>activitățile întreprinse cu / realizării proiectului,</w:t>
      </w:r>
    </w:p>
    <w:p w:rsidR="00EB108B" w:rsidRDefault="002D30E1">
      <w:pPr>
        <w:pStyle w:val="ListParagraph"/>
        <w:numPr>
          <w:ilvl w:val="0"/>
          <w:numId w:val="2"/>
        </w:numPr>
        <w:tabs>
          <w:tab w:val="left" w:pos="798"/>
          <w:tab w:val="left" w:pos="799"/>
        </w:tabs>
        <w:ind w:left="798" w:hanging="347"/>
        <w:rPr>
          <w:sz w:val="21"/>
        </w:rPr>
      </w:pPr>
      <w:r>
        <w:rPr>
          <w:sz w:val="21"/>
        </w:rPr>
        <w:t>sursele asigurate de mijloace pentru realizarea proiectului,</w:t>
      </w:r>
    </w:p>
    <w:p w:rsidR="00EB108B" w:rsidRDefault="00EB108B">
      <w:pPr>
        <w:pStyle w:val="BodyText"/>
        <w:spacing w:before="6"/>
        <w:rPr>
          <w:sz w:val="20"/>
        </w:rPr>
      </w:pPr>
    </w:p>
    <w:p w:rsidR="00EB108B" w:rsidRDefault="002D30E1">
      <w:pPr>
        <w:pStyle w:val="BodyText"/>
        <w:spacing w:line="232" w:lineRule="auto"/>
        <w:ind w:left="121" w:right="110" w:firstLine="663"/>
        <w:jc w:val="both"/>
      </w:pPr>
      <w:r>
        <w:t>Comisia propune repartizarea mijloacelor către instituțiile de instrucţie și educație elementară şi instituțiile de instrucţie și educație medie, conform tabelului 1 și tabelului 2, care sunt parte integrantă a prezentei propuneri de repartizare.</w:t>
      </w:r>
    </w:p>
    <w:p w:rsidR="00EB108B" w:rsidRDefault="00EB108B">
      <w:pPr>
        <w:pStyle w:val="BodyText"/>
        <w:spacing w:before="5"/>
        <w:rPr>
          <w:sz w:val="19"/>
        </w:rPr>
      </w:pPr>
    </w:p>
    <w:p w:rsidR="00EB108B" w:rsidRDefault="002D30E1">
      <w:pPr>
        <w:pStyle w:val="BodyText"/>
        <w:ind w:left="122"/>
      </w:pPr>
      <w:r>
        <w:pict>
          <v:line id="58902" o:spid="_x0000_s1058" style="position:absolute;left:0;text-align:left;z-index:-63424;mso-position-horizontal-relative:page" from="70.4pt,102.55pt" to="280.45pt,102.55pt" strokecolor="#131313" strokeweight=".08469mm">
            <w10:wrap anchorx="page"/>
          </v:line>
        </w:pict>
      </w:r>
      <w:r>
        <w:t>Membrii</w:t>
      </w:r>
      <w:r>
        <w:t xml:space="preserve"> comisiei:</w:t>
      </w:r>
    </w:p>
    <w:p w:rsidR="00EB108B" w:rsidRDefault="002D30E1">
      <w:pPr>
        <w:pStyle w:val="BodyText"/>
        <w:spacing w:before="10"/>
        <w:rPr>
          <w:sz w:val="16"/>
        </w:rPr>
      </w:pPr>
      <w:r>
        <w:pict>
          <v:group id="59502" o:spid="_x0000_s1029" style="position:absolute;margin-left:61.75pt;margin-top:12.25pt;width:454.95pt;height:104.45pt;z-index:1120;mso-wrap-distance-left:0;mso-wrap-distance-right:0;mso-position-horizontal-relative:page" coordorigin="1235,245" coordsize="9099,2089">
            <v:line id="59803" o:spid="_x0000_s1057" style="position:absolute" from="5821,1794" to="6224,1794" strokecolor="#131313" strokeweight=".08469mm"/>
            <v:line id="59969" o:spid="_x0000_s1056" style="position:absolute" from="1408,248" to="5306,248" strokecolor="#131313" strokeweight=".08469mm"/>
            <v:line id="60133" o:spid="_x0000_s1055" style="position:absolute" from="5825,248" to="6316,248" strokecolor="#131313" strokeweight=".08469mm"/>
            <v:line id="60297" o:spid="_x0000_s1054" style="position:absolute" from="1235,267" to="9853,267" strokecolor="#0f0f0f" strokeweight=".08469mm"/>
            <v:line id="60461" o:spid="_x0000_s1053" style="position:absolute" from="5821,766" to="8402,766" strokecolor="#131313" strokeweight=".08469mm"/>
            <v:line id="60625" o:spid="_x0000_s1052" style="position:absolute" from="2634,766" to="5792,766" strokecolor="#131313" strokeweight=".08469mm"/>
            <v:line id="60789" o:spid="_x0000_s1051" style="position:absolute" from="1476,766" to="2432,766" strokecolor="#131313" strokeweight=".08469mm"/>
            <v:line id="60953" o:spid="_x0000_s1050" style="position:absolute" from="8829,766" to="9714,766" strokecolor="#131313" strokeweight=".08469mm"/>
            <v:line id="61117" o:spid="_x0000_s1049" style="position:absolute" from="1235,800" to="10324,800" strokecolor="#0f0f0f" strokeweight=".08469mm"/>
            <v:line id="61282" o:spid="_x0000_s1048" style="position:absolute" from="5780,2334" to="5780,265" strokecolor="#0f0f0f" strokeweight=".08478mm"/>
            <v:line id="61447" o:spid="_x0000_s1047" style="position:absolute" from="10322,2334" to="10322,1561" strokecolor="#0f0f0f" strokeweight=".08478mm"/>
            <v:line id="61615" o:spid="_x0000_s1046" style="position:absolute" from="1235,2332" to="10324,2332" strokecolor="#0f0f0f" strokeweight=".08469mm"/>
            <v:line id="61782" o:spid="_x0000_s1045" style="position:absolute" from="1235,1314" to="10324,1314" strokecolor="#0f0f0f" strokeweight=".08469mm"/>
            <v:line id="61949" o:spid="_x0000_s1044" style="position:absolute" from="1238,2334" to="1238,265" strokecolor="#0f0f0f" strokeweight=".08478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62114" o:spid="_x0000_s1043" type="#_x0000_t75" style="position:absolute;left:6209;top:1311;width:986;height:1014">
              <v:imagedata r:id="rId9" o:title=""/>
            </v:shape>
            <v:shape id="62272" o:spid="_x0000_s1042" type="#_x0000_t75" style="position:absolute;left:7185;top:1316;width:693;height:716">
              <v:imagedata r:id="rId10" o:title=""/>
            </v:shape>
            <v:shape id="62429" o:spid="_x0000_s1041" type="#_x0000_t75" style="position:absolute;left:7526;top:1311;width:1822;height:716">
              <v:imagedata r:id="rId11" o:title=""/>
            </v:shape>
            <v:shape id="62587" o:spid="_x0000_s1040" type="#_x0000_t75" style="position:absolute;left:9709;top:1042;width:625;height:428">
              <v:imagedata r:id="rId12" o:title=""/>
            </v:shape>
            <v:shape id="62745" o:spid="_x0000_s1039" type="#_x0000_t75" style="position:absolute;left:7147;top:826;width:1178;height:481">
              <v:imagedata r:id="rId13" o:title=""/>
            </v:shape>
            <v:shape id="62903" o:spid="_x0000_s1038" type="#_x0000_t75" style="position:absolute;left:8132;top:322;width:678;height:457">
              <v:imagedata r:id="rId14" o:title=""/>
            </v:shape>
            <v:shape id="63060" o:spid="_x0000_s1037" type="#_x0000_t75" style="position:absolute;left:6724;top:312;width:779;height:423">
              <v:imagedata r:id="rId15" o:title=""/>
            </v:shape>
            <v:shape id="63217" o:spid="_x0000_s1036" type="#_x0000_t75" style="position:absolute;left:6166;top:884;width:2322;height:274">
              <v:imagedata r:id="rId16" o:title=""/>
            </v:shape>
            <v:shape id="63375" o:spid="_x0000_s1035" type="#_x0000_t75" style="position:absolute;left:6036;top:1311;width:553;height:351">
              <v:imagedata r:id="rId17" o:title=""/>
            </v:shape>
            <v:shape id="63533" o:spid="_x0000_s1034" type="#_x0000_t75" style="position:absolute;left:6397;top:1945;width:2341;height:380">
              <v:imagedata r:id="rId18" o:title=""/>
            </v:shape>
            <v:shape id="63692" o:spid="_x0000_s1033" type="#_x0000_t75" style="position:absolute;left:9997;top:259;width:337;height:692">
              <v:imagedata r:id="rId19" o:title=""/>
            </v:shape>
            <v:shapetype id="_x0000_t202" coordsize="21600,21600" o:spt="202" path="m,l,21600r21600,l21600,xe">
              <v:stroke joinstyle="miter"/>
              <v:path gradientshapeok="t" o:connecttype="rect"/>
            </v:shapetype>
            <v:shape id="63849" o:spid="_x0000_s1032" type="#_x0000_t202" style="position:absolute;left:1240;top:269;width:4538;height:512" filled="f" stroked="f">
              <v:textbox inset="0,0,0,0">
                <w:txbxContent>
                  <w:p w:rsidR="00EB108B" w:rsidRDefault="002D30E1">
                    <w:pPr>
                      <w:spacing w:line="253" w:lineRule="exact"/>
                      <w:ind w:left="111"/>
                      <w:rPr>
                        <w:sz w:val="21"/>
                      </w:rPr>
                    </w:pPr>
                    <w:r>
                      <w:rPr>
                        <w:sz w:val="21"/>
                      </w:rPr>
                      <w:t>1. Danijela Kostić - preşedinta Comisiei</w:t>
                    </w:r>
                  </w:p>
                </w:txbxContent>
              </v:textbox>
            </v:shape>
            <v:shape id="64391" o:spid="_x0000_s1031" type="#_x0000_t202" style="position:absolute;left:1240;top:785;width:4538;height:526" filled="f" stroked="f">
              <v:textbox inset="0,0,0,0">
                <w:txbxContent>
                  <w:p w:rsidR="00EB108B" w:rsidRDefault="002D30E1">
                    <w:pPr>
                      <w:spacing w:before="9"/>
                      <w:ind w:left="113"/>
                      <w:rPr>
                        <w:sz w:val="20"/>
                      </w:rPr>
                    </w:pPr>
                    <w:r>
                      <w:rPr>
                        <w:sz w:val="20"/>
                      </w:rPr>
                      <w:t>2. Danica Lučić, membru</w:t>
                    </w:r>
                  </w:p>
                </w:txbxContent>
              </v:textbox>
            </v:shape>
            <v:shape id="64881" o:spid="_x0000_s1030" type="#_x0000_t202" style="position:absolute;left:1237;top:1313;width:4543;height:1018" filled="f" strokecolor="#0f0f0f" strokeweight=".08478mm">
              <v:textbox inset="0,0,0,0">
                <w:txbxContent>
                  <w:p w:rsidR="00EB108B" w:rsidRDefault="002D30E1">
                    <w:pPr>
                      <w:numPr>
                        <w:ilvl w:val="0"/>
                        <w:numId w:val="1"/>
                      </w:numPr>
                      <w:tabs>
                        <w:tab w:val="left" w:pos="320"/>
                      </w:tabs>
                      <w:spacing w:line="236" w:lineRule="exact"/>
                      <w:rPr>
                        <w:sz w:val="20"/>
                      </w:rPr>
                    </w:pPr>
                    <w:r>
                      <w:rPr>
                        <w:sz w:val="20"/>
                      </w:rPr>
                      <w:t>Nataša Midić, membru</w:t>
                    </w:r>
                  </w:p>
                  <w:p w:rsidR="00EB108B" w:rsidRDefault="00EB108B">
                    <w:pPr>
                      <w:rPr>
                        <w:sz w:val="21"/>
                      </w:rPr>
                    </w:pPr>
                  </w:p>
                  <w:p w:rsidR="00EB108B" w:rsidRDefault="002D30E1">
                    <w:pPr>
                      <w:numPr>
                        <w:ilvl w:val="0"/>
                        <w:numId w:val="1"/>
                      </w:numPr>
                      <w:tabs>
                        <w:tab w:val="left" w:pos="317"/>
                      </w:tabs>
                      <w:ind w:left="316" w:hanging="201"/>
                      <w:rPr>
                        <w:sz w:val="20"/>
                      </w:rPr>
                    </w:pPr>
                    <w:r>
                      <w:rPr>
                        <w:sz w:val="20"/>
                      </w:rPr>
                      <w:t>Jasna Jovanić, membru</w:t>
                    </w:r>
                  </w:p>
                </w:txbxContent>
              </v:textbox>
            </v:shape>
            <w10:wrap type="topAndBottom" anchorx="page"/>
          </v:group>
        </w:pict>
      </w:r>
      <w:r>
        <w:rPr>
          <w:noProof/>
          <w:lang w:val="en-US"/>
        </w:rPr>
        <w:drawing>
          <wp:anchor distT="0" distB="0" distL="0" distR="0" simplePos="0" relativeHeight="1144" behindDoc="0" locked="0" layoutInCell="1" allowOverlap="1">
            <wp:simplePos x="0" y="0"/>
            <wp:positionH relativeFrom="page">
              <wp:posOffset>4175268</wp:posOffset>
            </wp:positionH>
            <wp:positionV relativeFrom="paragraph">
              <wp:posOffset>1750521</wp:posOffset>
            </wp:positionV>
            <wp:extent cx="2172267" cy="2164079"/>
            <wp:effectExtent l="0" t="0" r="0" b="0"/>
            <wp:wrapTopAndBottom/>
            <wp:docPr id="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3.jpeg"/>
                    <pic:cNvPicPr/>
                  </pic:nvPicPr>
                  <pic:blipFill>
                    <a:blip r:embed="rId20" cstate="print"/>
                    <a:stretch>
                      <a:fillRect/>
                    </a:stretch>
                  </pic:blipFill>
                  <pic:spPr>
                    <a:xfrm>
                      <a:off x="0" y="0"/>
                      <a:ext cx="2172267" cy="2164079"/>
                    </a:xfrm>
                    <a:prstGeom prst="rect">
                      <a:avLst/>
                    </a:prstGeom>
                  </pic:spPr>
                </pic:pic>
              </a:graphicData>
            </a:graphic>
          </wp:anchor>
        </w:drawing>
      </w:r>
    </w:p>
    <w:p w:rsidR="00EB108B" w:rsidRDefault="00EB108B">
      <w:pPr>
        <w:pStyle w:val="BodyText"/>
        <w:spacing w:before="9"/>
        <w:rPr>
          <w:sz w:val="28"/>
        </w:rPr>
      </w:pPr>
    </w:p>
    <w:p w:rsidR="00EB108B" w:rsidRDefault="00EB108B">
      <w:pPr>
        <w:rPr>
          <w:sz w:val="28"/>
        </w:rPr>
        <w:sectPr w:rsidR="00EB108B">
          <w:pgSz w:w="11900" w:h="16840"/>
          <w:pgMar w:top="1020" w:right="1460" w:bottom="2220" w:left="1120" w:header="0" w:footer="2037" w:gutter="0"/>
          <w:cols w:space="720"/>
        </w:sectPr>
      </w:pPr>
    </w:p>
    <w:p w:rsidR="00EB108B" w:rsidRDefault="002D30E1">
      <w:pPr>
        <w:spacing w:before="31"/>
        <w:ind w:left="121"/>
        <w:rPr>
          <w:sz w:val="20"/>
        </w:rPr>
      </w:pPr>
      <w:r>
        <w:rPr>
          <w:sz w:val="21"/>
        </w:rPr>
        <w:lastRenderedPageBreak/>
        <w:t xml:space="preserve">Tabelul 1.   </w:t>
      </w:r>
      <w:r>
        <w:t>Propunerea de repartizare a mijloacelor conform Concursului pentru</w:t>
      </w:r>
      <w:r>
        <w:t xml:space="preserve"> finanţarea şi cofinanţarea </w:t>
      </w:r>
    </w:p>
    <w:p w:rsidR="00EB108B" w:rsidRDefault="002D30E1">
      <w:pPr>
        <w:spacing w:before="2" w:line="255" w:lineRule="exact"/>
        <w:ind w:left="118"/>
        <w:rPr>
          <w:sz w:val="20"/>
        </w:rPr>
      </w:pPr>
      <w:r>
        <w:t xml:space="preserve">modernizării infrastructurii - achiziți de echipament pentru instituţiile de instrucţie şi educaţie elementară </w:t>
      </w:r>
    </w:p>
    <w:p w:rsidR="00EB108B" w:rsidRDefault="002D30E1">
      <w:pPr>
        <w:pStyle w:val="BodyText"/>
        <w:spacing w:line="255" w:lineRule="exact"/>
        <w:ind w:left="122"/>
      </w:pPr>
      <w:r>
        <w:pict>
          <v:line id="69250" o:spid="_x0000_s1028" style="position:absolute;left:0;text-align:left;z-index:1240;mso-position-horizontal-relative:page" from="593.5pt,447.15pt" to="593.5pt,95.9pt" strokecolor="#b1b1b1" strokeweight=".25433mm">
            <w10:wrap anchorx="page"/>
          </v:line>
        </w:pict>
      </w:r>
      <w:r>
        <w:t>din teritoriul P.A. Voivodina în anul 2025</w:t>
      </w:r>
    </w:p>
    <w:p w:rsidR="00EB108B" w:rsidRDefault="002D30E1">
      <w:pPr>
        <w:pStyle w:val="BodyText"/>
        <w:spacing w:before="7"/>
        <w:rPr>
          <w:sz w:val="16"/>
        </w:rPr>
      </w:pPr>
      <w:r>
        <w:rPr>
          <w:noProof/>
          <w:lang w:val="en-US"/>
        </w:rPr>
        <w:drawing>
          <wp:anchor distT="0" distB="0" distL="0" distR="0" simplePos="0" relativeHeight="1192" behindDoc="0" locked="0" layoutInCell="1" allowOverlap="1">
            <wp:simplePos x="0" y="0"/>
            <wp:positionH relativeFrom="page">
              <wp:posOffset>808805</wp:posOffset>
            </wp:positionH>
            <wp:positionV relativeFrom="paragraph">
              <wp:posOffset>153398</wp:posOffset>
            </wp:positionV>
            <wp:extent cx="5781526" cy="353568"/>
            <wp:effectExtent l="0" t="0" r="0" b="0"/>
            <wp:wrapTopAndBottom/>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21" cstate="print"/>
                    <a:stretch>
                      <a:fillRect/>
                    </a:stretch>
                  </pic:blipFill>
                  <pic:spPr>
                    <a:xfrm>
                      <a:off x="0" y="0"/>
                      <a:ext cx="5781526" cy="353568"/>
                    </a:xfrm>
                    <a:prstGeom prst="rect">
                      <a:avLst/>
                    </a:prstGeom>
                  </pic:spPr>
                </pic:pic>
              </a:graphicData>
            </a:graphic>
          </wp:anchor>
        </w:drawing>
      </w:r>
    </w:p>
    <w:tbl>
      <w:tblPr>
        <w:tblW w:w="0" w:type="auto"/>
        <w:tblInd w:w="472" w:type="dxa"/>
        <w:tblLayout w:type="fixed"/>
        <w:tblCellMar>
          <w:left w:w="0" w:type="dxa"/>
          <w:right w:w="0" w:type="dxa"/>
        </w:tblCellMar>
        <w:tblLook w:val="01E0" w:firstRow="1" w:lastRow="1" w:firstColumn="1" w:lastColumn="1" w:noHBand="0" w:noVBand="0"/>
      </w:tblPr>
      <w:tblGrid>
        <w:gridCol w:w="522"/>
        <w:gridCol w:w="2226"/>
        <w:gridCol w:w="1397"/>
        <w:gridCol w:w="3211"/>
        <w:gridCol w:w="1321"/>
      </w:tblGrid>
      <w:tr w:rsidR="00EB108B">
        <w:trPr>
          <w:trHeight w:val="218"/>
        </w:trPr>
        <w:tc>
          <w:tcPr>
            <w:tcW w:w="4145" w:type="dxa"/>
            <w:gridSpan w:val="3"/>
          </w:tcPr>
          <w:p w:rsidR="00EB108B" w:rsidRDefault="00EB108B">
            <w:pPr>
              <w:pStyle w:val="TableParagraph"/>
              <w:rPr>
                <w:rFonts w:ascii="Times New Roman"/>
                <w:sz w:val="14"/>
              </w:rPr>
            </w:pPr>
          </w:p>
        </w:tc>
        <w:tc>
          <w:tcPr>
            <w:tcW w:w="3211" w:type="dxa"/>
          </w:tcPr>
          <w:p w:rsidR="00EB108B" w:rsidRDefault="002D30E1">
            <w:pPr>
              <w:pStyle w:val="TableParagraph"/>
              <w:spacing w:line="199" w:lineRule="exact"/>
              <w:ind w:left="114"/>
              <w:rPr>
                <w:sz w:val="20"/>
              </w:rPr>
            </w:pPr>
            <w:r>
              <w:rPr>
                <w:sz w:val="20"/>
              </w:rPr>
              <w:t xml:space="preserve">Echipament pentru sala de educaţie fizică şi </w:t>
            </w:r>
          </w:p>
        </w:tc>
        <w:tc>
          <w:tcPr>
            <w:tcW w:w="1321" w:type="dxa"/>
            <w:vMerge w:val="restart"/>
          </w:tcPr>
          <w:p w:rsidR="00EB108B" w:rsidRDefault="00EB108B">
            <w:pPr>
              <w:pStyle w:val="TableParagraph"/>
              <w:rPr>
                <w:rFonts w:ascii="Times New Roman"/>
                <w:sz w:val="20"/>
              </w:rPr>
            </w:pPr>
          </w:p>
        </w:tc>
      </w:tr>
      <w:tr w:rsidR="00EB108B">
        <w:trPr>
          <w:trHeight w:val="250"/>
        </w:trPr>
        <w:tc>
          <w:tcPr>
            <w:tcW w:w="522" w:type="dxa"/>
          </w:tcPr>
          <w:p w:rsidR="00EB108B" w:rsidRDefault="00EB108B">
            <w:pPr>
              <w:pStyle w:val="TableParagraph"/>
              <w:rPr>
                <w:rFonts w:ascii="Times New Roman"/>
                <w:sz w:val="18"/>
              </w:rPr>
            </w:pPr>
          </w:p>
        </w:tc>
        <w:tc>
          <w:tcPr>
            <w:tcW w:w="2226" w:type="dxa"/>
          </w:tcPr>
          <w:p w:rsidR="00EB108B" w:rsidRDefault="002D30E1">
            <w:pPr>
              <w:pStyle w:val="TableParagraph"/>
              <w:spacing w:line="231" w:lineRule="exact"/>
              <w:ind w:left="257"/>
              <w:rPr>
                <w:sz w:val="21"/>
              </w:rPr>
            </w:pPr>
            <w:r>
              <w:rPr>
                <w:sz w:val="21"/>
              </w:rPr>
              <w:t>Ș</w:t>
            </w:r>
            <w:r>
              <w:rPr>
                <w:sz w:val="21"/>
              </w:rPr>
              <w:t>coala Elementară „Čeh</w:t>
            </w:r>
          </w:p>
        </w:tc>
        <w:tc>
          <w:tcPr>
            <w:tcW w:w="1397" w:type="dxa"/>
          </w:tcPr>
          <w:p w:rsidR="00EB108B" w:rsidRDefault="00EB108B">
            <w:pPr>
              <w:pStyle w:val="TableParagraph"/>
              <w:rPr>
                <w:rFonts w:ascii="Times New Roman"/>
                <w:sz w:val="18"/>
              </w:rPr>
            </w:pPr>
          </w:p>
        </w:tc>
        <w:tc>
          <w:tcPr>
            <w:tcW w:w="3211" w:type="dxa"/>
          </w:tcPr>
          <w:p w:rsidR="00EB108B" w:rsidRDefault="002D30E1">
            <w:pPr>
              <w:pStyle w:val="TableParagraph"/>
              <w:spacing w:line="230" w:lineRule="exact"/>
              <w:ind w:left="114"/>
              <w:rPr>
                <w:sz w:val="20"/>
              </w:rPr>
            </w:pPr>
            <w:r>
              <w:rPr>
                <w:sz w:val="20"/>
              </w:rPr>
              <w:t xml:space="preserve">dezvoltarea </w:t>
            </w:r>
          </w:p>
        </w:tc>
        <w:tc>
          <w:tcPr>
            <w:tcW w:w="1321" w:type="dxa"/>
            <w:vMerge/>
            <w:tcBorders>
              <w:top w:val="nil"/>
            </w:tcBorders>
          </w:tcPr>
          <w:p w:rsidR="00EB108B" w:rsidRDefault="00EB108B">
            <w:pPr>
              <w:rPr>
                <w:sz w:val="2"/>
                <w:szCs w:val="2"/>
              </w:rPr>
            </w:pPr>
          </w:p>
        </w:tc>
      </w:tr>
      <w:tr w:rsidR="00EB108B">
        <w:trPr>
          <w:trHeight w:val="283"/>
        </w:trPr>
        <w:tc>
          <w:tcPr>
            <w:tcW w:w="522" w:type="dxa"/>
          </w:tcPr>
          <w:p w:rsidR="00EB108B" w:rsidRDefault="002D30E1">
            <w:pPr>
              <w:pStyle w:val="TableParagraph"/>
              <w:spacing w:line="225" w:lineRule="exact"/>
              <w:ind w:left="117"/>
              <w:rPr>
                <w:rFonts w:ascii="Consolas"/>
                <w:sz w:val="20"/>
              </w:rPr>
            </w:pPr>
            <w:r>
              <w:rPr>
                <w:rFonts w:ascii="Consolas"/>
                <w:sz w:val="20"/>
              </w:rPr>
              <w:t>1</w:t>
            </w:r>
          </w:p>
        </w:tc>
        <w:tc>
          <w:tcPr>
            <w:tcW w:w="2226" w:type="dxa"/>
          </w:tcPr>
          <w:p w:rsidR="00EB108B" w:rsidRDefault="002D30E1">
            <w:pPr>
              <w:pStyle w:val="TableParagraph"/>
              <w:spacing w:line="231" w:lineRule="exact"/>
              <w:ind w:left="256"/>
              <w:rPr>
                <w:sz w:val="19"/>
              </w:rPr>
            </w:pPr>
            <w:r>
              <w:rPr>
                <w:sz w:val="19"/>
              </w:rPr>
              <w:t>Karolj”</w:t>
            </w:r>
          </w:p>
        </w:tc>
        <w:tc>
          <w:tcPr>
            <w:tcW w:w="1397" w:type="dxa"/>
          </w:tcPr>
          <w:p w:rsidR="00EB108B" w:rsidRDefault="002D30E1">
            <w:pPr>
              <w:pStyle w:val="TableParagraph"/>
              <w:spacing w:line="229" w:lineRule="exact"/>
              <w:ind w:left="133"/>
              <w:rPr>
                <w:sz w:val="20"/>
              </w:rPr>
            </w:pPr>
            <w:r>
              <w:rPr>
                <w:sz w:val="20"/>
              </w:rPr>
              <w:t>Ada</w:t>
            </w:r>
          </w:p>
        </w:tc>
        <w:tc>
          <w:tcPr>
            <w:tcW w:w="3211" w:type="dxa"/>
          </w:tcPr>
          <w:p w:rsidR="00EB108B" w:rsidRDefault="002D30E1">
            <w:pPr>
              <w:pStyle w:val="TableParagraph"/>
              <w:spacing w:line="236" w:lineRule="exact"/>
              <w:ind w:left="115"/>
              <w:rPr>
                <w:sz w:val="21"/>
              </w:rPr>
            </w:pPr>
            <w:r>
              <w:rPr>
                <w:sz w:val="21"/>
              </w:rPr>
              <w:t>capacităţii motrice a elevilor</w:t>
            </w:r>
          </w:p>
        </w:tc>
        <w:tc>
          <w:tcPr>
            <w:tcW w:w="1321" w:type="dxa"/>
          </w:tcPr>
          <w:p w:rsidR="00EB108B" w:rsidRDefault="002D30E1">
            <w:pPr>
              <w:pStyle w:val="TableParagraph"/>
              <w:spacing w:line="236" w:lineRule="exact"/>
              <w:ind w:right="48"/>
              <w:jc w:val="right"/>
              <w:rPr>
                <w:sz w:val="21"/>
              </w:rPr>
            </w:pPr>
            <w:r>
              <w:rPr>
                <w:sz w:val="21"/>
              </w:rPr>
              <w:t>236.999,88</w:t>
            </w:r>
          </w:p>
        </w:tc>
      </w:tr>
      <w:tr w:rsidR="00EB108B">
        <w:trPr>
          <w:trHeight w:val="277"/>
        </w:trPr>
        <w:tc>
          <w:tcPr>
            <w:tcW w:w="522" w:type="dxa"/>
          </w:tcPr>
          <w:p w:rsidR="00EB108B" w:rsidRDefault="00EB108B">
            <w:pPr>
              <w:pStyle w:val="TableParagraph"/>
              <w:rPr>
                <w:rFonts w:ascii="Times New Roman"/>
                <w:sz w:val="20"/>
              </w:rPr>
            </w:pPr>
          </w:p>
        </w:tc>
        <w:tc>
          <w:tcPr>
            <w:tcW w:w="2226" w:type="dxa"/>
          </w:tcPr>
          <w:p w:rsidR="00EB108B" w:rsidRDefault="002D30E1">
            <w:pPr>
              <w:pStyle w:val="TableParagraph"/>
              <w:spacing w:before="8" w:line="248" w:lineRule="exact"/>
              <w:ind w:left="257"/>
              <w:rPr>
                <w:sz w:val="21"/>
              </w:rPr>
            </w:pPr>
            <w:r>
              <w:rPr>
                <w:sz w:val="21"/>
              </w:rPr>
              <w:t>Şcoala Elementară „Vuk</w:t>
            </w:r>
          </w:p>
        </w:tc>
        <w:tc>
          <w:tcPr>
            <w:tcW w:w="1397" w:type="dxa"/>
          </w:tcPr>
          <w:p w:rsidR="00EB108B" w:rsidRDefault="00EB108B">
            <w:pPr>
              <w:pStyle w:val="TableParagraph"/>
              <w:rPr>
                <w:rFonts w:ascii="Times New Roman"/>
                <w:sz w:val="20"/>
              </w:rPr>
            </w:pPr>
          </w:p>
        </w:tc>
        <w:tc>
          <w:tcPr>
            <w:tcW w:w="3211" w:type="dxa"/>
          </w:tcPr>
          <w:p w:rsidR="00EB108B" w:rsidRDefault="002D30E1">
            <w:pPr>
              <w:pStyle w:val="TableParagraph"/>
              <w:spacing w:before="13" w:line="244" w:lineRule="exact"/>
              <w:ind w:left="111"/>
              <w:rPr>
                <w:sz w:val="21"/>
              </w:rPr>
            </w:pPr>
            <w:r>
              <w:rPr>
                <w:sz w:val="21"/>
              </w:rPr>
              <w:t>Achiziția tablei interactive cu</w:t>
            </w:r>
          </w:p>
        </w:tc>
        <w:tc>
          <w:tcPr>
            <w:tcW w:w="1321" w:type="dxa"/>
          </w:tcPr>
          <w:p w:rsidR="00EB108B" w:rsidRDefault="00EB108B">
            <w:pPr>
              <w:pStyle w:val="TableParagraph"/>
              <w:rPr>
                <w:rFonts w:ascii="Times New Roman"/>
                <w:sz w:val="20"/>
              </w:rPr>
            </w:pPr>
          </w:p>
        </w:tc>
      </w:tr>
      <w:tr w:rsidR="00EB108B">
        <w:trPr>
          <w:trHeight w:val="314"/>
        </w:trPr>
        <w:tc>
          <w:tcPr>
            <w:tcW w:w="522" w:type="dxa"/>
          </w:tcPr>
          <w:p w:rsidR="00EB108B" w:rsidRDefault="002D30E1">
            <w:pPr>
              <w:pStyle w:val="TableParagraph"/>
              <w:spacing w:line="234" w:lineRule="exact"/>
              <w:ind w:left="111"/>
              <w:rPr>
                <w:rFonts w:ascii="Consolas"/>
                <w:sz w:val="21"/>
              </w:rPr>
            </w:pPr>
            <w:r>
              <w:rPr>
                <w:rFonts w:ascii="Consolas"/>
                <w:sz w:val="21"/>
              </w:rPr>
              <w:t>2</w:t>
            </w:r>
          </w:p>
        </w:tc>
        <w:tc>
          <w:tcPr>
            <w:tcW w:w="2226" w:type="dxa"/>
          </w:tcPr>
          <w:p w:rsidR="00EB108B" w:rsidRDefault="002D30E1">
            <w:pPr>
              <w:pStyle w:val="TableParagraph"/>
              <w:spacing w:line="238" w:lineRule="exact"/>
              <w:ind w:left="254"/>
              <w:rPr>
                <w:sz w:val="21"/>
              </w:rPr>
            </w:pPr>
            <w:r>
              <w:rPr>
                <w:sz w:val="21"/>
              </w:rPr>
              <w:t>Karadžić”</w:t>
            </w:r>
          </w:p>
        </w:tc>
        <w:tc>
          <w:tcPr>
            <w:tcW w:w="1397" w:type="dxa"/>
          </w:tcPr>
          <w:p w:rsidR="00EB108B" w:rsidRDefault="002D30E1">
            <w:pPr>
              <w:pStyle w:val="TableParagraph"/>
              <w:spacing w:line="242" w:lineRule="exact"/>
              <w:ind w:left="128"/>
              <w:rPr>
                <w:sz w:val="21"/>
              </w:rPr>
            </w:pPr>
            <w:r>
              <w:rPr>
                <w:sz w:val="21"/>
              </w:rPr>
              <w:t>Adaševci</w:t>
            </w:r>
          </w:p>
        </w:tc>
        <w:tc>
          <w:tcPr>
            <w:tcW w:w="3211" w:type="dxa"/>
          </w:tcPr>
          <w:p w:rsidR="00EB108B" w:rsidRDefault="002D30E1">
            <w:pPr>
              <w:pStyle w:val="TableParagraph"/>
              <w:spacing w:line="242" w:lineRule="exact"/>
              <w:ind w:left="108"/>
              <w:rPr>
                <w:sz w:val="21"/>
              </w:rPr>
            </w:pPr>
            <w:r>
              <w:rPr>
                <w:sz w:val="21"/>
              </w:rPr>
              <w:t>echipamentul aferent</w:t>
            </w:r>
          </w:p>
        </w:tc>
        <w:tc>
          <w:tcPr>
            <w:tcW w:w="1321" w:type="dxa"/>
          </w:tcPr>
          <w:p w:rsidR="00EB108B" w:rsidRDefault="002D30E1">
            <w:pPr>
              <w:pStyle w:val="TableParagraph"/>
              <w:spacing w:before="11"/>
              <w:ind w:right="61"/>
              <w:jc w:val="right"/>
              <w:rPr>
                <w:rFonts w:ascii="Courier New"/>
                <w:b/>
                <w:sz w:val="21"/>
              </w:rPr>
            </w:pPr>
            <w:r>
              <w:rPr>
                <w:rFonts w:ascii="Courier New"/>
                <w:b/>
                <w:sz w:val="21"/>
              </w:rPr>
              <w:t>120000,00</w:t>
            </w:r>
          </w:p>
        </w:tc>
      </w:tr>
      <w:tr w:rsidR="00EB108B">
        <w:trPr>
          <w:trHeight w:val="297"/>
        </w:trPr>
        <w:tc>
          <w:tcPr>
            <w:tcW w:w="522" w:type="dxa"/>
          </w:tcPr>
          <w:p w:rsidR="00EB108B" w:rsidRDefault="00EB108B">
            <w:pPr>
              <w:pStyle w:val="TableParagraph"/>
              <w:rPr>
                <w:rFonts w:ascii="Times New Roman"/>
                <w:sz w:val="20"/>
              </w:rPr>
            </w:pPr>
          </w:p>
        </w:tc>
        <w:tc>
          <w:tcPr>
            <w:tcW w:w="2226" w:type="dxa"/>
          </w:tcPr>
          <w:p w:rsidR="00EB108B" w:rsidRDefault="00EB108B">
            <w:pPr>
              <w:pStyle w:val="TableParagraph"/>
              <w:rPr>
                <w:rFonts w:ascii="Times New Roman"/>
                <w:sz w:val="20"/>
              </w:rPr>
            </w:pPr>
          </w:p>
        </w:tc>
        <w:tc>
          <w:tcPr>
            <w:tcW w:w="1397" w:type="dxa"/>
          </w:tcPr>
          <w:p w:rsidR="00EB108B" w:rsidRDefault="00EB108B">
            <w:pPr>
              <w:pStyle w:val="TableParagraph"/>
              <w:rPr>
                <w:rFonts w:ascii="Times New Roman"/>
                <w:sz w:val="20"/>
              </w:rPr>
            </w:pPr>
          </w:p>
        </w:tc>
        <w:tc>
          <w:tcPr>
            <w:tcW w:w="3211" w:type="dxa"/>
          </w:tcPr>
          <w:p w:rsidR="00EB108B" w:rsidRDefault="002D30E1">
            <w:pPr>
              <w:pStyle w:val="TableParagraph"/>
              <w:spacing w:before="22" w:line="255" w:lineRule="exact"/>
              <w:ind w:left="111"/>
              <w:rPr>
                <w:sz w:val="21"/>
              </w:rPr>
            </w:pPr>
            <w:r>
              <w:rPr>
                <w:sz w:val="21"/>
              </w:rPr>
              <w:t>Achiziția de mobilier școlar şi</w:t>
            </w:r>
          </w:p>
        </w:tc>
        <w:tc>
          <w:tcPr>
            <w:tcW w:w="1321" w:type="dxa"/>
          </w:tcPr>
          <w:p w:rsidR="00EB108B" w:rsidRDefault="00EB108B">
            <w:pPr>
              <w:pStyle w:val="TableParagraph"/>
              <w:rPr>
                <w:rFonts w:ascii="Times New Roman"/>
                <w:sz w:val="20"/>
              </w:rPr>
            </w:pPr>
          </w:p>
        </w:tc>
      </w:tr>
      <w:tr w:rsidR="00EB108B">
        <w:trPr>
          <w:trHeight w:val="256"/>
        </w:trPr>
        <w:tc>
          <w:tcPr>
            <w:tcW w:w="522" w:type="dxa"/>
          </w:tcPr>
          <w:p w:rsidR="00EB108B" w:rsidRDefault="00EB108B">
            <w:pPr>
              <w:pStyle w:val="TableParagraph"/>
              <w:rPr>
                <w:rFonts w:ascii="Times New Roman"/>
                <w:sz w:val="18"/>
              </w:rPr>
            </w:pPr>
          </w:p>
        </w:tc>
        <w:tc>
          <w:tcPr>
            <w:tcW w:w="2226" w:type="dxa"/>
          </w:tcPr>
          <w:p w:rsidR="00EB108B" w:rsidRDefault="002D30E1">
            <w:pPr>
              <w:pStyle w:val="TableParagraph"/>
              <w:spacing w:line="236" w:lineRule="exact"/>
              <w:ind w:left="257"/>
              <w:rPr>
                <w:sz w:val="21"/>
              </w:rPr>
            </w:pPr>
            <w:r>
              <w:rPr>
                <w:sz w:val="21"/>
              </w:rPr>
              <w:t>Şcoala Elementară</w:t>
            </w:r>
          </w:p>
        </w:tc>
        <w:tc>
          <w:tcPr>
            <w:tcW w:w="1397" w:type="dxa"/>
          </w:tcPr>
          <w:p w:rsidR="00EB108B" w:rsidRDefault="002D30E1">
            <w:pPr>
              <w:pStyle w:val="TableParagraph"/>
              <w:spacing w:line="233" w:lineRule="exact"/>
              <w:ind w:left="129"/>
              <w:rPr>
                <w:sz w:val="20"/>
              </w:rPr>
            </w:pPr>
            <w:r>
              <w:rPr>
                <w:sz w:val="20"/>
              </w:rPr>
              <w:t>Banatsko</w:t>
            </w:r>
          </w:p>
        </w:tc>
        <w:tc>
          <w:tcPr>
            <w:tcW w:w="3211" w:type="dxa"/>
          </w:tcPr>
          <w:p w:rsidR="00EB108B" w:rsidRDefault="002D30E1">
            <w:pPr>
              <w:pStyle w:val="TableParagraph"/>
              <w:spacing w:line="237" w:lineRule="exact"/>
              <w:ind w:left="115"/>
              <w:rPr>
                <w:sz w:val="21"/>
              </w:rPr>
            </w:pPr>
            <w:r>
              <w:rPr>
                <w:sz w:val="21"/>
              </w:rPr>
              <w:t>echipament pentru cursurile de educaţie fizică şi</w:t>
            </w:r>
          </w:p>
        </w:tc>
        <w:tc>
          <w:tcPr>
            <w:tcW w:w="1321" w:type="dxa"/>
          </w:tcPr>
          <w:p w:rsidR="00EB108B" w:rsidRDefault="00EB108B">
            <w:pPr>
              <w:pStyle w:val="TableParagraph"/>
              <w:rPr>
                <w:rFonts w:ascii="Times New Roman"/>
                <w:sz w:val="18"/>
              </w:rPr>
            </w:pPr>
          </w:p>
        </w:tc>
      </w:tr>
      <w:tr w:rsidR="00EB108B">
        <w:trPr>
          <w:trHeight w:val="290"/>
        </w:trPr>
        <w:tc>
          <w:tcPr>
            <w:tcW w:w="522" w:type="dxa"/>
          </w:tcPr>
          <w:p w:rsidR="00EB108B" w:rsidRDefault="00EB108B">
            <w:pPr>
              <w:pStyle w:val="TableParagraph"/>
              <w:spacing w:before="6"/>
              <w:rPr>
                <w:sz w:val="3"/>
              </w:rPr>
            </w:pPr>
          </w:p>
          <w:p w:rsidR="00EB108B" w:rsidRDefault="002D30E1">
            <w:pPr>
              <w:pStyle w:val="TableParagraph"/>
              <w:spacing w:line="134" w:lineRule="exact"/>
              <w:ind w:left="126"/>
              <w:rPr>
                <w:sz w:val="13"/>
              </w:rPr>
            </w:pPr>
            <w:r>
              <w:rPr>
                <w:noProof/>
                <w:sz w:val="13"/>
                <w:lang w:val="en-US"/>
              </w:rPr>
              <w:drawing>
                <wp:inline distT="0" distB="0" distL="0" distR="0">
                  <wp:extent cx="51865" cy="85344"/>
                  <wp:effectExtent l="0" t="0" r="0" b="0"/>
                  <wp:docPr id="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png"/>
                          <pic:cNvPicPr/>
                        </pic:nvPicPr>
                        <pic:blipFill>
                          <a:blip r:embed="rId22" cstate="print"/>
                          <a:stretch>
                            <a:fillRect/>
                          </a:stretch>
                        </pic:blipFill>
                        <pic:spPr>
                          <a:xfrm>
                            <a:off x="0" y="0"/>
                            <a:ext cx="51865" cy="85344"/>
                          </a:xfrm>
                          <a:prstGeom prst="rect">
                            <a:avLst/>
                          </a:prstGeom>
                        </pic:spPr>
                      </pic:pic>
                    </a:graphicData>
                  </a:graphic>
                </wp:inline>
              </w:drawing>
            </w:r>
          </w:p>
        </w:tc>
        <w:tc>
          <w:tcPr>
            <w:tcW w:w="2226" w:type="dxa"/>
          </w:tcPr>
          <w:p w:rsidR="00EB108B" w:rsidRDefault="002D30E1">
            <w:pPr>
              <w:pStyle w:val="TableParagraph"/>
              <w:spacing w:line="234" w:lineRule="exact"/>
              <w:ind w:left="258"/>
              <w:rPr>
                <w:sz w:val="21"/>
              </w:rPr>
            </w:pPr>
            <w:r>
              <w:rPr>
                <w:sz w:val="21"/>
              </w:rPr>
              <w:t>„Nikola Tesla”</w:t>
            </w:r>
          </w:p>
        </w:tc>
        <w:tc>
          <w:tcPr>
            <w:tcW w:w="1397" w:type="dxa"/>
          </w:tcPr>
          <w:p w:rsidR="00EB108B" w:rsidRDefault="002D30E1">
            <w:pPr>
              <w:pStyle w:val="TableParagraph"/>
              <w:spacing w:line="236" w:lineRule="exact"/>
              <w:ind w:left="129"/>
              <w:rPr>
                <w:sz w:val="20"/>
              </w:rPr>
            </w:pPr>
            <w:r>
              <w:rPr>
                <w:sz w:val="20"/>
              </w:rPr>
              <w:t>Karađorđevo</w:t>
            </w:r>
          </w:p>
        </w:tc>
        <w:tc>
          <w:tcPr>
            <w:tcW w:w="3211" w:type="dxa"/>
          </w:tcPr>
          <w:p w:rsidR="00EB108B" w:rsidRDefault="002D30E1">
            <w:pPr>
              <w:pStyle w:val="TableParagraph"/>
              <w:spacing w:line="239" w:lineRule="exact"/>
              <w:ind w:left="116"/>
              <w:rPr>
                <w:sz w:val="21"/>
              </w:rPr>
            </w:pPr>
            <w:r>
              <w:rPr>
                <w:sz w:val="21"/>
              </w:rPr>
              <w:t>sanitară</w:t>
            </w:r>
          </w:p>
        </w:tc>
        <w:tc>
          <w:tcPr>
            <w:tcW w:w="1321" w:type="dxa"/>
          </w:tcPr>
          <w:p w:rsidR="00EB108B" w:rsidRDefault="002D30E1">
            <w:pPr>
              <w:pStyle w:val="TableParagraph"/>
              <w:spacing w:line="239" w:lineRule="exact"/>
              <w:ind w:right="49"/>
              <w:jc w:val="right"/>
              <w:rPr>
                <w:sz w:val="21"/>
              </w:rPr>
            </w:pPr>
            <w:r>
              <w:rPr>
                <w:sz w:val="21"/>
              </w:rPr>
              <w:t>196.800,00</w:t>
            </w:r>
          </w:p>
        </w:tc>
      </w:tr>
      <w:tr w:rsidR="00EB108B">
        <w:trPr>
          <w:trHeight w:val="283"/>
        </w:trPr>
        <w:tc>
          <w:tcPr>
            <w:tcW w:w="522" w:type="dxa"/>
          </w:tcPr>
          <w:p w:rsidR="00EB108B" w:rsidRDefault="00EB108B">
            <w:pPr>
              <w:pStyle w:val="TableParagraph"/>
              <w:rPr>
                <w:rFonts w:ascii="Times New Roman"/>
                <w:sz w:val="20"/>
              </w:rPr>
            </w:pPr>
          </w:p>
        </w:tc>
        <w:tc>
          <w:tcPr>
            <w:tcW w:w="2226" w:type="dxa"/>
          </w:tcPr>
          <w:p w:rsidR="00EB108B" w:rsidRDefault="002D30E1">
            <w:pPr>
              <w:pStyle w:val="TableParagraph"/>
              <w:spacing w:before="13" w:line="250" w:lineRule="exact"/>
              <w:ind w:left="262"/>
              <w:rPr>
                <w:sz w:val="21"/>
              </w:rPr>
            </w:pPr>
            <w:r>
              <w:rPr>
                <w:sz w:val="21"/>
              </w:rPr>
              <w:t>Şcoala Elementară</w:t>
            </w:r>
          </w:p>
        </w:tc>
        <w:tc>
          <w:tcPr>
            <w:tcW w:w="1397" w:type="dxa"/>
          </w:tcPr>
          <w:p w:rsidR="00EB108B" w:rsidRDefault="002D30E1">
            <w:pPr>
              <w:pStyle w:val="TableParagraph"/>
              <w:spacing w:before="13" w:line="250" w:lineRule="exact"/>
              <w:ind w:left="133"/>
              <w:rPr>
                <w:sz w:val="21"/>
              </w:rPr>
            </w:pPr>
            <w:r>
              <w:rPr>
                <w:sz w:val="21"/>
              </w:rPr>
              <w:t>Bačka</w:t>
            </w:r>
          </w:p>
        </w:tc>
        <w:tc>
          <w:tcPr>
            <w:tcW w:w="3211" w:type="dxa"/>
          </w:tcPr>
          <w:p w:rsidR="00EB108B" w:rsidRDefault="002D30E1">
            <w:pPr>
              <w:pStyle w:val="TableParagraph"/>
              <w:spacing w:before="13" w:line="250" w:lineRule="exact"/>
              <w:ind w:left="114"/>
              <w:rPr>
                <w:sz w:val="21"/>
              </w:rPr>
            </w:pPr>
            <w:r>
              <w:rPr>
                <w:sz w:val="21"/>
              </w:rPr>
              <w:t>Echipament pentru educaţie fizică şi</w:t>
            </w:r>
          </w:p>
        </w:tc>
        <w:tc>
          <w:tcPr>
            <w:tcW w:w="1321" w:type="dxa"/>
          </w:tcPr>
          <w:p w:rsidR="00EB108B" w:rsidRDefault="00EB108B">
            <w:pPr>
              <w:pStyle w:val="TableParagraph"/>
              <w:rPr>
                <w:rFonts w:ascii="Times New Roman"/>
                <w:sz w:val="20"/>
              </w:rPr>
            </w:pPr>
          </w:p>
        </w:tc>
      </w:tr>
      <w:tr w:rsidR="00EB108B">
        <w:trPr>
          <w:trHeight w:val="302"/>
        </w:trPr>
        <w:tc>
          <w:tcPr>
            <w:tcW w:w="522" w:type="dxa"/>
          </w:tcPr>
          <w:p w:rsidR="00EB108B" w:rsidRDefault="002D30E1">
            <w:pPr>
              <w:pStyle w:val="TableParagraph"/>
              <w:spacing w:line="224" w:lineRule="exact"/>
              <w:ind w:left="116"/>
              <w:rPr>
                <w:sz w:val="20"/>
              </w:rPr>
            </w:pPr>
            <w:r>
              <w:rPr>
                <w:sz w:val="20"/>
              </w:rPr>
              <w:t>4</w:t>
            </w:r>
          </w:p>
        </w:tc>
        <w:tc>
          <w:tcPr>
            <w:tcW w:w="2226" w:type="dxa"/>
          </w:tcPr>
          <w:p w:rsidR="00EB108B" w:rsidRDefault="002D30E1">
            <w:pPr>
              <w:pStyle w:val="TableParagraph"/>
              <w:spacing w:line="231" w:lineRule="exact"/>
              <w:ind w:left="258"/>
              <w:rPr>
                <w:sz w:val="21"/>
              </w:rPr>
            </w:pPr>
            <w:r>
              <w:rPr>
                <w:sz w:val="21"/>
              </w:rPr>
              <w:t>„Čaki Lajoš”</w:t>
            </w:r>
          </w:p>
        </w:tc>
        <w:tc>
          <w:tcPr>
            <w:tcW w:w="1397" w:type="dxa"/>
          </w:tcPr>
          <w:p w:rsidR="00EB108B" w:rsidRDefault="002D30E1">
            <w:pPr>
              <w:pStyle w:val="TableParagraph"/>
              <w:spacing w:line="236" w:lineRule="exact"/>
              <w:ind w:left="130"/>
              <w:rPr>
                <w:sz w:val="21"/>
              </w:rPr>
            </w:pPr>
            <w:r>
              <w:rPr>
                <w:sz w:val="21"/>
              </w:rPr>
              <w:t>Topola</w:t>
            </w:r>
          </w:p>
        </w:tc>
        <w:tc>
          <w:tcPr>
            <w:tcW w:w="3211" w:type="dxa"/>
          </w:tcPr>
          <w:p w:rsidR="00EB108B" w:rsidRDefault="002D30E1">
            <w:pPr>
              <w:pStyle w:val="TableParagraph"/>
              <w:spacing w:line="236" w:lineRule="exact"/>
              <w:ind w:left="111"/>
              <w:rPr>
                <w:sz w:val="21"/>
              </w:rPr>
            </w:pPr>
            <w:r>
              <w:rPr>
                <w:sz w:val="21"/>
              </w:rPr>
              <w:t>sanitară</w:t>
            </w:r>
          </w:p>
        </w:tc>
        <w:tc>
          <w:tcPr>
            <w:tcW w:w="1321" w:type="dxa"/>
          </w:tcPr>
          <w:p w:rsidR="00EB108B" w:rsidRDefault="002D30E1">
            <w:pPr>
              <w:pStyle w:val="TableParagraph"/>
              <w:spacing w:line="236" w:lineRule="exact"/>
              <w:ind w:right="62"/>
              <w:jc w:val="right"/>
              <w:rPr>
                <w:sz w:val="21"/>
              </w:rPr>
            </w:pPr>
            <w:r>
              <w:rPr>
                <w:sz w:val="21"/>
              </w:rPr>
              <w:t>256.800,00</w:t>
            </w:r>
          </w:p>
        </w:tc>
      </w:tr>
      <w:tr w:rsidR="00EB108B">
        <w:trPr>
          <w:trHeight w:val="297"/>
        </w:trPr>
        <w:tc>
          <w:tcPr>
            <w:tcW w:w="522" w:type="dxa"/>
          </w:tcPr>
          <w:p w:rsidR="00EB108B" w:rsidRDefault="00EB108B">
            <w:pPr>
              <w:pStyle w:val="TableParagraph"/>
              <w:rPr>
                <w:rFonts w:ascii="Times New Roman"/>
                <w:sz w:val="20"/>
              </w:rPr>
            </w:pPr>
          </w:p>
        </w:tc>
        <w:tc>
          <w:tcPr>
            <w:tcW w:w="2226" w:type="dxa"/>
          </w:tcPr>
          <w:p w:rsidR="00EB108B" w:rsidRDefault="00EB108B">
            <w:pPr>
              <w:pStyle w:val="TableParagraph"/>
              <w:rPr>
                <w:rFonts w:ascii="Times New Roman"/>
                <w:sz w:val="20"/>
              </w:rPr>
            </w:pPr>
          </w:p>
        </w:tc>
        <w:tc>
          <w:tcPr>
            <w:tcW w:w="1397" w:type="dxa"/>
          </w:tcPr>
          <w:p w:rsidR="00EB108B" w:rsidRDefault="002D30E1">
            <w:pPr>
              <w:pStyle w:val="TableParagraph"/>
              <w:spacing w:before="28" w:line="250" w:lineRule="exact"/>
              <w:ind w:left="133"/>
              <w:rPr>
                <w:sz w:val="21"/>
              </w:rPr>
            </w:pPr>
            <w:r>
              <w:rPr>
                <w:sz w:val="21"/>
              </w:rPr>
              <w:t>Bačko</w:t>
            </w:r>
          </w:p>
        </w:tc>
        <w:tc>
          <w:tcPr>
            <w:tcW w:w="3211" w:type="dxa"/>
          </w:tcPr>
          <w:p w:rsidR="00EB108B" w:rsidRDefault="00EB108B">
            <w:pPr>
              <w:pStyle w:val="TableParagraph"/>
              <w:rPr>
                <w:rFonts w:ascii="Times New Roman"/>
                <w:sz w:val="20"/>
              </w:rPr>
            </w:pPr>
          </w:p>
        </w:tc>
        <w:tc>
          <w:tcPr>
            <w:tcW w:w="1321" w:type="dxa"/>
          </w:tcPr>
          <w:p w:rsidR="00EB108B" w:rsidRDefault="00EB108B">
            <w:pPr>
              <w:pStyle w:val="TableParagraph"/>
              <w:rPr>
                <w:rFonts w:ascii="Times New Roman"/>
                <w:sz w:val="20"/>
              </w:rPr>
            </w:pPr>
          </w:p>
        </w:tc>
      </w:tr>
      <w:tr w:rsidR="00EB108B">
        <w:trPr>
          <w:trHeight w:val="247"/>
        </w:trPr>
        <w:tc>
          <w:tcPr>
            <w:tcW w:w="522" w:type="dxa"/>
          </w:tcPr>
          <w:p w:rsidR="00EB108B" w:rsidRDefault="00EB108B">
            <w:pPr>
              <w:pStyle w:val="TableParagraph"/>
              <w:rPr>
                <w:rFonts w:ascii="Times New Roman"/>
                <w:sz w:val="18"/>
              </w:rPr>
            </w:pPr>
          </w:p>
        </w:tc>
        <w:tc>
          <w:tcPr>
            <w:tcW w:w="2226" w:type="dxa"/>
          </w:tcPr>
          <w:p w:rsidR="00EB108B" w:rsidRDefault="002D30E1">
            <w:pPr>
              <w:pStyle w:val="TableParagraph"/>
              <w:spacing w:line="227" w:lineRule="exact"/>
              <w:ind w:left="262"/>
              <w:rPr>
                <w:sz w:val="21"/>
              </w:rPr>
            </w:pPr>
            <w:r>
              <w:rPr>
                <w:sz w:val="21"/>
              </w:rPr>
              <w:t>Şcoala Elementară</w:t>
            </w:r>
          </w:p>
        </w:tc>
        <w:tc>
          <w:tcPr>
            <w:tcW w:w="1397" w:type="dxa"/>
          </w:tcPr>
          <w:p w:rsidR="00EB108B" w:rsidRDefault="002D30E1">
            <w:pPr>
              <w:pStyle w:val="TableParagraph"/>
              <w:spacing w:line="227" w:lineRule="exact"/>
              <w:ind w:left="129"/>
              <w:rPr>
                <w:sz w:val="21"/>
              </w:rPr>
            </w:pPr>
            <w:r>
              <w:rPr>
                <w:sz w:val="21"/>
              </w:rPr>
              <w:t>Petrovo</w:t>
            </w:r>
          </w:p>
        </w:tc>
        <w:tc>
          <w:tcPr>
            <w:tcW w:w="3211" w:type="dxa"/>
          </w:tcPr>
          <w:p w:rsidR="00EB108B" w:rsidRDefault="00EB108B">
            <w:pPr>
              <w:pStyle w:val="TableParagraph"/>
              <w:rPr>
                <w:rFonts w:ascii="Times New Roman"/>
                <w:sz w:val="18"/>
              </w:rPr>
            </w:pPr>
          </w:p>
        </w:tc>
        <w:tc>
          <w:tcPr>
            <w:tcW w:w="1321" w:type="dxa"/>
          </w:tcPr>
          <w:p w:rsidR="00EB108B" w:rsidRDefault="00EB108B">
            <w:pPr>
              <w:pStyle w:val="TableParagraph"/>
              <w:rPr>
                <w:rFonts w:ascii="Times New Roman"/>
                <w:sz w:val="18"/>
              </w:rPr>
            </w:pPr>
          </w:p>
        </w:tc>
      </w:tr>
      <w:tr w:rsidR="00EB108B">
        <w:trPr>
          <w:trHeight w:val="286"/>
        </w:trPr>
        <w:tc>
          <w:tcPr>
            <w:tcW w:w="522" w:type="dxa"/>
          </w:tcPr>
          <w:p w:rsidR="00EB108B" w:rsidRDefault="002D30E1">
            <w:pPr>
              <w:pStyle w:val="TableParagraph"/>
              <w:spacing w:line="226" w:lineRule="exact"/>
              <w:ind w:left="121"/>
              <w:rPr>
                <w:sz w:val="20"/>
              </w:rPr>
            </w:pPr>
            <w:r>
              <w:rPr>
                <w:sz w:val="20"/>
              </w:rPr>
              <w:t>5</w:t>
            </w:r>
          </w:p>
        </w:tc>
        <w:tc>
          <w:tcPr>
            <w:tcW w:w="2226" w:type="dxa"/>
          </w:tcPr>
          <w:p w:rsidR="00EB108B" w:rsidRDefault="002D30E1">
            <w:pPr>
              <w:pStyle w:val="TableParagraph"/>
              <w:spacing w:line="234" w:lineRule="exact"/>
              <w:ind w:left="258"/>
              <w:rPr>
                <w:sz w:val="21"/>
              </w:rPr>
            </w:pPr>
            <w:r>
              <w:rPr>
                <w:sz w:val="21"/>
              </w:rPr>
              <w:t>„Šamu Mihalj”</w:t>
            </w:r>
          </w:p>
        </w:tc>
        <w:tc>
          <w:tcPr>
            <w:tcW w:w="1397" w:type="dxa"/>
          </w:tcPr>
          <w:p w:rsidR="00EB108B" w:rsidRDefault="002D30E1">
            <w:pPr>
              <w:pStyle w:val="TableParagraph"/>
              <w:spacing w:line="234" w:lineRule="exact"/>
              <w:ind w:left="131"/>
              <w:rPr>
                <w:sz w:val="21"/>
              </w:rPr>
            </w:pPr>
            <w:r>
              <w:rPr>
                <w:sz w:val="21"/>
              </w:rPr>
              <w:t>Selo</w:t>
            </w:r>
          </w:p>
        </w:tc>
        <w:tc>
          <w:tcPr>
            <w:tcW w:w="3211" w:type="dxa"/>
          </w:tcPr>
          <w:p w:rsidR="00EB108B" w:rsidRDefault="002D30E1">
            <w:pPr>
              <w:pStyle w:val="TableParagraph"/>
              <w:spacing w:line="236" w:lineRule="exact"/>
              <w:ind w:left="117"/>
              <w:rPr>
                <w:sz w:val="20"/>
              </w:rPr>
            </w:pPr>
            <w:r>
              <w:rPr>
                <w:sz w:val="20"/>
              </w:rPr>
              <w:t>Achiziția de mobilier școlar</w:t>
            </w:r>
          </w:p>
        </w:tc>
        <w:tc>
          <w:tcPr>
            <w:tcW w:w="1321" w:type="dxa"/>
          </w:tcPr>
          <w:p w:rsidR="00EB108B" w:rsidRDefault="002D30E1">
            <w:pPr>
              <w:pStyle w:val="TableParagraph"/>
              <w:spacing w:line="236" w:lineRule="exact"/>
              <w:ind w:right="55"/>
              <w:jc w:val="right"/>
              <w:rPr>
                <w:sz w:val="20"/>
              </w:rPr>
            </w:pPr>
            <w:r>
              <w:rPr>
                <w:sz w:val="20"/>
              </w:rPr>
              <w:t>263.160,00</w:t>
            </w:r>
          </w:p>
        </w:tc>
      </w:tr>
      <w:tr w:rsidR="00EB108B">
        <w:trPr>
          <w:trHeight w:val="282"/>
        </w:trPr>
        <w:tc>
          <w:tcPr>
            <w:tcW w:w="522" w:type="dxa"/>
          </w:tcPr>
          <w:p w:rsidR="00EB108B" w:rsidRDefault="00EB108B">
            <w:pPr>
              <w:pStyle w:val="TableParagraph"/>
              <w:rPr>
                <w:rFonts w:ascii="Times New Roman"/>
                <w:sz w:val="20"/>
              </w:rPr>
            </w:pPr>
          </w:p>
        </w:tc>
        <w:tc>
          <w:tcPr>
            <w:tcW w:w="2226" w:type="dxa"/>
          </w:tcPr>
          <w:p w:rsidR="00EB108B" w:rsidRDefault="002D30E1">
            <w:pPr>
              <w:pStyle w:val="TableParagraph"/>
              <w:spacing w:before="12" w:line="251" w:lineRule="exact"/>
              <w:ind w:left="262"/>
              <w:rPr>
                <w:sz w:val="21"/>
              </w:rPr>
            </w:pPr>
            <w:r>
              <w:rPr>
                <w:sz w:val="21"/>
              </w:rPr>
              <w:t>Şcoala Elementară</w:t>
            </w:r>
          </w:p>
        </w:tc>
        <w:tc>
          <w:tcPr>
            <w:tcW w:w="1397" w:type="dxa"/>
          </w:tcPr>
          <w:p w:rsidR="00EB108B" w:rsidRDefault="00EB108B">
            <w:pPr>
              <w:pStyle w:val="TableParagraph"/>
              <w:rPr>
                <w:rFonts w:ascii="Times New Roman"/>
                <w:sz w:val="20"/>
              </w:rPr>
            </w:pPr>
          </w:p>
        </w:tc>
        <w:tc>
          <w:tcPr>
            <w:tcW w:w="3211" w:type="dxa"/>
          </w:tcPr>
          <w:p w:rsidR="00EB108B" w:rsidRDefault="002D30E1">
            <w:pPr>
              <w:pStyle w:val="TableParagraph"/>
              <w:spacing w:before="12" w:line="251" w:lineRule="exact"/>
              <w:ind w:left="116"/>
              <w:rPr>
                <w:sz w:val="21"/>
              </w:rPr>
            </w:pPr>
            <w:r>
              <w:rPr>
                <w:sz w:val="21"/>
              </w:rPr>
              <w:t>Mijloace didactice pentru cursurile</w:t>
            </w:r>
          </w:p>
        </w:tc>
        <w:tc>
          <w:tcPr>
            <w:tcW w:w="1321" w:type="dxa"/>
          </w:tcPr>
          <w:p w:rsidR="00EB108B" w:rsidRDefault="00EB108B">
            <w:pPr>
              <w:pStyle w:val="TableParagraph"/>
              <w:rPr>
                <w:rFonts w:ascii="Times New Roman"/>
                <w:sz w:val="20"/>
              </w:rPr>
            </w:pPr>
          </w:p>
        </w:tc>
      </w:tr>
      <w:tr w:rsidR="00EB108B">
        <w:trPr>
          <w:trHeight w:val="291"/>
        </w:trPr>
        <w:tc>
          <w:tcPr>
            <w:tcW w:w="522" w:type="dxa"/>
          </w:tcPr>
          <w:p w:rsidR="00EB108B" w:rsidRDefault="002D30E1">
            <w:pPr>
              <w:pStyle w:val="TableParagraph"/>
              <w:spacing w:line="227" w:lineRule="exact"/>
              <w:ind w:left="113"/>
              <w:rPr>
                <w:rFonts w:ascii="Consolas"/>
                <w:sz w:val="21"/>
              </w:rPr>
            </w:pPr>
            <w:r>
              <w:rPr>
                <w:rFonts w:ascii="Consolas"/>
                <w:sz w:val="21"/>
              </w:rPr>
              <w:t>6</w:t>
            </w:r>
          </w:p>
        </w:tc>
        <w:tc>
          <w:tcPr>
            <w:tcW w:w="2226" w:type="dxa"/>
          </w:tcPr>
          <w:p w:rsidR="00EB108B" w:rsidRDefault="002D30E1">
            <w:pPr>
              <w:pStyle w:val="TableParagraph"/>
              <w:spacing w:line="235" w:lineRule="exact"/>
              <w:ind w:left="258"/>
              <w:rPr>
                <w:sz w:val="21"/>
              </w:rPr>
            </w:pPr>
            <w:r>
              <w:rPr>
                <w:sz w:val="21"/>
              </w:rPr>
              <w:t>„Bratstvo jedinstvo”</w:t>
            </w:r>
          </w:p>
        </w:tc>
        <w:tc>
          <w:tcPr>
            <w:tcW w:w="1397" w:type="dxa"/>
          </w:tcPr>
          <w:p w:rsidR="00EB108B" w:rsidRDefault="002D30E1">
            <w:pPr>
              <w:pStyle w:val="TableParagraph"/>
              <w:spacing w:line="235" w:lineRule="exact"/>
              <w:ind w:left="128"/>
              <w:rPr>
                <w:sz w:val="21"/>
              </w:rPr>
            </w:pPr>
            <w:r>
              <w:rPr>
                <w:sz w:val="21"/>
              </w:rPr>
              <w:t>Bezdan</w:t>
            </w:r>
          </w:p>
        </w:tc>
        <w:tc>
          <w:tcPr>
            <w:tcW w:w="3211" w:type="dxa"/>
          </w:tcPr>
          <w:p w:rsidR="00EB108B" w:rsidRDefault="002D30E1">
            <w:pPr>
              <w:pStyle w:val="TableParagraph"/>
              <w:spacing w:line="235" w:lineRule="exact"/>
              <w:ind w:left="129"/>
              <w:rPr>
                <w:sz w:val="21"/>
              </w:rPr>
            </w:pPr>
            <w:r>
              <w:rPr>
                <w:sz w:val="21"/>
              </w:rPr>
              <w:t>de biologie</w:t>
            </w:r>
          </w:p>
        </w:tc>
        <w:tc>
          <w:tcPr>
            <w:tcW w:w="1321" w:type="dxa"/>
          </w:tcPr>
          <w:p w:rsidR="00EB108B" w:rsidRDefault="002D30E1">
            <w:pPr>
              <w:pStyle w:val="TableParagraph"/>
              <w:ind w:right="63"/>
              <w:jc w:val="right"/>
              <w:rPr>
                <w:rFonts w:ascii="Consolas"/>
                <w:sz w:val="20"/>
              </w:rPr>
            </w:pPr>
            <w:r>
              <w:rPr>
                <w:rFonts w:ascii="Consolas"/>
                <w:sz w:val="20"/>
              </w:rPr>
              <w:t>89.4O0,OO</w:t>
            </w:r>
          </w:p>
        </w:tc>
      </w:tr>
      <w:tr w:rsidR="00EB108B">
        <w:trPr>
          <w:trHeight w:val="288"/>
        </w:trPr>
        <w:tc>
          <w:tcPr>
            <w:tcW w:w="522" w:type="dxa"/>
          </w:tcPr>
          <w:p w:rsidR="00EB108B" w:rsidRDefault="00EB108B">
            <w:pPr>
              <w:pStyle w:val="TableParagraph"/>
              <w:rPr>
                <w:rFonts w:ascii="Times New Roman"/>
                <w:sz w:val="20"/>
              </w:rPr>
            </w:pPr>
          </w:p>
        </w:tc>
        <w:tc>
          <w:tcPr>
            <w:tcW w:w="2226" w:type="dxa"/>
          </w:tcPr>
          <w:p w:rsidR="00EB108B" w:rsidRDefault="002D30E1">
            <w:pPr>
              <w:pStyle w:val="TableParagraph"/>
              <w:spacing w:before="18"/>
              <w:ind w:left="262"/>
              <w:rPr>
                <w:sz w:val="20"/>
              </w:rPr>
            </w:pPr>
            <w:r>
              <w:rPr>
                <w:sz w:val="20"/>
              </w:rPr>
              <w:t>Şcoala Elementară</w:t>
            </w:r>
          </w:p>
        </w:tc>
        <w:tc>
          <w:tcPr>
            <w:tcW w:w="1397" w:type="dxa"/>
          </w:tcPr>
          <w:p w:rsidR="00EB108B" w:rsidRDefault="00EB108B">
            <w:pPr>
              <w:pStyle w:val="TableParagraph"/>
              <w:rPr>
                <w:rFonts w:ascii="Times New Roman"/>
                <w:sz w:val="20"/>
              </w:rPr>
            </w:pPr>
          </w:p>
        </w:tc>
        <w:tc>
          <w:tcPr>
            <w:tcW w:w="3211" w:type="dxa"/>
          </w:tcPr>
          <w:p w:rsidR="00EB108B" w:rsidRDefault="002D30E1">
            <w:pPr>
              <w:pStyle w:val="TableParagraph"/>
              <w:spacing w:before="14" w:line="255" w:lineRule="exact"/>
              <w:ind w:left="116"/>
              <w:rPr>
                <w:sz w:val="21"/>
              </w:rPr>
            </w:pPr>
            <w:r>
              <w:rPr>
                <w:sz w:val="21"/>
              </w:rPr>
              <w:t>Achiziția de mobilier școlar şi</w:t>
            </w:r>
          </w:p>
        </w:tc>
        <w:tc>
          <w:tcPr>
            <w:tcW w:w="1321" w:type="dxa"/>
          </w:tcPr>
          <w:p w:rsidR="00EB108B" w:rsidRDefault="00EB108B">
            <w:pPr>
              <w:pStyle w:val="TableParagraph"/>
              <w:rPr>
                <w:rFonts w:ascii="Times New Roman"/>
                <w:sz w:val="20"/>
              </w:rPr>
            </w:pPr>
          </w:p>
        </w:tc>
      </w:tr>
      <w:tr w:rsidR="00EB108B">
        <w:trPr>
          <w:trHeight w:val="305"/>
        </w:trPr>
        <w:tc>
          <w:tcPr>
            <w:tcW w:w="522" w:type="dxa"/>
          </w:tcPr>
          <w:p w:rsidR="00EB108B" w:rsidRDefault="002D30E1">
            <w:pPr>
              <w:pStyle w:val="TableParagraph"/>
              <w:spacing w:line="218" w:lineRule="exact"/>
              <w:ind w:left="115"/>
              <w:rPr>
                <w:rFonts w:ascii="Consolas"/>
                <w:sz w:val="19"/>
              </w:rPr>
            </w:pPr>
            <w:r>
              <w:rPr>
                <w:rFonts w:ascii="Consolas"/>
                <w:sz w:val="19"/>
              </w:rPr>
              <w:t>7</w:t>
            </w:r>
          </w:p>
        </w:tc>
        <w:tc>
          <w:tcPr>
            <w:tcW w:w="2226" w:type="dxa"/>
          </w:tcPr>
          <w:p w:rsidR="00EB108B" w:rsidRDefault="002D30E1">
            <w:pPr>
              <w:pStyle w:val="TableParagraph"/>
              <w:spacing w:line="229" w:lineRule="exact"/>
              <w:ind w:left="258"/>
              <w:rPr>
                <w:sz w:val="20"/>
              </w:rPr>
            </w:pPr>
            <w:r>
              <w:rPr>
                <w:sz w:val="20"/>
              </w:rPr>
              <w:t>„Petefi Šandor”</w:t>
            </w:r>
          </w:p>
        </w:tc>
        <w:tc>
          <w:tcPr>
            <w:tcW w:w="1397" w:type="dxa"/>
          </w:tcPr>
          <w:p w:rsidR="00EB108B" w:rsidRDefault="002D30E1">
            <w:pPr>
              <w:pStyle w:val="TableParagraph"/>
              <w:spacing w:line="229" w:lineRule="exact"/>
              <w:ind w:left="129"/>
              <w:rPr>
                <w:sz w:val="20"/>
              </w:rPr>
            </w:pPr>
            <w:r>
              <w:rPr>
                <w:sz w:val="20"/>
              </w:rPr>
              <w:t>Bečej</w:t>
            </w:r>
          </w:p>
        </w:tc>
        <w:tc>
          <w:tcPr>
            <w:tcW w:w="3211" w:type="dxa"/>
          </w:tcPr>
          <w:p w:rsidR="00EB108B" w:rsidRDefault="002D30E1">
            <w:pPr>
              <w:pStyle w:val="TableParagraph"/>
              <w:spacing w:line="236" w:lineRule="exact"/>
              <w:ind w:left="113"/>
              <w:rPr>
                <w:sz w:val="21"/>
              </w:rPr>
            </w:pPr>
            <w:r>
              <w:rPr>
                <w:sz w:val="21"/>
              </w:rPr>
              <w:t>table interactive</w:t>
            </w:r>
          </w:p>
        </w:tc>
        <w:tc>
          <w:tcPr>
            <w:tcW w:w="1321" w:type="dxa"/>
          </w:tcPr>
          <w:p w:rsidR="00EB108B" w:rsidRDefault="002D30E1">
            <w:pPr>
              <w:pStyle w:val="TableParagraph"/>
              <w:spacing w:line="236" w:lineRule="exact"/>
              <w:ind w:right="57"/>
              <w:jc w:val="right"/>
              <w:rPr>
                <w:sz w:val="21"/>
              </w:rPr>
            </w:pPr>
            <w:r>
              <w:rPr>
                <w:sz w:val="21"/>
              </w:rPr>
              <w:t>238.000,00</w:t>
            </w:r>
          </w:p>
        </w:tc>
      </w:tr>
      <w:tr w:rsidR="00EB108B">
        <w:trPr>
          <w:trHeight w:val="309"/>
        </w:trPr>
        <w:tc>
          <w:tcPr>
            <w:tcW w:w="522" w:type="dxa"/>
          </w:tcPr>
          <w:p w:rsidR="00EB108B" w:rsidRDefault="00EB108B">
            <w:pPr>
              <w:pStyle w:val="TableParagraph"/>
              <w:rPr>
                <w:rFonts w:ascii="Times New Roman"/>
                <w:sz w:val="20"/>
              </w:rPr>
            </w:pPr>
          </w:p>
        </w:tc>
        <w:tc>
          <w:tcPr>
            <w:tcW w:w="2226" w:type="dxa"/>
          </w:tcPr>
          <w:p w:rsidR="00EB108B" w:rsidRDefault="002D30E1">
            <w:pPr>
              <w:pStyle w:val="TableParagraph"/>
              <w:spacing w:before="66" w:line="223" w:lineRule="exact"/>
              <w:ind w:left="261"/>
              <w:rPr>
                <w:rFonts w:ascii="Arial" w:hAnsi="Arial"/>
                <w:sz w:val="20"/>
              </w:rPr>
            </w:pPr>
            <w:r>
              <w:rPr>
                <w:rFonts w:ascii="Arial" w:hAnsi="Arial"/>
                <w:sz w:val="20"/>
              </w:rPr>
              <w:t>Şcoala pentru</w:t>
            </w:r>
          </w:p>
        </w:tc>
        <w:tc>
          <w:tcPr>
            <w:tcW w:w="1397" w:type="dxa"/>
          </w:tcPr>
          <w:p w:rsidR="00EB108B" w:rsidRDefault="00EB108B">
            <w:pPr>
              <w:pStyle w:val="TableParagraph"/>
              <w:rPr>
                <w:rFonts w:ascii="Times New Roman"/>
                <w:sz w:val="20"/>
              </w:rPr>
            </w:pPr>
          </w:p>
        </w:tc>
        <w:tc>
          <w:tcPr>
            <w:tcW w:w="3211" w:type="dxa"/>
          </w:tcPr>
          <w:p w:rsidR="00EB108B" w:rsidRDefault="00EB108B">
            <w:pPr>
              <w:pStyle w:val="TableParagraph"/>
              <w:rPr>
                <w:rFonts w:ascii="Times New Roman"/>
                <w:sz w:val="20"/>
              </w:rPr>
            </w:pPr>
          </w:p>
        </w:tc>
        <w:tc>
          <w:tcPr>
            <w:tcW w:w="1321" w:type="dxa"/>
          </w:tcPr>
          <w:p w:rsidR="00EB108B" w:rsidRDefault="00EB108B">
            <w:pPr>
              <w:pStyle w:val="TableParagraph"/>
              <w:rPr>
                <w:rFonts w:ascii="Times New Roman"/>
                <w:sz w:val="20"/>
              </w:rPr>
            </w:pPr>
          </w:p>
        </w:tc>
      </w:tr>
      <w:tr w:rsidR="00EB108B">
        <w:trPr>
          <w:trHeight w:val="252"/>
        </w:trPr>
        <w:tc>
          <w:tcPr>
            <w:tcW w:w="522" w:type="dxa"/>
          </w:tcPr>
          <w:p w:rsidR="00EB108B" w:rsidRDefault="00EB108B">
            <w:pPr>
              <w:pStyle w:val="TableParagraph"/>
              <w:rPr>
                <w:rFonts w:ascii="Times New Roman"/>
                <w:sz w:val="18"/>
              </w:rPr>
            </w:pPr>
          </w:p>
        </w:tc>
        <w:tc>
          <w:tcPr>
            <w:tcW w:w="2226" w:type="dxa"/>
          </w:tcPr>
          <w:p w:rsidR="00EB108B" w:rsidRDefault="002D30E1">
            <w:pPr>
              <w:pStyle w:val="TableParagraph"/>
              <w:spacing w:before="6" w:line="225" w:lineRule="exact"/>
              <w:ind w:left="258"/>
              <w:rPr>
                <w:rFonts w:ascii="Arial" w:hAnsi="Arial"/>
                <w:sz w:val="20"/>
              </w:rPr>
            </w:pPr>
            <w:r>
              <w:rPr>
                <w:rFonts w:ascii="Arial" w:hAnsi="Arial"/>
                <w:sz w:val="20"/>
              </w:rPr>
              <w:t>instrucţie şi educaţie</w:t>
            </w:r>
          </w:p>
        </w:tc>
        <w:tc>
          <w:tcPr>
            <w:tcW w:w="1397" w:type="dxa"/>
          </w:tcPr>
          <w:p w:rsidR="00EB108B" w:rsidRDefault="00EB108B">
            <w:pPr>
              <w:pStyle w:val="TableParagraph"/>
              <w:rPr>
                <w:rFonts w:ascii="Times New Roman"/>
                <w:sz w:val="18"/>
              </w:rPr>
            </w:pPr>
          </w:p>
        </w:tc>
        <w:tc>
          <w:tcPr>
            <w:tcW w:w="3211" w:type="dxa"/>
          </w:tcPr>
          <w:p w:rsidR="00EB108B" w:rsidRDefault="00EB108B">
            <w:pPr>
              <w:pStyle w:val="TableParagraph"/>
              <w:rPr>
                <w:rFonts w:ascii="Times New Roman"/>
                <w:sz w:val="18"/>
              </w:rPr>
            </w:pPr>
          </w:p>
        </w:tc>
        <w:tc>
          <w:tcPr>
            <w:tcW w:w="1321" w:type="dxa"/>
          </w:tcPr>
          <w:p w:rsidR="00EB108B" w:rsidRDefault="00EB108B">
            <w:pPr>
              <w:pStyle w:val="TableParagraph"/>
              <w:rPr>
                <w:rFonts w:ascii="Times New Roman"/>
                <w:sz w:val="18"/>
              </w:rPr>
            </w:pPr>
          </w:p>
        </w:tc>
      </w:tr>
      <w:tr w:rsidR="00EB108B">
        <w:trPr>
          <w:trHeight w:val="252"/>
        </w:trPr>
        <w:tc>
          <w:tcPr>
            <w:tcW w:w="522" w:type="dxa"/>
          </w:tcPr>
          <w:p w:rsidR="00EB108B" w:rsidRDefault="00EB108B">
            <w:pPr>
              <w:pStyle w:val="TableParagraph"/>
              <w:rPr>
                <w:rFonts w:ascii="Times New Roman"/>
                <w:sz w:val="18"/>
              </w:rPr>
            </w:pPr>
          </w:p>
        </w:tc>
        <w:tc>
          <w:tcPr>
            <w:tcW w:w="2226" w:type="dxa"/>
          </w:tcPr>
          <w:p w:rsidR="00EB108B" w:rsidRDefault="002D30E1">
            <w:pPr>
              <w:pStyle w:val="TableParagraph"/>
              <w:spacing w:before="9" w:line="223" w:lineRule="exact"/>
              <w:ind w:left="259"/>
              <w:rPr>
                <w:rFonts w:ascii="Arial" w:hAnsi="Arial"/>
                <w:sz w:val="20"/>
              </w:rPr>
            </w:pPr>
            <w:r>
              <w:rPr>
                <w:rFonts w:ascii="Arial" w:hAnsi="Arial"/>
                <w:sz w:val="20"/>
              </w:rPr>
              <w:t>muzicală elementară</w:t>
            </w:r>
          </w:p>
        </w:tc>
        <w:tc>
          <w:tcPr>
            <w:tcW w:w="1397" w:type="dxa"/>
          </w:tcPr>
          <w:p w:rsidR="00EB108B" w:rsidRDefault="00EB108B">
            <w:pPr>
              <w:pStyle w:val="TableParagraph"/>
              <w:rPr>
                <w:rFonts w:ascii="Times New Roman"/>
                <w:sz w:val="18"/>
              </w:rPr>
            </w:pPr>
          </w:p>
        </w:tc>
        <w:tc>
          <w:tcPr>
            <w:tcW w:w="3211" w:type="dxa"/>
          </w:tcPr>
          <w:p w:rsidR="00EB108B" w:rsidRDefault="00EB108B">
            <w:pPr>
              <w:pStyle w:val="TableParagraph"/>
              <w:rPr>
                <w:rFonts w:ascii="Times New Roman"/>
                <w:sz w:val="18"/>
              </w:rPr>
            </w:pPr>
          </w:p>
        </w:tc>
        <w:tc>
          <w:tcPr>
            <w:tcW w:w="1321" w:type="dxa"/>
          </w:tcPr>
          <w:p w:rsidR="00EB108B" w:rsidRDefault="00EB108B">
            <w:pPr>
              <w:pStyle w:val="TableParagraph"/>
              <w:rPr>
                <w:rFonts w:ascii="Times New Roman"/>
                <w:sz w:val="18"/>
              </w:rPr>
            </w:pPr>
          </w:p>
        </w:tc>
      </w:tr>
      <w:tr w:rsidR="00EB108B">
        <w:trPr>
          <w:trHeight w:val="300"/>
        </w:trPr>
        <w:tc>
          <w:tcPr>
            <w:tcW w:w="522" w:type="dxa"/>
          </w:tcPr>
          <w:p w:rsidR="00EB108B" w:rsidRDefault="002D30E1">
            <w:pPr>
              <w:pStyle w:val="TableParagraph"/>
              <w:spacing w:before="1"/>
              <w:ind w:left="109"/>
              <w:rPr>
                <w:rFonts w:ascii="Consolas"/>
                <w:sz w:val="21"/>
              </w:rPr>
            </w:pPr>
            <w:r>
              <w:rPr>
                <w:rFonts w:ascii="Consolas"/>
                <w:sz w:val="21"/>
              </w:rPr>
              <w:t>8</w:t>
            </w:r>
          </w:p>
        </w:tc>
        <w:tc>
          <w:tcPr>
            <w:tcW w:w="2226" w:type="dxa"/>
          </w:tcPr>
          <w:p w:rsidR="00EB108B" w:rsidRDefault="002D30E1">
            <w:pPr>
              <w:pStyle w:val="TableParagraph"/>
              <w:spacing w:before="6"/>
              <w:ind w:left="263"/>
              <w:rPr>
                <w:rFonts w:ascii="Arial" w:hAnsi="Arial"/>
                <w:sz w:val="20"/>
              </w:rPr>
            </w:pPr>
            <w:r>
              <w:rPr>
                <w:rFonts w:ascii="Arial" w:hAnsi="Arial"/>
                <w:sz w:val="20"/>
              </w:rPr>
              <w:t>„Petar Popović”</w:t>
            </w:r>
          </w:p>
        </w:tc>
        <w:tc>
          <w:tcPr>
            <w:tcW w:w="1397" w:type="dxa"/>
          </w:tcPr>
          <w:p w:rsidR="00EB108B" w:rsidRDefault="002D30E1">
            <w:pPr>
              <w:pStyle w:val="TableParagraph"/>
              <w:spacing w:before="6"/>
              <w:ind w:left="130"/>
              <w:rPr>
                <w:rFonts w:ascii="Arial" w:hAnsi="Arial"/>
                <w:sz w:val="20"/>
              </w:rPr>
            </w:pPr>
            <w:r>
              <w:rPr>
                <w:rFonts w:ascii="Arial" w:hAnsi="Arial"/>
                <w:sz w:val="20"/>
              </w:rPr>
              <w:t>Bečej</w:t>
            </w:r>
          </w:p>
        </w:tc>
        <w:tc>
          <w:tcPr>
            <w:tcW w:w="3211" w:type="dxa"/>
          </w:tcPr>
          <w:p w:rsidR="00EB108B" w:rsidRDefault="002D30E1">
            <w:pPr>
              <w:pStyle w:val="TableParagraph"/>
              <w:spacing w:before="3"/>
              <w:ind w:left="117"/>
              <w:rPr>
                <w:sz w:val="20"/>
              </w:rPr>
            </w:pPr>
            <w:r>
              <w:rPr>
                <w:sz w:val="20"/>
              </w:rPr>
              <w:t>Table albe de muzică</w:t>
            </w:r>
          </w:p>
        </w:tc>
        <w:tc>
          <w:tcPr>
            <w:tcW w:w="1321" w:type="dxa"/>
          </w:tcPr>
          <w:p w:rsidR="00EB108B" w:rsidRDefault="002D30E1">
            <w:pPr>
              <w:pStyle w:val="TableParagraph"/>
              <w:spacing w:before="3"/>
              <w:ind w:right="53"/>
              <w:jc w:val="right"/>
              <w:rPr>
                <w:sz w:val="20"/>
              </w:rPr>
            </w:pPr>
            <w:r>
              <w:rPr>
                <w:sz w:val="20"/>
              </w:rPr>
              <w:t>99.840,00</w:t>
            </w:r>
          </w:p>
        </w:tc>
      </w:tr>
      <w:tr w:rsidR="00EB108B">
        <w:trPr>
          <w:trHeight w:val="282"/>
        </w:trPr>
        <w:tc>
          <w:tcPr>
            <w:tcW w:w="522" w:type="dxa"/>
          </w:tcPr>
          <w:p w:rsidR="00EB108B" w:rsidRDefault="00EB108B">
            <w:pPr>
              <w:pStyle w:val="TableParagraph"/>
              <w:rPr>
                <w:rFonts w:ascii="Times New Roman"/>
                <w:sz w:val="20"/>
              </w:rPr>
            </w:pPr>
          </w:p>
        </w:tc>
        <w:tc>
          <w:tcPr>
            <w:tcW w:w="2226" w:type="dxa"/>
          </w:tcPr>
          <w:p w:rsidR="00EB108B" w:rsidRDefault="002D30E1">
            <w:pPr>
              <w:pStyle w:val="TableParagraph"/>
              <w:spacing w:before="10" w:line="252" w:lineRule="exact"/>
              <w:ind w:left="257"/>
              <w:rPr>
                <w:sz w:val="21"/>
              </w:rPr>
            </w:pPr>
            <w:r>
              <w:rPr>
                <w:sz w:val="21"/>
              </w:rPr>
              <w:t>Şcoala Elementară</w:t>
            </w:r>
          </w:p>
        </w:tc>
        <w:tc>
          <w:tcPr>
            <w:tcW w:w="1397" w:type="dxa"/>
          </w:tcPr>
          <w:p w:rsidR="00EB108B" w:rsidRDefault="00EB108B">
            <w:pPr>
              <w:pStyle w:val="TableParagraph"/>
              <w:rPr>
                <w:rFonts w:ascii="Times New Roman"/>
                <w:sz w:val="20"/>
              </w:rPr>
            </w:pPr>
          </w:p>
        </w:tc>
        <w:tc>
          <w:tcPr>
            <w:tcW w:w="3211" w:type="dxa"/>
          </w:tcPr>
          <w:p w:rsidR="00EB108B" w:rsidRDefault="002D30E1">
            <w:pPr>
              <w:pStyle w:val="TableParagraph"/>
              <w:spacing w:before="19" w:line="243" w:lineRule="exact"/>
              <w:ind w:left="112"/>
              <w:rPr>
                <w:sz w:val="20"/>
              </w:rPr>
            </w:pPr>
            <w:r>
              <w:rPr>
                <w:sz w:val="20"/>
              </w:rPr>
              <w:t>Achiziţia de calculatoare şi echipament aferent</w:t>
            </w:r>
          </w:p>
        </w:tc>
        <w:tc>
          <w:tcPr>
            <w:tcW w:w="1321" w:type="dxa"/>
          </w:tcPr>
          <w:p w:rsidR="00EB108B" w:rsidRDefault="00EB108B">
            <w:pPr>
              <w:pStyle w:val="TableParagraph"/>
              <w:rPr>
                <w:rFonts w:ascii="Times New Roman"/>
                <w:sz w:val="20"/>
              </w:rPr>
            </w:pPr>
          </w:p>
        </w:tc>
      </w:tr>
      <w:tr w:rsidR="00EB108B">
        <w:trPr>
          <w:trHeight w:val="274"/>
        </w:trPr>
        <w:tc>
          <w:tcPr>
            <w:tcW w:w="522" w:type="dxa"/>
          </w:tcPr>
          <w:p w:rsidR="00EB108B" w:rsidRDefault="002D30E1">
            <w:pPr>
              <w:pStyle w:val="TableParagraph"/>
              <w:spacing w:line="230" w:lineRule="exact"/>
              <w:ind w:left="111"/>
              <w:rPr>
                <w:rFonts w:ascii="Consolas"/>
                <w:sz w:val="21"/>
              </w:rPr>
            </w:pPr>
            <w:r>
              <w:rPr>
                <w:rFonts w:ascii="Consolas"/>
                <w:sz w:val="21"/>
              </w:rPr>
              <w:t>9</w:t>
            </w:r>
          </w:p>
        </w:tc>
        <w:tc>
          <w:tcPr>
            <w:tcW w:w="2226" w:type="dxa"/>
          </w:tcPr>
          <w:p w:rsidR="00EB108B" w:rsidRDefault="002D30E1">
            <w:pPr>
              <w:pStyle w:val="TableParagraph"/>
              <w:spacing w:line="234" w:lineRule="exact"/>
              <w:ind w:left="258"/>
              <w:rPr>
                <w:sz w:val="21"/>
              </w:rPr>
            </w:pPr>
            <w:r>
              <w:rPr>
                <w:sz w:val="21"/>
              </w:rPr>
              <w:t>„Milan Hadžić”</w:t>
            </w:r>
          </w:p>
        </w:tc>
        <w:tc>
          <w:tcPr>
            <w:tcW w:w="1397" w:type="dxa"/>
          </w:tcPr>
          <w:p w:rsidR="00EB108B" w:rsidRDefault="002D30E1">
            <w:pPr>
              <w:pStyle w:val="TableParagraph"/>
              <w:spacing w:line="239" w:lineRule="exact"/>
              <w:ind w:left="133"/>
              <w:rPr>
                <w:sz w:val="21"/>
              </w:rPr>
            </w:pPr>
            <w:r>
              <w:rPr>
                <w:sz w:val="21"/>
              </w:rPr>
              <w:t>Vojka</w:t>
            </w:r>
          </w:p>
        </w:tc>
        <w:tc>
          <w:tcPr>
            <w:tcW w:w="3211" w:type="dxa"/>
          </w:tcPr>
          <w:p w:rsidR="00EB108B" w:rsidRDefault="002D30E1">
            <w:pPr>
              <w:pStyle w:val="TableParagraph"/>
              <w:spacing w:line="236" w:lineRule="exact"/>
              <w:ind w:left="114"/>
              <w:rPr>
                <w:sz w:val="20"/>
              </w:rPr>
            </w:pPr>
            <w:r>
              <w:rPr>
                <w:sz w:val="20"/>
              </w:rPr>
              <w:t>de calculatoare</w:t>
            </w:r>
          </w:p>
        </w:tc>
        <w:tc>
          <w:tcPr>
            <w:tcW w:w="1321" w:type="dxa"/>
          </w:tcPr>
          <w:p w:rsidR="00EB108B" w:rsidRDefault="002D30E1">
            <w:pPr>
              <w:pStyle w:val="TableParagraph"/>
              <w:spacing w:line="236" w:lineRule="exact"/>
              <w:ind w:right="55"/>
              <w:jc w:val="right"/>
              <w:rPr>
                <w:sz w:val="20"/>
              </w:rPr>
            </w:pPr>
            <w:r>
              <w:rPr>
                <w:sz w:val="20"/>
              </w:rPr>
              <w:t>200.000,00</w:t>
            </w:r>
          </w:p>
        </w:tc>
      </w:tr>
      <w:tr w:rsidR="00EB108B">
        <w:trPr>
          <w:trHeight w:val="584"/>
        </w:trPr>
        <w:tc>
          <w:tcPr>
            <w:tcW w:w="522" w:type="dxa"/>
          </w:tcPr>
          <w:p w:rsidR="00EB108B" w:rsidRDefault="00EB108B">
            <w:pPr>
              <w:pStyle w:val="TableParagraph"/>
              <w:spacing w:before="1"/>
              <w:rPr>
                <w:sz w:val="24"/>
              </w:rPr>
            </w:pPr>
          </w:p>
          <w:p w:rsidR="00EB108B" w:rsidRDefault="002D30E1">
            <w:pPr>
              <w:pStyle w:val="TableParagraph"/>
              <w:ind w:left="56"/>
              <w:rPr>
                <w:rFonts w:ascii="Cambria"/>
                <w:sz w:val="19"/>
              </w:rPr>
            </w:pPr>
            <w:r>
              <w:rPr>
                <w:rFonts w:ascii="Cambria"/>
                <w:sz w:val="19"/>
              </w:rPr>
              <w:t>10</w:t>
            </w:r>
          </w:p>
        </w:tc>
        <w:tc>
          <w:tcPr>
            <w:tcW w:w="2226" w:type="dxa"/>
          </w:tcPr>
          <w:p w:rsidR="00EB108B" w:rsidRDefault="002D30E1">
            <w:pPr>
              <w:pStyle w:val="TableParagraph"/>
              <w:spacing w:before="32" w:line="232" w:lineRule="auto"/>
              <w:ind w:left="258" w:right="61" w:hanging="1"/>
              <w:rPr>
                <w:sz w:val="21"/>
              </w:rPr>
            </w:pPr>
            <w:r>
              <w:rPr>
                <w:sz w:val="21"/>
              </w:rPr>
              <w:t>Şcoala Elementară „Doža Đerđ”</w:t>
            </w:r>
          </w:p>
        </w:tc>
        <w:tc>
          <w:tcPr>
            <w:tcW w:w="1397" w:type="dxa"/>
          </w:tcPr>
          <w:p w:rsidR="00EB108B" w:rsidRDefault="00EB108B">
            <w:pPr>
              <w:pStyle w:val="TableParagraph"/>
              <w:spacing w:before="8"/>
              <w:rPr>
                <w:sz w:val="23"/>
              </w:rPr>
            </w:pPr>
          </w:p>
          <w:p w:rsidR="00EB108B" w:rsidRDefault="002D30E1">
            <w:pPr>
              <w:pStyle w:val="TableParagraph"/>
              <w:ind w:left="129"/>
              <w:rPr>
                <w:sz w:val="20"/>
              </w:rPr>
            </w:pPr>
            <w:r>
              <w:rPr>
                <w:sz w:val="20"/>
              </w:rPr>
              <w:t>Gunaroš</w:t>
            </w:r>
          </w:p>
        </w:tc>
        <w:tc>
          <w:tcPr>
            <w:tcW w:w="3211" w:type="dxa"/>
          </w:tcPr>
          <w:p w:rsidR="00EB108B" w:rsidRDefault="002D30E1">
            <w:pPr>
              <w:pStyle w:val="TableParagraph"/>
              <w:spacing w:before="32" w:line="247" w:lineRule="auto"/>
              <w:ind w:left="117" w:right="420" w:hanging="6"/>
              <w:rPr>
                <w:rFonts w:ascii="Arial" w:hAnsi="Arial"/>
                <w:sz w:val="21"/>
              </w:rPr>
            </w:pPr>
            <w:r>
              <w:rPr>
                <w:rFonts w:ascii="Arial" w:hAnsi="Arial"/>
                <w:sz w:val="21"/>
              </w:rPr>
              <w:t>Achiziția de echipament pentru calculatoare și echipament pentru educaţie fizică</w:t>
            </w:r>
          </w:p>
        </w:tc>
        <w:tc>
          <w:tcPr>
            <w:tcW w:w="1321" w:type="dxa"/>
          </w:tcPr>
          <w:p w:rsidR="00EB108B" w:rsidRDefault="00EB108B">
            <w:pPr>
              <w:pStyle w:val="TableParagraph"/>
              <w:spacing w:before="3"/>
              <w:rPr>
                <w:sz w:val="23"/>
              </w:rPr>
            </w:pPr>
          </w:p>
          <w:p w:rsidR="00EB108B" w:rsidRDefault="002D30E1">
            <w:pPr>
              <w:pStyle w:val="TableParagraph"/>
              <w:ind w:right="52"/>
              <w:jc w:val="right"/>
              <w:rPr>
                <w:sz w:val="20"/>
              </w:rPr>
            </w:pPr>
            <w:r>
              <w:rPr>
                <w:sz w:val="20"/>
              </w:rPr>
              <w:t>198.000,00</w:t>
            </w:r>
          </w:p>
        </w:tc>
      </w:tr>
      <w:tr w:rsidR="00EB108B">
        <w:trPr>
          <w:trHeight w:val="286"/>
        </w:trPr>
        <w:tc>
          <w:tcPr>
            <w:tcW w:w="522" w:type="dxa"/>
          </w:tcPr>
          <w:p w:rsidR="00EB108B" w:rsidRDefault="00EB108B">
            <w:pPr>
              <w:pStyle w:val="TableParagraph"/>
              <w:rPr>
                <w:rFonts w:ascii="Times New Roman"/>
                <w:sz w:val="20"/>
              </w:rPr>
            </w:pPr>
          </w:p>
        </w:tc>
        <w:tc>
          <w:tcPr>
            <w:tcW w:w="2226" w:type="dxa"/>
          </w:tcPr>
          <w:p w:rsidR="00EB108B" w:rsidRDefault="002D30E1">
            <w:pPr>
              <w:pStyle w:val="TableParagraph"/>
              <w:spacing w:before="12" w:line="255" w:lineRule="exact"/>
              <w:ind w:left="257"/>
              <w:rPr>
                <w:sz w:val="21"/>
              </w:rPr>
            </w:pPr>
            <w:r>
              <w:rPr>
                <w:sz w:val="21"/>
              </w:rPr>
              <w:t>Şcoala Elementară „Vuk</w:t>
            </w:r>
          </w:p>
        </w:tc>
        <w:tc>
          <w:tcPr>
            <w:tcW w:w="1397" w:type="dxa"/>
          </w:tcPr>
          <w:p w:rsidR="00EB108B" w:rsidRDefault="00EB108B">
            <w:pPr>
              <w:pStyle w:val="TableParagraph"/>
              <w:rPr>
                <w:rFonts w:ascii="Times New Roman"/>
                <w:sz w:val="20"/>
              </w:rPr>
            </w:pPr>
          </w:p>
        </w:tc>
        <w:tc>
          <w:tcPr>
            <w:tcW w:w="3211" w:type="dxa"/>
          </w:tcPr>
          <w:p w:rsidR="00EB108B" w:rsidRDefault="00EB108B">
            <w:pPr>
              <w:pStyle w:val="TableParagraph"/>
              <w:rPr>
                <w:rFonts w:ascii="Times New Roman"/>
                <w:sz w:val="20"/>
              </w:rPr>
            </w:pPr>
          </w:p>
        </w:tc>
        <w:tc>
          <w:tcPr>
            <w:tcW w:w="1321" w:type="dxa"/>
          </w:tcPr>
          <w:p w:rsidR="00EB108B" w:rsidRDefault="00EB108B">
            <w:pPr>
              <w:pStyle w:val="TableParagraph"/>
              <w:rPr>
                <w:rFonts w:ascii="Times New Roman"/>
                <w:sz w:val="20"/>
              </w:rPr>
            </w:pPr>
          </w:p>
        </w:tc>
      </w:tr>
      <w:tr w:rsidR="00EB108B">
        <w:trPr>
          <w:trHeight w:val="261"/>
        </w:trPr>
        <w:tc>
          <w:tcPr>
            <w:tcW w:w="522" w:type="dxa"/>
          </w:tcPr>
          <w:p w:rsidR="00EB108B" w:rsidRDefault="002D30E1">
            <w:pPr>
              <w:pStyle w:val="TableParagraph"/>
              <w:spacing w:line="233" w:lineRule="exact"/>
              <w:ind w:left="56"/>
              <w:rPr>
                <w:sz w:val="20"/>
              </w:rPr>
            </w:pPr>
            <w:r>
              <w:rPr>
                <w:sz w:val="20"/>
              </w:rPr>
              <w:t>11</w:t>
            </w:r>
          </w:p>
        </w:tc>
        <w:tc>
          <w:tcPr>
            <w:tcW w:w="2226" w:type="dxa"/>
          </w:tcPr>
          <w:p w:rsidR="00EB108B" w:rsidRDefault="002D30E1">
            <w:pPr>
              <w:pStyle w:val="TableParagraph"/>
              <w:spacing w:line="241" w:lineRule="exact"/>
              <w:ind w:left="254"/>
              <w:rPr>
                <w:sz w:val="21"/>
              </w:rPr>
            </w:pPr>
            <w:r>
              <w:rPr>
                <w:sz w:val="21"/>
              </w:rPr>
              <w:t>Karadžić”</w:t>
            </w:r>
          </w:p>
        </w:tc>
        <w:tc>
          <w:tcPr>
            <w:tcW w:w="1397" w:type="dxa"/>
          </w:tcPr>
          <w:p w:rsidR="00EB108B" w:rsidRDefault="002D30E1">
            <w:pPr>
              <w:pStyle w:val="TableParagraph"/>
              <w:spacing w:line="241" w:lineRule="exact"/>
              <w:ind w:left="127"/>
              <w:rPr>
                <w:sz w:val="21"/>
              </w:rPr>
            </w:pPr>
            <w:r>
              <w:rPr>
                <w:sz w:val="21"/>
              </w:rPr>
              <w:t>Deronje</w:t>
            </w:r>
          </w:p>
        </w:tc>
        <w:tc>
          <w:tcPr>
            <w:tcW w:w="3211" w:type="dxa"/>
          </w:tcPr>
          <w:p w:rsidR="00EB108B" w:rsidRDefault="002D30E1">
            <w:pPr>
              <w:pStyle w:val="TableParagraph"/>
              <w:spacing w:line="236" w:lineRule="exact"/>
              <w:ind w:left="111"/>
              <w:rPr>
                <w:sz w:val="21"/>
              </w:rPr>
            </w:pPr>
            <w:r>
              <w:rPr>
                <w:sz w:val="21"/>
              </w:rPr>
              <w:t>Tablă interactivă mobilă</w:t>
            </w:r>
          </w:p>
        </w:tc>
        <w:tc>
          <w:tcPr>
            <w:tcW w:w="1321" w:type="dxa"/>
          </w:tcPr>
          <w:p w:rsidR="00EB108B" w:rsidRDefault="002D30E1">
            <w:pPr>
              <w:pStyle w:val="TableParagraph"/>
              <w:spacing w:line="236" w:lineRule="exact"/>
              <w:ind w:right="54"/>
              <w:jc w:val="right"/>
              <w:rPr>
                <w:sz w:val="21"/>
              </w:rPr>
            </w:pPr>
            <w:r>
              <w:rPr>
                <w:sz w:val="21"/>
              </w:rPr>
              <w:t>120.000,00</w:t>
            </w:r>
          </w:p>
        </w:tc>
      </w:tr>
      <w:tr w:rsidR="00EB108B">
        <w:trPr>
          <w:trHeight w:val="254"/>
        </w:trPr>
        <w:tc>
          <w:tcPr>
            <w:tcW w:w="522" w:type="dxa"/>
          </w:tcPr>
          <w:p w:rsidR="00EB108B" w:rsidRDefault="00EB108B">
            <w:pPr>
              <w:pStyle w:val="TableParagraph"/>
              <w:rPr>
                <w:rFonts w:ascii="Times New Roman"/>
                <w:sz w:val="18"/>
              </w:rPr>
            </w:pPr>
          </w:p>
        </w:tc>
        <w:tc>
          <w:tcPr>
            <w:tcW w:w="2226" w:type="dxa"/>
          </w:tcPr>
          <w:p w:rsidR="00EB108B" w:rsidRDefault="00EB108B">
            <w:pPr>
              <w:pStyle w:val="TableParagraph"/>
              <w:rPr>
                <w:rFonts w:ascii="Times New Roman"/>
                <w:sz w:val="18"/>
              </w:rPr>
            </w:pPr>
          </w:p>
        </w:tc>
        <w:tc>
          <w:tcPr>
            <w:tcW w:w="1397" w:type="dxa"/>
          </w:tcPr>
          <w:p w:rsidR="00EB108B" w:rsidRDefault="00EB108B">
            <w:pPr>
              <w:pStyle w:val="TableParagraph"/>
              <w:rPr>
                <w:rFonts w:ascii="Times New Roman"/>
                <w:sz w:val="18"/>
              </w:rPr>
            </w:pPr>
          </w:p>
        </w:tc>
        <w:tc>
          <w:tcPr>
            <w:tcW w:w="3211" w:type="dxa"/>
          </w:tcPr>
          <w:p w:rsidR="00EB108B" w:rsidRDefault="002D30E1">
            <w:pPr>
              <w:pStyle w:val="TableParagraph"/>
              <w:spacing w:line="234" w:lineRule="exact"/>
              <w:ind w:left="111"/>
              <w:rPr>
                <w:sz w:val="21"/>
              </w:rPr>
            </w:pPr>
            <w:r>
              <w:rPr>
                <w:sz w:val="21"/>
              </w:rPr>
              <w:t>Achiziţia de mobilier pentru</w:t>
            </w:r>
          </w:p>
        </w:tc>
        <w:tc>
          <w:tcPr>
            <w:tcW w:w="1321" w:type="dxa"/>
          </w:tcPr>
          <w:p w:rsidR="00EB108B" w:rsidRDefault="00EB108B">
            <w:pPr>
              <w:pStyle w:val="TableParagraph"/>
              <w:rPr>
                <w:rFonts w:ascii="Times New Roman"/>
                <w:sz w:val="18"/>
              </w:rPr>
            </w:pPr>
          </w:p>
        </w:tc>
      </w:tr>
      <w:tr w:rsidR="00EB108B">
        <w:trPr>
          <w:trHeight w:val="241"/>
        </w:trPr>
        <w:tc>
          <w:tcPr>
            <w:tcW w:w="522" w:type="dxa"/>
          </w:tcPr>
          <w:p w:rsidR="00EB108B" w:rsidRDefault="00EB108B">
            <w:pPr>
              <w:pStyle w:val="TableParagraph"/>
              <w:rPr>
                <w:rFonts w:ascii="Times New Roman"/>
                <w:sz w:val="16"/>
              </w:rPr>
            </w:pPr>
          </w:p>
        </w:tc>
        <w:tc>
          <w:tcPr>
            <w:tcW w:w="2226" w:type="dxa"/>
          </w:tcPr>
          <w:p w:rsidR="00EB108B" w:rsidRDefault="002D30E1">
            <w:pPr>
              <w:pStyle w:val="TableParagraph"/>
              <w:spacing w:line="221" w:lineRule="exact"/>
              <w:ind w:left="257"/>
              <w:rPr>
                <w:sz w:val="21"/>
              </w:rPr>
            </w:pPr>
            <w:r>
              <w:rPr>
                <w:sz w:val="21"/>
              </w:rPr>
              <w:t>Şcoala Elementară</w:t>
            </w:r>
          </w:p>
        </w:tc>
        <w:tc>
          <w:tcPr>
            <w:tcW w:w="1397" w:type="dxa"/>
          </w:tcPr>
          <w:p w:rsidR="00EB108B" w:rsidRDefault="00EB108B">
            <w:pPr>
              <w:pStyle w:val="TableParagraph"/>
              <w:rPr>
                <w:rFonts w:ascii="Times New Roman"/>
                <w:sz w:val="16"/>
              </w:rPr>
            </w:pPr>
          </w:p>
        </w:tc>
        <w:tc>
          <w:tcPr>
            <w:tcW w:w="3211" w:type="dxa"/>
          </w:tcPr>
          <w:p w:rsidR="00EB108B" w:rsidRDefault="002D30E1">
            <w:pPr>
              <w:pStyle w:val="TableParagraph"/>
              <w:spacing w:line="221" w:lineRule="exact"/>
              <w:ind w:left="113"/>
              <w:rPr>
                <w:sz w:val="21"/>
              </w:rPr>
            </w:pPr>
            <w:r>
              <w:rPr>
                <w:sz w:val="21"/>
              </w:rPr>
              <w:t>şederea prelungită şi</w:t>
            </w:r>
          </w:p>
        </w:tc>
        <w:tc>
          <w:tcPr>
            <w:tcW w:w="1321" w:type="dxa"/>
          </w:tcPr>
          <w:p w:rsidR="00EB108B" w:rsidRDefault="00EB108B">
            <w:pPr>
              <w:pStyle w:val="TableParagraph"/>
              <w:rPr>
                <w:rFonts w:ascii="Times New Roman"/>
                <w:sz w:val="16"/>
              </w:rPr>
            </w:pPr>
          </w:p>
        </w:tc>
      </w:tr>
      <w:tr w:rsidR="00EB108B">
        <w:trPr>
          <w:trHeight w:val="311"/>
        </w:trPr>
        <w:tc>
          <w:tcPr>
            <w:tcW w:w="522" w:type="dxa"/>
          </w:tcPr>
          <w:p w:rsidR="00EB108B" w:rsidRDefault="002D30E1">
            <w:pPr>
              <w:pStyle w:val="TableParagraph"/>
              <w:spacing w:before="6"/>
              <w:ind w:left="60"/>
              <w:rPr>
                <w:rFonts w:ascii="Consolas"/>
                <w:sz w:val="19"/>
              </w:rPr>
            </w:pPr>
            <w:r>
              <w:rPr>
                <w:rFonts w:ascii="Consolas"/>
                <w:sz w:val="19"/>
              </w:rPr>
              <w:t>12</w:t>
            </w:r>
          </w:p>
        </w:tc>
        <w:tc>
          <w:tcPr>
            <w:tcW w:w="2226" w:type="dxa"/>
          </w:tcPr>
          <w:p w:rsidR="00EB108B" w:rsidRDefault="002D30E1">
            <w:pPr>
              <w:pStyle w:val="TableParagraph"/>
              <w:spacing w:line="242" w:lineRule="exact"/>
              <w:ind w:left="258"/>
              <w:rPr>
                <w:sz w:val="21"/>
              </w:rPr>
            </w:pPr>
            <w:r>
              <w:rPr>
                <w:sz w:val="21"/>
              </w:rPr>
              <w:t>„Servo Mihalj”</w:t>
            </w:r>
          </w:p>
        </w:tc>
        <w:tc>
          <w:tcPr>
            <w:tcW w:w="1397" w:type="dxa"/>
          </w:tcPr>
          <w:p w:rsidR="00EB108B" w:rsidRDefault="002D30E1">
            <w:pPr>
              <w:pStyle w:val="TableParagraph"/>
              <w:spacing w:line="240" w:lineRule="exact"/>
              <w:ind w:left="129"/>
              <w:rPr>
                <w:sz w:val="20"/>
              </w:rPr>
            </w:pPr>
            <w:r>
              <w:rPr>
                <w:sz w:val="20"/>
              </w:rPr>
              <w:t>Zrenianin</w:t>
            </w:r>
          </w:p>
        </w:tc>
        <w:tc>
          <w:tcPr>
            <w:tcW w:w="3211" w:type="dxa"/>
          </w:tcPr>
          <w:p w:rsidR="00EB108B" w:rsidRDefault="002D30E1">
            <w:pPr>
              <w:pStyle w:val="TableParagraph"/>
              <w:spacing w:line="242" w:lineRule="exact"/>
              <w:ind w:left="124"/>
              <w:rPr>
                <w:sz w:val="21"/>
              </w:rPr>
            </w:pPr>
            <w:r>
              <w:rPr>
                <w:sz w:val="21"/>
              </w:rPr>
              <w:t>bibliotecă</w:t>
            </w:r>
          </w:p>
        </w:tc>
        <w:tc>
          <w:tcPr>
            <w:tcW w:w="1321" w:type="dxa"/>
          </w:tcPr>
          <w:p w:rsidR="00EB108B" w:rsidRDefault="002D30E1">
            <w:pPr>
              <w:pStyle w:val="TableParagraph"/>
              <w:spacing w:before="11"/>
              <w:ind w:right="55"/>
              <w:jc w:val="right"/>
              <w:rPr>
                <w:rFonts w:ascii="Courier New"/>
                <w:sz w:val="21"/>
              </w:rPr>
            </w:pPr>
            <w:r>
              <w:rPr>
                <w:rFonts w:ascii="Courier New"/>
                <w:sz w:val="21"/>
              </w:rPr>
              <w:t>221120,00</w:t>
            </w:r>
          </w:p>
        </w:tc>
      </w:tr>
      <w:tr w:rsidR="00EB108B">
        <w:trPr>
          <w:trHeight w:val="523"/>
        </w:trPr>
        <w:tc>
          <w:tcPr>
            <w:tcW w:w="522" w:type="dxa"/>
          </w:tcPr>
          <w:p w:rsidR="00EB108B" w:rsidRDefault="00EB108B">
            <w:pPr>
              <w:pStyle w:val="TableParagraph"/>
              <w:rPr>
                <w:rFonts w:ascii="Times New Roman"/>
                <w:sz w:val="20"/>
              </w:rPr>
            </w:pPr>
          </w:p>
        </w:tc>
        <w:tc>
          <w:tcPr>
            <w:tcW w:w="2226" w:type="dxa"/>
          </w:tcPr>
          <w:p w:rsidR="00EB108B" w:rsidRDefault="00EB108B">
            <w:pPr>
              <w:pStyle w:val="TableParagraph"/>
              <w:spacing w:before="4"/>
            </w:pPr>
          </w:p>
          <w:p w:rsidR="00EB108B" w:rsidRDefault="002D30E1">
            <w:pPr>
              <w:pStyle w:val="TableParagraph"/>
              <w:spacing w:line="231" w:lineRule="exact"/>
              <w:ind w:left="257"/>
              <w:rPr>
                <w:rFonts w:ascii="Arial" w:hAnsi="Arial"/>
                <w:sz w:val="21"/>
              </w:rPr>
            </w:pPr>
            <w:r>
              <w:rPr>
                <w:rFonts w:ascii="Arial" w:hAnsi="Arial"/>
                <w:sz w:val="21"/>
              </w:rPr>
              <w:t>Şcoala Elementară</w:t>
            </w:r>
          </w:p>
        </w:tc>
        <w:tc>
          <w:tcPr>
            <w:tcW w:w="1397" w:type="dxa"/>
          </w:tcPr>
          <w:p w:rsidR="00EB108B" w:rsidRDefault="00EB108B">
            <w:pPr>
              <w:pStyle w:val="TableParagraph"/>
              <w:rPr>
                <w:rFonts w:ascii="Times New Roman"/>
                <w:sz w:val="20"/>
              </w:rPr>
            </w:pPr>
          </w:p>
        </w:tc>
        <w:tc>
          <w:tcPr>
            <w:tcW w:w="3211" w:type="dxa"/>
          </w:tcPr>
          <w:p w:rsidR="00EB108B" w:rsidRDefault="002D30E1">
            <w:pPr>
              <w:pStyle w:val="TableParagraph"/>
              <w:spacing w:before="25" w:line="244" w:lineRule="exact"/>
              <w:ind w:left="108" w:firstLine="2"/>
              <w:rPr>
                <w:sz w:val="21"/>
              </w:rPr>
            </w:pPr>
            <w:r>
              <w:rPr>
                <w:sz w:val="21"/>
              </w:rPr>
              <w:t xml:space="preserve">Achiziţia de echipament pentru educaţie fizică, cultura plastică şi </w:t>
            </w:r>
          </w:p>
        </w:tc>
        <w:tc>
          <w:tcPr>
            <w:tcW w:w="1321" w:type="dxa"/>
          </w:tcPr>
          <w:p w:rsidR="00EB108B" w:rsidRDefault="00EB108B">
            <w:pPr>
              <w:pStyle w:val="TableParagraph"/>
              <w:rPr>
                <w:rFonts w:ascii="Times New Roman"/>
                <w:sz w:val="20"/>
              </w:rPr>
            </w:pPr>
          </w:p>
        </w:tc>
      </w:tr>
      <w:tr w:rsidR="00EB108B">
        <w:trPr>
          <w:trHeight w:val="299"/>
        </w:trPr>
        <w:tc>
          <w:tcPr>
            <w:tcW w:w="522" w:type="dxa"/>
          </w:tcPr>
          <w:p w:rsidR="00EB108B" w:rsidRDefault="002D30E1">
            <w:pPr>
              <w:pStyle w:val="TableParagraph"/>
              <w:spacing w:before="12"/>
              <w:ind w:left="60"/>
              <w:rPr>
                <w:rFonts w:ascii="Consolas"/>
                <w:sz w:val="20"/>
              </w:rPr>
            </w:pPr>
            <w:r>
              <w:rPr>
                <w:rFonts w:ascii="Consolas"/>
                <w:sz w:val="20"/>
              </w:rPr>
              <w:t>13</w:t>
            </w:r>
          </w:p>
        </w:tc>
        <w:tc>
          <w:tcPr>
            <w:tcW w:w="2226" w:type="dxa"/>
          </w:tcPr>
          <w:p w:rsidR="00EB108B" w:rsidRDefault="002D30E1">
            <w:pPr>
              <w:pStyle w:val="TableParagraph"/>
              <w:spacing w:line="241" w:lineRule="exact"/>
              <w:ind w:left="257"/>
              <w:rPr>
                <w:rFonts w:ascii="Arial" w:hAnsi="Arial"/>
                <w:sz w:val="21"/>
              </w:rPr>
            </w:pPr>
            <w:r>
              <w:rPr>
                <w:rFonts w:ascii="Arial" w:hAnsi="Arial"/>
                <w:sz w:val="21"/>
              </w:rPr>
              <w:t>„Sonja Marinković”</w:t>
            </w:r>
          </w:p>
        </w:tc>
        <w:tc>
          <w:tcPr>
            <w:tcW w:w="1397" w:type="dxa"/>
          </w:tcPr>
          <w:p w:rsidR="00EB108B" w:rsidRDefault="002D30E1">
            <w:pPr>
              <w:pStyle w:val="TableParagraph"/>
              <w:spacing w:line="241" w:lineRule="exact"/>
              <w:ind w:left="129"/>
              <w:rPr>
                <w:rFonts w:ascii="Arial" w:hAnsi="Arial"/>
                <w:sz w:val="21"/>
              </w:rPr>
            </w:pPr>
            <w:r>
              <w:rPr>
                <w:rFonts w:ascii="Arial" w:hAnsi="Arial"/>
                <w:sz w:val="21"/>
              </w:rPr>
              <w:t>Zrenianin</w:t>
            </w:r>
          </w:p>
        </w:tc>
        <w:tc>
          <w:tcPr>
            <w:tcW w:w="3211" w:type="dxa"/>
          </w:tcPr>
          <w:p w:rsidR="00EB108B" w:rsidRDefault="002D30E1">
            <w:pPr>
              <w:pStyle w:val="TableParagraph"/>
              <w:spacing w:line="252" w:lineRule="exact"/>
              <w:ind w:left="113"/>
              <w:rPr>
                <w:sz w:val="21"/>
              </w:rPr>
            </w:pPr>
            <w:r>
              <w:rPr>
                <w:sz w:val="21"/>
              </w:rPr>
              <w:t>mobilier școlar</w:t>
            </w:r>
          </w:p>
        </w:tc>
        <w:tc>
          <w:tcPr>
            <w:tcW w:w="1321" w:type="dxa"/>
          </w:tcPr>
          <w:p w:rsidR="00EB108B" w:rsidRDefault="002D30E1">
            <w:pPr>
              <w:pStyle w:val="TableParagraph"/>
              <w:spacing w:before="5"/>
              <w:ind w:right="60"/>
              <w:jc w:val="right"/>
              <w:rPr>
                <w:sz w:val="20"/>
              </w:rPr>
            </w:pPr>
            <w:r>
              <w:rPr>
                <w:sz w:val="20"/>
              </w:rPr>
              <w:t>236.617,00</w:t>
            </w:r>
          </w:p>
        </w:tc>
      </w:tr>
      <w:tr w:rsidR="00EB108B">
        <w:trPr>
          <w:trHeight w:val="280"/>
        </w:trPr>
        <w:tc>
          <w:tcPr>
            <w:tcW w:w="522" w:type="dxa"/>
          </w:tcPr>
          <w:p w:rsidR="00EB108B" w:rsidRDefault="00EB108B">
            <w:pPr>
              <w:pStyle w:val="TableParagraph"/>
              <w:rPr>
                <w:rFonts w:ascii="Times New Roman"/>
                <w:sz w:val="20"/>
              </w:rPr>
            </w:pPr>
          </w:p>
        </w:tc>
        <w:tc>
          <w:tcPr>
            <w:tcW w:w="2226" w:type="dxa"/>
          </w:tcPr>
          <w:p w:rsidR="00EB108B" w:rsidRDefault="002D30E1">
            <w:pPr>
              <w:pStyle w:val="TableParagraph"/>
              <w:spacing w:before="8" w:line="252" w:lineRule="exact"/>
              <w:ind w:left="257"/>
              <w:rPr>
                <w:sz w:val="21"/>
              </w:rPr>
            </w:pPr>
            <w:r>
              <w:rPr>
                <w:sz w:val="21"/>
              </w:rPr>
              <w:t>Şcoala Elementară</w:t>
            </w:r>
          </w:p>
        </w:tc>
        <w:tc>
          <w:tcPr>
            <w:tcW w:w="1397" w:type="dxa"/>
          </w:tcPr>
          <w:p w:rsidR="00EB108B" w:rsidRDefault="00EB108B">
            <w:pPr>
              <w:pStyle w:val="TableParagraph"/>
              <w:rPr>
                <w:rFonts w:ascii="Times New Roman"/>
                <w:sz w:val="20"/>
              </w:rPr>
            </w:pPr>
          </w:p>
        </w:tc>
        <w:tc>
          <w:tcPr>
            <w:tcW w:w="3211" w:type="dxa"/>
          </w:tcPr>
          <w:p w:rsidR="00EB108B" w:rsidRDefault="00EB108B">
            <w:pPr>
              <w:pStyle w:val="TableParagraph"/>
              <w:rPr>
                <w:rFonts w:ascii="Times New Roman"/>
                <w:sz w:val="20"/>
              </w:rPr>
            </w:pPr>
          </w:p>
        </w:tc>
        <w:tc>
          <w:tcPr>
            <w:tcW w:w="1321" w:type="dxa"/>
          </w:tcPr>
          <w:p w:rsidR="00EB108B" w:rsidRDefault="00EB108B">
            <w:pPr>
              <w:pStyle w:val="TableParagraph"/>
              <w:rPr>
                <w:rFonts w:ascii="Times New Roman"/>
                <w:sz w:val="20"/>
              </w:rPr>
            </w:pPr>
          </w:p>
        </w:tc>
      </w:tr>
      <w:tr w:rsidR="00EB108B">
        <w:trPr>
          <w:trHeight w:val="254"/>
        </w:trPr>
        <w:tc>
          <w:tcPr>
            <w:tcW w:w="522" w:type="dxa"/>
          </w:tcPr>
          <w:p w:rsidR="00EB108B" w:rsidRDefault="002D30E1">
            <w:pPr>
              <w:pStyle w:val="TableParagraph"/>
              <w:spacing w:line="220" w:lineRule="exact"/>
              <w:ind w:left="60"/>
              <w:rPr>
                <w:rFonts w:ascii="Consolas"/>
                <w:sz w:val="19"/>
              </w:rPr>
            </w:pPr>
            <w:r>
              <w:rPr>
                <w:rFonts w:ascii="Consolas"/>
                <w:sz w:val="19"/>
              </w:rPr>
              <w:t>14</w:t>
            </w:r>
          </w:p>
        </w:tc>
        <w:tc>
          <w:tcPr>
            <w:tcW w:w="2226" w:type="dxa"/>
          </w:tcPr>
          <w:p w:rsidR="00EB108B" w:rsidRDefault="002D30E1">
            <w:pPr>
              <w:pStyle w:val="TableParagraph"/>
              <w:spacing w:line="234" w:lineRule="exact"/>
              <w:ind w:left="258"/>
              <w:rPr>
                <w:sz w:val="21"/>
              </w:rPr>
            </w:pPr>
            <w:r>
              <w:rPr>
                <w:sz w:val="21"/>
              </w:rPr>
              <w:t>„Jovan Popović”</w:t>
            </w:r>
          </w:p>
        </w:tc>
        <w:tc>
          <w:tcPr>
            <w:tcW w:w="1397" w:type="dxa"/>
          </w:tcPr>
          <w:p w:rsidR="00EB108B" w:rsidRDefault="002D30E1">
            <w:pPr>
              <w:pStyle w:val="TableParagraph"/>
              <w:spacing w:line="234" w:lineRule="exact"/>
              <w:ind w:left="124"/>
              <w:rPr>
                <w:sz w:val="21"/>
              </w:rPr>
            </w:pPr>
            <w:r>
              <w:rPr>
                <w:sz w:val="21"/>
              </w:rPr>
              <w:t>Inđija</w:t>
            </w:r>
          </w:p>
        </w:tc>
        <w:tc>
          <w:tcPr>
            <w:tcW w:w="3211" w:type="dxa"/>
          </w:tcPr>
          <w:p w:rsidR="00EB108B" w:rsidRDefault="002D30E1">
            <w:pPr>
              <w:pStyle w:val="TableParagraph"/>
              <w:spacing w:line="234" w:lineRule="exact"/>
              <w:ind w:left="111"/>
              <w:rPr>
                <w:sz w:val="21"/>
              </w:rPr>
            </w:pPr>
            <w:r>
              <w:rPr>
                <w:sz w:val="21"/>
              </w:rPr>
              <w:t>Achiziția de echipamente pentru calculatoare</w:t>
            </w:r>
          </w:p>
        </w:tc>
        <w:tc>
          <w:tcPr>
            <w:tcW w:w="1321" w:type="dxa"/>
          </w:tcPr>
          <w:p w:rsidR="00EB108B" w:rsidRDefault="002D30E1">
            <w:pPr>
              <w:pStyle w:val="TableParagraph"/>
              <w:spacing w:line="226" w:lineRule="exact"/>
              <w:ind w:right="60"/>
              <w:jc w:val="right"/>
              <w:rPr>
                <w:sz w:val="20"/>
              </w:rPr>
            </w:pPr>
            <w:r>
              <w:rPr>
                <w:sz w:val="20"/>
              </w:rPr>
              <w:t>200.000,00</w:t>
            </w:r>
          </w:p>
        </w:tc>
      </w:tr>
      <w:tr w:rsidR="00EB108B">
        <w:trPr>
          <w:trHeight w:val="256"/>
        </w:trPr>
        <w:tc>
          <w:tcPr>
            <w:tcW w:w="522" w:type="dxa"/>
          </w:tcPr>
          <w:p w:rsidR="00EB108B" w:rsidRDefault="00EB108B">
            <w:pPr>
              <w:pStyle w:val="TableParagraph"/>
              <w:rPr>
                <w:rFonts w:ascii="Times New Roman"/>
                <w:sz w:val="18"/>
              </w:rPr>
            </w:pPr>
          </w:p>
        </w:tc>
        <w:tc>
          <w:tcPr>
            <w:tcW w:w="2226" w:type="dxa"/>
          </w:tcPr>
          <w:p w:rsidR="00EB108B" w:rsidRDefault="002D30E1">
            <w:pPr>
              <w:pStyle w:val="TableParagraph"/>
              <w:spacing w:line="237" w:lineRule="exact"/>
              <w:ind w:left="257"/>
              <w:rPr>
                <w:sz w:val="21"/>
              </w:rPr>
            </w:pPr>
            <w:r>
              <w:rPr>
                <w:sz w:val="21"/>
              </w:rPr>
              <w:t>Şcoala Elementară de Muzică</w:t>
            </w:r>
          </w:p>
        </w:tc>
        <w:tc>
          <w:tcPr>
            <w:tcW w:w="1397" w:type="dxa"/>
          </w:tcPr>
          <w:p w:rsidR="00EB108B" w:rsidRDefault="00EB108B">
            <w:pPr>
              <w:pStyle w:val="TableParagraph"/>
              <w:rPr>
                <w:rFonts w:ascii="Times New Roman"/>
                <w:sz w:val="18"/>
              </w:rPr>
            </w:pPr>
          </w:p>
        </w:tc>
        <w:tc>
          <w:tcPr>
            <w:tcW w:w="3211" w:type="dxa"/>
          </w:tcPr>
          <w:p w:rsidR="00EB108B" w:rsidRDefault="00EB108B">
            <w:pPr>
              <w:pStyle w:val="TableParagraph"/>
              <w:rPr>
                <w:rFonts w:ascii="Times New Roman"/>
                <w:sz w:val="18"/>
              </w:rPr>
            </w:pPr>
          </w:p>
        </w:tc>
        <w:tc>
          <w:tcPr>
            <w:tcW w:w="1321" w:type="dxa"/>
          </w:tcPr>
          <w:p w:rsidR="00EB108B" w:rsidRDefault="00EB108B">
            <w:pPr>
              <w:pStyle w:val="TableParagraph"/>
              <w:rPr>
                <w:rFonts w:ascii="Times New Roman"/>
                <w:sz w:val="18"/>
              </w:rPr>
            </w:pPr>
          </w:p>
        </w:tc>
      </w:tr>
      <w:tr w:rsidR="00EB108B">
        <w:trPr>
          <w:trHeight w:val="254"/>
        </w:trPr>
        <w:tc>
          <w:tcPr>
            <w:tcW w:w="522" w:type="dxa"/>
          </w:tcPr>
          <w:p w:rsidR="00EB108B" w:rsidRDefault="00EB108B">
            <w:pPr>
              <w:pStyle w:val="TableParagraph"/>
              <w:rPr>
                <w:rFonts w:ascii="Times New Roman"/>
                <w:sz w:val="18"/>
              </w:rPr>
            </w:pPr>
          </w:p>
        </w:tc>
        <w:tc>
          <w:tcPr>
            <w:tcW w:w="2226" w:type="dxa"/>
          </w:tcPr>
          <w:p w:rsidR="00EB108B" w:rsidRDefault="002D30E1">
            <w:pPr>
              <w:pStyle w:val="TableParagraph"/>
              <w:spacing w:line="234" w:lineRule="exact"/>
              <w:ind w:left="251"/>
              <w:rPr>
                <w:sz w:val="21"/>
              </w:rPr>
            </w:pPr>
            <w:r>
              <w:rPr>
                <w:sz w:val="21"/>
              </w:rPr>
              <w:t>„Slobodan</w:t>
            </w:r>
          </w:p>
        </w:tc>
        <w:tc>
          <w:tcPr>
            <w:tcW w:w="1397" w:type="dxa"/>
          </w:tcPr>
          <w:p w:rsidR="00EB108B" w:rsidRDefault="00EB108B">
            <w:pPr>
              <w:pStyle w:val="TableParagraph"/>
              <w:rPr>
                <w:rFonts w:ascii="Times New Roman"/>
                <w:sz w:val="18"/>
              </w:rPr>
            </w:pPr>
          </w:p>
        </w:tc>
        <w:tc>
          <w:tcPr>
            <w:tcW w:w="3211" w:type="dxa"/>
          </w:tcPr>
          <w:p w:rsidR="00EB108B" w:rsidRDefault="00EB108B">
            <w:pPr>
              <w:pStyle w:val="TableParagraph"/>
              <w:rPr>
                <w:rFonts w:ascii="Times New Roman"/>
                <w:sz w:val="18"/>
              </w:rPr>
            </w:pPr>
          </w:p>
        </w:tc>
        <w:tc>
          <w:tcPr>
            <w:tcW w:w="1321" w:type="dxa"/>
          </w:tcPr>
          <w:p w:rsidR="00EB108B" w:rsidRDefault="00EB108B">
            <w:pPr>
              <w:pStyle w:val="TableParagraph"/>
              <w:rPr>
                <w:rFonts w:ascii="Times New Roman"/>
                <w:sz w:val="18"/>
              </w:rPr>
            </w:pPr>
          </w:p>
        </w:tc>
      </w:tr>
      <w:tr w:rsidR="00EB108B">
        <w:trPr>
          <w:trHeight w:val="290"/>
        </w:trPr>
        <w:tc>
          <w:tcPr>
            <w:tcW w:w="522" w:type="dxa"/>
          </w:tcPr>
          <w:p w:rsidR="00EB108B" w:rsidRDefault="002D30E1">
            <w:pPr>
              <w:pStyle w:val="TableParagraph"/>
              <w:spacing w:line="233" w:lineRule="exact"/>
              <w:ind w:left="56"/>
              <w:rPr>
                <w:sz w:val="20"/>
              </w:rPr>
            </w:pPr>
            <w:r>
              <w:rPr>
                <w:sz w:val="20"/>
              </w:rPr>
              <w:t>15</w:t>
            </w:r>
          </w:p>
        </w:tc>
        <w:tc>
          <w:tcPr>
            <w:tcW w:w="2226" w:type="dxa"/>
          </w:tcPr>
          <w:p w:rsidR="00EB108B" w:rsidRDefault="002D30E1">
            <w:pPr>
              <w:pStyle w:val="TableParagraph"/>
              <w:spacing w:line="236" w:lineRule="exact"/>
              <w:ind w:left="249"/>
              <w:rPr>
                <w:sz w:val="21"/>
              </w:rPr>
            </w:pPr>
            <w:r>
              <w:rPr>
                <w:sz w:val="21"/>
              </w:rPr>
              <w:t>Mabaški”</w:t>
            </w:r>
          </w:p>
        </w:tc>
        <w:tc>
          <w:tcPr>
            <w:tcW w:w="1397" w:type="dxa"/>
          </w:tcPr>
          <w:p w:rsidR="00EB108B" w:rsidRDefault="002D30E1">
            <w:pPr>
              <w:pStyle w:val="TableParagraph"/>
              <w:spacing w:line="236" w:lineRule="exact"/>
              <w:ind w:left="124"/>
              <w:rPr>
                <w:sz w:val="21"/>
              </w:rPr>
            </w:pPr>
            <w:r>
              <w:rPr>
                <w:sz w:val="21"/>
              </w:rPr>
              <w:t>Kikinda</w:t>
            </w:r>
          </w:p>
        </w:tc>
        <w:tc>
          <w:tcPr>
            <w:tcW w:w="3211" w:type="dxa"/>
          </w:tcPr>
          <w:p w:rsidR="00EB108B" w:rsidRDefault="002D30E1">
            <w:pPr>
              <w:pStyle w:val="TableParagraph"/>
              <w:spacing w:line="236" w:lineRule="exact"/>
              <w:ind w:left="106"/>
              <w:rPr>
                <w:sz w:val="21"/>
              </w:rPr>
            </w:pPr>
            <w:r>
              <w:rPr>
                <w:sz w:val="21"/>
              </w:rPr>
              <w:t>Achiziţia mijloacelor didactice</w:t>
            </w:r>
          </w:p>
        </w:tc>
        <w:tc>
          <w:tcPr>
            <w:tcW w:w="1321" w:type="dxa"/>
          </w:tcPr>
          <w:p w:rsidR="00EB108B" w:rsidRDefault="002D30E1">
            <w:pPr>
              <w:pStyle w:val="TableParagraph"/>
              <w:spacing w:line="236" w:lineRule="exact"/>
              <w:ind w:right="65"/>
              <w:jc w:val="right"/>
              <w:rPr>
                <w:sz w:val="21"/>
              </w:rPr>
            </w:pPr>
            <w:r>
              <w:rPr>
                <w:sz w:val="21"/>
              </w:rPr>
              <w:t>95.990,00</w:t>
            </w:r>
          </w:p>
        </w:tc>
      </w:tr>
      <w:tr w:rsidR="00EB108B">
        <w:trPr>
          <w:trHeight w:val="284"/>
        </w:trPr>
        <w:tc>
          <w:tcPr>
            <w:tcW w:w="522" w:type="dxa"/>
          </w:tcPr>
          <w:p w:rsidR="00EB108B" w:rsidRDefault="00EB108B">
            <w:pPr>
              <w:pStyle w:val="TableParagraph"/>
              <w:rPr>
                <w:rFonts w:ascii="Times New Roman"/>
                <w:sz w:val="20"/>
              </w:rPr>
            </w:pPr>
          </w:p>
        </w:tc>
        <w:tc>
          <w:tcPr>
            <w:tcW w:w="2226" w:type="dxa"/>
          </w:tcPr>
          <w:p w:rsidR="00EB108B" w:rsidRDefault="002D30E1">
            <w:pPr>
              <w:pStyle w:val="TableParagraph"/>
              <w:spacing w:before="22"/>
              <w:ind w:left="261"/>
              <w:rPr>
                <w:rFonts w:ascii="Consolas" w:hAnsi="Consolas"/>
                <w:sz w:val="20"/>
              </w:rPr>
            </w:pPr>
            <w:r>
              <w:rPr>
                <w:rFonts w:ascii="Consolas" w:hAnsi="Consolas"/>
                <w:sz w:val="20"/>
              </w:rPr>
              <w:t>Şcoala Elementară</w:t>
            </w:r>
          </w:p>
        </w:tc>
        <w:tc>
          <w:tcPr>
            <w:tcW w:w="1397" w:type="dxa"/>
          </w:tcPr>
          <w:p w:rsidR="00EB108B" w:rsidRDefault="00EB108B">
            <w:pPr>
              <w:pStyle w:val="TableParagraph"/>
              <w:rPr>
                <w:rFonts w:ascii="Times New Roman"/>
                <w:sz w:val="20"/>
              </w:rPr>
            </w:pPr>
          </w:p>
        </w:tc>
        <w:tc>
          <w:tcPr>
            <w:tcW w:w="3211" w:type="dxa"/>
          </w:tcPr>
          <w:p w:rsidR="00EB108B" w:rsidRDefault="00EB108B">
            <w:pPr>
              <w:pStyle w:val="TableParagraph"/>
              <w:rPr>
                <w:rFonts w:ascii="Times New Roman"/>
                <w:sz w:val="20"/>
              </w:rPr>
            </w:pPr>
          </w:p>
        </w:tc>
        <w:tc>
          <w:tcPr>
            <w:tcW w:w="1321" w:type="dxa"/>
          </w:tcPr>
          <w:p w:rsidR="00EB108B" w:rsidRDefault="00EB108B">
            <w:pPr>
              <w:pStyle w:val="TableParagraph"/>
              <w:rPr>
                <w:rFonts w:ascii="Times New Roman"/>
                <w:sz w:val="20"/>
              </w:rPr>
            </w:pPr>
          </w:p>
        </w:tc>
      </w:tr>
      <w:tr w:rsidR="00EB108B">
        <w:trPr>
          <w:trHeight w:val="281"/>
        </w:trPr>
        <w:tc>
          <w:tcPr>
            <w:tcW w:w="522" w:type="dxa"/>
          </w:tcPr>
          <w:p w:rsidR="00EB108B" w:rsidRDefault="002D30E1">
            <w:pPr>
              <w:pStyle w:val="TableParagraph"/>
              <w:spacing w:line="227" w:lineRule="exact"/>
              <w:ind w:left="60"/>
              <w:rPr>
                <w:rFonts w:ascii="Consolas"/>
                <w:sz w:val="20"/>
              </w:rPr>
            </w:pPr>
            <w:r>
              <w:rPr>
                <w:rFonts w:ascii="Consolas"/>
                <w:sz w:val="20"/>
              </w:rPr>
              <w:t>16</w:t>
            </w:r>
          </w:p>
        </w:tc>
        <w:tc>
          <w:tcPr>
            <w:tcW w:w="2226" w:type="dxa"/>
          </w:tcPr>
          <w:p w:rsidR="00EB108B" w:rsidRDefault="002D30E1">
            <w:pPr>
              <w:pStyle w:val="TableParagraph"/>
              <w:spacing w:line="227" w:lineRule="exact"/>
              <w:ind w:left="261"/>
              <w:rPr>
                <w:rFonts w:ascii="Consolas" w:hAnsi="Consolas"/>
                <w:sz w:val="20"/>
              </w:rPr>
            </w:pPr>
            <w:r>
              <w:rPr>
                <w:rFonts w:ascii="Consolas" w:hAnsi="Consolas"/>
                <w:sz w:val="20"/>
              </w:rPr>
              <w:t>„Žarko Zrenjanin”</w:t>
            </w:r>
          </w:p>
        </w:tc>
        <w:tc>
          <w:tcPr>
            <w:tcW w:w="1397" w:type="dxa"/>
          </w:tcPr>
          <w:p w:rsidR="00EB108B" w:rsidRDefault="002D30E1">
            <w:pPr>
              <w:pStyle w:val="TableParagraph"/>
              <w:spacing w:line="227" w:lineRule="exact"/>
              <w:ind w:left="131"/>
              <w:rPr>
                <w:rFonts w:ascii="Consolas" w:hAnsi="Consolas"/>
                <w:sz w:val="20"/>
              </w:rPr>
            </w:pPr>
            <w:r>
              <w:rPr>
                <w:rFonts w:ascii="Consolas" w:hAnsi="Consolas"/>
                <w:sz w:val="20"/>
              </w:rPr>
              <w:t>Kikinda</w:t>
            </w:r>
          </w:p>
        </w:tc>
        <w:tc>
          <w:tcPr>
            <w:tcW w:w="3211" w:type="dxa"/>
          </w:tcPr>
          <w:p w:rsidR="00EB108B" w:rsidRDefault="002D30E1">
            <w:pPr>
              <w:pStyle w:val="TableParagraph"/>
              <w:spacing w:line="230" w:lineRule="exact"/>
              <w:ind w:left="107"/>
              <w:rPr>
                <w:sz w:val="20"/>
              </w:rPr>
            </w:pPr>
            <w:r>
              <w:rPr>
                <w:sz w:val="20"/>
              </w:rPr>
              <w:t>Mobilier școlar</w:t>
            </w:r>
          </w:p>
        </w:tc>
        <w:tc>
          <w:tcPr>
            <w:tcW w:w="1321" w:type="dxa"/>
          </w:tcPr>
          <w:p w:rsidR="00EB108B" w:rsidRDefault="002D30E1">
            <w:pPr>
              <w:pStyle w:val="TableParagraph"/>
              <w:spacing w:line="230" w:lineRule="exact"/>
              <w:ind w:right="63"/>
              <w:jc w:val="right"/>
              <w:rPr>
                <w:sz w:val="20"/>
              </w:rPr>
            </w:pPr>
            <w:r>
              <w:rPr>
                <w:sz w:val="20"/>
              </w:rPr>
              <w:t>400.000,00</w:t>
            </w:r>
          </w:p>
        </w:tc>
      </w:tr>
      <w:tr w:rsidR="00EB108B">
        <w:trPr>
          <w:trHeight w:val="272"/>
        </w:trPr>
        <w:tc>
          <w:tcPr>
            <w:tcW w:w="522" w:type="dxa"/>
          </w:tcPr>
          <w:p w:rsidR="00EB108B" w:rsidRDefault="00EB108B">
            <w:pPr>
              <w:pStyle w:val="TableParagraph"/>
              <w:rPr>
                <w:rFonts w:ascii="Times New Roman"/>
                <w:sz w:val="20"/>
              </w:rPr>
            </w:pPr>
          </w:p>
        </w:tc>
        <w:tc>
          <w:tcPr>
            <w:tcW w:w="2226" w:type="dxa"/>
          </w:tcPr>
          <w:p w:rsidR="00EB108B" w:rsidRDefault="002D30E1">
            <w:pPr>
              <w:pStyle w:val="TableParagraph"/>
              <w:spacing w:before="11" w:line="241" w:lineRule="exact"/>
              <w:ind w:left="252"/>
              <w:rPr>
                <w:sz w:val="21"/>
              </w:rPr>
            </w:pPr>
            <w:r>
              <w:rPr>
                <w:sz w:val="21"/>
              </w:rPr>
              <w:t>Şcoala Elementară</w:t>
            </w:r>
          </w:p>
        </w:tc>
        <w:tc>
          <w:tcPr>
            <w:tcW w:w="1397" w:type="dxa"/>
          </w:tcPr>
          <w:p w:rsidR="00EB108B" w:rsidRDefault="00EB108B">
            <w:pPr>
              <w:pStyle w:val="TableParagraph"/>
              <w:rPr>
                <w:rFonts w:ascii="Times New Roman"/>
                <w:sz w:val="20"/>
              </w:rPr>
            </w:pPr>
          </w:p>
        </w:tc>
        <w:tc>
          <w:tcPr>
            <w:tcW w:w="3211" w:type="dxa"/>
          </w:tcPr>
          <w:p w:rsidR="00EB108B" w:rsidRDefault="00EB108B">
            <w:pPr>
              <w:pStyle w:val="TableParagraph"/>
              <w:rPr>
                <w:rFonts w:ascii="Times New Roman"/>
                <w:sz w:val="20"/>
              </w:rPr>
            </w:pPr>
          </w:p>
        </w:tc>
        <w:tc>
          <w:tcPr>
            <w:tcW w:w="1321" w:type="dxa"/>
          </w:tcPr>
          <w:p w:rsidR="00EB108B" w:rsidRDefault="00EB108B">
            <w:pPr>
              <w:pStyle w:val="TableParagraph"/>
              <w:rPr>
                <w:rFonts w:ascii="Times New Roman"/>
                <w:sz w:val="20"/>
              </w:rPr>
            </w:pPr>
          </w:p>
        </w:tc>
      </w:tr>
      <w:tr w:rsidR="00EB108B">
        <w:trPr>
          <w:trHeight w:val="246"/>
        </w:trPr>
        <w:tc>
          <w:tcPr>
            <w:tcW w:w="522" w:type="dxa"/>
          </w:tcPr>
          <w:p w:rsidR="00EB108B" w:rsidRDefault="002D30E1">
            <w:pPr>
              <w:pStyle w:val="TableParagraph"/>
              <w:spacing w:before="9" w:line="218" w:lineRule="exact"/>
              <w:ind w:left="50"/>
              <w:rPr>
                <w:rFonts w:ascii="Courier New"/>
                <w:sz w:val="21"/>
              </w:rPr>
            </w:pPr>
            <w:r>
              <w:rPr>
                <w:rFonts w:ascii="Courier New"/>
                <w:sz w:val="21"/>
              </w:rPr>
              <w:t>17</w:t>
            </w:r>
          </w:p>
        </w:tc>
        <w:tc>
          <w:tcPr>
            <w:tcW w:w="2226" w:type="dxa"/>
          </w:tcPr>
          <w:p w:rsidR="00EB108B" w:rsidRDefault="002D30E1">
            <w:pPr>
              <w:pStyle w:val="TableParagraph"/>
              <w:spacing w:line="227" w:lineRule="exact"/>
              <w:ind w:left="253"/>
              <w:rPr>
                <w:sz w:val="20"/>
              </w:rPr>
            </w:pPr>
            <w:r>
              <w:rPr>
                <w:sz w:val="20"/>
              </w:rPr>
              <w:t>„Ljudovit Štur”</w:t>
            </w:r>
          </w:p>
        </w:tc>
        <w:tc>
          <w:tcPr>
            <w:tcW w:w="1397" w:type="dxa"/>
          </w:tcPr>
          <w:p w:rsidR="00EB108B" w:rsidRDefault="002D30E1">
            <w:pPr>
              <w:pStyle w:val="TableParagraph"/>
              <w:spacing w:line="227" w:lineRule="exact"/>
              <w:ind w:left="125"/>
              <w:rPr>
                <w:sz w:val="20"/>
              </w:rPr>
            </w:pPr>
            <w:r>
              <w:rPr>
                <w:sz w:val="20"/>
              </w:rPr>
              <w:t>Kisač</w:t>
            </w:r>
          </w:p>
        </w:tc>
        <w:tc>
          <w:tcPr>
            <w:tcW w:w="3211" w:type="dxa"/>
          </w:tcPr>
          <w:p w:rsidR="00EB108B" w:rsidRDefault="002D30E1">
            <w:pPr>
              <w:pStyle w:val="TableParagraph"/>
              <w:spacing w:line="227" w:lineRule="exact"/>
              <w:ind w:left="107"/>
              <w:rPr>
                <w:sz w:val="20"/>
              </w:rPr>
            </w:pPr>
            <w:r>
              <w:rPr>
                <w:sz w:val="20"/>
              </w:rPr>
              <w:t>Achiziția de mobilier școlar</w:t>
            </w:r>
          </w:p>
        </w:tc>
        <w:tc>
          <w:tcPr>
            <w:tcW w:w="1321" w:type="dxa"/>
          </w:tcPr>
          <w:p w:rsidR="00EB108B" w:rsidRDefault="002D30E1">
            <w:pPr>
              <w:pStyle w:val="TableParagraph"/>
              <w:spacing w:before="17" w:line="210" w:lineRule="exact"/>
              <w:ind w:right="68"/>
              <w:jc w:val="right"/>
              <w:rPr>
                <w:rFonts w:ascii="Courier New"/>
                <w:b/>
                <w:sz w:val="20"/>
              </w:rPr>
            </w:pPr>
            <w:r>
              <w:rPr>
                <w:rFonts w:ascii="Courier New"/>
                <w:b/>
                <w:sz w:val="20"/>
              </w:rPr>
              <w:t>415.800,00</w:t>
            </w:r>
          </w:p>
        </w:tc>
      </w:tr>
    </w:tbl>
    <w:p w:rsidR="00EB108B" w:rsidRDefault="002D30E1">
      <w:pPr>
        <w:pStyle w:val="BodyText"/>
        <w:spacing w:before="4"/>
        <w:rPr>
          <w:sz w:val="27"/>
        </w:rPr>
      </w:pPr>
      <w:r>
        <w:rPr>
          <w:noProof/>
          <w:lang w:val="en-US"/>
        </w:rPr>
        <w:lastRenderedPageBreak/>
        <w:drawing>
          <wp:anchor distT="0" distB="0" distL="0" distR="0" simplePos="0" relativeHeight="1216" behindDoc="0" locked="0" layoutInCell="1" allowOverlap="1">
            <wp:simplePos x="0" y="0"/>
            <wp:positionH relativeFrom="page">
              <wp:posOffset>6522329</wp:posOffset>
            </wp:positionH>
            <wp:positionV relativeFrom="paragraph">
              <wp:posOffset>236668</wp:posOffset>
            </wp:positionV>
            <wp:extent cx="51865" cy="82296"/>
            <wp:effectExtent l="0" t="0" r="0" b="0"/>
            <wp:wrapTopAndBottom/>
            <wp:docPr id="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png"/>
                    <pic:cNvPicPr/>
                  </pic:nvPicPr>
                  <pic:blipFill>
                    <a:blip r:embed="rId23" cstate="print"/>
                    <a:stretch>
                      <a:fillRect/>
                    </a:stretch>
                  </pic:blipFill>
                  <pic:spPr>
                    <a:xfrm>
                      <a:off x="0" y="0"/>
                      <a:ext cx="51865" cy="82296"/>
                    </a:xfrm>
                    <a:prstGeom prst="rect">
                      <a:avLst/>
                    </a:prstGeom>
                  </pic:spPr>
                </pic:pic>
              </a:graphicData>
            </a:graphic>
          </wp:anchor>
        </w:drawing>
      </w:r>
    </w:p>
    <w:p w:rsidR="00EB108B" w:rsidRDefault="00EB108B">
      <w:pPr>
        <w:rPr>
          <w:sz w:val="27"/>
        </w:rPr>
        <w:sectPr w:rsidR="00EB108B">
          <w:footerReference w:type="default" r:id="rId24"/>
          <w:pgSz w:w="11900" w:h="16840"/>
          <w:pgMar w:top="940" w:right="0" w:bottom="280" w:left="1160" w:header="0" w:footer="0" w:gutter="0"/>
          <w:cols w:space="720"/>
        </w:sectPr>
      </w:pPr>
    </w:p>
    <w:p w:rsidR="00EB108B" w:rsidRDefault="002D30E1">
      <w:pPr>
        <w:pStyle w:val="BodyText"/>
        <w:spacing w:line="20" w:lineRule="exact"/>
        <w:ind w:left="9723" w:right="-35"/>
        <w:rPr>
          <w:sz w:val="2"/>
        </w:rPr>
      </w:pPr>
      <w:r>
        <w:rPr>
          <w:rFonts w:ascii="Times New Roman"/>
          <w:sz w:val="2"/>
        </w:rPr>
        <w:lastRenderedPageBreak/>
        <w:t xml:space="preserve"> </w:t>
      </w:r>
      <w:r>
        <w:rPr>
          <w:sz w:val="2"/>
        </w:rPr>
      </w:r>
      <w:r>
        <w:rPr>
          <w:sz w:val="2"/>
        </w:rPr>
        <w:pict>
          <v:group id="135200" o:spid="_x0000_s1026" style="width:33.2pt;height:.5pt;mso-position-horizontal-relative:char;mso-position-vertical-relative:line" coordsize="664,10">
            <v:line id="135353" o:spid="_x0000_s1027" style="position:absolute" from="0,5" to="663,5" strokeweight=".16939mm"/>
            <w10:anchorlock/>
          </v:group>
        </w:pict>
      </w:r>
    </w:p>
    <w:p w:rsidR="00EB108B" w:rsidRDefault="00EB108B">
      <w:pPr>
        <w:pStyle w:val="BodyText"/>
        <w:rPr>
          <w:sz w:val="20"/>
        </w:rPr>
      </w:pPr>
    </w:p>
    <w:p w:rsidR="00EB108B" w:rsidRDefault="00EB108B">
      <w:pPr>
        <w:pStyle w:val="BodyText"/>
        <w:rPr>
          <w:sz w:val="20"/>
        </w:rPr>
      </w:pPr>
    </w:p>
    <w:p w:rsidR="00EB108B" w:rsidRDefault="00EB108B">
      <w:pPr>
        <w:pStyle w:val="BodyText"/>
        <w:rPr>
          <w:sz w:val="20"/>
        </w:rPr>
      </w:pPr>
    </w:p>
    <w:p w:rsidR="00EB108B" w:rsidRDefault="00EB108B">
      <w:pPr>
        <w:pStyle w:val="BodyText"/>
        <w:rPr>
          <w:sz w:val="20"/>
        </w:rPr>
      </w:pPr>
    </w:p>
    <w:p w:rsidR="00EB108B" w:rsidRDefault="00EB108B">
      <w:pPr>
        <w:pStyle w:val="BodyText"/>
        <w:spacing w:before="10"/>
        <w:rPr>
          <w:sz w:val="10"/>
        </w:rPr>
      </w:pPr>
    </w:p>
    <w:tbl>
      <w:tblPr>
        <w:tblW w:w="0" w:type="auto"/>
        <w:tblInd w:w="107" w:type="dxa"/>
        <w:tblLayout w:type="fixed"/>
        <w:tblCellMar>
          <w:left w:w="0" w:type="dxa"/>
          <w:right w:w="0" w:type="dxa"/>
        </w:tblCellMar>
        <w:tblLook w:val="01E0" w:firstRow="1" w:lastRow="1" w:firstColumn="1" w:lastColumn="1" w:noHBand="0" w:noVBand="0"/>
      </w:tblPr>
      <w:tblGrid>
        <w:gridCol w:w="532"/>
        <w:gridCol w:w="2216"/>
        <w:gridCol w:w="1338"/>
        <w:gridCol w:w="3303"/>
        <w:gridCol w:w="1295"/>
      </w:tblGrid>
      <w:tr w:rsidR="00EB108B">
        <w:trPr>
          <w:trHeight w:val="226"/>
        </w:trPr>
        <w:tc>
          <w:tcPr>
            <w:tcW w:w="532" w:type="dxa"/>
          </w:tcPr>
          <w:p w:rsidR="00EB108B" w:rsidRDefault="00EB108B">
            <w:pPr>
              <w:pStyle w:val="TableParagraph"/>
              <w:rPr>
                <w:rFonts w:ascii="Times New Roman"/>
                <w:sz w:val="16"/>
              </w:rPr>
            </w:pPr>
          </w:p>
        </w:tc>
        <w:tc>
          <w:tcPr>
            <w:tcW w:w="2216" w:type="dxa"/>
          </w:tcPr>
          <w:p w:rsidR="00EB108B" w:rsidRDefault="002D30E1">
            <w:pPr>
              <w:pStyle w:val="TableParagraph"/>
              <w:spacing w:line="206" w:lineRule="exact"/>
              <w:ind w:left="264"/>
              <w:rPr>
                <w:sz w:val="21"/>
              </w:rPr>
            </w:pPr>
            <w:r>
              <w:rPr>
                <w:sz w:val="21"/>
              </w:rPr>
              <w:t>Şcoala Elementară „22</w:t>
            </w:r>
          </w:p>
        </w:tc>
        <w:tc>
          <w:tcPr>
            <w:tcW w:w="1338" w:type="dxa"/>
          </w:tcPr>
          <w:p w:rsidR="00EB108B" w:rsidRDefault="00EB108B">
            <w:pPr>
              <w:pStyle w:val="TableParagraph"/>
              <w:rPr>
                <w:rFonts w:ascii="Times New Roman"/>
                <w:sz w:val="16"/>
              </w:rPr>
            </w:pPr>
          </w:p>
        </w:tc>
        <w:tc>
          <w:tcPr>
            <w:tcW w:w="3303" w:type="dxa"/>
          </w:tcPr>
          <w:p w:rsidR="00EB108B" w:rsidRDefault="002D30E1">
            <w:pPr>
              <w:pStyle w:val="TableParagraph"/>
              <w:spacing w:line="206" w:lineRule="exact"/>
              <w:ind w:left="187"/>
              <w:rPr>
                <w:sz w:val="21"/>
              </w:rPr>
            </w:pPr>
            <w:r>
              <w:rPr>
                <w:sz w:val="21"/>
              </w:rPr>
              <w:t>Echipament interactiv pentru</w:t>
            </w:r>
          </w:p>
        </w:tc>
        <w:tc>
          <w:tcPr>
            <w:tcW w:w="1295" w:type="dxa"/>
          </w:tcPr>
          <w:p w:rsidR="00EB108B" w:rsidRDefault="00EB108B">
            <w:pPr>
              <w:pStyle w:val="TableParagraph"/>
              <w:rPr>
                <w:rFonts w:ascii="Times New Roman"/>
                <w:sz w:val="16"/>
              </w:rPr>
            </w:pPr>
          </w:p>
        </w:tc>
      </w:tr>
      <w:tr w:rsidR="00EB108B">
        <w:trPr>
          <w:trHeight w:val="297"/>
        </w:trPr>
        <w:tc>
          <w:tcPr>
            <w:tcW w:w="532" w:type="dxa"/>
          </w:tcPr>
          <w:p w:rsidR="00EB108B" w:rsidRDefault="002D30E1">
            <w:pPr>
              <w:pStyle w:val="TableParagraph"/>
              <w:spacing w:line="230" w:lineRule="exact"/>
              <w:ind w:left="73"/>
              <w:rPr>
                <w:sz w:val="20"/>
              </w:rPr>
            </w:pPr>
            <w:r>
              <w:rPr>
                <w:sz w:val="20"/>
              </w:rPr>
              <w:t>18</w:t>
            </w:r>
          </w:p>
        </w:tc>
        <w:tc>
          <w:tcPr>
            <w:tcW w:w="2216" w:type="dxa"/>
          </w:tcPr>
          <w:p w:rsidR="00EB108B" w:rsidRDefault="002D30E1">
            <w:pPr>
              <w:pStyle w:val="TableParagraph"/>
              <w:spacing w:line="133" w:lineRule="exact"/>
              <w:ind w:left="194"/>
              <w:rPr>
                <w:sz w:val="16"/>
              </w:rPr>
            </w:pPr>
            <w:r>
              <w:rPr>
                <w:sz w:val="16"/>
              </w:rPr>
              <w:t>.</w:t>
            </w:r>
          </w:p>
        </w:tc>
        <w:tc>
          <w:tcPr>
            <w:tcW w:w="1338" w:type="dxa"/>
          </w:tcPr>
          <w:p w:rsidR="00EB108B" w:rsidRDefault="002D30E1">
            <w:pPr>
              <w:pStyle w:val="TableParagraph"/>
              <w:ind w:left="147"/>
              <w:rPr>
                <w:sz w:val="19"/>
              </w:rPr>
            </w:pPr>
            <w:r>
              <w:rPr>
                <w:sz w:val="19"/>
              </w:rPr>
              <w:t>Krčedin</w:t>
            </w:r>
          </w:p>
        </w:tc>
        <w:tc>
          <w:tcPr>
            <w:tcW w:w="3303" w:type="dxa"/>
          </w:tcPr>
          <w:p w:rsidR="00EB108B" w:rsidRDefault="002D30E1">
            <w:pPr>
              <w:pStyle w:val="TableParagraph"/>
              <w:spacing w:line="238" w:lineRule="exact"/>
              <w:ind w:left="184"/>
              <w:rPr>
                <w:sz w:val="21"/>
              </w:rPr>
            </w:pPr>
            <w:r>
              <w:rPr>
                <w:sz w:val="21"/>
              </w:rPr>
              <w:t>realizarea cursurilor</w:t>
            </w:r>
          </w:p>
        </w:tc>
        <w:tc>
          <w:tcPr>
            <w:tcW w:w="1295" w:type="dxa"/>
          </w:tcPr>
          <w:p w:rsidR="00EB108B" w:rsidRDefault="002D30E1">
            <w:pPr>
              <w:pStyle w:val="TableParagraph"/>
              <w:spacing w:before="11"/>
              <w:ind w:right="50"/>
              <w:jc w:val="right"/>
              <w:rPr>
                <w:rFonts w:ascii="Courier New"/>
                <w:b/>
                <w:sz w:val="21"/>
              </w:rPr>
            </w:pPr>
            <w:r>
              <w:rPr>
                <w:rFonts w:ascii="Courier New"/>
                <w:b/>
                <w:sz w:val="21"/>
              </w:rPr>
              <w:t>200000,00</w:t>
            </w:r>
          </w:p>
        </w:tc>
      </w:tr>
      <w:tr w:rsidR="00EB108B">
        <w:trPr>
          <w:trHeight w:val="280"/>
        </w:trPr>
        <w:tc>
          <w:tcPr>
            <w:tcW w:w="532" w:type="dxa"/>
          </w:tcPr>
          <w:p w:rsidR="00EB108B" w:rsidRDefault="00EB108B">
            <w:pPr>
              <w:pStyle w:val="TableParagraph"/>
              <w:rPr>
                <w:rFonts w:ascii="Times New Roman"/>
                <w:sz w:val="20"/>
              </w:rPr>
            </w:pPr>
          </w:p>
        </w:tc>
        <w:tc>
          <w:tcPr>
            <w:tcW w:w="2216" w:type="dxa"/>
          </w:tcPr>
          <w:p w:rsidR="00EB108B" w:rsidRDefault="002D30E1">
            <w:pPr>
              <w:pStyle w:val="TableParagraph"/>
              <w:spacing w:before="5" w:line="255" w:lineRule="exact"/>
              <w:ind w:left="259"/>
              <w:rPr>
                <w:sz w:val="21"/>
              </w:rPr>
            </w:pPr>
            <w:r>
              <w:rPr>
                <w:sz w:val="21"/>
              </w:rPr>
              <w:t>Şcoala Elementară</w:t>
            </w:r>
          </w:p>
        </w:tc>
        <w:tc>
          <w:tcPr>
            <w:tcW w:w="1338" w:type="dxa"/>
          </w:tcPr>
          <w:p w:rsidR="00EB108B" w:rsidRDefault="00EB108B">
            <w:pPr>
              <w:pStyle w:val="TableParagraph"/>
              <w:rPr>
                <w:rFonts w:ascii="Times New Roman"/>
                <w:sz w:val="20"/>
              </w:rPr>
            </w:pPr>
          </w:p>
        </w:tc>
        <w:tc>
          <w:tcPr>
            <w:tcW w:w="3303" w:type="dxa"/>
          </w:tcPr>
          <w:p w:rsidR="00EB108B" w:rsidRDefault="002D30E1">
            <w:pPr>
              <w:pStyle w:val="TableParagraph"/>
              <w:spacing w:before="5" w:line="255" w:lineRule="exact"/>
              <w:ind w:left="182"/>
              <w:rPr>
                <w:sz w:val="21"/>
              </w:rPr>
            </w:pPr>
            <w:r>
              <w:rPr>
                <w:sz w:val="21"/>
              </w:rPr>
              <w:t>Echipament interactiv pentru</w:t>
            </w:r>
          </w:p>
        </w:tc>
        <w:tc>
          <w:tcPr>
            <w:tcW w:w="1295" w:type="dxa"/>
          </w:tcPr>
          <w:p w:rsidR="00EB108B" w:rsidRDefault="00EB108B">
            <w:pPr>
              <w:pStyle w:val="TableParagraph"/>
              <w:rPr>
                <w:rFonts w:ascii="Times New Roman"/>
                <w:sz w:val="20"/>
              </w:rPr>
            </w:pPr>
          </w:p>
        </w:tc>
      </w:tr>
      <w:tr w:rsidR="00EB108B">
        <w:trPr>
          <w:trHeight w:val="289"/>
        </w:trPr>
        <w:tc>
          <w:tcPr>
            <w:tcW w:w="532" w:type="dxa"/>
          </w:tcPr>
          <w:p w:rsidR="00EB108B" w:rsidRDefault="002D30E1">
            <w:pPr>
              <w:pStyle w:val="TableParagraph"/>
              <w:spacing w:line="229" w:lineRule="exact"/>
              <w:ind w:left="73"/>
              <w:rPr>
                <w:sz w:val="20"/>
              </w:rPr>
            </w:pPr>
            <w:r>
              <w:rPr>
                <w:sz w:val="20"/>
              </w:rPr>
              <w:t>19</w:t>
            </w:r>
          </w:p>
        </w:tc>
        <w:tc>
          <w:tcPr>
            <w:tcW w:w="2216" w:type="dxa"/>
          </w:tcPr>
          <w:p w:rsidR="00EB108B" w:rsidRDefault="002D30E1">
            <w:pPr>
              <w:pStyle w:val="TableParagraph"/>
              <w:spacing w:line="236" w:lineRule="exact"/>
              <w:ind w:left="259"/>
              <w:rPr>
                <w:sz w:val="21"/>
              </w:rPr>
            </w:pPr>
            <w:r>
              <w:rPr>
                <w:sz w:val="21"/>
              </w:rPr>
              <w:t>"Petefi brigada"</w:t>
            </w:r>
          </w:p>
        </w:tc>
        <w:tc>
          <w:tcPr>
            <w:tcW w:w="1338" w:type="dxa"/>
          </w:tcPr>
          <w:p w:rsidR="00EB108B" w:rsidRDefault="002D30E1">
            <w:pPr>
              <w:pStyle w:val="TableParagraph"/>
              <w:spacing w:line="236" w:lineRule="exact"/>
              <w:ind w:left="140"/>
              <w:rPr>
                <w:sz w:val="21"/>
              </w:rPr>
            </w:pPr>
            <w:r>
              <w:rPr>
                <w:sz w:val="21"/>
              </w:rPr>
              <w:t>Kula</w:t>
            </w:r>
          </w:p>
        </w:tc>
        <w:tc>
          <w:tcPr>
            <w:tcW w:w="3303" w:type="dxa"/>
          </w:tcPr>
          <w:p w:rsidR="00EB108B" w:rsidRDefault="002D30E1">
            <w:pPr>
              <w:pStyle w:val="TableParagraph"/>
              <w:spacing w:line="236" w:lineRule="exact"/>
              <w:ind w:left="184"/>
              <w:rPr>
                <w:sz w:val="21"/>
              </w:rPr>
            </w:pPr>
            <w:r>
              <w:rPr>
                <w:sz w:val="21"/>
              </w:rPr>
              <w:t>realizarea cursurilor</w:t>
            </w:r>
          </w:p>
        </w:tc>
        <w:tc>
          <w:tcPr>
            <w:tcW w:w="1295" w:type="dxa"/>
          </w:tcPr>
          <w:p w:rsidR="00EB108B" w:rsidRDefault="002D30E1">
            <w:pPr>
              <w:pStyle w:val="TableParagraph"/>
              <w:spacing w:line="236" w:lineRule="exact"/>
              <w:ind w:right="57"/>
              <w:jc w:val="right"/>
              <w:rPr>
                <w:sz w:val="21"/>
              </w:rPr>
            </w:pPr>
            <w:r>
              <w:rPr>
                <w:sz w:val="21"/>
              </w:rPr>
              <w:t>262.800,00</w:t>
            </w:r>
          </w:p>
        </w:tc>
      </w:tr>
      <w:tr w:rsidR="00EB108B">
        <w:trPr>
          <w:trHeight w:val="269"/>
        </w:trPr>
        <w:tc>
          <w:tcPr>
            <w:tcW w:w="532" w:type="dxa"/>
          </w:tcPr>
          <w:p w:rsidR="00EB108B" w:rsidRDefault="00EB108B">
            <w:pPr>
              <w:pStyle w:val="TableParagraph"/>
              <w:rPr>
                <w:rFonts w:ascii="Times New Roman"/>
                <w:sz w:val="18"/>
              </w:rPr>
            </w:pPr>
          </w:p>
        </w:tc>
        <w:tc>
          <w:tcPr>
            <w:tcW w:w="2216" w:type="dxa"/>
          </w:tcPr>
          <w:p w:rsidR="00EB108B" w:rsidRDefault="002D30E1">
            <w:pPr>
              <w:pStyle w:val="TableParagraph"/>
              <w:spacing w:before="16" w:line="233" w:lineRule="exact"/>
              <w:ind w:left="259"/>
              <w:rPr>
                <w:sz w:val="20"/>
              </w:rPr>
            </w:pPr>
            <w:r>
              <w:rPr>
                <w:sz w:val="20"/>
              </w:rPr>
              <w:t>Şcoala Elementară</w:t>
            </w:r>
          </w:p>
        </w:tc>
        <w:tc>
          <w:tcPr>
            <w:tcW w:w="1338" w:type="dxa"/>
          </w:tcPr>
          <w:p w:rsidR="00EB108B" w:rsidRDefault="00EB108B">
            <w:pPr>
              <w:pStyle w:val="TableParagraph"/>
              <w:rPr>
                <w:rFonts w:ascii="Times New Roman"/>
                <w:sz w:val="18"/>
              </w:rPr>
            </w:pPr>
          </w:p>
        </w:tc>
        <w:tc>
          <w:tcPr>
            <w:tcW w:w="3303" w:type="dxa"/>
          </w:tcPr>
          <w:p w:rsidR="00EB108B" w:rsidRDefault="00EB108B">
            <w:pPr>
              <w:pStyle w:val="TableParagraph"/>
              <w:rPr>
                <w:rFonts w:ascii="Times New Roman"/>
                <w:sz w:val="18"/>
              </w:rPr>
            </w:pPr>
          </w:p>
        </w:tc>
        <w:tc>
          <w:tcPr>
            <w:tcW w:w="1295" w:type="dxa"/>
          </w:tcPr>
          <w:p w:rsidR="00EB108B" w:rsidRDefault="00EB108B">
            <w:pPr>
              <w:pStyle w:val="TableParagraph"/>
              <w:rPr>
                <w:rFonts w:ascii="Times New Roman"/>
                <w:sz w:val="18"/>
              </w:rPr>
            </w:pPr>
          </w:p>
        </w:tc>
      </w:tr>
      <w:tr w:rsidR="00EB108B">
        <w:trPr>
          <w:trHeight w:val="303"/>
        </w:trPr>
        <w:tc>
          <w:tcPr>
            <w:tcW w:w="532" w:type="dxa"/>
          </w:tcPr>
          <w:p w:rsidR="00EB108B" w:rsidRDefault="002D30E1">
            <w:pPr>
              <w:pStyle w:val="TableParagraph"/>
              <w:spacing w:before="12"/>
              <w:ind w:left="67"/>
              <w:rPr>
                <w:rFonts w:ascii="Courier New"/>
                <w:sz w:val="21"/>
              </w:rPr>
            </w:pPr>
            <w:r>
              <w:rPr>
                <w:rFonts w:ascii="Courier New"/>
                <w:sz w:val="21"/>
              </w:rPr>
              <w:t>20</w:t>
            </w:r>
          </w:p>
        </w:tc>
        <w:tc>
          <w:tcPr>
            <w:tcW w:w="2216" w:type="dxa"/>
          </w:tcPr>
          <w:p w:rsidR="00EB108B" w:rsidRDefault="002D30E1">
            <w:pPr>
              <w:pStyle w:val="TableParagraph"/>
              <w:spacing w:line="241" w:lineRule="exact"/>
              <w:ind w:left="260"/>
              <w:rPr>
                <w:sz w:val="20"/>
              </w:rPr>
            </w:pPr>
            <w:r>
              <w:rPr>
                <w:sz w:val="20"/>
              </w:rPr>
              <w:t>„Jožef Atila”</w:t>
            </w:r>
          </w:p>
        </w:tc>
        <w:tc>
          <w:tcPr>
            <w:tcW w:w="1338" w:type="dxa"/>
          </w:tcPr>
          <w:p w:rsidR="00EB108B" w:rsidRDefault="002D30E1">
            <w:pPr>
              <w:pStyle w:val="TableParagraph"/>
              <w:spacing w:before="1"/>
              <w:ind w:left="141"/>
              <w:rPr>
                <w:sz w:val="20"/>
              </w:rPr>
            </w:pPr>
            <w:r>
              <w:rPr>
                <w:sz w:val="20"/>
              </w:rPr>
              <w:t>Kupusina</w:t>
            </w:r>
          </w:p>
        </w:tc>
        <w:tc>
          <w:tcPr>
            <w:tcW w:w="3303" w:type="dxa"/>
          </w:tcPr>
          <w:p w:rsidR="00EB108B" w:rsidRDefault="002D30E1">
            <w:pPr>
              <w:pStyle w:val="TableParagraph"/>
              <w:spacing w:line="248" w:lineRule="exact"/>
              <w:ind w:left="182"/>
              <w:rPr>
                <w:sz w:val="21"/>
              </w:rPr>
            </w:pPr>
            <w:r>
              <w:rPr>
                <w:sz w:val="21"/>
              </w:rPr>
              <w:t>Achiziția de echipamente pentru calculatoare</w:t>
            </w:r>
          </w:p>
        </w:tc>
        <w:tc>
          <w:tcPr>
            <w:tcW w:w="1295" w:type="dxa"/>
          </w:tcPr>
          <w:p w:rsidR="00EB108B" w:rsidRDefault="002D30E1">
            <w:pPr>
              <w:pStyle w:val="TableParagraph"/>
              <w:spacing w:before="1"/>
              <w:ind w:right="56"/>
              <w:jc w:val="right"/>
              <w:rPr>
                <w:sz w:val="20"/>
              </w:rPr>
            </w:pPr>
            <w:r>
              <w:rPr>
                <w:sz w:val="20"/>
              </w:rPr>
              <w:t>100.000,00</w:t>
            </w:r>
          </w:p>
        </w:tc>
      </w:tr>
      <w:tr w:rsidR="00EB108B">
        <w:trPr>
          <w:trHeight w:val="271"/>
        </w:trPr>
        <w:tc>
          <w:tcPr>
            <w:tcW w:w="532" w:type="dxa"/>
          </w:tcPr>
          <w:p w:rsidR="00EB108B" w:rsidRDefault="00EB108B">
            <w:pPr>
              <w:pStyle w:val="TableParagraph"/>
              <w:rPr>
                <w:rFonts w:ascii="Times New Roman"/>
                <w:sz w:val="20"/>
              </w:rPr>
            </w:pPr>
          </w:p>
        </w:tc>
        <w:tc>
          <w:tcPr>
            <w:tcW w:w="2216" w:type="dxa"/>
          </w:tcPr>
          <w:p w:rsidR="00EB108B" w:rsidRDefault="002D30E1">
            <w:pPr>
              <w:pStyle w:val="TableParagraph"/>
              <w:spacing w:before="10" w:line="241" w:lineRule="exact"/>
              <w:ind w:left="259"/>
              <w:rPr>
                <w:sz w:val="21"/>
              </w:rPr>
            </w:pPr>
            <w:r>
              <w:rPr>
                <w:sz w:val="21"/>
              </w:rPr>
              <w:t>Şcoala Elementară experimentală</w:t>
            </w:r>
          </w:p>
        </w:tc>
        <w:tc>
          <w:tcPr>
            <w:tcW w:w="1338" w:type="dxa"/>
          </w:tcPr>
          <w:p w:rsidR="00EB108B" w:rsidRDefault="00EB108B">
            <w:pPr>
              <w:pStyle w:val="TableParagraph"/>
              <w:rPr>
                <w:rFonts w:ascii="Times New Roman"/>
                <w:sz w:val="20"/>
              </w:rPr>
            </w:pPr>
          </w:p>
        </w:tc>
        <w:tc>
          <w:tcPr>
            <w:tcW w:w="3303" w:type="dxa"/>
          </w:tcPr>
          <w:p w:rsidR="00EB108B" w:rsidRDefault="00EB108B">
            <w:pPr>
              <w:pStyle w:val="TableParagraph"/>
              <w:rPr>
                <w:rFonts w:ascii="Times New Roman"/>
                <w:sz w:val="20"/>
              </w:rPr>
            </w:pPr>
          </w:p>
        </w:tc>
        <w:tc>
          <w:tcPr>
            <w:tcW w:w="1295" w:type="dxa"/>
          </w:tcPr>
          <w:p w:rsidR="00EB108B" w:rsidRDefault="00EB108B">
            <w:pPr>
              <w:pStyle w:val="TableParagraph"/>
              <w:rPr>
                <w:rFonts w:ascii="Times New Roman"/>
                <w:sz w:val="20"/>
              </w:rPr>
            </w:pPr>
          </w:p>
        </w:tc>
      </w:tr>
      <w:tr w:rsidR="00EB108B">
        <w:trPr>
          <w:trHeight w:val="268"/>
        </w:trPr>
        <w:tc>
          <w:tcPr>
            <w:tcW w:w="532" w:type="dxa"/>
          </w:tcPr>
          <w:p w:rsidR="00EB108B" w:rsidRDefault="002D30E1">
            <w:pPr>
              <w:pStyle w:val="TableParagraph"/>
              <w:spacing w:before="9"/>
              <w:ind w:left="67"/>
              <w:rPr>
                <w:rFonts w:ascii="Courier New"/>
                <w:sz w:val="21"/>
              </w:rPr>
            </w:pPr>
            <w:r>
              <w:rPr>
                <w:rFonts w:ascii="Courier New"/>
                <w:sz w:val="21"/>
              </w:rPr>
              <w:t>21</w:t>
            </w:r>
          </w:p>
        </w:tc>
        <w:tc>
          <w:tcPr>
            <w:tcW w:w="2216" w:type="dxa"/>
          </w:tcPr>
          <w:p w:rsidR="00EB108B" w:rsidRDefault="002D30E1">
            <w:pPr>
              <w:pStyle w:val="TableParagraph"/>
              <w:spacing w:line="248" w:lineRule="exact"/>
              <w:ind w:left="258"/>
              <w:rPr>
                <w:sz w:val="21"/>
              </w:rPr>
            </w:pPr>
            <w:r>
              <w:rPr>
                <w:sz w:val="21"/>
              </w:rPr>
              <w:t>"Adi Endre"</w:t>
            </w:r>
          </w:p>
        </w:tc>
        <w:tc>
          <w:tcPr>
            <w:tcW w:w="1338" w:type="dxa"/>
          </w:tcPr>
          <w:p w:rsidR="00EB108B" w:rsidRDefault="002D30E1">
            <w:pPr>
              <w:pStyle w:val="TableParagraph"/>
              <w:spacing w:line="248" w:lineRule="exact"/>
              <w:ind w:left="140"/>
              <w:rPr>
                <w:sz w:val="21"/>
              </w:rPr>
            </w:pPr>
            <w:r>
              <w:rPr>
                <w:sz w:val="21"/>
              </w:rPr>
              <w:t>Mali Iđoš</w:t>
            </w:r>
          </w:p>
        </w:tc>
        <w:tc>
          <w:tcPr>
            <w:tcW w:w="3303" w:type="dxa"/>
          </w:tcPr>
          <w:p w:rsidR="00EB108B" w:rsidRDefault="002D30E1">
            <w:pPr>
              <w:pStyle w:val="TableParagraph"/>
              <w:spacing w:before="3"/>
              <w:ind w:left="183"/>
              <w:rPr>
                <w:sz w:val="20"/>
              </w:rPr>
            </w:pPr>
            <w:r>
              <w:rPr>
                <w:sz w:val="20"/>
              </w:rPr>
              <w:t>Achiziția de mobilier școlar</w:t>
            </w:r>
          </w:p>
        </w:tc>
        <w:tc>
          <w:tcPr>
            <w:tcW w:w="1295" w:type="dxa"/>
          </w:tcPr>
          <w:p w:rsidR="00EB108B" w:rsidRDefault="002D30E1">
            <w:pPr>
              <w:pStyle w:val="TableParagraph"/>
              <w:spacing w:before="3"/>
              <w:ind w:right="54"/>
              <w:jc w:val="right"/>
              <w:rPr>
                <w:sz w:val="20"/>
              </w:rPr>
            </w:pPr>
            <w:r>
              <w:rPr>
                <w:sz w:val="20"/>
              </w:rPr>
              <w:t>310.800,00</w:t>
            </w:r>
          </w:p>
        </w:tc>
      </w:tr>
      <w:tr w:rsidR="00EB108B">
        <w:trPr>
          <w:trHeight w:val="251"/>
        </w:trPr>
        <w:tc>
          <w:tcPr>
            <w:tcW w:w="532" w:type="dxa"/>
          </w:tcPr>
          <w:p w:rsidR="00EB108B" w:rsidRDefault="00EB108B">
            <w:pPr>
              <w:pStyle w:val="TableParagraph"/>
              <w:rPr>
                <w:rFonts w:ascii="Times New Roman"/>
                <w:sz w:val="18"/>
              </w:rPr>
            </w:pPr>
          </w:p>
        </w:tc>
        <w:tc>
          <w:tcPr>
            <w:tcW w:w="2216" w:type="dxa"/>
          </w:tcPr>
          <w:p w:rsidR="00EB108B" w:rsidRDefault="002D30E1">
            <w:pPr>
              <w:pStyle w:val="TableParagraph"/>
              <w:spacing w:line="232" w:lineRule="exact"/>
              <w:ind w:left="259"/>
              <w:rPr>
                <w:sz w:val="21"/>
              </w:rPr>
            </w:pPr>
            <w:r>
              <w:rPr>
                <w:sz w:val="21"/>
              </w:rPr>
              <w:t>Şcoala Elementară</w:t>
            </w:r>
          </w:p>
        </w:tc>
        <w:tc>
          <w:tcPr>
            <w:tcW w:w="1338" w:type="dxa"/>
          </w:tcPr>
          <w:p w:rsidR="00EB108B" w:rsidRDefault="00EB108B">
            <w:pPr>
              <w:pStyle w:val="TableParagraph"/>
              <w:rPr>
                <w:rFonts w:ascii="Times New Roman"/>
                <w:sz w:val="18"/>
              </w:rPr>
            </w:pPr>
          </w:p>
        </w:tc>
        <w:tc>
          <w:tcPr>
            <w:tcW w:w="3303" w:type="dxa"/>
          </w:tcPr>
          <w:p w:rsidR="00EB108B" w:rsidRDefault="00EB108B">
            <w:pPr>
              <w:pStyle w:val="TableParagraph"/>
              <w:rPr>
                <w:rFonts w:ascii="Times New Roman"/>
                <w:sz w:val="18"/>
              </w:rPr>
            </w:pPr>
          </w:p>
        </w:tc>
        <w:tc>
          <w:tcPr>
            <w:tcW w:w="1295" w:type="dxa"/>
          </w:tcPr>
          <w:p w:rsidR="00EB108B" w:rsidRDefault="00EB108B">
            <w:pPr>
              <w:pStyle w:val="TableParagraph"/>
              <w:rPr>
                <w:rFonts w:ascii="Times New Roman"/>
                <w:sz w:val="18"/>
              </w:rPr>
            </w:pPr>
          </w:p>
        </w:tc>
      </w:tr>
      <w:tr w:rsidR="00EB108B">
        <w:trPr>
          <w:trHeight w:val="252"/>
        </w:trPr>
        <w:tc>
          <w:tcPr>
            <w:tcW w:w="532" w:type="dxa"/>
          </w:tcPr>
          <w:p w:rsidR="00EB108B" w:rsidRDefault="00EB108B">
            <w:pPr>
              <w:pStyle w:val="TableParagraph"/>
              <w:rPr>
                <w:rFonts w:ascii="Times New Roman"/>
                <w:sz w:val="18"/>
              </w:rPr>
            </w:pPr>
          </w:p>
        </w:tc>
        <w:tc>
          <w:tcPr>
            <w:tcW w:w="2216" w:type="dxa"/>
          </w:tcPr>
          <w:p w:rsidR="00EB108B" w:rsidRDefault="002D30E1">
            <w:pPr>
              <w:pStyle w:val="TableParagraph"/>
              <w:spacing w:line="232" w:lineRule="exact"/>
              <w:ind w:left="259"/>
              <w:rPr>
                <w:sz w:val="21"/>
              </w:rPr>
            </w:pPr>
            <w:r>
              <w:rPr>
                <w:sz w:val="21"/>
              </w:rPr>
              <w:t>„Momčilo</w:t>
            </w:r>
          </w:p>
        </w:tc>
        <w:tc>
          <w:tcPr>
            <w:tcW w:w="1338" w:type="dxa"/>
          </w:tcPr>
          <w:p w:rsidR="00EB108B" w:rsidRDefault="00EB108B">
            <w:pPr>
              <w:pStyle w:val="TableParagraph"/>
              <w:rPr>
                <w:rFonts w:ascii="Times New Roman"/>
                <w:sz w:val="18"/>
              </w:rPr>
            </w:pPr>
          </w:p>
        </w:tc>
        <w:tc>
          <w:tcPr>
            <w:tcW w:w="3303" w:type="dxa"/>
          </w:tcPr>
          <w:p w:rsidR="00EB108B" w:rsidRDefault="00EB108B">
            <w:pPr>
              <w:pStyle w:val="TableParagraph"/>
              <w:rPr>
                <w:rFonts w:ascii="Times New Roman"/>
                <w:sz w:val="18"/>
              </w:rPr>
            </w:pPr>
          </w:p>
        </w:tc>
        <w:tc>
          <w:tcPr>
            <w:tcW w:w="1295" w:type="dxa"/>
          </w:tcPr>
          <w:p w:rsidR="00EB108B" w:rsidRDefault="00EB108B">
            <w:pPr>
              <w:pStyle w:val="TableParagraph"/>
              <w:rPr>
                <w:rFonts w:ascii="Times New Roman"/>
                <w:sz w:val="18"/>
              </w:rPr>
            </w:pPr>
          </w:p>
        </w:tc>
      </w:tr>
      <w:tr w:rsidR="00EB108B">
        <w:trPr>
          <w:trHeight w:val="292"/>
        </w:trPr>
        <w:tc>
          <w:tcPr>
            <w:tcW w:w="532" w:type="dxa"/>
          </w:tcPr>
          <w:p w:rsidR="00EB108B" w:rsidRDefault="002D30E1">
            <w:pPr>
              <w:pStyle w:val="TableParagraph"/>
              <w:spacing w:line="236" w:lineRule="exact"/>
              <w:ind w:left="73"/>
              <w:rPr>
                <w:sz w:val="21"/>
              </w:rPr>
            </w:pPr>
            <w:r>
              <w:rPr>
                <w:sz w:val="21"/>
              </w:rPr>
              <w:t>22</w:t>
            </w:r>
          </w:p>
        </w:tc>
        <w:tc>
          <w:tcPr>
            <w:tcW w:w="2216" w:type="dxa"/>
          </w:tcPr>
          <w:p w:rsidR="00EB108B" w:rsidRDefault="002D30E1">
            <w:pPr>
              <w:pStyle w:val="TableParagraph"/>
              <w:spacing w:line="236" w:lineRule="exact"/>
              <w:ind w:left="258"/>
              <w:rPr>
                <w:sz w:val="21"/>
              </w:rPr>
            </w:pPr>
            <w:r>
              <w:rPr>
                <w:sz w:val="21"/>
              </w:rPr>
              <w:t>Tapavica”</w:t>
            </w:r>
          </w:p>
        </w:tc>
        <w:tc>
          <w:tcPr>
            <w:tcW w:w="1338" w:type="dxa"/>
          </w:tcPr>
          <w:p w:rsidR="00EB108B" w:rsidRDefault="002D30E1">
            <w:pPr>
              <w:pStyle w:val="TableParagraph"/>
              <w:spacing w:line="241" w:lineRule="exact"/>
              <w:ind w:left="140"/>
              <w:rPr>
                <w:sz w:val="21"/>
              </w:rPr>
            </w:pPr>
            <w:r>
              <w:rPr>
                <w:sz w:val="21"/>
              </w:rPr>
              <w:t>Nadalj</w:t>
            </w:r>
          </w:p>
        </w:tc>
        <w:tc>
          <w:tcPr>
            <w:tcW w:w="3303" w:type="dxa"/>
          </w:tcPr>
          <w:p w:rsidR="00EB108B" w:rsidRDefault="002D30E1">
            <w:pPr>
              <w:pStyle w:val="TableParagraph"/>
              <w:spacing w:line="246" w:lineRule="exact"/>
              <w:ind w:left="182"/>
              <w:rPr>
                <w:sz w:val="21"/>
              </w:rPr>
            </w:pPr>
            <w:r>
              <w:rPr>
                <w:sz w:val="21"/>
              </w:rPr>
              <w:t>Achiziția de mobilier școlar</w:t>
            </w:r>
          </w:p>
        </w:tc>
        <w:tc>
          <w:tcPr>
            <w:tcW w:w="1295" w:type="dxa"/>
          </w:tcPr>
          <w:p w:rsidR="00EB108B" w:rsidRDefault="002D30E1">
            <w:pPr>
              <w:pStyle w:val="TableParagraph"/>
              <w:spacing w:before="18"/>
              <w:ind w:right="47"/>
              <w:jc w:val="right"/>
              <w:rPr>
                <w:sz w:val="18"/>
              </w:rPr>
            </w:pPr>
            <w:r>
              <w:rPr>
                <w:sz w:val="18"/>
              </w:rPr>
              <w:t>250.000,00</w:t>
            </w:r>
          </w:p>
        </w:tc>
      </w:tr>
      <w:tr w:rsidR="00EB108B">
        <w:trPr>
          <w:trHeight w:val="273"/>
        </w:trPr>
        <w:tc>
          <w:tcPr>
            <w:tcW w:w="532" w:type="dxa"/>
          </w:tcPr>
          <w:p w:rsidR="00EB108B" w:rsidRDefault="00EB108B">
            <w:pPr>
              <w:pStyle w:val="TableParagraph"/>
              <w:rPr>
                <w:rFonts w:ascii="Times New Roman"/>
                <w:sz w:val="20"/>
              </w:rPr>
            </w:pPr>
          </w:p>
        </w:tc>
        <w:tc>
          <w:tcPr>
            <w:tcW w:w="2216" w:type="dxa"/>
          </w:tcPr>
          <w:p w:rsidR="00EB108B" w:rsidRDefault="002D30E1">
            <w:pPr>
              <w:pStyle w:val="TableParagraph"/>
              <w:spacing w:before="8" w:line="245" w:lineRule="exact"/>
              <w:ind w:left="259"/>
              <w:rPr>
                <w:sz w:val="21"/>
              </w:rPr>
            </w:pPr>
            <w:r>
              <w:rPr>
                <w:sz w:val="21"/>
              </w:rPr>
              <w:t>Şcoala Elementară</w:t>
            </w:r>
          </w:p>
        </w:tc>
        <w:tc>
          <w:tcPr>
            <w:tcW w:w="1338" w:type="dxa"/>
          </w:tcPr>
          <w:p w:rsidR="00EB108B" w:rsidRDefault="00EB108B">
            <w:pPr>
              <w:pStyle w:val="TableParagraph"/>
              <w:rPr>
                <w:rFonts w:ascii="Times New Roman"/>
                <w:sz w:val="20"/>
              </w:rPr>
            </w:pPr>
          </w:p>
        </w:tc>
        <w:tc>
          <w:tcPr>
            <w:tcW w:w="3303" w:type="dxa"/>
          </w:tcPr>
          <w:p w:rsidR="00EB108B" w:rsidRDefault="00EB108B">
            <w:pPr>
              <w:pStyle w:val="TableParagraph"/>
              <w:rPr>
                <w:rFonts w:ascii="Times New Roman"/>
                <w:sz w:val="20"/>
              </w:rPr>
            </w:pPr>
          </w:p>
        </w:tc>
        <w:tc>
          <w:tcPr>
            <w:tcW w:w="1295" w:type="dxa"/>
          </w:tcPr>
          <w:p w:rsidR="00EB108B" w:rsidRDefault="00EB108B">
            <w:pPr>
              <w:pStyle w:val="TableParagraph"/>
              <w:rPr>
                <w:rFonts w:ascii="Times New Roman"/>
                <w:sz w:val="20"/>
              </w:rPr>
            </w:pPr>
          </w:p>
        </w:tc>
      </w:tr>
      <w:tr w:rsidR="00EB108B">
        <w:trPr>
          <w:trHeight w:val="301"/>
        </w:trPr>
        <w:tc>
          <w:tcPr>
            <w:tcW w:w="532" w:type="dxa"/>
          </w:tcPr>
          <w:p w:rsidR="00EB108B" w:rsidRDefault="002D30E1">
            <w:pPr>
              <w:pStyle w:val="TableParagraph"/>
              <w:spacing w:line="243" w:lineRule="exact"/>
              <w:ind w:left="74"/>
              <w:rPr>
                <w:sz w:val="20"/>
              </w:rPr>
            </w:pPr>
            <w:r>
              <w:rPr>
                <w:sz w:val="20"/>
              </w:rPr>
              <w:t>23</w:t>
            </w:r>
          </w:p>
        </w:tc>
        <w:tc>
          <w:tcPr>
            <w:tcW w:w="2216" w:type="dxa"/>
          </w:tcPr>
          <w:p w:rsidR="00EB108B" w:rsidRDefault="002D30E1">
            <w:pPr>
              <w:pStyle w:val="TableParagraph"/>
              <w:spacing w:line="251" w:lineRule="exact"/>
              <w:ind w:left="255"/>
              <w:rPr>
                <w:sz w:val="21"/>
              </w:rPr>
            </w:pPr>
            <w:r>
              <w:rPr>
                <w:sz w:val="21"/>
              </w:rPr>
              <w:t>„Jožef Atila”</w:t>
            </w:r>
          </w:p>
        </w:tc>
        <w:tc>
          <w:tcPr>
            <w:tcW w:w="1338" w:type="dxa"/>
          </w:tcPr>
          <w:p w:rsidR="00EB108B" w:rsidRDefault="002D30E1">
            <w:pPr>
              <w:pStyle w:val="TableParagraph"/>
              <w:spacing w:line="251" w:lineRule="exact"/>
              <w:ind w:left="140"/>
              <w:rPr>
                <w:sz w:val="21"/>
              </w:rPr>
            </w:pPr>
            <w:r>
              <w:rPr>
                <w:sz w:val="21"/>
              </w:rPr>
              <w:t>Novi Sad</w:t>
            </w:r>
          </w:p>
        </w:tc>
        <w:tc>
          <w:tcPr>
            <w:tcW w:w="3303" w:type="dxa"/>
          </w:tcPr>
          <w:p w:rsidR="00EB108B" w:rsidRDefault="002D30E1">
            <w:pPr>
              <w:pStyle w:val="TableParagraph"/>
              <w:spacing w:before="9"/>
              <w:ind w:left="184"/>
              <w:rPr>
                <w:sz w:val="20"/>
              </w:rPr>
            </w:pPr>
            <w:r>
              <w:rPr>
                <w:sz w:val="20"/>
              </w:rPr>
              <w:t>Bănci şi scaune pentru elevi</w:t>
            </w:r>
          </w:p>
        </w:tc>
        <w:tc>
          <w:tcPr>
            <w:tcW w:w="1295" w:type="dxa"/>
          </w:tcPr>
          <w:p w:rsidR="00EB108B" w:rsidRDefault="002D30E1">
            <w:pPr>
              <w:pStyle w:val="TableParagraph"/>
              <w:spacing w:before="3"/>
              <w:ind w:right="49"/>
              <w:jc w:val="right"/>
              <w:rPr>
                <w:rFonts w:ascii="Times New Roman"/>
                <w:sz w:val="21"/>
              </w:rPr>
            </w:pPr>
            <w:r>
              <w:rPr>
                <w:rFonts w:ascii="Times New Roman"/>
                <w:sz w:val="21"/>
              </w:rPr>
              <w:t>415.800,00</w:t>
            </w:r>
          </w:p>
        </w:tc>
      </w:tr>
      <w:tr w:rsidR="00EB108B">
        <w:trPr>
          <w:trHeight w:val="271"/>
        </w:trPr>
        <w:tc>
          <w:tcPr>
            <w:tcW w:w="532" w:type="dxa"/>
          </w:tcPr>
          <w:p w:rsidR="00EB108B" w:rsidRDefault="00EB108B">
            <w:pPr>
              <w:pStyle w:val="TableParagraph"/>
              <w:rPr>
                <w:rFonts w:ascii="Times New Roman"/>
                <w:sz w:val="20"/>
              </w:rPr>
            </w:pPr>
          </w:p>
        </w:tc>
        <w:tc>
          <w:tcPr>
            <w:tcW w:w="2216" w:type="dxa"/>
          </w:tcPr>
          <w:p w:rsidR="00EB108B" w:rsidRDefault="002D30E1">
            <w:pPr>
              <w:pStyle w:val="TableParagraph"/>
              <w:spacing w:before="10" w:line="241" w:lineRule="exact"/>
              <w:ind w:left="259"/>
              <w:rPr>
                <w:sz w:val="21"/>
              </w:rPr>
            </w:pPr>
            <w:r>
              <w:rPr>
                <w:sz w:val="21"/>
              </w:rPr>
              <w:t>Şcoala Elementară „Dr</w:t>
            </w:r>
          </w:p>
        </w:tc>
        <w:tc>
          <w:tcPr>
            <w:tcW w:w="1338" w:type="dxa"/>
          </w:tcPr>
          <w:p w:rsidR="00EB108B" w:rsidRDefault="00EB108B">
            <w:pPr>
              <w:pStyle w:val="TableParagraph"/>
              <w:rPr>
                <w:rFonts w:ascii="Times New Roman"/>
                <w:sz w:val="20"/>
              </w:rPr>
            </w:pPr>
          </w:p>
        </w:tc>
        <w:tc>
          <w:tcPr>
            <w:tcW w:w="3303" w:type="dxa"/>
          </w:tcPr>
          <w:p w:rsidR="00EB108B" w:rsidRDefault="00EB108B">
            <w:pPr>
              <w:pStyle w:val="TableParagraph"/>
              <w:rPr>
                <w:rFonts w:ascii="Times New Roman"/>
                <w:sz w:val="20"/>
              </w:rPr>
            </w:pPr>
          </w:p>
        </w:tc>
        <w:tc>
          <w:tcPr>
            <w:tcW w:w="1295" w:type="dxa"/>
          </w:tcPr>
          <w:p w:rsidR="00EB108B" w:rsidRDefault="00EB108B">
            <w:pPr>
              <w:pStyle w:val="TableParagraph"/>
              <w:rPr>
                <w:rFonts w:ascii="Times New Roman"/>
                <w:sz w:val="20"/>
              </w:rPr>
            </w:pPr>
          </w:p>
        </w:tc>
      </w:tr>
      <w:tr w:rsidR="00EB108B">
        <w:trPr>
          <w:trHeight w:val="306"/>
        </w:trPr>
        <w:tc>
          <w:tcPr>
            <w:tcW w:w="532" w:type="dxa"/>
          </w:tcPr>
          <w:p w:rsidR="00EB108B" w:rsidRDefault="002D30E1">
            <w:pPr>
              <w:pStyle w:val="TableParagraph"/>
              <w:spacing w:before="9"/>
              <w:ind w:left="62"/>
              <w:rPr>
                <w:rFonts w:ascii="Courier New"/>
                <w:sz w:val="21"/>
              </w:rPr>
            </w:pPr>
            <w:r>
              <w:rPr>
                <w:rFonts w:ascii="Courier New"/>
                <w:sz w:val="21"/>
              </w:rPr>
              <w:t>24</w:t>
            </w:r>
          </w:p>
        </w:tc>
        <w:tc>
          <w:tcPr>
            <w:tcW w:w="2216" w:type="dxa"/>
          </w:tcPr>
          <w:p w:rsidR="00EB108B" w:rsidRDefault="002D30E1">
            <w:pPr>
              <w:pStyle w:val="TableParagraph"/>
              <w:spacing w:line="245" w:lineRule="exact"/>
              <w:ind w:left="253"/>
              <w:rPr>
                <w:sz w:val="21"/>
              </w:rPr>
            </w:pPr>
            <w:r>
              <w:rPr>
                <w:sz w:val="21"/>
              </w:rPr>
              <w:t>Tihomir Ostojić”</w:t>
            </w:r>
          </w:p>
        </w:tc>
        <w:tc>
          <w:tcPr>
            <w:tcW w:w="1338" w:type="dxa"/>
          </w:tcPr>
          <w:p w:rsidR="00EB108B" w:rsidRDefault="002D30E1">
            <w:pPr>
              <w:pStyle w:val="TableParagraph"/>
              <w:spacing w:line="245" w:lineRule="exact"/>
              <w:ind w:left="138"/>
              <w:rPr>
                <w:sz w:val="21"/>
              </w:rPr>
            </w:pPr>
            <w:r>
              <w:rPr>
                <w:sz w:val="21"/>
              </w:rPr>
              <w:t>Ostojićevo</w:t>
            </w:r>
          </w:p>
        </w:tc>
        <w:tc>
          <w:tcPr>
            <w:tcW w:w="3303" w:type="dxa"/>
          </w:tcPr>
          <w:p w:rsidR="00EB108B" w:rsidRDefault="002D30E1">
            <w:pPr>
              <w:pStyle w:val="TableParagraph"/>
              <w:spacing w:before="3"/>
              <w:ind w:left="179"/>
              <w:rPr>
                <w:sz w:val="20"/>
              </w:rPr>
            </w:pPr>
            <w:r>
              <w:rPr>
                <w:sz w:val="20"/>
              </w:rPr>
              <w:t>Tractor cositoare</w:t>
            </w:r>
          </w:p>
        </w:tc>
        <w:tc>
          <w:tcPr>
            <w:tcW w:w="1295" w:type="dxa"/>
          </w:tcPr>
          <w:p w:rsidR="00EB108B" w:rsidRDefault="002D30E1">
            <w:pPr>
              <w:pStyle w:val="TableParagraph"/>
              <w:spacing w:before="18"/>
              <w:ind w:right="50"/>
              <w:jc w:val="right"/>
              <w:rPr>
                <w:rFonts w:ascii="Courier New"/>
                <w:sz w:val="21"/>
              </w:rPr>
            </w:pPr>
            <w:r>
              <w:rPr>
                <w:rFonts w:ascii="Courier New"/>
                <w:sz w:val="21"/>
              </w:rPr>
              <w:t>359.000,00</w:t>
            </w:r>
          </w:p>
        </w:tc>
      </w:tr>
      <w:tr w:rsidR="00EB108B">
        <w:trPr>
          <w:trHeight w:val="270"/>
        </w:trPr>
        <w:tc>
          <w:tcPr>
            <w:tcW w:w="532" w:type="dxa"/>
          </w:tcPr>
          <w:p w:rsidR="00EB108B" w:rsidRDefault="00EB108B">
            <w:pPr>
              <w:pStyle w:val="TableParagraph"/>
              <w:rPr>
                <w:rFonts w:ascii="Times New Roman"/>
                <w:sz w:val="20"/>
              </w:rPr>
            </w:pPr>
          </w:p>
        </w:tc>
        <w:tc>
          <w:tcPr>
            <w:tcW w:w="2216" w:type="dxa"/>
          </w:tcPr>
          <w:p w:rsidR="00EB108B" w:rsidRDefault="002D30E1">
            <w:pPr>
              <w:pStyle w:val="TableParagraph"/>
              <w:spacing w:before="8" w:line="242" w:lineRule="exact"/>
              <w:ind w:left="259"/>
              <w:rPr>
                <w:sz w:val="21"/>
              </w:rPr>
            </w:pPr>
            <w:r>
              <w:rPr>
                <w:sz w:val="21"/>
              </w:rPr>
              <w:t>Şcoala Elementară</w:t>
            </w:r>
          </w:p>
        </w:tc>
        <w:tc>
          <w:tcPr>
            <w:tcW w:w="1338" w:type="dxa"/>
          </w:tcPr>
          <w:p w:rsidR="00EB108B" w:rsidRDefault="00EB108B">
            <w:pPr>
              <w:pStyle w:val="TableParagraph"/>
              <w:rPr>
                <w:rFonts w:ascii="Times New Roman"/>
                <w:sz w:val="20"/>
              </w:rPr>
            </w:pPr>
          </w:p>
        </w:tc>
        <w:tc>
          <w:tcPr>
            <w:tcW w:w="3303" w:type="dxa"/>
          </w:tcPr>
          <w:p w:rsidR="00EB108B" w:rsidRDefault="002D30E1">
            <w:pPr>
              <w:pStyle w:val="TableParagraph"/>
              <w:spacing w:before="22" w:line="228" w:lineRule="exact"/>
              <w:ind w:left="183"/>
              <w:rPr>
                <w:sz w:val="20"/>
              </w:rPr>
            </w:pPr>
            <w:r>
              <w:rPr>
                <w:sz w:val="20"/>
              </w:rPr>
              <w:t xml:space="preserve">Presă de tipar pentru </w:t>
            </w:r>
          </w:p>
        </w:tc>
        <w:tc>
          <w:tcPr>
            <w:tcW w:w="1295" w:type="dxa"/>
          </w:tcPr>
          <w:p w:rsidR="00EB108B" w:rsidRDefault="00EB108B">
            <w:pPr>
              <w:pStyle w:val="TableParagraph"/>
              <w:rPr>
                <w:rFonts w:ascii="Times New Roman"/>
                <w:sz w:val="20"/>
              </w:rPr>
            </w:pPr>
          </w:p>
        </w:tc>
      </w:tr>
      <w:tr w:rsidR="00EB108B">
        <w:trPr>
          <w:trHeight w:val="296"/>
        </w:trPr>
        <w:tc>
          <w:tcPr>
            <w:tcW w:w="532" w:type="dxa"/>
          </w:tcPr>
          <w:p w:rsidR="00EB108B" w:rsidRDefault="002D30E1">
            <w:pPr>
              <w:pStyle w:val="TableParagraph"/>
              <w:spacing w:before="7"/>
              <w:ind w:left="62"/>
              <w:rPr>
                <w:rFonts w:ascii="Courier New"/>
                <w:sz w:val="21"/>
              </w:rPr>
            </w:pPr>
            <w:r>
              <w:rPr>
                <w:rFonts w:ascii="Courier New"/>
                <w:sz w:val="21"/>
              </w:rPr>
              <w:t>25</w:t>
            </w:r>
          </w:p>
        </w:tc>
        <w:tc>
          <w:tcPr>
            <w:tcW w:w="2216" w:type="dxa"/>
          </w:tcPr>
          <w:p w:rsidR="00EB108B" w:rsidRDefault="002D30E1">
            <w:pPr>
              <w:pStyle w:val="TableParagraph"/>
              <w:spacing w:line="244" w:lineRule="exact"/>
              <w:ind w:left="255"/>
              <w:rPr>
                <w:sz w:val="21"/>
              </w:rPr>
            </w:pPr>
            <w:r>
              <w:rPr>
                <w:sz w:val="21"/>
              </w:rPr>
              <w:t>„Maršal Tito”</w:t>
            </w:r>
          </w:p>
        </w:tc>
        <w:tc>
          <w:tcPr>
            <w:tcW w:w="1338" w:type="dxa"/>
          </w:tcPr>
          <w:p w:rsidR="00EB108B" w:rsidRDefault="002D30E1">
            <w:pPr>
              <w:pStyle w:val="TableParagraph"/>
              <w:spacing w:line="248" w:lineRule="exact"/>
              <w:ind w:left="140"/>
              <w:rPr>
                <w:sz w:val="21"/>
              </w:rPr>
            </w:pPr>
            <w:r>
              <w:rPr>
                <w:sz w:val="21"/>
              </w:rPr>
              <w:t>Padina</w:t>
            </w:r>
          </w:p>
        </w:tc>
        <w:tc>
          <w:tcPr>
            <w:tcW w:w="3303" w:type="dxa"/>
          </w:tcPr>
          <w:p w:rsidR="00EB108B" w:rsidRDefault="002D30E1">
            <w:pPr>
              <w:pStyle w:val="TableParagraph"/>
              <w:spacing w:before="1"/>
              <w:ind w:left="180"/>
              <w:rPr>
                <w:sz w:val="20"/>
              </w:rPr>
            </w:pPr>
            <w:r>
              <w:rPr>
                <w:sz w:val="20"/>
              </w:rPr>
              <w:t>tipografie</w:t>
            </w:r>
          </w:p>
        </w:tc>
        <w:tc>
          <w:tcPr>
            <w:tcW w:w="1295" w:type="dxa"/>
          </w:tcPr>
          <w:p w:rsidR="00EB108B" w:rsidRDefault="002D30E1">
            <w:pPr>
              <w:pStyle w:val="TableParagraph"/>
              <w:spacing w:before="16"/>
              <w:ind w:right="45"/>
              <w:jc w:val="right"/>
              <w:rPr>
                <w:sz w:val="19"/>
              </w:rPr>
            </w:pPr>
            <w:r>
              <w:rPr>
                <w:sz w:val="19"/>
              </w:rPr>
              <w:t>60.000,00</w:t>
            </w:r>
          </w:p>
        </w:tc>
      </w:tr>
      <w:tr w:rsidR="00EB108B">
        <w:trPr>
          <w:trHeight w:val="274"/>
        </w:trPr>
        <w:tc>
          <w:tcPr>
            <w:tcW w:w="532" w:type="dxa"/>
          </w:tcPr>
          <w:p w:rsidR="00EB108B" w:rsidRDefault="00EB108B">
            <w:pPr>
              <w:pStyle w:val="TableParagraph"/>
              <w:rPr>
                <w:rFonts w:ascii="Times New Roman"/>
                <w:sz w:val="20"/>
              </w:rPr>
            </w:pPr>
          </w:p>
        </w:tc>
        <w:tc>
          <w:tcPr>
            <w:tcW w:w="2216" w:type="dxa"/>
          </w:tcPr>
          <w:p w:rsidR="00EB108B" w:rsidRDefault="002D30E1">
            <w:pPr>
              <w:pStyle w:val="TableParagraph"/>
              <w:spacing w:before="8" w:line="246" w:lineRule="exact"/>
              <w:ind w:left="259"/>
              <w:rPr>
                <w:sz w:val="21"/>
              </w:rPr>
            </w:pPr>
            <w:r>
              <w:rPr>
                <w:sz w:val="21"/>
              </w:rPr>
              <w:t>Şcoala Elementară</w:t>
            </w:r>
          </w:p>
        </w:tc>
        <w:tc>
          <w:tcPr>
            <w:tcW w:w="1338" w:type="dxa"/>
          </w:tcPr>
          <w:p w:rsidR="00EB108B" w:rsidRDefault="00EB108B">
            <w:pPr>
              <w:pStyle w:val="TableParagraph"/>
              <w:rPr>
                <w:rFonts w:ascii="Times New Roman"/>
                <w:sz w:val="20"/>
              </w:rPr>
            </w:pPr>
          </w:p>
        </w:tc>
        <w:tc>
          <w:tcPr>
            <w:tcW w:w="3303" w:type="dxa"/>
          </w:tcPr>
          <w:p w:rsidR="00EB108B" w:rsidRDefault="002D30E1">
            <w:pPr>
              <w:pStyle w:val="TableParagraph"/>
              <w:spacing w:before="13" w:line="241" w:lineRule="exact"/>
              <w:ind w:left="182"/>
              <w:rPr>
                <w:sz w:val="21"/>
              </w:rPr>
            </w:pPr>
            <w:r>
              <w:rPr>
                <w:sz w:val="21"/>
              </w:rPr>
              <w:t>Echipament interactiv pentru</w:t>
            </w:r>
          </w:p>
        </w:tc>
        <w:tc>
          <w:tcPr>
            <w:tcW w:w="1295" w:type="dxa"/>
          </w:tcPr>
          <w:p w:rsidR="00EB108B" w:rsidRDefault="00EB108B">
            <w:pPr>
              <w:pStyle w:val="TableParagraph"/>
              <w:rPr>
                <w:rFonts w:ascii="Times New Roman"/>
                <w:sz w:val="20"/>
              </w:rPr>
            </w:pPr>
          </w:p>
        </w:tc>
      </w:tr>
      <w:tr w:rsidR="00EB108B">
        <w:trPr>
          <w:trHeight w:val="282"/>
        </w:trPr>
        <w:tc>
          <w:tcPr>
            <w:tcW w:w="532" w:type="dxa"/>
          </w:tcPr>
          <w:p w:rsidR="00EB108B" w:rsidRDefault="002D30E1">
            <w:pPr>
              <w:pStyle w:val="TableParagraph"/>
              <w:spacing w:before="9"/>
              <w:ind w:left="62"/>
              <w:rPr>
                <w:rFonts w:ascii="Courier New"/>
                <w:sz w:val="21"/>
              </w:rPr>
            </w:pPr>
            <w:r>
              <w:rPr>
                <w:rFonts w:ascii="Courier New"/>
                <w:sz w:val="21"/>
              </w:rPr>
              <w:t>26</w:t>
            </w:r>
          </w:p>
        </w:tc>
        <w:tc>
          <w:tcPr>
            <w:tcW w:w="2216" w:type="dxa"/>
          </w:tcPr>
          <w:p w:rsidR="00EB108B" w:rsidRDefault="002D30E1">
            <w:pPr>
              <w:pStyle w:val="TableParagraph"/>
              <w:spacing w:line="245" w:lineRule="exact"/>
              <w:ind w:left="259"/>
              <w:rPr>
                <w:sz w:val="21"/>
              </w:rPr>
            </w:pPr>
            <w:r>
              <w:rPr>
                <w:sz w:val="21"/>
              </w:rPr>
              <w:t>"Miroslav Antić"</w:t>
            </w:r>
          </w:p>
        </w:tc>
        <w:tc>
          <w:tcPr>
            <w:tcW w:w="1338" w:type="dxa"/>
          </w:tcPr>
          <w:p w:rsidR="00EB108B" w:rsidRDefault="002D30E1">
            <w:pPr>
              <w:pStyle w:val="TableParagraph"/>
              <w:spacing w:line="245" w:lineRule="exact"/>
              <w:ind w:left="140"/>
              <w:rPr>
                <w:sz w:val="21"/>
              </w:rPr>
            </w:pPr>
            <w:r>
              <w:rPr>
                <w:sz w:val="21"/>
              </w:rPr>
              <w:t>Palić</w:t>
            </w:r>
          </w:p>
        </w:tc>
        <w:tc>
          <w:tcPr>
            <w:tcW w:w="3303" w:type="dxa"/>
          </w:tcPr>
          <w:p w:rsidR="00EB108B" w:rsidRDefault="002D30E1">
            <w:pPr>
              <w:pStyle w:val="TableParagraph"/>
              <w:spacing w:line="250" w:lineRule="exact"/>
              <w:ind w:left="179"/>
              <w:rPr>
                <w:sz w:val="21"/>
              </w:rPr>
            </w:pPr>
            <w:r>
              <w:rPr>
                <w:sz w:val="21"/>
              </w:rPr>
              <w:t>realizarea cursurilor</w:t>
            </w:r>
          </w:p>
        </w:tc>
        <w:tc>
          <w:tcPr>
            <w:tcW w:w="1295" w:type="dxa"/>
          </w:tcPr>
          <w:p w:rsidR="00EB108B" w:rsidRDefault="002D30E1">
            <w:pPr>
              <w:pStyle w:val="TableParagraph"/>
              <w:spacing w:line="254" w:lineRule="exact"/>
              <w:ind w:right="57"/>
              <w:jc w:val="right"/>
              <w:rPr>
                <w:sz w:val="21"/>
              </w:rPr>
            </w:pPr>
            <w:r>
              <w:rPr>
                <w:sz w:val="21"/>
              </w:rPr>
              <w:t>240.000,00</w:t>
            </w:r>
          </w:p>
        </w:tc>
      </w:tr>
      <w:tr w:rsidR="00EB108B">
        <w:trPr>
          <w:trHeight w:val="276"/>
        </w:trPr>
        <w:tc>
          <w:tcPr>
            <w:tcW w:w="532" w:type="dxa"/>
          </w:tcPr>
          <w:p w:rsidR="00EB108B" w:rsidRDefault="00EB108B">
            <w:pPr>
              <w:pStyle w:val="TableParagraph"/>
              <w:rPr>
                <w:rFonts w:ascii="Times New Roman"/>
                <w:sz w:val="20"/>
              </w:rPr>
            </w:pPr>
          </w:p>
        </w:tc>
        <w:tc>
          <w:tcPr>
            <w:tcW w:w="2216" w:type="dxa"/>
          </w:tcPr>
          <w:p w:rsidR="00EB108B" w:rsidRDefault="002D30E1">
            <w:pPr>
              <w:pStyle w:val="TableParagraph"/>
              <w:spacing w:before="25" w:line="231" w:lineRule="exact"/>
              <w:ind w:left="259"/>
              <w:rPr>
                <w:rFonts w:ascii="Arial" w:hAnsi="Arial"/>
                <w:sz w:val="21"/>
              </w:rPr>
            </w:pPr>
            <w:r>
              <w:rPr>
                <w:rFonts w:ascii="Arial" w:hAnsi="Arial"/>
                <w:sz w:val="21"/>
              </w:rPr>
              <w:t>Şcoala Elementară</w:t>
            </w:r>
          </w:p>
        </w:tc>
        <w:tc>
          <w:tcPr>
            <w:tcW w:w="1338" w:type="dxa"/>
          </w:tcPr>
          <w:p w:rsidR="00EB108B" w:rsidRDefault="00EB108B">
            <w:pPr>
              <w:pStyle w:val="TableParagraph"/>
              <w:rPr>
                <w:rFonts w:ascii="Times New Roman"/>
                <w:sz w:val="20"/>
              </w:rPr>
            </w:pPr>
          </w:p>
        </w:tc>
        <w:tc>
          <w:tcPr>
            <w:tcW w:w="3303" w:type="dxa"/>
          </w:tcPr>
          <w:p w:rsidR="00EB108B" w:rsidRDefault="00EB108B">
            <w:pPr>
              <w:pStyle w:val="TableParagraph"/>
              <w:rPr>
                <w:rFonts w:ascii="Times New Roman"/>
                <w:sz w:val="20"/>
              </w:rPr>
            </w:pPr>
          </w:p>
        </w:tc>
        <w:tc>
          <w:tcPr>
            <w:tcW w:w="1295" w:type="dxa"/>
          </w:tcPr>
          <w:p w:rsidR="00EB108B" w:rsidRDefault="00EB108B">
            <w:pPr>
              <w:pStyle w:val="TableParagraph"/>
              <w:rPr>
                <w:rFonts w:ascii="Times New Roman"/>
                <w:sz w:val="20"/>
              </w:rPr>
            </w:pPr>
          </w:p>
        </w:tc>
      </w:tr>
      <w:tr w:rsidR="00EB108B">
        <w:trPr>
          <w:trHeight w:val="513"/>
        </w:trPr>
        <w:tc>
          <w:tcPr>
            <w:tcW w:w="532" w:type="dxa"/>
          </w:tcPr>
          <w:p w:rsidR="00EB108B" w:rsidRDefault="002D30E1">
            <w:pPr>
              <w:pStyle w:val="TableParagraph"/>
              <w:spacing w:before="15"/>
              <w:ind w:left="62"/>
              <w:rPr>
                <w:rFonts w:ascii="Courier New"/>
                <w:sz w:val="21"/>
              </w:rPr>
            </w:pPr>
            <w:r>
              <w:rPr>
                <w:rFonts w:ascii="Courier New"/>
                <w:sz w:val="21"/>
              </w:rPr>
              <w:t>27</w:t>
            </w:r>
          </w:p>
        </w:tc>
        <w:tc>
          <w:tcPr>
            <w:tcW w:w="2216" w:type="dxa"/>
          </w:tcPr>
          <w:p w:rsidR="00EB108B" w:rsidRDefault="002D30E1">
            <w:pPr>
              <w:pStyle w:val="TableParagraph"/>
              <w:spacing w:before="3"/>
              <w:ind w:left="259"/>
              <w:rPr>
                <w:rFonts w:ascii="Arial" w:hAnsi="Arial"/>
                <w:sz w:val="21"/>
              </w:rPr>
            </w:pPr>
            <w:r>
              <w:rPr>
                <w:rFonts w:ascii="Arial" w:hAnsi="Arial"/>
                <w:sz w:val="21"/>
              </w:rPr>
              <w:t>„Moša Pijade”</w:t>
            </w:r>
          </w:p>
          <w:p w:rsidR="00EB108B" w:rsidRDefault="002D30E1">
            <w:pPr>
              <w:pStyle w:val="TableParagraph"/>
              <w:spacing w:before="17" w:line="231" w:lineRule="exact"/>
              <w:ind w:left="254"/>
              <w:rPr>
                <w:rFonts w:ascii="Arial" w:hAnsi="Arial"/>
                <w:sz w:val="21"/>
              </w:rPr>
            </w:pPr>
            <w:r>
              <w:rPr>
                <w:rFonts w:ascii="Arial" w:hAnsi="Arial"/>
                <w:sz w:val="21"/>
              </w:rPr>
              <w:t>Şcoala Elementară</w:t>
            </w:r>
          </w:p>
        </w:tc>
        <w:tc>
          <w:tcPr>
            <w:tcW w:w="1338" w:type="dxa"/>
          </w:tcPr>
          <w:p w:rsidR="00EB108B" w:rsidRDefault="002D30E1">
            <w:pPr>
              <w:pStyle w:val="TableParagraph"/>
              <w:spacing w:before="9"/>
              <w:ind w:left="141"/>
              <w:rPr>
                <w:sz w:val="20"/>
              </w:rPr>
            </w:pPr>
            <w:r>
              <w:rPr>
                <w:sz w:val="20"/>
              </w:rPr>
              <w:t>Pačir</w:t>
            </w:r>
          </w:p>
        </w:tc>
        <w:tc>
          <w:tcPr>
            <w:tcW w:w="3303" w:type="dxa"/>
          </w:tcPr>
          <w:p w:rsidR="00EB108B" w:rsidRDefault="002D30E1">
            <w:pPr>
              <w:pStyle w:val="TableParagraph"/>
              <w:spacing w:before="14"/>
              <w:ind w:left="178"/>
              <w:rPr>
                <w:sz w:val="20"/>
              </w:rPr>
            </w:pPr>
            <w:r>
              <w:rPr>
                <w:sz w:val="20"/>
              </w:rPr>
              <w:t>Achiziția de mobilier școlar</w:t>
            </w:r>
          </w:p>
        </w:tc>
        <w:tc>
          <w:tcPr>
            <w:tcW w:w="1295" w:type="dxa"/>
          </w:tcPr>
          <w:p w:rsidR="00EB108B" w:rsidRDefault="002D30E1">
            <w:pPr>
              <w:pStyle w:val="TableParagraph"/>
              <w:spacing w:before="14"/>
              <w:ind w:right="55"/>
              <w:jc w:val="right"/>
              <w:rPr>
                <w:sz w:val="20"/>
              </w:rPr>
            </w:pPr>
            <w:r>
              <w:rPr>
                <w:sz w:val="20"/>
              </w:rPr>
              <w:t>224.799,84</w:t>
            </w:r>
          </w:p>
        </w:tc>
      </w:tr>
      <w:tr w:rsidR="00EB108B">
        <w:trPr>
          <w:trHeight w:val="254"/>
        </w:trPr>
        <w:tc>
          <w:tcPr>
            <w:tcW w:w="532" w:type="dxa"/>
          </w:tcPr>
          <w:p w:rsidR="00EB108B" w:rsidRDefault="00EB108B">
            <w:pPr>
              <w:pStyle w:val="TableParagraph"/>
              <w:rPr>
                <w:rFonts w:ascii="Times New Roman"/>
                <w:sz w:val="18"/>
              </w:rPr>
            </w:pPr>
          </w:p>
        </w:tc>
        <w:tc>
          <w:tcPr>
            <w:tcW w:w="2216" w:type="dxa"/>
          </w:tcPr>
          <w:p w:rsidR="00EB108B" w:rsidRDefault="002D30E1">
            <w:pPr>
              <w:pStyle w:val="TableParagraph"/>
              <w:spacing w:before="3" w:line="231" w:lineRule="exact"/>
              <w:ind w:left="259"/>
              <w:rPr>
                <w:rFonts w:ascii="Arial" w:hAnsi="Arial"/>
                <w:sz w:val="21"/>
              </w:rPr>
            </w:pPr>
            <w:r>
              <w:rPr>
                <w:rFonts w:ascii="Arial" w:hAnsi="Arial"/>
                <w:sz w:val="21"/>
              </w:rPr>
              <w:t>„Dositej</w:t>
            </w:r>
          </w:p>
        </w:tc>
        <w:tc>
          <w:tcPr>
            <w:tcW w:w="1338" w:type="dxa"/>
          </w:tcPr>
          <w:p w:rsidR="00EB108B" w:rsidRDefault="00EB108B">
            <w:pPr>
              <w:pStyle w:val="TableParagraph"/>
              <w:rPr>
                <w:rFonts w:ascii="Times New Roman"/>
                <w:sz w:val="18"/>
              </w:rPr>
            </w:pPr>
          </w:p>
        </w:tc>
        <w:tc>
          <w:tcPr>
            <w:tcW w:w="3303" w:type="dxa"/>
          </w:tcPr>
          <w:p w:rsidR="00EB108B" w:rsidRDefault="00EB108B">
            <w:pPr>
              <w:pStyle w:val="TableParagraph"/>
              <w:rPr>
                <w:rFonts w:ascii="Times New Roman"/>
                <w:sz w:val="18"/>
              </w:rPr>
            </w:pPr>
          </w:p>
        </w:tc>
        <w:tc>
          <w:tcPr>
            <w:tcW w:w="1295" w:type="dxa"/>
          </w:tcPr>
          <w:p w:rsidR="00EB108B" w:rsidRDefault="00EB108B">
            <w:pPr>
              <w:pStyle w:val="TableParagraph"/>
              <w:rPr>
                <w:rFonts w:ascii="Times New Roman"/>
                <w:sz w:val="18"/>
              </w:rPr>
            </w:pPr>
          </w:p>
        </w:tc>
      </w:tr>
      <w:tr w:rsidR="00EB108B">
        <w:trPr>
          <w:trHeight w:val="313"/>
        </w:trPr>
        <w:tc>
          <w:tcPr>
            <w:tcW w:w="532" w:type="dxa"/>
          </w:tcPr>
          <w:p w:rsidR="00EB108B" w:rsidRDefault="002D30E1">
            <w:pPr>
              <w:pStyle w:val="TableParagraph"/>
              <w:spacing w:before="9"/>
              <w:ind w:left="69"/>
              <w:rPr>
                <w:sz w:val="20"/>
              </w:rPr>
            </w:pPr>
            <w:r>
              <w:rPr>
                <w:sz w:val="20"/>
              </w:rPr>
              <w:t>28</w:t>
            </w:r>
          </w:p>
        </w:tc>
        <w:tc>
          <w:tcPr>
            <w:tcW w:w="2216" w:type="dxa"/>
          </w:tcPr>
          <w:p w:rsidR="00EB108B" w:rsidRDefault="002D30E1">
            <w:pPr>
              <w:pStyle w:val="TableParagraph"/>
              <w:spacing w:before="3"/>
              <w:ind w:left="254"/>
              <w:rPr>
                <w:rFonts w:ascii="Arial" w:hAnsi="Arial"/>
                <w:sz w:val="21"/>
              </w:rPr>
            </w:pPr>
            <w:r>
              <w:rPr>
                <w:rFonts w:ascii="Arial" w:hAnsi="Arial"/>
                <w:sz w:val="21"/>
              </w:rPr>
              <w:t>Obradović”</w:t>
            </w:r>
          </w:p>
        </w:tc>
        <w:tc>
          <w:tcPr>
            <w:tcW w:w="1338" w:type="dxa"/>
          </w:tcPr>
          <w:p w:rsidR="00EB108B" w:rsidRDefault="002D30E1">
            <w:pPr>
              <w:pStyle w:val="TableParagraph"/>
              <w:ind w:left="136"/>
              <w:rPr>
                <w:sz w:val="21"/>
              </w:rPr>
            </w:pPr>
            <w:r>
              <w:rPr>
                <w:sz w:val="21"/>
              </w:rPr>
              <w:t>Plandište</w:t>
            </w:r>
          </w:p>
        </w:tc>
        <w:tc>
          <w:tcPr>
            <w:tcW w:w="3303" w:type="dxa"/>
          </w:tcPr>
          <w:p w:rsidR="00EB108B" w:rsidRDefault="002D30E1">
            <w:pPr>
              <w:pStyle w:val="TableParagraph"/>
              <w:spacing w:before="14"/>
              <w:ind w:left="180"/>
              <w:rPr>
                <w:sz w:val="20"/>
              </w:rPr>
            </w:pPr>
            <w:r>
              <w:rPr>
                <w:sz w:val="20"/>
              </w:rPr>
              <w:t>Document camera</w:t>
            </w:r>
          </w:p>
        </w:tc>
        <w:tc>
          <w:tcPr>
            <w:tcW w:w="1295" w:type="dxa"/>
          </w:tcPr>
          <w:p w:rsidR="00EB108B" w:rsidRDefault="002D30E1">
            <w:pPr>
              <w:pStyle w:val="TableParagraph"/>
              <w:spacing w:before="5"/>
              <w:ind w:right="49"/>
              <w:jc w:val="right"/>
              <w:rPr>
                <w:sz w:val="21"/>
              </w:rPr>
            </w:pPr>
            <w:r>
              <w:rPr>
                <w:sz w:val="21"/>
              </w:rPr>
              <w:t>120.000,00</w:t>
            </w:r>
          </w:p>
        </w:tc>
      </w:tr>
      <w:tr w:rsidR="00EB108B">
        <w:trPr>
          <w:trHeight w:val="285"/>
        </w:trPr>
        <w:tc>
          <w:tcPr>
            <w:tcW w:w="532" w:type="dxa"/>
          </w:tcPr>
          <w:p w:rsidR="00EB108B" w:rsidRDefault="00EB108B">
            <w:pPr>
              <w:pStyle w:val="TableParagraph"/>
              <w:rPr>
                <w:rFonts w:ascii="Times New Roman"/>
                <w:sz w:val="20"/>
              </w:rPr>
            </w:pPr>
          </w:p>
        </w:tc>
        <w:tc>
          <w:tcPr>
            <w:tcW w:w="2216" w:type="dxa"/>
          </w:tcPr>
          <w:p w:rsidR="00EB108B" w:rsidRDefault="002D30E1">
            <w:pPr>
              <w:pStyle w:val="TableParagraph"/>
              <w:spacing w:before="13" w:line="252" w:lineRule="exact"/>
              <w:ind w:left="254"/>
              <w:rPr>
                <w:sz w:val="21"/>
              </w:rPr>
            </w:pPr>
            <w:r>
              <w:rPr>
                <w:sz w:val="21"/>
              </w:rPr>
              <w:t>Şcoala Elementară</w:t>
            </w:r>
          </w:p>
        </w:tc>
        <w:tc>
          <w:tcPr>
            <w:tcW w:w="1338" w:type="dxa"/>
          </w:tcPr>
          <w:p w:rsidR="00EB108B" w:rsidRDefault="00EB108B">
            <w:pPr>
              <w:pStyle w:val="TableParagraph"/>
              <w:rPr>
                <w:rFonts w:ascii="Times New Roman"/>
                <w:sz w:val="20"/>
              </w:rPr>
            </w:pPr>
          </w:p>
        </w:tc>
        <w:tc>
          <w:tcPr>
            <w:tcW w:w="3303" w:type="dxa"/>
          </w:tcPr>
          <w:p w:rsidR="00EB108B" w:rsidRDefault="002D30E1">
            <w:pPr>
              <w:pStyle w:val="TableParagraph"/>
              <w:spacing w:before="13" w:line="252" w:lineRule="exact"/>
              <w:ind w:left="177"/>
              <w:rPr>
                <w:sz w:val="21"/>
              </w:rPr>
            </w:pPr>
            <w:r>
              <w:rPr>
                <w:sz w:val="21"/>
              </w:rPr>
              <w:t>Achiziţia mijloacelor interactive</w:t>
            </w:r>
          </w:p>
        </w:tc>
        <w:tc>
          <w:tcPr>
            <w:tcW w:w="1295" w:type="dxa"/>
          </w:tcPr>
          <w:p w:rsidR="00EB108B" w:rsidRDefault="00EB108B">
            <w:pPr>
              <w:pStyle w:val="TableParagraph"/>
              <w:rPr>
                <w:rFonts w:ascii="Times New Roman"/>
                <w:sz w:val="20"/>
              </w:rPr>
            </w:pPr>
          </w:p>
        </w:tc>
      </w:tr>
      <w:tr w:rsidR="00EB108B">
        <w:trPr>
          <w:trHeight w:val="300"/>
        </w:trPr>
        <w:tc>
          <w:tcPr>
            <w:tcW w:w="532" w:type="dxa"/>
          </w:tcPr>
          <w:p w:rsidR="00EB108B" w:rsidRDefault="002D30E1">
            <w:pPr>
              <w:pStyle w:val="TableParagraph"/>
              <w:spacing w:line="226" w:lineRule="exact"/>
              <w:ind w:left="69"/>
              <w:rPr>
                <w:sz w:val="20"/>
              </w:rPr>
            </w:pPr>
            <w:r>
              <w:rPr>
                <w:sz w:val="20"/>
              </w:rPr>
              <w:t>29</w:t>
            </w:r>
          </w:p>
        </w:tc>
        <w:tc>
          <w:tcPr>
            <w:tcW w:w="2216" w:type="dxa"/>
          </w:tcPr>
          <w:p w:rsidR="00EB108B" w:rsidRDefault="002D30E1">
            <w:pPr>
              <w:pStyle w:val="TableParagraph"/>
              <w:spacing w:line="234" w:lineRule="exact"/>
              <w:ind w:right="162"/>
              <w:jc w:val="right"/>
              <w:rPr>
                <w:sz w:val="21"/>
              </w:rPr>
            </w:pPr>
            <w:r>
              <w:rPr>
                <w:sz w:val="21"/>
              </w:rPr>
              <w:t>„Branko Radičević"</w:t>
            </w:r>
          </w:p>
        </w:tc>
        <w:tc>
          <w:tcPr>
            <w:tcW w:w="1338" w:type="dxa"/>
          </w:tcPr>
          <w:p w:rsidR="00EB108B" w:rsidRDefault="002D30E1">
            <w:pPr>
              <w:pStyle w:val="TableParagraph"/>
              <w:spacing w:line="234" w:lineRule="exact"/>
              <w:ind w:left="136"/>
              <w:rPr>
                <w:sz w:val="21"/>
              </w:rPr>
            </w:pPr>
            <w:r>
              <w:rPr>
                <w:sz w:val="21"/>
              </w:rPr>
              <w:t>Ravno Selo</w:t>
            </w:r>
          </w:p>
        </w:tc>
        <w:tc>
          <w:tcPr>
            <w:tcW w:w="3303" w:type="dxa"/>
          </w:tcPr>
          <w:p w:rsidR="00EB108B" w:rsidRDefault="002D30E1">
            <w:pPr>
              <w:pStyle w:val="TableParagraph"/>
              <w:spacing w:line="239" w:lineRule="exact"/>
              <w:ind w:left="177"/>
              <w:rPr>
                <w:sz w:val="21"/>
              </w:rPr>
            </w:pPr>
            <w:r>
              <w:rPr>
                <w:sz w:val="21"/>
              </w:rPr>
              <w:t>pentru învăţare</w:t>
            </w:r>
          </w:p>
        </w:tc>
        <w:tc>
          <w:tcPr>
            <w:tcW w:w="1295" w:type="dxa"/>
          </w:tcPr>
          <w:p w:rsidR="00EB108B" w:rsidRDefault="002D30E1">
            <w:pPr>
              <w:pStyle w:val="TableParagraph"/>
              <w:spacing w:line="236" w:lineRule="exact"/>
              <w:ind w:right="56"/>
              <w:jc w:val="right"/>
              <w:rPr>
                <w:sz w:val="20"/>
              </w:rPr>
            </w:pPr>
            <w:r>
              <w:rPr>
                <w:sz w:val="20"/>
              </w:rPr>
              <w:t>155.340,00</w:t>
            </w:r>
          </w:p>
        </w:tc>
      </w:tr>
      <w:tr w:rsidR="00EB108B">
        <w:trPr>
          <w:trHeight w:val="301"/>
        </w:trPr>
        <w:tc>
          <w:tcPr>
            <w:tcW w:w="532" w:type="dxa"/>
          </w:tcPr>
          <w:p w:rsidR="00EB108B" w:rsidRDefault="00EB108B">
            <w:pPr>
              <w:pStyle w:val="TableParagraph"/>
              <w:rPr>
                <w:rFonts w:ascii="Times New Roman"/>
                <w:sz w:val="20"/>
              </w:rPr>
            </w:pPr>
          </w:p>
        </w:tc>
        <w:tc>
          <w:tcPr>
            <w:tcW w:w="2216" w:type="dxa"/>
          </w:tcPr>
          <w:p w:rsidR="00EB108B" w:rsidRDefault="002D30E1">
            <w:pPr>
              <w:pStyle w:val="TableParagraph"/>
              <w:spacing w:before="23"/>
              <w:ind w:left="254"/>
              <w:rPr>
                <w:sz w:val="21"/>
              </w:rPr>
            </w:pPr>
            <w:r>
              <w:rPr>
                <w:sz w:val="21"/>
              </w:rPr>
              <w:t>Şcoala Elementară de Muzică</w:t>
            </w:r>
          </w:p>
        </w:tc>
        <w:tc>
          <w:tcPr>
            <w:tcW w:w="1338" w:type="dxa"/>
          </w:tcPr>
          <w:p w:rsidR="00EB108B" w:rsidRDefault="00EB108B">
            <w:pPr>
              <w:pStyle w:val="TableParagraph"/>
              <w:rPr>
                <w:rFonts w:ascii="Times New Roman"/>
                <w:sz w:val="20"/>
              </w:rPr>
            </w:pPr>
          </w:p>
        </w:tc>
        <w:tc>
          <w:tcPr>
            <w:tcW w:w="3303" w:type="dxa"/>
          </w:tcPr>
          <w:p w:rsidR="00EB108B" w:rsidRDefault="00EB108B">
            <w:pPr>
              <w:pStyle w:val="TableParagraph"/>
              <w:rPr>
                <w:rFonts w:ascii="Times New Roman"/>
                <w:sz w:val="20"/>
              </w:rPr>
            </w:pPr>
          </w:p>
        </w:tc>
        <w:tc>
          <w:tcPr>
            <w:tcW w:w="1295" w:type="dxa"/>
          </w:tcPr>
          <w:p w:rsidR="00EB108B" w:rsidRDefault="00EB108B">
            <w:pPr>
              <w:pStyle w:val="TableParagraph"/>
              <w:rPr>
                <w:rFonts w:ascii="Times New Roman"/>
                <w:sz w:val="20"/>
              </w:rPr>
            </w:pPr>
          </w:p>
        </w:tc>
      </w:tr>
      <w:tr w:rsidR="00EB108B">
        <w:trPr>
          <w:trHeight w:val="247"/>
        </w:trPr>
        <w:tc>
          <w:tcPr>
            <w:tcW w:w="532" w:type="dxa"/>
          </w:tcPr>
          <w:p w:rsidR="00EB108B" w:rsidRDefault="00EB108B">
            <w:pPr>
              <w:pStyle w:val="TableParagraph"/>
              <w:rPr>
                <w:rFonts w:ascii="Times New Roman"/>
                <w:sz w:val="18"/>
              </w:rPr>
            </w:pPr>
          </w:p>
        </w:tc>
        <w:tc>
          <w:tcPr>
            <w:tcW w:w="2216" w:type="dxa"/>
          </w:tcPr>
          <w:p w:rsidR="00EB108B" w:rsidRDefault="002D30E1">
            <w:pPr>
              <w:pStyle w:val="TableParagraph"/>
              <w:spacing w:line="227" w:lineRule="exact"/>
              <w:ind w:right="117"/>
              <w:jc w:val="right"/>
              <w:rPr>
                <w:sz w:val="20"/>
              </w:rPr>
            </w:pPr>
            <w:r>
              <w:rPr>
                <w:sz w:val="20"/>
              </w:rPr>
              <w:t>„Teodor Toša</w:t>
            </w:r>
          </w:p>
        </w:tc>
        <w:tc>
          <w:tcPr>
            <w:tcW w:w="1338" w:type="dxa"/>
          </w:tcPr>
          <w:p w:rsidR="00EB108B" w:rsidRDefault="00EB108B">
            <w:pPr>
              <w:pStyle w:val="TableParagraph"/>
              <w:rPr>
                <w:rFonts w:ascii="Times New Roman"/>
                <w:sz w:val="18"/>
              </w:rPr>
            </w:pPr>
          </w:p>
        </w:tc>
        <w:tc>
          <w:tcPr>
            <w:tcW w:w="3303" w:type="dxa"/>
          </w:tcPr>
          <w:p w:rsidR="00EB108B" w:rsidRDefault="00EB108B">
            <w:pPr>
              <w:pStyle w:val="TableParagraph"/>
              <w:rPr>
                <w:rFonts w:ascii="Times New Roman"/>
                <w:sz w:val="18"/>
              </w:rPr>
            </w:pPr>
          </w:p>
        </w:tc>
        <w:tc>
          <w:tcPr>
            <w:tcW w:w="1295" w:type="dxa"/>
          </w:tcPr>
          <w:p w:rsidR="00EB108B" w:rsidRDefault="00EB108B">
            <w:pPr>
              <w:pStyle w:val="TableParagraph"/>
              <w:rPr>
                <w:rFonts w:ascii="Times New Roman"/>
                <w:sz w:val="18"/>
              </w:rPr>
            </w:pPr>
          </w:p>
        </w:tc>
      </w:tr>
      <w:tr w:rsidR="00EB108B">
        <w:trPr>
          <w:trHeight w:val="286"/>
        </w:trPr>
        <w:tc>
          <w:tcPr>
            <w:tcW w:w="532" w:type="dxa"/>
          </w:tcPr>
          <w:p w:rsidR="00EB108B" w:rsidRDefault="002D30E1">
            <w:pPr>
              <w:pStyle w:val="TableParagraph"/>
              <w:spacing w:line="235" w:lineRule="exact"/>
              <w:ind w:left="65"/>
              <w:rPr>
                <w:sz w:val="21"/>
              </w:rPr>
            </w:pPr>
            <w:r>
              <w:rPr>
                <w:sz w:val="21"/>
              </w:rPr>
              <w:t>30</w:t>
            </w:r>
          </w:p>
        </w:tc>
        <w:tc>
          <w:tcPr>
            <w:tcW w:w="2216" w:type="dxa"/>
          </w:tcPr>
          <w:p w:rsidR="00EB108B" w:rsidRDefault="002D30E1">
            <w:pPr>
              <w:pStyle w:val="TableParagraph"/>
              <w:spacing w:line="230" w:lineRule="exact"/>
              <w:ind w:left="256"/>
              <w:rPr>
                <w:sz w:val="19"/>
              </w:rPr>
            </w:pPr>
            <w:r>
              <w:rPr>
                <w:sz w:val="19"/>
              </w:rPr>
              <w:t>Andrejević”</w:t>
            </w:r>
          </w:p>
        </w:tc>
        <w:tc>
          <w:tcPr>
            <w:tcW w:w="1338" w:type="dxa"/>
          </w:tcPr>
          <w:p w:rsidR="00EB108B" w:rsidRDefault="002D30E1">
            <w:pPr>
              <w:pStyle w:val="TableParagraph"/>
              <w:spacing w:line="232" w:lineRule="exact"/>
              <w:ind w:left="137"/>
              <w:rPr>
                <w:sz w:val="20"/>
              </w:rPr>
            </w:pPr>
            <w:r>
              <w:rPr>
                <w:sz w:val="20"/>
              </w:rPr>
              <w:t>Ruma</w:t>
            </w:r>
          </w:p>
        </w:tc>
        <w:tc>
          <w:tcPr>
            <w:tcW w:w="3303" w:type="dxa"/>
          </w:tcPr>
          <w:p w:rsidR="00EB108B" w:rsidRDefault="002D30E1">
            <w:pPr>
              <w:pStyle w:val="TableParagraph"/>
              <w:spacing w:line="232" w:lineRule="exact"/>
              <w:ind w:left="178"/>
              <w:rPr>
                <w:sz w:val="20"/>
              </w:rPr>
            </w:pPr>
            <w:r>
              <w:rPr>
                <w:sz w:val="20"/>
              </w:rPr>
              <w:t>Achiziţia instrumentelor de suflat</w:t>
            </w:r>
          </w:p>
        </w:tc>
        <w:tc>
          <w:tcPr>
            <w:tcW w:w="1295" w:type="dxa"/>
          </w:tcPr>
          <w:p w:rsidR="00EB108B" w:rsidRDefault="002D30E1">
            <w:pPr>
              <w:pStyle w:val="TableParagraph"/>
              <w:spacing w:line="232" w:lineRule="exact"/>
              <w:ind w:right="60"/>
              <w:jc w:val="right"/>
              <w:rPr>
                <w:sz w:val="20"/>
              </w:rPr>
            </w:pPr>
            <w:r>
              <w:rPr>
                <w:sz w:val="20"/>
              </w:rPr>
              <w:t>250.000,00</w:t>
            </w:r>
          </w:p>
        </w:tc>
      </w:tr>
      <w:tr w:rsidR="00EB108B">
        <w:trPr>
          <w:trHeight w:val="285"/>
        </w:trPr>
        <w:tc>
          <w:tcPr>
            <w:tcW w:w="532" w:type="dxa"/>
          </w:tcPr>
          <w:p w:rsidR="00EB108B" w:rsidRDefault="00EB108B">
            <w:pPr>
              <w:pStyle w:val="TableParagraph"/>
              <w:rPr>
                <w:rFonts w:ascii="Times New Roman"/>
                <w:sz w:val="20"/>
              </w:rPr>
            </w:pPr>
          </w:p>
        </w:tc>
        <w:tc>
          <w:tcPr>
            <w:tcW w:w="2216" w:type="dxa"/>
          </w:tcPr>
          <w:p w:rsidR="00EB108B" w:rsidRDefault="002D30E1">
            <w:pPr>
              <w:pStyle w:val="TableParagraph"/>
              <w:spacing w:before="13" w:line="252" w:lineRule="exact"/>
              <w:ind w:left="254"/>
              <w:rPr>
                <w:sz w:val="21"/>
              </w:rPr>
            </w:pPr>
            <w:r>
              <w:rPr>
                <w:sz w:val="21"/>
              </w:rPr>
              <w:t>Şcoala Elementară</w:t>
            </w:r>
          </w:p>
        </w:tc>
        <w:tc>
          <w:tcPr>
            <w:tcW w:w="1338" w:type="dxa"/>
          </w:tcPr>
          <w:p w:rsidR="00EB108B" w:rsidRDefault="00EB108B">
            <w:pPr>
              <w:pStyle w:val="TableParagraph"/>
              <w:rPr>
                <w:rFonts w:ascii="Times New Roman"/>
                <w:sz w:val="20"/>
              </w:rPr>
            </w:pPr>
          </w:p>
        </w:tc>
        <w:tc>
          <w:tcPr>
            <w:tcW w:w="3303" w:type="dxa"/>
          </w:tcPr>
          <w:p w:rsidR="00EB108B" w:rsidRDefault="00EB108B">
            <w:pPr>
              <w:pStyle w:val="TableParagraph"/>
              <w:rPr>
                <w:rFonts w:ascii="Times New Roman"/>
                <w:sz w:val="20"/>
              </w:rPr>
            </w:pPr>
          </w:p>
        </w:tc>
        <w:tc>
          <w:tcPr>
            <w:tcW w:w="1295" w:type="dxa"/>
          </w:tcPr>
          <w:p w:rsidR="00EB108B" w:rsidRDefault="00EB108B">
            <w:pPr>
              <w:pStyle w:val="TableParagraph"/>
              <w:rPr>
                <w:rFonts w:ascii="Times New Roman"/>
                <w:sz w:val="20"/>
              </w:rPr>
            </w:pPr>
          </w:p>
        </w:tc>
      </w:tr>
      <w:tr w:rsidR="00EB108B">
        <w:trPr>
          <w:trHeight w:val="283"/>
        </w:trPr>
        <w:tc>
          <w:tcPr>
            <w:tcW w:w="532" w:type="dxa"/>
          </w:tcPr>
          <w:p w:rsidR="00EB108B" w:rsidRDefault="002D30E1">
            <w:pPr>
              <w:pStyle w:val="TableParagraph"/>
              <w:spacing w:line="226" w:lineRule="exact"/>
              <w:ind w:left="65"/>
              <w:rPr>
                <w:sz w:val="20"/>
              </w:rPr>
            </w:pPr>
            <w:r>
              <w:rPr>
                <w:sz w:val="20"/>
              </w:rPr>
              <w:t>31</w:t>
            </w:r>
          </w:p>
        </w:tc>
        <w:tc>
          <w:tcPr>
            <w:tcW w:w="2216" w:type="dxa"/>
          </w:tcPr>
          <w:p w:rsidR="00EB108B" w:rsidRDefault="002D30E1">
            <w:pPr>
              <w:pStyle w:val="TableParagraph"/>
              <w:spacing w:line="234" w:lineRule="exact"/>
              <w:ind w:left="250"/>
              <w:rPr>
                <w:sz w:val="21"/>
              </w:rPr>
            </w:pPr>
            <w:r>
              <w:rPr>
                <w:sz w:val="21"/>
              </w:rPr>
              <w:t>„Mora Karolj”</w:t>
            </w:r>
          </w:p>
        </w:tc>
        <w:tc>
          <w:tcPr>
            <w:tcW w:w="1338" w:type="dxa"/>
          </w:tcPr>
          <w:p w:rsidR="00EB108B" w:rsidRDefault="002D30E1">
            <w:pPr>
              <w:pStyle w:val="TableParagraph"/>
              <w:spacing w:line="231" w:lineRule="exact"/>
              <w:ind w:left="134"/>
              <w:rPr>
                <w:sz w:val="20"/>
              </w:rPr>
            </w:pPr>
            <w:r>
              <w:rPr>
                <w:sz w:val="20"/>
              </w:rPr>
              <w:t>Sajan</w:t>
            </w:r>
          </w:p>
        </w:tc>
        <w:tc>
          <w:tcPr>
            <w:tcW w:w="3303" w:type="dxa"/>
          </w:tcPr>
          <w:p w:rsidR="00EB108B" w:rsidRDefault="002D30E1">
            <w:pPr>
              <w:pStyle w:val="TableParagraph"/>
              <w:spacing w:line="231" w:lineRule="exact"/>
              <w:ind w:left="173"/>
              <w:rPr>
                <w:sz w:val="20"/>
              </w:rPr>
            </w:pPr>
            <w:r>
              <w:rPr>
                <w:sz w:val="20"/>
              </w:rPr>
              <w:t>Achiziția de mobilier școlar</w:t>
            </w:r>
          </w:p>
        </w:tc>
        <w:tc>
          <w:tcPr>
            <w:tcW w:w="1295" w:type="dxa"/>
          </w:tcPr>
          <w:p w:rsidR="00EB108B" w:rsidRDefault="002D30E1">
            <w:pPr>
              <w:pStyle w:val="TableParagraph"/>
              <w:spacing w:line="231" w:lineRule="exact"/>
              <w:ind w:right="61"/>
              <w:jc w:val="right"/>
              <w:rPr>
                <w:sz w:val="20"/>
              </w:rPr>
            </w:pPr>
            <w:r>
              <w:rPr>
                <w:sz w:val="20"/>
              </w:rPr>
              <w:t>167.400,00</w:t>
            </w:r>
          </w:p>
        </w:tc>
      </w:tr>
      <w:tr w:rsidR="00EB108B">
        <w:trPr>
          <w:trHeight w:val="285"/>
        </w:trPr>
        <w:tc>
          <w:tcPr>
            <w:tcW w:w="532" w:type="dxa"/>
          </w:tcPr>
          <w:p w:rsidR="00EB108B" w:rsidRDefault="00EB108B">
            <w:pPr>
              <w:pStyle w:val="TableParagraph"/>
              <w:rPr>
                <w:rFonts w:ascii="Times New Roman"/>
                <w:sz w:val="20"/>
              </w:rPr>
            </w:pPr>
          </w:p>
        </w:tc>
        <w:tc>
          <w:tcPr>
            <w:tcW w:w="2216" w:type="dxa"/>
          </w:tcPr>
          <w:p w:rsidR="00EB108B" w:rsidRDefault="002D30E1">
            <w:pPr>
              <w:pStyle w:val="TableParagraph"/>
              <w:spacing w:before="11" w:line="255" w:lineRule="exact"/>
              <w:ind w:left="249"/>
              <w:rPr>
                <w:sz w:val="21"/>
              </w:rPr>
            </w:pPr>
            <w:r>
              <w:rPr>
                <w:sz w:val="21"/>
              </w:rPr>
              <w:t>Şcoala Elementară</w:t>
            </w:r>
          </w:p>
        </w:tc>
        <w:tc>
          <w:tcPr>
            <w:tcW w:w="1338" w:type="dxa"/>
          </w:tcPr>
          <w:p w:rsidR="00EB108B" w:rsidRDefault="00EB108B">
            <w:pPr>
              <w:pStyle w:val="TableParagraph"/>
              <w:rPr>
                <w:rFonts w:ascii="Times New Roman"/>
                <w:sz w:val="20"/>
              </w:rPr>
            </w:pPr>
          </w:p>
        </w:tc>
        <w:tc>
          <w:tcPr>
            <w:tcW w:w="3303" w:type="dxa"/>
          </w:tcPr>
          <w:p w:rsidR="00EB108B" w:rsidRDefault="00EB108B">
            <w:pPr>
              <w:pStyle w:val="TableParagraph"/>
              <w:rPr>
                <w:rFonts w:ascii="Times New Roman"/>
                <w:sz w:val="20"/>
              </w:rPr>
            </w:pPr>
          </w:p>
        </w:tc>
        <w:tc>
          <w:tcPr>
            <w:tcW w:w="1295" w:type="dxa"/>
          </w:tcPr>
          <w:p w:rsidR="00EB108B" w:rsidRDefault="00EB108B">
            <w:pPr>
              <w:pStyle w:val="TableParagraph"/>
              <w:rPr>
                <w:rFonts w:ascii="Times New Roman"/>
                <w:sz w:val="20"/>
              </w:rPr>
            </w:pPr>
          </w:p>
        </w:tc>
      </w:tr>
      <w:tr w:rsidR="00EB108B">
        <w:trPr>
          <w:trHeight w:val="292"/>
        </w:trPr>
        <w:tc>
          <w:tcPr>
            <w:tcW w:w="532" w:type="dxa"/>
          </w:tcPr>
          <w:p w:rsidR="00EB108B" w:rsidRDefault="002D30E1">
            <w:pPr>
              <w:pStyle w:val="TableParagraph"/>
              <w:spacing w:line="232" w:lineRule="exact"/>
              <w:ind w:left="54"/>
              <w:rPr>
                <w:rFonts w:ascii="Consolas"/>
                <w:sz w:val="21"/>
              </w:rPr>
            </w:pPr>
            <w:r>
              <w:rPr>
                <w:rFonts w:ascii="Consolas"/>
                <w:sz w:val="21"/>
              </w:rPr>
              <w:t>32</w:t>
            </w:r>
          </w:p>
        </w:tc>
        <w:tc>
          <w:tcPr>
            <w:tcW w:w="2216" w:type="dxa"/>
          </w:tcPr>
          <w:p w:rsidR="00EB108B" w:rsidRDefault="002D30E1">
            <w:pPr>
              <w:pStyle w:val="TableParagraph"/>
              <w:spacing w:line="236" w:lineRule="exact"/>
              <w:ind w:left="250"/>
              <w:rPr>
                <w:sz w:val="21"/>
              </w:rPr>
            </w:pPr>
            <w:r>
              <w:rPr>
                <w:sz w:val="21"/>
              </w:rPr>
              <w:t>"</w:t>
            </w:r>
            <w:r>
              <w:rPr>
                <w:sz w:val="21"/>
              </w:rPr>
              <w:t>Zoran Petrović"</w:t>
            </w:r>
          </w:p>
        </w:tc>
        <w:tc>
          <w:tcPr>
            <w:tcW w:w="1338" w:type="dxa"/>
          </w:tcPr>
          <w:p w:rsidR="00EB108B" w:rsidRDefault="002D30E1">
            <w:pPr>
              <w:pStyle w:val="TableParagraph"/>
              <w:spacing w:line="236" w:lineRule="exact"/>
              <w:ind w:left="134"/>
              <w:rPr>
                <w:sz w:val="21"/>
              </w:rPr>
            </w:pPr>
            <w:r>
              <w:rPr>
                <w:sz w:val="21"/>
              </w:rPr>
              <w:t>Sakule</w:t>
            </w:r>
          </w:p>
        </w:tc>
        <w:tc>
          <w:tcPr>
            <w:tcW w:w="3303" w:type="dxa"/>
          </w:tcPr>
          <w:p w:rsidR="00EB108B" w:rsidRDefault="002D30E1">
            <w:pPr>
              <w:pStyle w:val="TableParagraph"/>
              <w:spacing w:line="241" w:lineRule="exact"/>
              <w:ind w:left="172"/>
              <w:rPr>
                <w:sz w:val="21"/>
              </w:rPr>
            </w:pPr>
            <w:r>
              <w:rPr>
                <w:sz w:val="21"/>
              </w:rPr>
              <w:t>Achiziţia de proiector</w:t>
            </w:r>
          </w:p>
        </w:tc>
        <w:tc>
          <w:tcPr>
            <w:tcW w:w="1295" w:type="dxa"/>
          </w:tcPr>
          <w:p w:rsidR="00EB108B" w:rsidRDefault="002D30E1">
            <w:pPr>
              <w:pStyle w:val="TableParagraph"/>
              <w:spacing w:line="238" w:lineRule="exact"/>
              <w:ind w:right="58"/>
              <w:jc w:val="right"/>
              <w:rPr>
                <w:sz w:val="20"/>
              </w:rPr>
            </w:pPr>
            <w:r>
              <w:rPr>
                <w:sz w:val="20"/>
              </w:rPr>
              <w:t>90.083,14</w:t>
            </w:r>
          </w:p>
        </w:tc>
      </w:tr>
      <w:tr w:rsidR="00EB108B">
        <w:trPr>
          <w:trHeight w:val="273"/>
        </w:trPr>
        <w:tc>
          <w:tcPr>
            <w:tcW w:w="532" w:type="dxa"/>
          </w:tcPr>
          <w:p w:rsidR="00EB108B" w:rsidRDefault="00EB108B">
            <w:pPr>
              <w:pStyle w:val="TableParagraph"/>
              <w:rPr>
                <w:rFonts w:ascii="Times New Roman"/>
                <w:sz w:val="20"/>
              </w:rPr>
            </w:pPr>
          </w:p>
        </w:tc>
        <w:tc>
          <w:tcPr>
            <w:tcW w:w="2216" w:type="dxa"/>
          </w:tcPr>
          <w:p w:rsidR="00EB108B" w:rsidRDefault="002D30E1">
            <w:pPr>
              <w:pStyle w:val="TableParagraph"/>
              <w:spacing w:before="13" w:line="240" w:lineRule="exact"/>
              <w:ind w:left="249"/>
              <w:rPr>
                <w:sz w:val="21"/>
              </w:rPr>
            </w:pPr>
            <w:r>
              <w:rPr>
                <w:sz w:val="21"/>
              </w:rPr>
              <w:t>Şcoala Elementară</w:t>
            </w:r>
          </w:p>
        </w:tc>
        <w:tc>
          <w:tcPr>
            <w:tcW w:w="1338" w:type="dxa"/>
          </w:tcPr>
          <w:p w:rsidR="00EB108B" w:rsidRDefault="00EB108B">
            <w:pPr>
              <w:pStyle w:val="TableParagraph"/>
              <w:rPr>
                <w:rFonts w:ascii="Times New Roman"/>
                <w:sz w:val="20"/>
              </w:rPr>
            </w:pPr>
          </w:p>
        </w:tc>
        <w:tc>
          <w:tcPr>
            <w:tcW w:w="3303" w:type="dxa"/>
          </w:tcPr>
          <w:p w:rsidR="00EB108B" w:rsidRDefault="00EB108B">
            <w:pPr>
              <w:pStyle w:val="TableParagraph"/>
              <w:rPr>
                <w:rFonts w:ascii="Times New Roman"/>
                <w:sz w:val="20"/>
              </w:rPr>
            </w:pPr>
          </w:p>
        </w:tc>
        <w:tc>
          <w:tcPr>
            <w:tcW w:w="1295" w:type="dxa"/>
          </w:tcPr>
          <w:p w:rsidR="00EB108B" w:rsidRDefault="00EB108B">
            <w:pPr>
              <w:pStyle w:val="TableParagraph"/>
              <w:rPr>
                <w:rFonts w:ascii="Times New Roman"/>
                <w:sz w:val="20"/>
              </w:rPr>
            </w:pPr>
          </w:p>
        </w:tc>
      </w:tr>
      <w:tr w:rsidR="00EB108B">
        <w:trPr>
          <w:trHeight w:val="292"/>
        </w:trPr>
        <w:tc>
          <w:tcPr>
            <w:tcW w:w="532" w:type="dxa"/>
          </w:tcPr>
          <w:p w:rsidR="00EB108B" w:rsidRDefault="00EB108B">
            <w:pPr>
              <w:pStyle w:val="TableParagraph"/>
              <w:spacing w:before="10"/>
              <w:rPr>
                <w:sz w:val="4"/>
              </w:rPr>
            </w:pPr>
          </w:p>
          <w:p w:rsidR="00EB108B" w:rsidRDefault="002D30E1">
            <w:pPr>
              <w:pStyle w:val="TableParagraph"/>
              <w:spacing w:line="134" w:lineRule="exact"/>
              <w:ind w:left="70"/>
              <w:rPr>
                <w:sz w:val="13"/>
              </w:rPr>
            </w:pPr>
            <w:r>
              <w:rPr>
                <w:noProof/>
                <w:sz w:val="13"/>
                <w:lang w:val="en-US"/>
              </w:rPr>
              <w:drawing>
                <wp:inline distT="0" distB="0" distL="0" distR="0">
                  <wp:extent cx="118986" cy="85344"/>
                  <wp:effectExtent l="0" t="0" r="0" b="0"/>
                  <wp:docPr id="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png"/>
                          <pic:cNvPicPr/>
                        </pic:nvPicPr>
                        <pic:blipFill>
                          <a:blip r:embed="rId25" cstate="print"/>
                          <a:stretch>
                            <a:fillRect/>
                          </a:stretch>
                        </pic:blipFill>
                        <pic:spPr>
                          <a:xfrm>
                            <a:off x="0" y="0"/>
                            <a:ext cx="118986" cy="85344"/>
                          </a:xfrm>
                          <a:prstGeom prst="rect">
                            <a:avLst/>
                          </a:prstGeom>
                        </pic:spPr>
                      </pic:pic>
                    </a:graphicData>
                  </a:graphic>
                </wp:inline>
              </w:drawing>
            </w:r>
          </w:p>
        </w:tc>
        <w:tc>
          <w:tcPr>
            <w:tcW w:w="2216" w:type="dxa"/>
          </w:tcPr>
          <w:p w:rsidR="00EB108B" w:rsidRDefault="002D30E1">
            <w:pPr>
              <w:pStyle w:val="TableParagraph"/>
              <w:spacing w:line="241" w:lineRule="exact"/>
              <w:ind w:left="250"/>
              <w:rPr>
                <w:sz w:val="21"/>
              </w:rPr>
            </w:pPr>
            <w:r>
              <w:rPr>
                <w:sz w:val="21"/>
              </w:rPr>
              <w:t>„Petefi Šandor”</w:t>
            </w:r>
          </w:p>
        </w:tc>
        <w:tc>
          <w:tcPr>
            <w:tcW w:w="1338" w:type="dxa"/>
          </w:tcPr>
          <w:p w:rsidR="00EB108B" w:rsidRDefault="002D30E1">
            <w:pPr>
              <w:pStyle w:val="TableParagraph"/>
              <w:spacing w:line="241" w:lineRule="exact"/>
              <w:ind w:left="129"/>
              <w:rPr>
                <w:sz w:val="21"/>
              </w:rPr>
            </w:pPr>
            <w:r>
              <w:rPr>
                <w:sz w:val="21"/>
              </w:rPr>
              <w:t>Senta</w:t>
            </w:r>
          </w:p>
        </w:tc>
        <w:tc>
          <w:tcPr>
            <w:tcW w:w="3303" w:type="dxa"/>
          </w:tcPr>
          <w:p w:rsidR="00EB108B" w:rsidRDefault="002D30E1">
            <w:pPr>
              <w:pStyle w:val="TableParagraph"/>
              <w:spacing w:before="1"/>
              <w:ind w:left="174"/>
              <w:rPr>
                <w:rFonts w:ascii="Arial" w:hAnsi="Arial"/>
                <w:sz w:val="20"/>
              </w:rPr>
            </w:pPr>
            <w:r>
              <w:rPr>
                <w:rFonts w:ascii="Arial" w:hAnsi="Arial"/>
                <w:sz w:val="20"/>
              </w:rPr>
              <w:t>Bănci și scaune școlare</w:t>
            </w:r>
          </w:p>
        </w:tc>
        <w:tc>
          <w:tcPr>
            <w:tcW w:w="1295" w:type="dxa"/>
          </w:tcPr>
          <w:p w:rsidR="00EB108B" w:rsidRDefault="002D30E1">
            <w:pPr>
              <w:pStyle w:val="TableParagraph"/>
              <w:spacing w:line="238" w:lineRule="exact"/>
              <w:ind w:right="60"/>
              <w:jc w:val="right"/>
              <w:rPr>
                <w:sz w:val="20"/>
              </w:rPr>
            </w:pPr>
            <w:r>
              <w:rPr>
                <w:sz w:val="20"/>
              </w:rPr>
              <w:t>205.920,00</w:t>
            </w:r>
          </w:p>
        </w:tc>
      </w:tr>
      <w:tr w:rsidR="00EB108B">
        <w:trPr>
          <w:trHeight w:val="278"/>
        </w:trPr>
        <w:tc>
          <w:tcPr>
            <w:tcW w:w="532" w:type="dxa"/>
          </w:tcPr>
          <w:p w:rsidR="00EB108B" w:rsidRDefault="00EB108B">
            <w:pPr>
              <w:pStyle w:val="TableParagraph"/>
              <w:rPr>
                <w:rFonts w:ascii="Times New Roman"/>
                <w:sz w:val="20"/>
              </w:rPr>
            </w:pPr>
          </w:p>
        </w:tc>
        <w:tc>
          <w:tcPr>
            <w:tcW w:w="2216" w:type="dxa"/>
          </w:tcPr>
          <w:p w:rsidR="00EB108B" w:rsidRDefault="002D30E1">
            <w:pPr>
              <w:pStyle w:val="TableParagraph"/>
              <w:spacing w:before="13" w:line="245" w:lineRule="exact"/>
              <w:ind w:left="249"/>
              <w:rPr>
                <w:sz w:val="21"/>
              </w:rPr>
            </w:pPr>
            <w:r>
              <w:rPr>
                <w:sz w:val="21"/>
              </w:rPr>
              <w:t>Şcoala Elementară</w:t>
            </w:r>
          </w:p>
        </w:tc>
        <w:tc>
          <w:tcPr>
            <w:tcW w:w="1338" w:type="dxa"/>
          </w:tcPr>
          <w:p w:rsidR="00EB108B" w:rsidRDefault="00EB108B">
            <w:pPr>
              <w:pStyle w:val="TableParagraph"/>
              <w:rPr>
                <w:rFonts w:ascii="Times New Roman"/>
                <w:sz w:val="20"/>
              </w:rPr>
            </w:pPr>
          </w:p>
        </w:tc>
        <w:tc>
          <w:tcPr>
            <w:tcW w:w="3303" w:type="dxa"/>
          </w:tcPr>
          <w:p w:rsidR="00EB108B" w:rsidRDefault="00EB108B">
            <w:pPr>
              <w:pStyle w:val="TableParagraph"/>
              <w:rPr>
                <w:rFonts w:ascii="Times New Roman"/>
                <w:sz w:val="20"/>
              </w:rPr>
            </w:pPr>
          </w:p>
        </w:tc>
        <w:tc>
          <w:tcPr>
            <w:tcW w:w="1295" w:type="dxa"/>
          </w:tcPr>
          <w:p w:rsidR="00EB108B" w:rsidRDefault="00EB108B">
            <w:pPr>
              <w:pStyle w:val="TableParagraph"/>
              <w:rPr>
                <w:rFonts w:ascii="Times New Roman"/>
                <w:sz w:val="20"/>
              </w:rPr>
            </w:pPr>
          </w:p>
        </w:tc>
      </w:tr>
      <w:tr w:rsidR="00EB108B">
        <w:trPr>
          <w:trHeight w:val="260"/>
        </w:trPr>
        <w:tc>
          <w:tcPr>
            <w:tcW w:w="532" w:type="dxa"/>
          </w:tcPr>
          <w:p w:rsidR="00EB108B" w:rsidRDefault="002D30E1">
            <w:pPr>
              <w:pStyle w:val="TableParagraph"/>
              <w:spacing w:before="13"/>
              <w:ind w:left="51"/>
              <w:rPr>
                <w:rFonts w:ascii="Courier New"/>
                <w:sz w:val="20"/>
              </w:rPr>
            </w:pPr>
            <w:r>
              <w:rPr>
                <w:rFonts w:ascii="Courier New"/>
                <w:sz w:val="20"/>
              </w:rPr>
              <w:t>34</w:t>
            </w:r>
          </w:p>
        </w:tc>
        <w:tc>
          <w:tcPr>
            <w:tcW w:w="2216" w:type="dxa"/>
          </w:tcPr>
          <w:p w:rsidR="00EB108B" w:rsidRDefault="002D30E1">
            <w:pPr>
              <w:pStyle w:val="TableParagraph"/>
              <w:spacing w:line="240" w:lineRule="exact"/>
              <w:ind w:left="250"/>
              <w:rPr>
                <w:sz w:val="21"/>
              </w:rPr>
            </w:pPr>
            <w:r>
              <w:rPr>
                <w:sz w:val="21"/>
              </w:rPr>
              <w:t>"Stevan Sremac"</w:t>
            </w:r>
          </w:p>
        </w:tc>
        <w:tc>
          <w:tcPr>
            <w:tcW w:w="1338" w:type="dxa"/>
          </w:tcPr>
          <w:p w:rsidR="00EB108B" w:rsidRDefault="002D30E1">
            <w:pPr>
              <w:pStyle w:val="TableParagraph"/>
              <w:spacing w:line="240" w:lineRule="exact"/>
              <w:ind w:left="129"/>
              <w:rPr>
                <w:sz w:val="21"/>
              </w:rPr>
            </w:pPr>
            <w:r>
              <w:rPr>
                <w:sz w:val="21"/>
              </w:rPr>
              <w:t>Senta</w:t>
            </w:r>
          </w:p>
        </w:tc>
        <w:tc>
          <w:tcPr>
            <w:tcW w:w="3303" w:type="dxa"/>
          </w:tcPr>
          <w:p w:rsidR="00EB108B" w:rsidRDefault="002D30E1">
            <w:pPr>
              <w:pStyle w:val="TableParagraph"/>
              <w:spacing w:line="233" w:lineRule="exact"/>
              <w:ind w:left="173"/>
              <w:rPr>
                <w:sz w:val="20"/>
              </w:rPr>
            </w:pPr>
            <w:r>
              <w:rPr>
                <w:sz w:val="20"/>
              </w:rPr>
              <w:t>Mobilier școlar</w:t>
            </w:r>
          </w:p>
        </w:tc>
        <w:tc>
          <w:tcPr>
            <w:tcW w:w="1295" w:type="dxa"/>
          </w:tcPr>
          <w:p w:rsidR="00EB108B" w:rsidRDefault="002D30E1">
            <w:pPr>
              <w:pStyle w:val="TableParagraph"/>
              <w:spacing w:before="8"/>
              <w:ind w:right="57"/>
              <w:jc w:val="right"/>
              <w:rPr>
                <w:sz w:val="18"/>
              </w:rPr>
            </w:pPr>
            <w:r>
              <w:rPr>
                <w:sz w:val="18"/>
              </w:rPr>
              <w:t>250.000,00</w:t>
            </w:r>
          </w:p>
        </w:tc>
      </w:tr>
      <w:tr w:rsidR="00EB108B">
        <w:trPr>
          <w:trHeight w:val="248"/>
        </w:trPr>
        <w:tc>
          <w:tcPr>
            <w:tcW w:w="532" w:type="dxa"/>
          </w:tcPr>
          <w:p w:rsidR="00EB108B" w:rsidRDefault="00EB108B">
            <w:pPr>
              <w:pStyle w:val="TableParagraph"/>
              <w:rPr>
                <w:rFonts w:ascii="Times New Roman"/>
                <w:sz w:val="18"/>
              </w:rPr>
            </w:pPr>
          </w:p>
        </w:tc>
        <w:tc>
          <w:tcPr>
            <w:tcW w:w="2216" w:type="dxa"/>
          </w:tcPr>
          <w:p w:rsidR="00EB108B" w:rsidRDefault="002D30E1">
            <w:pPr>
              <w:pStyle w:val="TableParagraph"/>
              <w:spacing w:line="228" w:lineRule="exact"/>
              <w:ind w:left="244"/>
              <w:rPr>
                <w:sz w:val="21"/>
              </w:rPr>
            </w:pPr>
            <w:r>
              <w:rPr>
                <w:sz w:val="21"/>
              </w:rPr>
              <w:t>Şcoala Elementară</w:t>
            </w:r>
          </w:p>
        </w:tc>
        <w:tc>
          <w:tcPr>
            <w:tcW w:w="1338" w:type="dxa"/>
          </w:tcPr>
          <w:p w:rsidR="00EB108B" w:rsidRDefault="00EB108B">
            <w:pPr>
              <w:pStyle w:val="TableParagraph"/>
              <w:rPr>
                <w:rFonts w:ascii="Times New Roman"/>
                <w:sz w:val="18"/>
              </w:rPr>
            </w:pPr>
          </w:p>
        </w:tc>
        <w:tc>
          <w:tcPr>
            <w:tcW w:w="3303" w:type="dxa"/>
          </w:tcPr>
          <w:p w:rsidR="00EB108B" w:rsidRDefault="00EB108B">
            <w:pPr>
              <w:pStyle w:val="TableParagraph"/>
              <w:rPr>
                <w:rFonts w:ascii="Times New Roman"/>
                <w:sz w:val="18"/>
              </w:rPr>
            </w:pPr>
          </w:p>
        </w:tc>
        <w:tc>
          <w:tcPr>
            <w:tcW w:w="1295" w:type="dxa"/>
          </w:tcPr>
          <w:p w:rsidR="00EB108B" w:rsidRDefault="00EB108B">
            <w:pPr>
              <w:pStyle w:val="TableParagraph"/>
              <w:rPr>
                <w:rFonts w:ascii="Times New Roman"/>
                <w:sz w:val="18"/>
              </w:rPr>
            </w:pPr>
          </w:p>
        </w:tc>
      </w:tr>
      <w:tr w:rsidR="00EB108B">
        <w:trPr>
          <w:trHeight w:val="253"/>
        </w:trPr>
        <w:tc>
          <w:tcPr>
            <w:tcW w:w="532" w:type="dxa"/>
          </w:tcPr>
          <w:p w:rsidR="00EB108B" w:rsidRDefault="00EB108B">
            <w:pPr>
              <w:pStyle w:val="TableParagraph"/>
              <w:rPr>
                <w:rFonts w:ascii="Times New Roman"/>
                <w:sz w:val="18"/>
              </w:rPr>
            </w:pPr>
          </w:p>
        </w:tc>
        <w:tc>
          <w:tcPr>
            <w:tcW w:w="2216" w:type="dxa"/>
          </w:tcPr>
          <w:p w:rsidR="00EB108B" w:rsidRDefault="002D30E1">
            <w:pPr>
              <w:pStyle w:val="TableParagraph"/>
              <w:spacing w:line="231" w:lineRule="exact"/>
              <w:ind w:left="245"/>
              <w:rPr>
                <w:sz w:val="21"/>
              </w:rPr>
            </w:pPr>
            <w:r>
              <w:rPr>
                <w:sz w:val="21"/>
              </w:rPr>
              <w:t>„Ivan Goran</w:t>
            </w:r>
          </w:p>
        </w:tc>
        <w:tc>
          <w:tcPr>
            <w:tcW w:w="1338" w:type="dxa"/>
          </w:tcPr>
          <w:p w:rsidR="00EB108B" w:rsidRDefault="00EB108B">
            <w:pPr>
              <w:pStyle w:val="TableParagraph"/>
              <w:rPr>
                <w:rFonts w:ascii="Times New Roman"/>
                <w:sz w:val="18"/>
              </w:rPr>
            </w:pPr>
          </w:p>
        </w:tc>
        <w:tc>
          <w:tcPr>
            <w:tcW w:w="3303" w:type="dxa"/>
          </w:tcPr>
          <w:p w:rsidR="00EB108B" w:rsidRDefault="00EB108B">
            <w:pPr>
              <w:pStyle w:val="TableParagraph"/>
              <w:rPr>
                <w:rFonts w:ascii="Times New Roman"/>
                <w:sz w:val="18"/>
              </w:rPr>
            </w:pPr>
          </w:p>
        </w:tc>
        <w:tc>
          <w:tcPr>
            <w:tcW w:w="1295" w:type="dxa"/>
          </w:tcPr>
          <w:p w:rsidR="00EB108B" w:rsidRDefault="00EB108B">
            <w:pPr>
              <w:pStyle w:val="TableParagraph"/>
              <w:rPr>
                <w:rFonts w:ascii="Times New Roman"/>
                <w:sz w:val="18"/>
              </w:rPr>
            </w:pPr>
          </w:p>
        </w:tc>
      </w:tr>
      <w:tr w:rsidR="00EB108B">
        <w:trPr>
          <w:trHeight w:val="249"/>
        </w:trPr>
        <w:tc>
          <w:tcPr>
            <w:tcW w:w="532" w:type="dxa"/>
          </w:tcPr>
          <w:p w:rsidR="00EB108B" w:rsidRDefault="00EB108B">
            <w:pPr>
              <w:pStyle w:val="TableParagraph"/>
              <w:spacing w:before="2"/>
              <w:rPr>
                <w:sz w:val="4"/>
              </w:rPr>
            </w:pPr>
          </w:p>
          <w:p w:rsidR="00EB108B" w:rsidRDefault="002D30E1">
            <w:pPr>
              <w:pStyle w:val="TableParagraph"/>
              <w:spacing w:line="129" w:lineRule="exact"/>
              <w:ind w:left="70"/>
              <w:rPr>
                <w:sz w:val="12"/>
              </w:rPr>
            </w:pPr>
            <w:r>
              <w:rPr>
                <w:noProof/>
                <w:sz w:val="12"/>
                <w:lang w:val="en-US"/>
              </w:rPr>
              <w:drawing>
                <wp:inline distT="0" distB="0" distL="0" distR="0">
                  <wp:extent cx="118986" cy="82295"/>
                  <wp:effectExtent l="0" t="0" r="0" b="0"/>
                  <wp:docPr id="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png"/>
                          <pic:cNvPicPr/>
                        </pic:nvPicPr>
                        <pic:blipFill>
                          <a:blip r:embed="rId26" cstate="print"/>
                          <a:stretch>
                            <a:fillRect/>
                          </a:stretch>
                        </pic:blipFill>
                        <pic:spPr>
                          <a:xfrm>
                            <a:off x="0" y="0"/>
                            <a:ext cx="118986" cy="82295"/>
                          </a:xfrm>
                          <a:prstGeom prst="rect">
                            <a:avLst/>
                          </a:prstGeom>
                        </pic:spPr>
                      </pic:pic>
                    </a:graphicData>
                  </a:graphic>
                </wp:inline>
              </w:drawing>
            </w:r>
          </w:p>
        </w:tc>
        <w:tc>
          <w:tcPr>
            <w:tcW w:w="2216" w:type="dxa"/>
          </w:tcPr>
          <w:p w:rsidR="00EB108B" w:rsidRDefault="002D30E1">
            <w:pPr>
              <w:pStyle w:val="TableParagraph"/>
              <w:spacing w:line="227" w:lineRule="exact"/>
              <w:ind w:left="248"/>
              <w:rPr>
                <w:sz w:val="19"/>
              </w:rPr>
            </w:pPr>
            <w:r>
              <w:rPr>
                <w:sz w:val="19"/>
              </w:rPr>
              <w:t>Kovačić”</w:t>
            </w:r>
          </w:p>
        </w:tc>
        <w:tc>
          <w:tcPr>
            <w:tcW w:w="1338" w:type="dxa"/>
          </w:tcPr>
          <w:p w:rsidR="00EB108B" w:rsidRDefault="002D30E1">
            <w:pPr>
              <w:pStyle w:val="TableParagraph"/>
              <w:spacing w:line="229" w:lineRule="exact"/>
              <w:ind w:left="129"/>
              <w:rPr>
                <w:sz w:val="20"/>
              </w:rPr>
            </w:pPr>
            <w:r>
              <w:rPr>
                <w:sz w:val="20"/>
              </w:rPr>
              <w:t>Sonta</w:t>
            </w:r>
          </w:p>
        </w:tc>
        <w:tc>
          <w:tcPr>
            <w:tcW w:w="3303" w:type="dxa"/>
          </w:tcPr>
          <w:p w:rsidR="00EB108B" w:rsidRDefault="002D30E1">
            <w:pPr>
              <w:pStyle w:val="TableParagraph"/>
              <w:spacing w:line="229" w:lineRule="exact"/>
              <w:ind w:left="173"/>
              <w:rPr>
                <w:sz w:val="20"/>
              </w:rPr>
            </w:pPr>
            <w:r>
              <w:rPr>
                <w:sz w:val="20"/>
              </w:rPr>
              <w:t>Tablă interactivă mobilă</w:t>
            </w:r>
          </w:p>
        </w:tc>
        <w:tc>
          <w:tcPr>
            <w:tcW w:w="1295" w:type="dxa"/>
          </w:tcPr>
          <w:p w:rsidR="00EB108B" w:rsidRDefault="002D30E1">
            <w:pPr>
              <w:pStyle w:val="TableParagraph"/>
              <w:spacing w:line="229" w:lineRule="exact"/>
              <w:ind w:right="65"/>
              <w:jc w:val="right"/>
              <w:rPr>
                <w:sz w:val="20"/>
              </w:rPr>
            </w:pPr>
            <w:r>
              <w:rPr>
                <w:sz w:val="20"/>
              </w:rPr>
              <w:t>144.000,00</w:t>
            </w:r>
          </w:p>
        </w:tc>
      </w:tr>
      <w:tr w:rsidR="00EB108B">
        <w:trPr>
          <w:trHeight w:val="255"/>
        </w:trPr>
        <w:tc>
          <w:tcPr>
            <w:tcW w:w="532" w:type="dxa"/>
          </w:tcPr>
          <w:p w:rsidR="00EB108B" w:rsidRDefault="00EB108B">
            <w:pPr>
              <w:pStyle w:val="TableParagraph"/>
              <w:rPr>
                <w:rFonts w:ascii="Times New Roman"/>
                <w:sz w:val="18"/>
              </w:rPr>
            </w:pPr>
          </w:p>
        </w:tc>
        <w:tc>
          <w:tcPr>
            <w:tcW w:w="2216" w:type="dxa"/>
          </w:tcPr>
          <w:p w:rsidR="00EB108B" w:rsidRDefault="002D30E1">
            <w:pPr>
              <w:pStyle w:val="TableParagraph"/>
              <w:spacing w:line="236" w:lineRule="exact"/>
              <w:ind w:left="249"/>
              <w:rPr>
                <w:sz w:val="21"/>
              </w:rPr>
            </w:pPr>
            <w:r>
              <w:rPr>
                <w:sz w:val="21"/>
              </w:rPr>
              <w:t>Şcoala Elementară</w:t>
            </w:r>
          </w:p>
        </w:tc>
        <w:tc>
          <w:tcPr>
            <w:tcW w:w="1338" w:type="dxa"/>
          </w:tcPr>
          <w:p w:rsidR="00EB108B" w:rsidRDefault="00EB108B">
            <w:pPr>
              <w:pStyle w:val="TableParagraph"/>
              <w:rPr>
                <w:rFonts w:ascii="Times New Roman"/>
                <w:sz w:val="18"/>
              </w:rPr>
            </w:pPr>
          </w:p>
        </w:tc>
        <w:tc>
          <w:tcPr>
            <w:tcW w:w="3303" w:type="dxa"/>
          </w:tcPr>
          <w:p w:rsidR="00EB108B" w:rsidRDefault="00EB108B">
            <w:pPr>
              <w:pStyle w:val="TableParagraph"/>
              <w:rPr>
                <w:rFonts w:ascii="Times New Roman"/>
                <w:sz w:val="18"/>
              </w:rPr>
            </w:pPr>
          </w:p>
        </w:tc>
        <w:tc>
          <w:tcPr>
            <w:tcW w:w="1295" w:type="dxa"/>
          </w:tcPr>
          <w:p w:rsidR="00EB108B" w:rsidRDefault="00EB108B">
            <w:pPr>
              <w:pStyle w:val="TableParagraph"/>
              <w:rPr>
                <w:rFonts w:ascii="Times New Roman"/>
                <w:sz w:val="18"/>
              </w:rPr>
            </w:pPr>
          </w:p>
        </w:tc>
      </w:tr>
      <w:tr w:rsidR="00EB108B">
        <w:trPr>
          <w:trHeight w:val="241"/>
        </w:trPr>
        <w:tc>
          <w:tcPr>
            <w:tcW w:w="532" w:type="dxa"/>
          </w:tcPr>
          <w:p w:rsidR="00EB108B" w:rsidRDefault="00EB108B">
            <w:pPr>
              <w:pStyle w:val="TableParagraph"/>
              <w:rPr>
                <w:rFonts w:ascii="Times New Roman"/>
                <w:sz w:val="16"/>
              </w:rPr>
            </w:pPr>
          </w:p>
        </w:tc>
        <w:tc>
          <w:tcPr>
            <w:tcW w:w="2216" w:type="dxa"/>
          </w:tcPr>
          <w:p w:rsidR="00EB108B" w:rsidRDefault="002D30E1">
            <w:pPr>
              <w:pStyle w:val="TableParagraph"/>
              <w:spacing w:line="221" w:lineRule="exact"/>
              <w:ind w:left="250"/>
              <w:rPr>
                <w:sz w:val="21"/>
              </w:rPr>
            </w:pPr>
            <w:r>
              <w:rPr>
                <w:sz w:val="21"/>
              </w:rPr>
              <w:t>„Slobodan Bajić</w:t>
            </w:r>
          </w:p>
        </w:tc>
        <w:tc>
          <w:tcPr>
            <w:tcW w:w="1338" w:type="dxa"/>
          </w:tcPr>
          <w:p w:rsidR="00EB108B" w:rsidRDefault="002D30E1">
            <w:pPr>
              <w:pStyle w:val="TableParagraph"/>
              <w:spacing w:line="221" w:lineRule="exact"/>
              <w:ind w:left="129"/>
              <w:rPr>
                <w:sz w:val="21"/>
              </w:rPr>
            </w:pPr>
            <w:r>
              <w:rPr>
                <w:sz w:val="21"/>
              </w:rPr>
              <w:t>Sremska</w:t>
            </w:r>
          </w:p>
        </w:tc>
        <w:tc>
          <w:tcPr>
            <w:tcW w:w="3303" w:type="dxa"/>
          </w:tcPr>
          <w:p w:rsidR="00EB108B" w:rsidRDefault="00EB108B">
            <w:pPr>
              <w:pStyle w:val="TableParagraph"/>
              <w:rPr>
                <w:rFonts w:ascii="Times New Roman"/>
                <w:sz w:val="16"/>
              </w:rPr>
            </w:pPr>
          </w:p>
        </w:tc>
        <w:tc>
          <w:tcPr>
            <w:tcW w:w="1295" w:type="dxa"/>
          </w:tcPr>
          <w:p w:rsidR="00EB108B" w:rsidRDefault="00EB108B">
            <w:pPr>
              <w:pStyle w:val="TableParagraph"/>
              <w:rPr>
                <w:rFonts w:ascii="Times New Roman"/>
                <w:sz w:val="16"/>
              </w:rPr>
            </w:pPr>
          </w:p>
        </w:tc>
      </w:tr>
      <w:tr w:rsidR="00EB108B">
        <w:trPr>
          <w:trHeight w:val="268"/>
        </w:trPr>
        <w:tc>
          <w:tcPr>
            <w:tcW w:w="532" w:type="dxa"/>
          </w:tcPr>
          <w:p w:rsidR="00EB108B" w:rsidRDefault="002D30E1">
            <w:pPr>
              <w:pStyle w:val="TableParagraph"/>
              <w:spacing w:line="245" w:lineRule="exact"/>
              <w:ind w:left="60"/>
              <w:rPr>
                <w:sz w:val="21"/>
              </w:rPr>
            </w:pPr>
            <w:r>
              <w:rPr>
                <w:sz w:val="21"/>
              </w:rPr>
              <w:t>36</w:t>
            </w:r>
          </w:p>
        </w:tc>
        <w:tc>
          <w:tcPr>
            <w:tcW w:w="2216" w:type="dxa"/>
          </w:tcPr>
          <w:p w:rsidR="00EB108B" w:rsidRDefault="002D30E1">
            <w:pPr>
              <w:pStyle w:val="TableParagraph"/>
              <w:spacing w:line="240" w:lineRule="exact"/>
              <w:ind w:left="246"/>
              <w:rPr>
                <w:sz w:val="21"/>
              </w:rPr>
            </w:pPr>
            <w:r>
              <w:rPr>
                <w:sz w:val="21"/>
              </w:rPr>
              <w:t>Paja”</w:t>
            </w:r>
          </w:p>
        </w:tc>
        <w:tc>
          <w:tcPr>
            <w:tcW w:w="1338" w:type="dxa"/>
          </w:tcPr>
          <w:p w:rsidR="00EB108B" w:rsidRDefault="002D30E1">
            <w:pPr>
              <w:pStyle w:val="TableParagraph"/>
              <w:spacing w:line="240" w:lineRule="exact"/>
              <w:ind w:left="126"/>
              <w:rPr>
                <w:sz w:val="21"/>
              </w:rPr>
            </w:pPr>
            <w:r>
              <w:rPr>
                <w:sz w:val="21"/>
              </w:rPr>
              <w:t>Mitrovica</w:t>
            </w:r>
          </w:p>
        </w:tc>
        <w:tc>
          <w:tcPr>
            <w:tcW w:w="3303" w:type="dxa"/>
          </w:tcPr>
          <w:p w:rsidR="00EB108B" w:rsidRDefault="002D30E1">
            <w:pPr>
              <w:pStyle w:val="TableParagraph"/>
              <w:spacing w:line="237" w:lineRule="exact"/>
              <w:ind w:left="173"/>
              <w:rPr>
                <w:sz w:val="20"/>
              </w:rPr>
            </w:pPr>
            <w:r>
              <w:rPr>
                <w:sz w:val="20"/>
              </w:rPr>
              <w:t>Achiziția de mobilier școlar</w:t>
            </w:r>
          </w:p>
        </w:tc>
        <w:tc>
          <w:tcPr>
            <w:tcW w:w="1295" w:type="dxa"/>
          </w:tcPr>
          <w:p w:rsidR="00EB108B" w:rsidRDefault="002D30E1">
            <w:pPr>
              <w:pStyle w:val="TableParagraph"/>
              <w:spacing w:before="9"/>
              <w:ind w:right="64"/>
              <w:jc w:val="right"/>
              <w:rPr>
                <w:rFonts w:ascii="Courier New"/>
                <w:sz w:val="21"/>
              </w:rPr>
            </w:pPr>
            <w:r>
              <w:rPr>
                <w:rFonts w:ascii="Courier New"/>
                <w:sz w:val="21"/>
              </w:rPr>
              <w:t>350.000,00</w:t>
            </w:r>
          </w:p>
        </w:tc>
      </w:tr>
      <w:tr w:rsidR="00EB108B">
        <w:trPr>
          <w:trHeight w:val="251"/>
        </w:trPr>
        <w:tc>
          <w:tcPr>
            <w:tcW w:w="532" w:type="dxa"/>
          </w:tcPr>
          <w:p w:rsidR="00EB108B" w:rsidRDefault="00EB108B">
            <w:pPr>
              <w:pStyle w:val="TableParagraph"/>
              <w:rPr>
                <w:rFonts w:ascii="Times New Roman"/>
                <w:sz w:val="18"/>
              </w:rPr>
            </w:pPr>
          </w:p>
        </w:tc>
        <w:tc>
          <w:tcPr>
            <w:tcW w:w="2216" w:type="dxa"/>
          </w:tcPr>
          <w:p w:rsidR="00EB108B" w:rsidRDefault="002D30E1">
            <w:pPr>
              <w:pStyle w:val="TableParagraph"/>
              <w:spacing w:line="232" w:lineRule="exact"/>
              <w:ind w:left="244"/>
              <w:rPr>
                <w:sz w:val="21"/>
              </w:rPr>
            </w:pPr>
            <w:r>
              <w:rPr>
                <w:sz w:val="21"/>
              </w:rPr>
              <w:t>Şcoala Elementară</w:t>
            </w:r>
          </w:p>
        </w:tc>
        <w:tc>
          <w:tcPr>
            <w:tcW w:w="1338" w:type="dxa"/>
          </w:tcPr>
          <w:p w:rsidR="00EB108B" w:rsidRDefault="00EB108B">
            <w:pPr>
              <w:pStyle w:val="TableParagraph"/>
              <w:rPr>
                <w:rFonts w:ascii="Times New Roman"/>
                <w:sz w:val="18"/>
              </w:rPr>
            </w:pPr>
          </w:p>
        </w:tc>
        <w:tc>
          <w:tcPr>
            <w:tcW w:w="3303" w:type="dxa"/>
          </w:tcPr>
          <w:p w:rsidR="00EB108B" w:rsidRDefault="00EB108B">
            <w:pPr>
              <w:pStyle w:val="TableParagraph"/>
              <w:rPr>
                <w:rFonts w:ascii="Times New Roman"/>
                <w:sz w:val="18"/>
              </w:rPr>
            </w:pPr>
          </w:p>
        </w:tc>
        <w:tc>
          <w:tcPr>
            <w:tcW w:w="1295" w:type="dxa"/>
          </w:tcPr>
          <w:p w:rsidR="00EB108B" w:rsidRDefault="00EB108B">
            <w:pPr>
              <w:pStyle w:val="TableParagraph"/>
              <w:rPr>
                <w:rFonts w:ascii="Times New Roman"/>
                <w:sz w:val="18"/>
              </w:rPr>
            </w:pPr>
          </w:p>
        </w:tc>
      </w:tr>
      <w:tr w:rsidR="00EB108B">
        <w:trPr>
          <w:trHeight w:val="252"/>
        </w:trPr>
        <w:tc>
          <w:tcPr>
            <w:tcW w:w="532" w:type="dxa"/>
          </w:tcPr>
          <w:p w:rsidR="00EB108B" w:rsidRDefault="00EB108B">
            <w:pPr>
              <w:pStyle w:val="TableParagraph"/>
              <w:rPr>
                <w:rFonts w:ascii="Times New Roman"/>
                <w:sz w:val="18"/>
              </w:rPr>
            </w:pPr>
          </w:p>
        </w:tc>
        <w:tc>
          <w:tcPr>
            <w:tcW w:w="2216" w:type="dxa"/>
          </w:tcPr>
          <w:p w:rsidR="00EB108B" w:rsidRDefault="002D30E1">
            <w:pPr>
              <w:pStyle w:val="TableParagraph"/>
              <w:spacing w:line="232" w:lineRule="exact"/>
              <w:ind w:left="245"/>
              <w:rPr>
                <w:sz w:val="21"/>
              </w:rPr>
            </w:pPr>
            <w:r>
              <w:rPr>
                <w:sz w:val="21"/>
              </w:rPr>
              <w:t>„Ivan Goran</w:t>
            </w:r>
          </w:p>
        </w:tc>
        <w:tc>
          <w:tcPr>
            <w:tcW w:w="1338" w:type="dxa"/>
          </w:tcPr>
          <w:p w:rsidR="00EB108B" w:rsidRDefault="00EB108B">
            <w:pPr>
              <w:pStyle w:val="TableParagraph"/>
              <w:rPr>
                <w:rFonts w:ascii="Times New Roman"/>
                <w:sz w:val="18"/>
              </w:rPr>
            </w:pPr>
          </w:p>
        </w:tc>
        <w:tc>
          <w:tcPr>
            <w:tcW w:w="3303" w:type="dxa"/>
          </w:tcPr>
          <w:p w:rsidR="00EB108B" w:rsidRDefault="002D30E1">
            <w:pPr>
              <w:pStyle w:val="TableParagraph"/>
              <w:spacing w:line="232" w:lineRule="exact"/>
              <w:ind w:left="168"/>
              <w:rPr>
                <w:sz w:val="21"/>
              </w:rPr>
            </w:pPr>
            <w:r>
              <w:rPr>
                <w:sz w:val="21"/>
              </w:rPr>
              <w:t>Echipament interactiv pentru</w:t>
            </w:r>
          </w:p>
        </w:tc>
        <w:tc>
          <w:tcPr>
            <w:tcW w:w="1295" w:type="dxa"/>
          </w:tcPr>
          <w:p w:rsidR="00EB108B" w:rsidRDefault="00EB108B">
            <w:pPr>
              <w:pStyle w:val="TableParagraph"/>
              <w:rPr>
                <w:rFonts w:ascii="Times New Roman"/>
                <w:sz w:val="18"/>
              </w:rPr>
            </w:pPr>
          </w:p>
        </w:tc>
      </w:tr>
      <w:tr w:rsidR="00EB108B">
        <w:trPr>
          <w:trHeight w:val="288"/>
        </w:trPr>
        <w:tc>
          <w:tcPr>
            <w:tcW w:w="532" w:type="dxa"/>
          </w:tcPr>
          <w:p w:rsidR="00EB108B" w:rsidRDefault="002D30E1">
            <w:pPr>
              <w:pStyle w:val="TableParagraph"/>
              <w:spacing w:line="229" w:lineRule="exact"/>
              <w:ind w:left="55"/>
              <w:rPr>
                <w:sz w:val="20"/>
              </w:rPr>
            </w:pPr>
            <w:r>
              <w:rPr>
                <w:sz w:val="20"/>
              </w:rPr>
              <w:lastRenderedPageBreak/>
              <w:t>37</w:t>
            </w:r>
          </w:p>
        </w:tc>
        <w:tc>
          <w:tcPr>
            <w:tcW w:w="2216" w:type="dxa"/>
          </w:tcPr>
          <w:p w:rsidR="00EB108B" w:rsidRDefault="002D30E1">
            <w:pPr>
              <w:pStyle w:val="TableParagraph"/>
              <w:spacing w:line="236" w:lineRule="exact"/>
              <w:ind w:left="242"/>
              <w:rPr>
                <w:sz w:val="21"/>
              </w:rPr>
            </w:pPr>
            <w:r>
              <w:rPr>
                <w:sz w:val="21"/>
              </w:rPr>
              <w:t>Kovačić”</w:t>
            </w:r>
          </w:p>
        </w:tc>
        <w:tc>
          <w:tcPr>
            <w:tcW w:w="1338" w:type="dxa"/>
          </w:tcPr>
          <w:p w:rsidR="00EB108B" w:rsidRDefault="002D30E1">
            <w:pPr>
              <w:pStyle w:val="TableParagraph"/>
              <w:spacing w:line="236" w:lineRule="exact"/>
              <w:ind w:left="124"/>
              <w:rPr>
                <w:sz w:val="21"/>
              </w:rPr>
            </w:pPr>
            <w:r>
              <w:rPr>
                <w:sz w:val="21"/>
              </w:rPr>
              <w:t>Stanišić</w:t>
            </w:r>
          </w:p>
        </w:tc>
        <w:tc>
          <w:tcPr>
            <w:tcW w:w="3303" w:type="dxa"/>
          </w:tcPr>
          <w:p w:rsidR="00EB108B" w:rsidRDefault="002D30E1">
            <w:pPr>
              <w:pStyle w:val="TableParagraph"/>
              <w:spacing w:line="236" w:lineRule="exact"/>
              <w:ind w:left="165"/>
              <w:rPr>
                <w:sz w:val="21"/>
              </w:rPr>
            </w:pPr>
            <w:r>
              <w:rPr>
                <w:sz w:val="21"/>
              </w:rPr>
              <w:t>realizarea cursurilor</w:t>
            </w:r>
          </w:p>
        </w:tc>
        <w:tc>
          <w:tcPr>
            <w:tcW w:w="1295" w:type="dxa"/>
          </w:tcPr>
          <w:p w:rsidR="00EB108B" w:rsidRDefault="002D30E1">
            <w:pPr>
              <w:pStyle w:val="TableParagraph"/>
              <w:spacing w:line="236" w:lineRule="exact"/>
              <w:ind w:right="63"/>
              <w:jc w:val="right"/>
              <w:rPr>
                <w:sz w:val="21"/>
              </w:rPr>
            </w:pPr>
            <w:r>
              <w:rPr>
                <w:sz w:val="21"/>
              </w:rPr>
              <w:t>180.000,00</w:t>
            </w:r>
          </w:p>
        </w:tc>
      </w:tr>
      <w:tr w:rsidR="00EB108B">
        <w:trPr>
          <w:trHeight w:val="285"/>
        </w:trPr>
        <w:tc>
          <w:tcPr>
            <w:tcW w:w="532" w:type="dxa"/>
          </w:tcPr>
          <w:p w:rsidR="00EB108B" w:rsidRDefault="00EB108B">
            <w:pPr>
              <w:pStyle w:val="TableParagraph"/>
              <w:rPr>
                <w:rFonts w:ascii="Times New Roman"/>
                <w:sz w:val="20"/>
              </w:rPr>
            </w:pPr>
          </w:p>
        </w:tc>
        <w:tc>
          <w:tcPr>
            <w:tcW w:w="2216" w:type="dxa"/>
          </w:tcPr>
          <w:p w:rsidR="00EB108B" w:rsidRDefault="002D30E1">
            <w:pPr>
              <w:pStyle w:val="TableParagraph"/>
              <w:spacing w:before="13" w:line="252" w:lineRule="exact"/>
              <w:ind w:left="244"/>
              <w:rPr>
                <w:sz w:val="21"/>
              </w:rPr>
            </w:pPr>
            <w:r>
              <w:rPr>
                <w:sz w:val="21"/>
              </w:rPr>
              <w:t>Şcoala Elementară</w:t>
            </w:r>
          </w:p>
        </w:tc>
        <w:tc>
          <w:tcPr>
            <w:tcW w:w="1338" w:type="dxa"/>
          </w:tcPr>
          <w:p w:rsidR="00EB108B" w:rsidRDefault="002D30E1">
            <w:pPr>
              <w:pStyle w:val="TableParagraph"/>
              <w:spacing w:before="13" w:line="252" w:lineRule="exact"/>
              <w:ind w:left="124"/>
              <w:rPr>
                <w:sz w:val="21"/>
              </w:rPr>
            </w:pPr>
            <w:r>
              <w:rPr>
                <w:sz w:val="21"/>
              </w:rPr>
              <w:t>Stara</w:t>
            </w:r>
          </w:p>
        </w:tc>
        <w:tc>
          <w:tcPr>
            <w:tcW w:w="3303" w:type="dxa"/>
          </w:tcPr>
          <w:p w:rsidR="00EB108B" w:rsidRDefault="00EB108B">
            <w:pPr>
              <w:pStyle w:val="TableParagraph"/>
              <w:rPr>
                <w:rFonts w:ascii="Times New Roman"/>
                <w:sz w:val="20"/>
              </w:rPr>
            </w:pPr>
          </w:p>
        </w:tc>
        <w:tc>
          <w:tcPr>
            <w:tcW w:w="1295" w:type="dxa"/>
          </w:tcPr>
          <w:p w:rsidR="00EB108B" w:rsidRDefault="00EB108B">
            <w:pPr>
              <w:pStyle w:val="TableParagraph"/>
              <w:rPr>
                <w:rFonts w:ascii="Times New Roman"/>
                <w:sz w:val="20"/>
              </w:rPr>
            </w:pPr>
          </w:p>
        </w:tc>
      </w:tr>
      <w:tr w:rsidR="00EB108B">
        <w:trPr>
          <w:trHeight w:val="229"/>
        </w:trPr>
        <w:tc>
          <w:tcPr>
            <w:tcW w:w="532" w:type="dxa"/>
          </w:tcPr>
          <w:p w:rsidR="00EB108B" w:rsidRDefault="002D30E1">
            <w:pPr>
              <w:pStyle w:val="TableParagraph"/>
              <w:spacing w:line="210" w:lineRule="exact"/>
              <w:ind w:left="50"/>
              <w:rPr>
                <w:rFonts w:ascii="Consolas"/>
                <w:sz w:val="20"/>
              </w:rPr>
            </w:pPr>
            <w:r>
              <w:rPr>
                <w:rFonts w:ascii="Consolas"/>
                <w:sz w:val="20"/>
              </w:rPr>
              <w:t>38</w:t>
            </w:r>
          </w:p>
        </w:tc>
        <w:tc>
          <w:tcPr>
            <w:tcW w:w="2216" w:type="dxa"/>
          </w:tcPr>
          <w:p w:rsidR="00EB108B" w:rsidRDefault="002D30E1">
            <w:pPr>
              <w:pStyle w:val="TableParagraph"/>
              <w:spacing w:line="210" w:lineRule="exact"/>
              <w:ind w:left="240"/>
              <w:rPr>
                <w:sz w:val="21"/>
              </w:rPr>
            </w:pPr>
            <w:r>
              <w:rPr>
                <w:sz w:val="21"/>
              </w:rPr>
              <w:t>„Stari Kovač Đula”</w:t>
            </w:r>
          </w:p>
        </w:tc>
        <w:tc>
          <w:tcPr>
            <w:tcW w:w="1338" w:type="dxa"/>
          </w:tcPr>
          <w:p w:rsidR="00EB108B" w:rsidRDefault="002D30E1">
            <w:pPr>
              <w:pStyle w:val="TableParagraph"/>
              <w:spacing w:line="210" w:lineRule="exact"/>
              <w:ind w:left="121"/>
              <w:rPr>
                <w:sz w:val="21"/>
              </w:rPr>
            </w:pPr>
            <w:r>
              <w:rPr>
                <w:sz w:val="21"/>
              </w:rPr>
              <w:t>Moravica</w:t>
            </w:r>
          </w:p>
        </w:tc>
        <w:tc>
          <w:tcPr>
            <w:tcW w:w="3303" w:type="dxa"/>
          </w:tcPr>
          <w:p w:rsidR="00EB108B" w:rsidRDefault="002D30E1">
            <w:pPr>
              <w:pStyle w:val="TableParagraph"/>
              <w:spacing w:line="210" w:lineRule="exact"/>
              <w:ind w:left="164"/>
              <w:rPr>
                <w:sz w:val="20"/>
              </w:rPr>
            </w:pPr>
            <w:r>
              <w:rPr>
                <w:sz w:val="20"/>
              </w:rPr>
              <w:t>Achiziția de mobilier școlar</w:t>
            </w:r>
          </w:p>
        </w:tc>
        <w:tc>
          <w:tcPr>
            <w:tcW w:w="1295" w:type="dxa"/>
          </w:tcPr>
          <w:p w:rsidR="00EB108B" w:rsidRDefault="002D30E1">
            <w:pPr>
              <w:pStyle w:val="TableParagraph"/>
              <w:spacing w:line="210" w:lineRule="exact"/>
              <w:ind w:right="69"/>
              <w:jc w:val="right"/>
              <w:rPr>
                <w:sz w:val="20"/>
              </w:rPr>
            </w:pPr>
            <w:r>
              <w:rPr>
                <w:sz w:val="20"/>
              </w:rPr>
              <w:t>242.124,00</w:t>
            </w:r>
          </w:p>
        </w:tc>
      </w:tr>
    </w:tbl>
    <w:p w:rsidR="00EB108B" w:rsidRDefault="00EB108B">
      <w:pPr>
        <w:spacing w:line="210" w:lineRule="exact"/>
        <w:jc w:val="right"/>
        <w:rPr>
          <w:sz w:val="20"/>
        </w:rPr>
        <w:sectPr w:rsidR="00EB108B">
          <w:footerReference w:type="default" r:id="rId27"/>
          <w:pgSz w:w="11900" w:h="16840"/>
          <w:pgMar w:top="0" w:right="0" w:bottom="2220" w:left="1480" w:header="0" w:footer="2023" w:gutter="0"/>
          <w:cols w:space="720"/>
        </w:sectPr>
      </w:pPr>
    </w:p>
    <w:p w:rsidR="00EB108B" w:rsidRDefault="002D30E1">
      <w:pPr>
        <w:spacing w:before="30" w:line="247" w:lineRule="auto"/>
        <w:ind w:left="131" w:right="110" w:firstLine="7"/>
        <w:jc w:val="both"/>
        <w:rPr>
          <w:sz w:val="20"/>
        </w:rPr>
      </w:pPr>
      <w:r>
        <w:rPr>
          <w:sz w:val="20"/>
        </w:rPr>
        <w:lastRenderedPageBreak/>
        <w:t xml:space="preserve">Tabelul 2. </w:t>
      </w:r>
      <w:r>
        <w:rPr>
          <w:sz w:val="20"/>
        </w:rPr>
        <w:t xml:space="preserve">Propunerea de repartizare a mijloacelor conform Concursului pentru finanţarea şi cofinanţarea </w:t>
      </w:r>
      <w:r>
        <w:rPr>
          <w:sz w:val="20"/>
        </w:rPr>
        <w:cr/>
      </w:r>
      <w:r>
        <w:rPr>
          <w:sz w:val="20"/>
        </w:rPr>
        <w:br/>
        <w:t>modernizării infrastructurii - achiziți de echipament pentru instituţiile de instrucţie şi educaţie medie de pe teritoriul P.A. Voivodina în anul 2025</w:t>
      </w:r>
    </w:p>
    <w:p w:rsidR="00EB108B" w:rsidRDefault="002D30E1">
      <w:pPr>
        <w:pStyle w:val="BodyText"/>
        <w:spacing w:before="2"/>
        <w:rPr>
          <w:sz w:val="16"/>
        </w:rPr>
      </w:pPr>
      <w:r>
        <w:rPr>
          <w:noProof/>
          <w:lang w:val="en-US"/>
        </w:rPr>
        <w:drawing>
          <wp:anchor distT="0" distB="0" distL="0" distR="0" simplePos="0" relativeHeight="1288" behindDoc="0" locked="0" layoutInCell="1" allowOverlap="1">
            <wp:simplePos x="0" y="0"/>
            <wp:positionH relativeFrom="page">
              <wp:posOffset>836274</wp:posOffset>
            </wp:positionH>
            <wp:positionV relativeFrom="paragraph">
              <wp:posOffset>150272</wp:posOffset>
            </wp:positionV>
            <wp:extent cx="5784575" cy="341375"/>
            <wp:effectExtent l="0" t="0" r="0" b="0"/>
            <wp:wrapTopAndBottom/>
            <wp:docPr id="1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9.png"/>
                    <pic:cNvPicPr/>
                  </pic:nvPicPr>
                  <pic:blipFill>
                    <a:blip r:embed="rId28" cstate="print"/>
                    <a:stretch>
                      <a:fillRect/>
                    </a:stretch>
                  </pic:blipFill>
                  <pic:spPr>
                    <a:xfrm>
                      <a:off x="0" y="0"/>
                      <a:ext cx="5784575" cy="341375"/>
                    </a:xfrm>
                    <a:prstGeom prst="rect">
                      <a:avLst/>
                    </a:prstGeom>
                  </pic:spPr>
                </pic:pic>
              </a:graphicData>
            </a:graphic>
          </wp:anchor>
        </w:drawing>
      </w:r>
    </w:p>
    <w:tbl>
      <w:tblPr>
        <w:tblW w:w="0" w:type="auto"/>
        <w:tblInd w:w="524" w:type="dxa"/>
        <w:tblLayout w:type="fixed"/>
        <w:tblCellMar>
          <w:left w:w="0" w:type="dxa"/>
          <w:right w:w="0" w:type="dxa"/>
        </w:tblCellMar>
        <w:tblLook w:val="01E0" w:firstRow="1" w:lastRow="1" w:firstColumn="1" w:lastColumn="1" w:noHBand="0" w:noVBand="0"/>
      </w:tblPr>
      <w:tblGrid>
        <w:gridCol w:w="541"/>
        <w:gridCol w:w="2382"/>
        <w:gridCol w:w="1271"/>
        <w:gridCol w:w="3105"/>
        <w:gridCol w:w="1340"/>
      </w:tblGrid>
      <w:tr w:rsidR="00EB108B">
        <w:trPr>
          <w:trHeight w:val="221"/>
        </w:trPr>
        <w:tc>
          <w:tcPr>
            <w:tcW w:w="541" w:type="dxa"/>
          </w:tcPr>
          <w:p w:rsidR="00EB108B" w:rsidRDefault="00EB108B">
            <w:pPr>
              <w:pStyle w:val="TableParagraph"/>
              <w:rPr>
                <w:rFonts w:ascii="Times New Roman"/>
                <w:sz w:val="14"/>
              </w:rPr>
            </w:pPr>
          </w:p>
        </w:tc>
        <w:tc>
          <w:tcPr>
            <w:tcW w:w="2382" w:type="dxa"/>
          </w:tcPr>
          <w:p w:rsidR="00EB108B" w:rsidRDefault="00EB108B">
            <w:pPr>
              <w:pStyle w:val="TableParagraph"/>
              <w:rPr>
                <w:rFonts w:ascii="Times New Roman"/>
                <w:sz w:val="14"/>
              </w:rPr>
            </w:pPr>
          </w:p>
        </w:tc>
        <w:tc>
          <w:tcPr>
            <w:tcW w:w="1271" w:type="dxa"/>
          </w:tcPr>
          <w:p w:rsidR="00EB108B" w:rsidRDefault="00EB108B">
            <w:pPr>
              <w:pStyle w:val="TableParagraph"/>
              <w:rPr>
                <w:rFonts w:ascii="Times New Roman"/>
                <w:sz w:val="14"/>
              </w:rPr>
            </w:pPr>
          </w:p>
        </w:tc>
        <w:tc>
          <w:tcPr>
            <w:tcW w:w="3105" w:type="dxa"/>
          </w:tcPr>
          <w:p w:rsidR="00EB108B" w:rsidRDefault="002D30E1">
            <w:pPr>
              <w:pStyle w:val="TableParagraph"/>
              <w:spacing w:line="202" w:lineRule="exact"/>
              <w:ind w:left="149"/>
              <w:rPr>
                <w:sz w:val="21"/>
              </w:rPr>
            </w:pPr>
            <w:r>
              <w:rPr>
                <w:sz w:val="21"/>
              </w:rPr>
              <w:t>Achi</w:t>
            </w:r>
            <w:r>
              <w:rPr>
                <w:sz w:val="21"/>
              </w:rPr>
              <w:t>ziţia de echipament</w:t>
            </w:r>
          </w:p>
        </w:tc>
        <w:tc>
          <w:tcPr>
            <w:tcW w:w="1340" w:type="dxa"/>
          </w:tcPr>
          <w:p w:rsidR="00EB108B" w:rsidRDefault="00EB108B">
            <w:pPr>
              <w:pStyle w:val="TableParagraph"/>
              <w:rPr>
                <w:rFonts w:ascii="Times New Roman"/>
                <w:sz w:val="14"/>
              </w:rPr>
            </w:pPr>
          </w:p>
        </w:tc>
      </w:tr>
      <w:tr w:rsidR="00EB108B">
        <w:trPr>
          <w:trHeight w:val="296"/>
        </w:trPr>
        <w:tc>
          <w:tcPr>
            <w:tcW w:w="541" w:type="dxa"/>
          </w:tcPr>
          <w:p w:rsidR="00EB108B" w:rsidRDefault="002D30E1">
            <w:pPr>
              <w:pStyle w:val="TableParagraph"/>
              <w:spacing w:before="1"/>
              <w:ind w:right="316"/>
              <w:jc w:val="right"/>
              <w:rPr>
                <w:rFonts w:ascii="Consolas"/>
                <w:sz w:val="20"/>
              </w:rPr>
            </w:pPr>
            <w:r>
              <w:rPr>
                <w:rFonts w:ascii="Consolas"/>
                <w:sz w:val="20"/>
              </w:rPr>
              <w:t>1</w:t>
            </w:r>
          </w:p>
        </w:tc>
        <w:tc>
          <w:tcPr>
            <w:tcW w:w="2382" w:type="dxa"/>
          </w:tcPr>
          <w:p w:rsidR="00EB108B" w:rsidRDefault="002D30E1">
            <w:pPr>
              <w:pStyle w:val="TableParagraph"/>
              <w:spacing w:line="247" w:lineRule="exact"/>
              <w:ind w:left="285"/>
              <w:rPr>
                <w:sz w:val="21"/>
              </w:rPr>
            </w:pPr>
            <w:r>
              <w:rPr>
                <w:sz w:val="21"/>
              </w:rPr>
              <w:t>Ș</w:t>
            </w:r>
            <w:r>
              <w:rPr>
                <w:sz w:val="21"/>
              </w:rPr>
              <w:t>coala de Tehnică</w:t>
            </w:r>
          </w:p>
        </w:tc>
        <w:tc>
          <w:tcPr>
            <w:tcW w:w="1271" w:type="dxa"/>
          </w:tcPr>
          <w:p w:rsidR="00EB108B" w:rsidRDefault="00EB108B">
            <w:pPr>
              <w:pStyle w:val="TableParagraph"/>
              <w:rPr>
                <w:rFonts w:ascii="Times New Roman"/>
                <w:sz w:val="20"/>
              </w:rPr>
            </w:pPr>
          </w:p>
        </w:tc>
        <w:tc>
          <w:tcPr>
            <w:tcW w:w="3105" w:type="dxa"/>
          </w:tcPr>
          <w:p w:rsidR="00EB108B" w:rsidRDefault="002D30E1">
            <w:pPr>
              <w:pStyle w:val="TableParagraph"/>
              <w:spacing w:line="244" w:lineRule="exact"/>
              <w:ind w:left="153"/>
              <w:rPr>
                <w:sz w:val="20"/>
              </w:rPr>
            </w:pPr>
            <w:r>
              <w:rPr>
                <w:sz w:val="20"/>
              </w:rPr>
              <w:t>multimedia</w:t>
            </w:r>
          </w:p>
        </w:tc>
        <w:tc>
          <w:tcPr>
            <w:tcW w:w="1340" w:type="dxa"/>
          </w:tcPr>
          <w:p w:rsidR="00EB108B" w:rsidRDefault="002D30E1">
            <w:pPr>
              <w:pStyle w:val="TableParagraph"/>
              <w:spacing w:before="3"/>
              <w:ind w:right="54"/>
              <w:jc w:val="right"/>
              <w:rPr>
                <w:rFonts w:ascii="Times New Roman"/>
                <w:sz w:val="20"/>
              </w:rPr>
            </w:pPr>
            <w:r>
              <w:rPr>
                <w:rFonts w:ascii="Times New Roman"/>
                <w:sz w:val="20"/>
              </w:rPr>
              <w:t>295.000,00</w:t>
            </w:r>
          </w:p>
        </w:tc>
      </w:tr>
      <w:tr w:rsidR="00EB108B">
        <w:trPr>
          <w:trHeight w:val="283"/>
        </w:trPr>
        <w:tc>
          <w:tcPr>
            <w:tcW w:w="541" w:type="dxa"/>
          </w:tcPr>
          <w:p w:rsidR="00EB108B" w:rsidRDefault="00EB108B">
            <w:pPr>
              <w:pStyle w:val="TableParagraph"/>
              <w:rPr>
                <w:rFonts w:ascii="Times New Roman"/>
                <w:sz w:val="20"/>
              </w:rPr>
            </w:pPr>
          </w:p>
        </w:tc>
        <w:tc>
          <w:tcPr>
            <w:tcW w:w="2382" w:type="dxa"/>
          </w:tcPr>
          <w:p w:rsidR="00EB108B" w:rsidRDefault="002D30E1">
            <w:pPr>
              <w:pStyle w:val="TableParagraph"/>
              <w:spacing w:before="11" w:line="252" w:lineRule="exact"/>
              <w:ind w:left="290"/>
              <w:rPr>
                <w:sz w:val="21"/>
              </w:rPr>
            </w:pPr>
            <w:r>
              <w:rPr>
                <w:sz w:val="21"/>
              </w:rPr>
              <w:t>Ș</w:t>
            </w:r>
            <w:r>
              <w:rPr>
                <w:sz w:val="21"/>
              </w:rPr>
              <w:t>coala de Tehnică cu</w:t>
            </w:r>
          </w:p>
        </w:tc>
        <w:tc>
          <w:tcPr>
            <w:tcW w:w="1271" w:type="dxa"/>
          </w:tcPr>
          <w:p w:rsidR="00EB108B" w:rsidRDefault="00EB108B">
            <w:pPr>
              <w:pStyle w:val="TableParagraph"/>
              <w:rPr>
                <w:rFonts w:ascii="Times New Roman"/>
                <w:sz w:val="20"/>
              </w:rPr>
            </w:pPr>
          </w:p>
        </w:tc>
        <w:tc>
          <w:tcPr>
            <w:tcW w:w="3105" w:type="dxa"/>
          </w:tcPr>
          <w:p w:rsidR="00EB108B" w:rsidRDefault="002D30E1">
            <w:pPr>
              <w:pStyle w:val="TableParagraph"/>
              <w:spacing w:before="11" w:line="252" w:lineRule="exact"/>
              <w:ind w:left="151"/>
              <w:rPr>
                <w:sz w:val="21"/>
              </w:rPr>
            </w:pPr>
            <w:r>
              <w:rPr>
                <w:sz w:val="21"/>
              </w:rPr>
              <w:t>Sonerie şcolară digitală cu</w:t>
            </w:r>
          </w:p>
        </w:tc>
        <w:tc>
          <w:tcPr>
            <w:tcW w:w="1340" w:type="dxa"/>
          </w:tcPr>
          <w:p w:rsidR="00EB108B" w:rsidRDefault="00EB108B">
            <w:pPr>
              <w:pStyle w:val="TableParagraph"/>
              <w:rPr>
                <w:rFonts w:ascii="Times New Roman"/>
                <w:sz w:val="20"/>
              </w:rPr>
            </w:pPr>
          </w:p>
        </w:tc>
      </w:tr>
      <w:tr w:rsidR="00EB108B">
        <w:trPr>
          <w:trHeight w:val="283"/>
        </w:trPr>
        <w:tc>
          <w:tcPr>
            <w:tcW w:w="541" w:type="dxa"/>
          </w:tcPr>
          <w:p w:rsidR="00EB108B" w:rsidRDefault="002D30E1">
            <w:pPr>
              <w:pStyle w:val="TableParagraph"/>
              <w:spacing w:line="223" w:lineRule="exact"/>
              <w:ind w:right="324"/>
              <w:jc w:val="right"/>
              <w:rPr>
                <w:rFonts w:ascii="Consolas"/>
                <w:sz w:val="20"/>
              </w:rPr>
            </w:pPr>
            <w:r>
              <w:rPr>
                <w:rFonts w:ascii="Consolas"/>
                <w:sz w:val="20"/>
              </w:rPr>
              <w:t>2</w:t>
            </w:r>
          </w:p>
        </w:tc>
        <w:tc>
          <w:tcPr>
            <w:tcW w:w="2382" w:type="dxa"/>
          </w:tcPr>
          <w:p w:rsidR="00EB108B" w:rsidRDefault="002D30E1">
            <w:pPr>
              <w:pStyle w:val="TableParagraph"/>
              <w:spacing w:line="234" w:lineRule="exact"/>
              <w:ind w:left="289"/>
              <w:rPr>
                <w:sz w:val="21"/>
              </w:rPr>
            </w:pPr>
            <w:r>
              <w:rPr>
                <w:sz w:val="21"/>
              </w:rPr>
              <w:t>cu cămin de elevi</w:t>
            </w:r>
          </w:p>
        </w:tc>
        <w:tc>
          <w:tcPr>
            <w:tcW w:w="1271" w:type="dxa"/>
          </w:tcPr>
          <w:p w:rsidR="00EB108B" w:rsidRDefault="002D30E1">
            <w:pPr>
              <w:pStyle w:val="TableParagraph"/>
              <w:spacing w:line="231" w:lineRule="exact"/>
              <w:ind w:left="150"/>
              <w:rPr>
                <w:sz w:val="20"/>
              </w:rPr>
            </w:pPr>
            <w:r>
              <w:rPr>
                <w:sz w:val="20"/>
              </w:rPr>
              <w:t>Apatin</w:t>
            </w:r>
          </w:p>
        </w:tc>
        <w:tc>
          <w:tcPr>
            <w:tcW w:w="3105" w:type="dxa"/>
          </w:tcPr>
          <w:p w:rsidR="00EB108B" w:rsidRDefault="002D30E1">
            <w:pPr>
              <w:pStyle w:val="TableParagraph"/>
              <w:spacing w:line="234" w:lineRule="exact"/>
              <w:ind w:left="150"/>
              <w:rPr>
                <w:sz w:val="21"/>
              </w:rPr>
            </w:pPr>
            <w:r>
              <w:rPr>
                <w:sz w:val="21"/>
              </w:rPr>
              <w:t>echipamentul aferent</w:t>
            </w:r>
          </w:p>
        </w:tc>
        <w:tc>
          <w:tcPr>
            <w:tcW w:w="1340" w:type="dxa"/>
          </w:tcPr>
          <w:p w:rsidR="00EB108B" w:rsidRDefault="002D30E1">
            <w:pPr>
              <w:pStyle w:val="TableParagraph"/>
              <w:spacing w:line="231" w:lineRule="exact"/>
              <w:ind w:right="56"/>
              <w:jc w:val="right"/>
              <w:rPr>
                <w:sz w:val="20"/>
              </w:rPr>
            </w:pPr>
            <w:r>
              <w:rPr>
                <w:sz w:val="20"/>
              </w:rPr>
              <w:t>115.800,00</w:t>
            </w:r>
          </w:p>
        </w:tc>
      </w:tr>
      <w:tr w:rsidR="00EB108B">
        <w:trPr>
          <w:trHeight w:val="547"/>
        </w:trPr>
        <w:tc>
          <w:tcPr>
            <w:tcW w:w="541" w:type="dxa"/>
          </w:tcPr>
          <w:p w:rsidR="00EB108B" w:rsidRDefault="00EB108B">
            <w:pPr>
              <w:pStyle w:val="TableParagraph"/>
              <w:rPr>
                <w:rFonts w:ascii="Times New Roman"/>
                <w:sz w:val="20"/>
              </w:rPr>
            </w:pPr>
          </w:p>
        </w:tc>
        <w:tc>
          <w:tcPr>
            <w:tcW w:w="2382" w:type="dxa"/>
          </w:tcPr>
          <w:p w:rsidR="00EB108B" w:rsidRDefault="002D30E1">
            <w:pPr>
              <w:pStyle w:val="TableParagraph"/>
              <w:spacing w:before="39" w:line="250" w:lineRule="exact"/>
              <w:ind w:left="285" w:right="601" w:hanging="2"/>
              <w:rPr>
                <w:sz w:val="21"/>
              </w:rPr>
            </w:pPr>
            <w:r>
              <w:rPr>
                <w:sz w:val="21"/>
              </w:rPr>
              <w:t>Ș</w:t>
            </w:r>
            <w:r>
              <w:rPr>
                <w:sz w:val="21"/>
              </w:rPr>
              <w:t xml:space="preserve">coala de Agricultură cu cămin </w:t>
            </w:r>
          </w:p>
        </w:tc>
        <w:tc>
          <w:tcPr>
            <w:tcW w:w="1271" w:type="dxa"/>
          </w:tcPr>
          <w:p w:rsidR="00EB108B" w:rsidRDefault="00EB108B">
            <w:pPr>
              <w:pStyle w:val="TableParagraph"/>
              <w:spacing w:before="8"/>
              <w:rPr>
                <w:sz w:val="23"/>
              </w:rPr>
            </w:pPr>
          </w:p>
          <w:p w:rsidR="00EB108B" w:rsidRDefault="002D30E1">
            <w:pPr>
              <w:pStyle w:val="TableParagraph"/>
              <w:spacing w:line="238" w:lineRule="exact"/>
              <w:ind w:left="141"/>
              <w:rPr>
                <w:sz w:val="21"/>
              </w:rPr>
            </w:pPr>
            <w:r>
              <w:rPr>
                <w:sz w:val="21"/>
              </w:rPr>
              <w:t>Bačka</w:t>
            </w:r>
          </w:p>
        </w:tc>
        <w:tc>
          <w:tcPr>
            <w:tcW w:w="3105" w:type="dxa"/>
          </w:tcPr>
          <w:p w:rsidR="00EB108B" w:rsidRDefault="002D30E1">
            <w:pPr>
              <w:pStyle w:val="TableParagraph"/>
              <w:spacing w:before="47" w:line="240" w:lineRule="atLeast"/>
              <w:ind w:left="148" w:right="392" w:firstLine="1"/>
              <w:rPr>
                <w:rFonts w:ascii="Arial" w:hAnsi="Arial"/>
                <w:sz w:val="21"/>
              </w:rPr>
            </w:pPr>
            <w:r>
              <w:rPr>
                <w:rFonts w:ascii="Arial" w:hAnsi="Arial"/>
                <w:sz w:val="21"/>
              </w:rPr>
              <w:t>Achiziţia de calculatoare şi echipament de calculatoare aferent şi</w:t>
            </w:r>
          </w:p>
        </w:tc>
        <w:tc>
          <w:tcPr>
            <w:tcW w:w="1340" w:type="dxa"/>
          </w:tcPr>
          <w:p w:rsidR="00EB108B" w:rsidRDefault="00EB108B">
            <w:pPr>
              <w:pStyle w:val="TableParagraph"/>
              <w:rPr>
                <w:rFonts w:ascii="Times New Roman"/>
                <w:sz w:val="20"/>
              </w:rPr>
            </w:pPr>
          </w:p>
        </w:tc>
      </w:tr>
      <w:tr w:rsidR="00EB108B">
        <w:trPr>
          <w:trHeight w:val="318"/>
        </w:trPr>
        <w:tc>
          <w:tcPr>
            <w:tcW w:w="541" w:type="dxa"/>
          </w:tcPr>
          <w:p w:rsidR="00EB108B" w:rsidRDefault="00EB108B">
            <w:pPr>
              <w:pStyle w:val="TableParagraph"/>
              <w:rPr>
                <w:sz w:val="5"/>
              </w:rPr>
            </w:pPr>
          </w:p>
          <w:p w:rsidR="00EB108B" w:rsidRDefault="002D30E1">
            <w:pPr>
              <w:pStyle w:val="TableParagraph"/>
              <w:spacing w:line="134" w:lineRule="exact"/>
              <w:ind w:left="126"/>
              <w:rPr>
                <w:sz w:val="13"/>
              </w:rPr>
            </w:pPr>
            <w:r>
              <w:rPr>
                <w:noProof/>
                <w:sz w:val="13"/>
                <w:lang w:val="en-US"/>
              </w:rPr>
              <w:drawing>
                <wp:inline distT="0" distB="0" distL="0" distR="0">
                  <wp:extent cx="54916" cy="85344"/>
                  <wp:effectExtent l="0" t="0" r="0" b="0"/>
                  <wp:docPr id="1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0.png"/>
                          <pic:cNvPicPr/>
                        </pic:nvPicPr>
                        <pic:blipFill>
                          <a:blip r:embed="rId29" cstate="print"/>
                          <a:stretch>
                            <a:fillRect/>
                          </a:stretch>
                        </pic:blipFill>
                        <pic:spPr>
                          <a:xfrm>
                            <a:off x="0" y="0"/>
                            <a:ext cx="54916" cy="85344"/>
                          </a:xfrm>
                          <a:prstGeom prst="rect">
                            <a:avLst/>
                          </a:prstGeom>
                        </pic:spPr>
                      </pic:pic>
                    </a:graphicData>
                  </a:graphic>
                </wp:inline>
              </w:drawing>
            </w:r>
          </w:p>
        </w:tc>
        <w:tc>
          <w:tcPr>
            <w:tcW w:w="2382" w:type="dxa"/>
          </w:tcPr>
          <w:p w:rsidR="00EB108B" w:rsidRDefault="002D30E1">
            <w:pPr>
              <w:pStyle w:val="TableParagraph"/>
              <w:spacing w:line="248" w:lineRule="exact"/>
              <w:ind w:left="288"/>
              <w:rPr>
                <w:sz w:val="21"/>
              </w:rPr>
            </w:pPr>
            <w:r>
              <w:rPr>
                <w:sz w:val="21"/>
              </w:rPr>
              <w:t>de elevi</w:t>
            </w:r>
          </w:p>
        </w:tc>
        <w:tc>
          <w:tcPr>
            <w:tcW w:w="1271" w:type="dxa"/>
          </w:tcPr>
          <w:p w:rsidR="00EB108B" w:rsidRDefault="002D30E1">
            <w:pPr>
              <w:pStyle w:val="TableParagraph"/>
              <w:spacing w:line="252" w:lineRule="exact"/>
              <w:ind w:left="148"/>
              <w:rPr>
                <w:sz w:val="21"/>
              </w:rPr>
            </w:pPr>
            <w:r>
              <w:rPr>
                <w:sz w:val="21"/>
              </w:rPr>
              <w:t>Topola</w:t>
            </w:r>
          </w:p>
        </w:tc>
        <w:tc>
          <w:tcPr>
            <w:tcW w:w="3105" w:type="dxa"/>
          </w:tcPr>
          <w:p w:rsidR="00EB108B" w:rsidRDefault="002D30E1">
            <w:pPr>
              <w:pStyle w:val="TableParagraph"/>
              <w:spacing w:line="241" w:lineRule="exact"/>
              <w:ind w:left="152"/>
              <w:rPr>
                <w:rFonts w:ascii="Arial" w:hAnsi="Arial"/>
                <w:sz w:val="21"/>
              </w:rPr>
            </w:pPr>
            <w:r>
              <w:rPr>
                <w:rFonts w:ascii="Arial" w:hAnsi="Arial"/>
                <w:sz w:val="21"/>
              </w:rPr>
              <w:t>mobilier școlar</w:t>
            </w:r>
          </w:p>
        </w:tc>
        <w:tc>
          <w:tcPr>
            <w:tcW w:w="1340" w:type="dxa"/>
          </w:tcPr>
          <w:p w:rsidR="00EB108B" w:rsidRDefault="002D30E1">
            <w:pPr>
              <w:pStyle w:val="TableParagraph"/>
              <w:spacing w:before="1"/>
              <w:ind w:right="52"/>
              <w:jc w:val="right"/>
              <w:rPr>
                <w:sz w:val="21"/>
              </w:rPr>
            </w:pPr>
            <w:r>
              <w:rPr>
                <w:sz w:val="21"/>
              </w:rPr>
              <w:t>389.681,00</w:t>
            </w:r>
          </w:p>
        </w:tc>
      </w:tr>
      <w:tr w:rsidR="00EB108B">
        <w:trPr>
          <w:trHeight w:val="297"/>
        </w:trPr>
        <w:tc>
          <w:tcPr>
            <w:tcW w:w="541" w:type="dxa"/>
          </w:tcPr>
          <w:p w:rsidR="00EB108B" w:rsidRDefault="00EB108B">
            <w:pPr>
              <w:pStyle w:val="TableParagraph"/>
              <w:rPr>
                <w:rFonts w:ascii="Times New Roman"/>
                <w:sz w:val="20"/>
              </w:rPr>
            </w:pPr>
          </w:p>
        </w:tc>
        <w:tc>
          <w:tcPr>
            <w:tcW w:w="2382" w:type="dxa"/>
          </w:tcPr>
          <w:p w:rsidR="00EB108B" w:rsidRDefault="002D30E1">
            <w:pPr>
              <w:pStyle w:val="TableParagraph"/>
              <w:spacing w:before="23" w:line="255" w:lineRule="exact"/>
              <w:ind w:left="288"/>
              <w:rPr>
                <w:sz w:val="21"/>
              </w:rPr>
            </w:pPr>
            <w:r>
              <w:rPr>
                <w:sz w:val="21"/>
              </w:rPr>
              <w:t>Liceul din Biserica Albă</w:t>
            </w:r>
          </w:p>
        </w:tc>
        <w:tc>
          <w:tcPr>
            <w:tcW w:w="1271" w:type="dxa"/>
          </w:tcPr>
          <w:p w:rsidR="00EB108B" w:rsidRDefault="00EB108B">
            <w:pPr>
              <w:pStyle w:val="TableParagraph"/>
              <w:rPr>
                <w:rFonts w:ascii="Times New Roman"/>
                <w:sz w:val="20"/>
              </w:rPr>
            </w:pPr>
          </w:p>
        </w:tc>
        <w:tc>
          <w:tcPr>
            <w:tcW w:w="3105" w:type="dxa"/>
          </w:tcPr>
          <w:p w:rsidR="00EB108B" w:rsidRDefault="00EB108B">
            <w:pPr>
              <w:pStyle w:val="TableParagraph"/>
              <w:rPr>
                <w:rFonts w:ascii="Times New Roman"/>
                <w:sz w:val="20"/>
              </w:rPr>
            </w:pPr>
          </w:p>
        </w:tc>
        <w:tc>
          <w:tcPr>
            <w:tcW w:w="1340" w:type="dxa"/>
          </w:tcPr>
          <w:p w:rsidR="00EB108B" w:rsidRDefault="00EB108B">
            <w:pPr>
              <w:pStyle w:val="TableParagraph"/>
              <w:rPr>
                <w:rFonts w:ascii="Times New Roman"/>
                <w:sz w:val="20"/>
              </w:rPr>
            </w:pPr>
          </w:p>
        </w:tc>
      </w:tr>
      <w:tr w:rsidR="00EB108B">
        <w:trPr>
          <w:trHeight w:val="242"/>
        </w:trPr>
        <w:tc>
          <w:tcPr>
            <w:tcW w:w="541" w:type="dxa"/>
          </w:tcPr>
          <w:p w:rsidR="00EB108B" w:rsidRDefault="00EB108B">
            <w:pPr>
              <w:pStyle w:val="TableParagraph"/>
              <w:rPr>
                <w:rFonts w:ascii="Times New Roman"/>
                <w:sz w:val="16"/>
              </w:rPr>
            </w:pPr>
          </w:p>
        </w:tc>
        <w:tc>
          <w:tcPr>
            <w:tcW w:w="2382" w:type="dxa"/>
          </w:tcPr>
          <w:p w:rsidR="00EB108B" w:rsidRDefault="002D30E1">
            <w:pPr>
              <w:pStyle w:val="TableParagraph"/>
              <w:spacing w:line="222" w:lineRule="exact"/>
              <w:ind w:left="285"/>
              <w:rPr>
                <w:sz w:val="21"/>
              </w:rPr>
            </w:pPr>
            <w:r>
              <w:rPr>
                <w:sz w:val="21"/>
              </w:rPr>
              <w:t>şi</w:t>
            </w:r>
          </w:p>
        </w:tc>
        <w:tc>
          <w:tcPr>
            <w:tcW w:w="1271" w:type="dxa"/>
          </w:tcPr>
          <w:p w:rsidR="00EB108B" w:rsidRDefault="00EB108B">
            <w:pPr>
              <w:pStyle w:val="TableParagraph"/>
              <w:rPr>
                <w:rFonts w:ascii="Times New Roman"/>
                <w:sz w:val="16"/>
              </w:rPr>
            </w:pPr>
          </w:p>
        </w:tc>
        <w:tc>
          <w:tcPr>
            <w:tcW w:w="3105" w:type="dxa"/>
          </w:tcPr>
          <w:p w:rsidR="00EB108B" w:rsidRDefault="00EB108B">
            <w:pPr>
              <w:pStyle w:val="TableParagraph"/>
              <w:rPr>
                <w:rFonts w:ascii="Times New Roman"/>
                <w:sz w:val="16"/>
              </w:rPr>
            </w:pPr>
          </w:p>
        </w:tc>
        <w:tc>
          <w:tcPr>
            <w:tcW w:w="1340" w:type="dxa"/>
          </w:tcPr>
          <w:p w:rsidR="00EB108B" w:rsidRDefault="00EB108B">
            <w:pPr>
              <w:pStyle w:val="TableParagraph"/>
              <w:rPr>
                <w:rFonts w:ascii="Times New Roman"/>
                <w:sz w:val="16"/>
              </w:rPr>
            </w:pPr>
          </w:p>
        </w:tc>
      </w:tr>
      <w:tr w:rsidR="00EB108B">
        <w:trPr>
          <w:trHeight w:val="274"/>
        </w:trPr>
        <w:tc>
          <w:tcPr>
            <w:tcW w:w="541" w:type="dxa"/>
          </w:tcPr>
          <w:p w:rsidR="00EB108B" w:rsidRDefault="002D30E1">
            <w:pPr>
              <w:pStyle w:val="TableParagraph"/>
              <w:spacing w:before="3"/>
              <w:ind w:right="323"/>
              <w:jc w:val="right"/>
              <w:rPr>
                <w:rFonts w:ascii="Consolas"/>
                <w:sz w:val="20"/>
              </w:rPr>
            </w:pPr>
            <w:r>
              <w:rPr>
                <w:rFonts w:ascii="Consolas"/>
                <w:sz w:val="20"/>
              </w:rPr>
              <w:t>4</w:t>
            </w:r>
          </w:p>
        </w:tc>
        <w:tc>
          <w:tcPr>
            <w:tcW w:w="2382" w:type="dxa"/>
          </w:tcPr>
          <w:p w:rsidR="00EB108B" w:rsidRDefault="002D30E1">
            <w:pPr>
              <w:pStyle w:val="TableParagraph"/>
              <w:spacing w:line="249" w:lineRule="exact"/>
              <w:ind w:left="287"/>
              <w:rPr>
                <w:sz w:val="21"/>
              </w:rPr>
            </w:pPr>
            <w:r>
              <w:rPr>
                <w:sz w:val="21"/>
              </w:rPr>
              <w:t>Şcoala de Economie</w:t>
            </w:r>
          </w:p>
        </w:tc>
        <w:tc>
          <w:tcPr>
            <w:tcW w:w="1271" w:type="dxa"/>
          </w:tcPr>
          <w:p w:rsidR="00EB108B" w:rsidRDefault="002D30E1">
            <w:pPr>
              <w:pStyle w:val="TableParagraph"/>
              <w:spacing w:line="253" w:lineRule="exact"/>
              <w:ind w:left="141"/>
              <w:rPr>
                <w:sz w:val="21"/>
              </w:rPr>
            </w:pPr>
            <w:r>
              <w:rPr>
                <w:sz w:val="21"/>
              </w:rPr>
              <w:t>Biserica Albă</w:t>
            </w:r>
          </w:p>
        </w:tc>
        <w:tc>
          <w:tcPr>
            <w:tcW w:w="3105" w:type="dxa"/>
          </w:tcPr>
          <w:p w:rsidR="00EB108B" w:rsidRDefault="002D30E1">
            <w:pPr>
              <w:pStyle w:val="TableParagraph"/>
              <w:spacing w:line="253" w:lineRule="exact"/>
              <w:ind w:left="149"/>
              <w:rPr>
                <w:sz w:val="21"/>
              </w:rPr>
            </w:pPr>
            <w:r>
              <w:rPr>
                <w:sz w:val="21"/>
              </w:rPr>
              <w:t>Achiziţia de calculatoare</w:t>
            </w:r>
          </w:p>
        </w:tc>
        <w:tc>
          <w:tcPr>
            <w:tcW w:w="1340" w:type="dxa"/>
          </w:tcPr>
          <w:p w:rsidR="00EB108B" w:rsidRDefault="002D30E1">
            <w:pPr>
              <w:pStyle w:val="TableParagraph"/>
              <w:spacing w:before="1"/>
              <w:ind w:right="50"/>
              <w:jc w:val="right"/>
              <w:rPr>
                <w:rFonts w:ascii="Times New Roman"/>
                <w:sz w:val="21"/>
              </w:rPr>
            </w:pPr>
            <w:r>
              <w:rPr>
                <w:rFonts w:ascii="Times New Roman"/>
                <w:sz w:val="21"/>
              </w:rPr>
              <w:t>320 000,00</w:t>
            </w:r>
          </w:p>
        </w:tc>
      </w:tr>
      <w:tr w:rsidR="00EB108B">
        <w:trPr>
          <w:trHeight w:val="256"/>
        </w:trPr>
        <w:tc>
          <w:tcPr>
            <w:tcW w:w="541" w:type="dxa"/>
          </w:tcPr>
          <w:p w:rsidR="00EB108B" w:rsidRDefault="00EB108B">
            <w:pPr>
              <w:pStyle w:val="TableParagraph"/>
              <w:rPr>
                <w:rFonts w:ascii="Times New Roman"/>
                <w:sz w:val="18"/>
              </w:rPr>
            </w:pPr>
          </w:p>
        </w:tc>
        <w:tc>
          <w:tcPr>
            <w:tcW w:w="2382" w:type="dxa"/>
          </w:tcPr>
          <w:p w:rsidR="00EB108B" w:rsidRDefault="002D30E1">
            <w:pPr>
              <w:pStyle w:val="TableParagraph"/>
              <w:spacing w:line="237" w:lineRule="exact"/>
              <w:ind w:left="291"/>
              <w:rPr>
                <w:sz w:val="21"/>
              </w:rPr>
            </w:pPr>
            <w:r>
              <w:rPr>
                <w:sz w:val="21"/>
              </w:rPr>
              <w:t xml:space="preserve">Şcoala Medie de </w:t>
            </w:r>
          </w:p>
        </w:tc>
        <w:tc>
          <w:tcPr>
            <w:tcW w:w="1271" w:type="dxa"/>
          </w:tcPr>
          <w:p w:rsidR="00EB108B" w:rsidRDefault="00EB108B">
            <w:pPr>
              <w:pStyle w:val="TableParagraph"/>
              <w:rPr>
                <w:rFonts w:ascii="Times New Roman"/>
                <w:sz w:val="18"/>
              </w:rPr>
            </w:pPr>
          </w:p>
        </w:tc>
        <w:tc>
          <w:tcPr>
            <w:tcW w:w="3105" w:type="dxa"/>
          </w:tcPr>
          <w:p w:rsidR="00EB108B" w:rsidRDefault="00EB108B">
            <w:pPr>
              <w:pStyle w:val="TableParagraph"/>
              <w:rPr>
                <w:rFonts w:ascii="Times New Roman"/>
                <w:sz w:val="18"/>
              </w:rPr>
            </w:pPr>
          </w:p>
        </w:tc>
        <w:tc>
          <w:tcPr>
            <w:tcW w:w="1340" w:type="dxa"/>
          </w:tcPr>
          <w:p w:rsidR="00EB108B" w:rsidRDefault="00EB108B">
            <w:pPr>
              <w:pStyle w:val="TableParagraph"/>
              <w:rPr>
                <w:rFonts w:ascii="Times New Roman"/>
                <w:sz w:val="18"/>
              </w:rPr>
            </w:pPr>
          </w:p>
        </w:tc>
      </w:tr>
      <w:tr w:rsidR="00EB108B">
        <w:trPr>
          <w:trHeight w:val="256"/>
        </w:trPr>
        <w:tc>
          <w:tcPr>
            <w:tcW w:w="541" w:type="dxa"/>
          </w:tcPr>
          <w:p w:rsidR="00EB108B" w:rsidRDefault="00EB108B">
            <w:pPr>
              <w:pStyle w:val="TableParagraph"/>
              <w:rPr>
                <w:rFonts w:ascii="Times New Roman"/>
                <w:sz w:val="18"/>
              </w:rPr>
            </w:pPr>
          </w:p>
        </w:tc>
        <w:tc>
          <w:tcPr>
            <w:tcW w:w="2382" w:type="dxa"/>
          </w:tcPr>
          <w:p w:rsidR="00EB108B" w:rsidRDefault="002D30E1">
            <w:pPr>
              <w:pStyle w:val="TableParagraph"/>
              <w:spacing w:line="236" w:lineRule="exact"/>
              <w:ind w:left="285"/>
              <w:rPr>
                <w:sz w:val="21"/>
              </w:rPr>
            </w:pPr>
            <w:r>
              <w:rPr>
                <w:sz w:val="21"/>
              </w:rPr>
              <w:t>Agricultură</w:t>
            </w:r>
          </w:p>
        </w:tc>
        <w:tc>
          <w:tcPr>
            <w:tcW w:w="1271" w:type="dxa"/>
          </w:tcPr>
          <w:p w:rsidR="00EB108B" w:rsidRDefault="00EB108B">
            <w:pPr>
              <w:pStyle w:val="TableParagraph"/>
              <w:rPr>
                <w:rFonts w:ascii="Times New Roman"/>
                <w:sz w:val="18"/>
              </w:rPr>
            </w:pPr>
          </w:p>
        </w:tc>
        <w:tc>
          <w:tcPr>
            <w:tcW w:w="3105" w:type="dxa"/>
          </w:tcPr>
          <w:p w:rsidR="00EB108B" w:rsidRDefault="002D30E1">
            <w:pPr>
              <w:pStyle w:val="TableParagraph"/>
              <w:spacing w:line="237" w:lineRule="exact"/>
              <w:ind w:left="151"/>
              <w:rPr>
                <w:sz w:val="21"/>
              </w:rPr>
            </w:pPr>
            <w:r>
              <w:rPr>
                <w:sz w:val="21"/>
              </w:rPr>
              <w:t>Dotarea cabinetelor noi pentru</w:t>
            </w:r>
          </w:p>
        </w:tc>
        <w:tc>
          <w:tcPr>
            <w:tcW w:w="1340" w:type="dxa"/>
          </w:tcPr>
          <w:p w:rsidR="00EB108B" w:rsidRDefault="00EB108B">
            <w:pPr>
              <w:pStyle w:val="TableParagraph"/>
              <w:rPr>
                <w:rFonts w:ascii="Times New Roman"/>
                <w:sz w:val="18"/>
              </w:rPr>
            </w:pPr>
          </w:p>
        </w:tc>
      </w:tr>
      <w:tr w:rsidR="00EB108B">
        <w:trPr>
          <w:trHeight w:val="297"/>
        </w:trPr>
        <w:tc>
          <w:tcPr>
            <w:tcW w:w="541" w:type="dxa"/>
          </w:tcPr>
          <w:p w:rsidR="00EB108B" w:rsidRDefault="002D30E1">
            <w:pPr>
              <w:pStyle w:val="TableParagraph"/>
              <w:spacing w:line="226" w:lineRule="exact"/>
              <w:ind w:right="321"/>
              <w:jc w:val="right"/>
              <w:rPr>
                <w:sz w:val="20"/>
              </w:rPr>
            </w:pPr>
            <w:r>
              <w:rPr>
                <w:sz w:val="20"/>
              </w:rPr>
              <w:t>5</w:t>
            </w:r>
          </w:p>
        </w:tc>
        <w:tc>
          <w:tcPr>
            <w:tcW w:w="2382" w:type="dxa"/>
          </w:tcPr>
          <w:p w:rsidR="00EB108B" w:rsidRDefault="002D30E1">
            <w:pPr>
              <w:pStyle w:val="TableParagraph"/>
              <w:spacing w:line="234" w:lineRule="exact"/>
              <w:ind w:left="285"/>
              <w:rPr>
                <w:sz w:val="21"/>
              </w:rPr>
            </w:pPr>
            <w:r>
              <w:rPr>
                <w:sz w:val="21"/>
              </w:rPr>
              <w:t>şcoală</w:t>
            </w:r>
          </w:p>
        </w:tc>
        <w:tc>
          <w:tcPr>
            <w:tcW w:w="1271" w:type="dxa"/>
          </w:tcPr>
          <w:p w:rsidR="00EB108B" w:rsidRDefault="002D30E1">
            <w:pPr>
              <w:pStyle w:val="TableParagraph"/>
              <w:spacing w:line="234" w:lineRule="exact"/>
              <w:ind w:left="141"/>
              <w:rPr>
                <w:sz w:val="21"/>
              </w:rPr>
            </w:pPr>
            <w:r>
              <w:rPr>
                <w:sz w:val="21"/>
              </w:rPr>
              <w:t>Zrenianin</w:t>
            </w:r>
          </w:p>
        </w:tc>
        <w:tc>
          <w:tcPr>
            <w:tcW w:w="3105" w:type="dxa"/>
          </w:tcPr>
          <w:p w:rsidR="00EB108B" w:rsidRDefault="002D30E1">
            <w:pPr>
              <w:pStyle w:val="TableParagraph"/>
              <w:spacing w:line="239" w:lineRule="exact"/>
              <w:ind w:left="150"/>
              <w:rPr>
                <w:sz w:val="21"/>
              </w:rPr>
            </w:pPr>
            <w:r>
              <w:rPr>
                <w:sz w:val="21"/>
              </w:rPr>
              <w:t>Desfăşurarea  cursurilor practice.</w:t>
            </w:r>
          </w:p>
        </w:tc>
        <w:tc>
          <w:tcPr>
            <w:tcW w:w="1340" w:type="dxa"/>
          </w:tcPr>
          <w:p w:rsidR="00EB108B" w:rsidRDefault="002D30E1">
            <w:pPr>
              <w:pStyle w:val="TableParagraph"/>
              <w:spacing w:line="236" w:lineRule="exact"/>
              <w:ind w:right="59"/>
              <w:jc w:val="right"/>
              <w:rPr>
                <w:sz w:val="20"/>
              </w:rPr>
            </w:pPr>
            <w:r>
              <w:rPr>
                <w:sz w:val="20"/>
              </w:rPr>
              <w:t>300.000,00</w:t>
            </w:r>
          </w:p>
        </w:tc>
      </w:tr>
      <w:tr w:rsidR="00EB108B">
        <w:trPr>
          <w:trHeight w:val="292"/>
        </w:trPr>
        <w:tc>
          <w:tcPr>
            <w:tcW w:w="541" w:type="dxa"/>
          </w:tcPr>
          <w:p w:rsidR="00EB108B" w:rsidRDefault="00EB108B">
            <w:pPr>
              <w:pStyle w:val="TableParagraph"/>
              <w:rPr>
                <w:rFonts w:ascii="Times New Roman"/>
                <w:sz w:val="20"/>
              </w:rPr>
            </w:pPr>
          </w:p>
        </w:tc>
        <w:tc>
          <w:tcPr>
            <w:tcW w:w="2382" w:type="dxa"/>
          </w:tcPr>
          <w:p w:rsidR="00EB108B" w:rsidRDefault="002D30E1">
            <w:pPr>
              <w:pStyle w:val="TableParagraph"/>
              <w:spacing w:before="20" w:line="252" w:lineRule="exact"/>
              <w:ind w:left="286"/>
              <w:rPr>
                <w:sz w:val="21"/>
              </w:rPr>
            </w:pPr>
            <w:r>
              <w:rPr>
                <w:sz w:val="21"/>
              </w:rPr>
              <w:t>Şcoala Medie</w:t>
            </w:r>
          </w:p>
        </w:tc>
        <w:tc>
          <w:tcPr>
            <w:tcW w:w="1271" w:type="dxa"/>
          </w:tcPr>
          <w:p w:rsidR="00EB108B" w:rsidRDefault="00EB108B">
            <w:pPr>
              <w:pStyle w:val="TableParagraph"/>
              <w:rPr>
                <w:rFonts w:ascii="Times New Roman"/>
                <w:sz w:val="20"/>
              </w:rPr>
            </w:pPr>
          </w:p>
        </w:tc>
        <w:tc>
          <w:tcPr>
            <w:tcW w:w="3105" w:type="dxa"/>
          </w:tcPr>
          <w:p w:rsidR="00EB108B" w:rsidRDefault="00EB108B">
            <w:pPr>
              <w:pStyle w:val="TableParagraph"/>
              <w:rPr>
                <w:rFonts w:ascii="Times New Roman"/>
                <w:sz w:val="20"/>
              </w:rPr>
            </w:pPr>
          </w:p>
        </w:tc>
        <w:tc>
          <w:tcPr>
            <w:tcW w:w="1340" w:type="dxa"/>
          </w:tcPr>
          <w:p w:rsidR="00EB108B" w:rsidRDefault="00EB108B">
            <w:pPr>
              <w:pStyle w:val="TableParagraph"/>
              <w:rPr>
                <w:rFonts w:ascii="Times New Roman"/>
                <w:sz w:val="20"/>
              </w:rPr>
            </w:pPr>
          </w:p>
        </w:tc>
      </w:tr>
      <w:tr w:rsidR="00EB108B">
        <w:trPr>
          <w:trHeight w:val="248"/>
        </w:trPr>
        <w:tc>
          <w:tcPr>
            <w:tcW w:w="541" w:type="dxa"/>
          </w:tcPr>
          <w:p w:rsidR="00EB108B" w:rsidRDefault="00EB108B">
            <w:pPr>
              <w:pStyle w:val="TableParagraph"/>
              <w:rPr>
                <w:rFonts w:ascii="Times New Roman"/>
                <w:sz w:val="18"/>
              </w:rPr>
            </w:pPr>
          </w:p>
        </w:tc>
        <w:tc>
          <w:tcPr>
            <w:tcW w:w="2382" w:type="dxa"/>
          </w:tcPr>
          <w:p w:rsidR="00EB108B" w:rsidRDefault="002D30E1">
            <w:pPr>
              <w:pStyle w:val="TableParagraph"/>
              <w:spacing w:line="228" w:lineRule="exact"/>
              <w:ind w:left="285"/>
              <w:rPr>
                <w:sz w:val="21"/>
              </w:rPr>
            </w:pPr>
            <w:r>
              <w:rPr>
                <w:sz w:val="21"/>
              </w:rPr>
              <w:t>Profesională „Borislav</w:t>
            </w:r>
          </w:p>
        </w:tc>
        <w:tc>
          <w:tcPr>
            <w:tcW w:w="1271" w:type="dxa"/>
          </w:tcPr>
          <w:p w:rsidR="00EB108B" w:rsidRDefault="00EB108B">
            <w:pPr>
              <w:pStyle w:val="TableParagraph"/>
              <w:rPr>
                <w:rFonts w:ascii="Times New Roman"/>
                <w:sz w:val="18"/>
              </w:rPr>
            </w:pPr>
          </w:p>
        </w:tc>
        <w:tc>
          <w:tcPr>
            <w:tcW w:w="3105" w:type="dxa"/>
          </w:tcPr>
          <w:p w:rsidR="00EB108B" w:rsidRDefault="002D30E1">
            <w:pPr>
              <w:pStyle w:val="TableParagraph"/>
              <w:spacing w:line="228" w:lineRule="exact"/>
              <w:ind w:left="153"/>
              <w:rPr>
                <w:sz w:val="21"/>
              </w:rPr>
            </w:pPr>
            <w:r>
              <w:rPr>
                <w:sz w:val="21"/>
              </w:rPr>
              <w:t>Achiziția maşinei de spălat</w:t>
            </w:r>
          </w:p>
        </w:tc>
        <w:tc>
          <w:tcPr>
            <w:tcW w:w="1340" w:type="dxa"/>
          </w:tcPr>
          <w:p w:rsidR="00EB108B" w:rsidRDefault="00EB108B">
            <w:pPr>
              <w:pStyle w:val="TableParagraph"/>
              <w:rPr>
                <w:rFonts w:ascii="Times New Roman"/>
                <w:sz w:val="18"/>
              </w:rPr>
            </w:pPr>
          </w:p>
        </w:tc>
      </w:tr>
      <w:tr w:rsidR="00EB108B">
        <w:trPr>
          <w:trHeight w:val="297"/>
        </w:trPr>
        <w:tc>
          <w:tcPr>
            <w:tcW w:w="541" w:type="dxa"/>
          </w:tcPr>
          <w:p w:rsidR="00EB108B" w:rsidRDefault="002D30E1">
            <w:pPr>
              <w:pStyle w:val="TableParagraph"/>
              <w:spacing w:line="230" w:lineRule="exact"/>
              <w:ind w:right="320"/>
              <w:jc w:val="right"/>
              <w:rPr>
                <w:sz w:val="21"/>
              </w:rPr>
            </w:pPr>
            <w:r>
              <w:rPr>
                <w:sz w:val="21"/>
              </w:rPr>
              <w:t>6</w:t>
            </w:r>
          </w:p>
        </w:tc>
        <w:tc>
          <w:tcPr>
            <w:tcW w:w="2382" w:type="dxa"/>
          </w:tcPr>
          <w:p w:rsidR="00EB108B" w:rsidRDefault="002D30E1">
            <w:pPr>
              <w:pStyle w:val="TableParagraph"/>
              <w:spacing w:line="235" w:lineRule="exact"/>
              <w:ind w:left="283"/>
              <w:rPr>
                <w:sz w:val="21"/>
              </w:rPr>
            </w:pPr>
            <w:r>
              <w:rPr>
                <w:sz w:val="21"/>
              </w:rPr>
              <w:t>Mihajlović Mihiz”</w:t>
            </w:r>
          </w:p>
        </w:tc>
        <w:tc>
          <w:tcPr>
            <w:tcW w:w="1271" w:type="dxa"/>
          </w:tcPr>
          <w:p w:rsidR="00EB108B" w:rsidRDefault="002D30E1">
            <w:pPr>
              <w:pStyle w:val="TableParagraph"/>
              <w:spacing w:line="235" w:lineRule="exact"/>
              <w:ind w:left="141"/>
              <w:rPr>
                <w:sz w:val="21"/>
              </w:rPr>
            </w:pPr>
            <w:r>
              <w:rPr>
                <w:sz w:val="21"/>
              </w:rPr>
              <w:t>Irig</w:t>
            </w:r>
          </w:p>
        </w:tc>
        <w:tc>
          <w:tcPr>
            <w:tcW w:w="3105" w:type="dxa"/>
          </w:tcPr>
          <w:p w:rsidR="00EB108B" w:rsidRDefault="002D30E1">
            <w:pPr>
              <w:pStyle w:val="TableParagraph"/>
              <w:spacing w:line="240" w:lineRule="exact"/>
              <w:ind w:left="152"/>
              <w:rPr>
                <w:sz w:val="21"/>
              </w:rPr>
            </w:pPr>
            <w:r>
              <w:rPr>
                <w:sz w:val="21"/>
              </w:rPr>
              <w:t>vasele</w:t>
            </w:r>
          </w:p>
        </w:tc>
        <w:tc>
          <w:tcPr>
            <w:tcW w:w="1340" w:type="dxa"/>
          </w:tcPr>
          <w:p w:rsidR="00EB108B" w:rsidRDefault="002D30E1">
            <w:pPr>
              <w:pStyle w:val="TableParagraph"/>
              <w:spacing w:before="13"/>
              <w:ind w:right="53"/>
              <w:jc w:val="right"/>
              <w:rPr>
                <w:rFonts w:ascii="Courier New"/>
                <w:sz w:val="21"/>
              </w:rPr>
            </w:pPr>
            <w:r>
              <w:rPr>
                <w:rFonts w:ascii="Courier New"/>
                <w:sz w:val="21"/>
              </w:rPr>
              <w:t>250.000,00</w:t>
            </w:r>
          </w:p>
        </w:tc>
      </w:tr>
      <w:tr w:rsidR="00EB108B">
        <w:trPr>
          <w:trHeight w:val="275"/>
        </w:trPr>
        <w:tc>
          <w:tcPr>
            <w:tcW w:w="541" w:type="dxa"/>
          </w:tcPr>
          <w:p w:rsidR="00EB108B" w:rsidRDefault="00EB108B">
            <w:pPr>
              <w:pStyle w:val="TableParagraph"/>
              <w:rPr>
                <w:rFonts w:ascii="Times New Roman"/>
                <w:sz w:val="20"/>
              </w:rPr>
            </w:pPr>
          </w:p>
        </w:tc>
        <w:tc>
          <w:tcPr>
            <w:tcW w:w="2382" w:type="dxa"/>
          </w:tcPr>
          <w:p w:rsidR="00EB108B" w:rsidRDefault="002D30E1">
            <w:pPr>
              <w:pStyle w:val="TableParagraph"/>
              <w:spacing w:before="3" w:line="252" w:lineRule="exact"/>
              <w:ind w:left="283"/>
              <w:rPr>
                <w:sz w:val="21"/>
              </w:rPr>
            </w:pPr>
            <w:r>
              <w:rPr>
                <w:sz w:val="21"/>
              </w:rPr>
              <w:t>Liceul „Mihajlo</w:t>
            </w:r>
          </w:p>
        </w:tc>
        <w:tc>
          <w:tcPr>
            <w:tcW w:w="1271" w:type="dxa"/>
          </w:tcPr>
          <w:p w:rsidR="00EB108B" w:rsidRDefault="00EB108B">
            <w:pPr>
              <w:pStyle w:val="TableParagraph"/>
              <w:rPr>
                <w:rFonts w:ascii="Times New Roman"/>
                <w:sz w:val="20"/>
              </w:rPr>
            </w:pPr>
          </w:p>
        </w:tc>
        <w:tc>
          <w:tcPr>
            <w:tcW w:w="3105" w:type="dxa"/>
          </w:tcPr>
          <w:p w:rsidR="00EB108B" w:rsidRDefault="00EB108B">
            <w:pPr>
              <w:pStyle w:val="TableParagraph"/>
              <w:rPr>
                <w:rFonts w:ascii="Times New Roman"/>
                <w:sz w:val="20"/>
              </w:rPr>
            </w:pPr>
          </w:p>
        </w:tc>
        <w:tc>
          <w:tcPr>
            <w:tcW w:w="1340" w:type="dxa"/>
          </w:tcPr>
          <w:p w:rsidR="00EB108B" w:rsidRDefault="00EB108B">
            <w:pPr>
              <w:pStyle w:val="TableParagraph"/>
              <w:rPr>
                <w:rFonts w:ascii="Times New Roman"/>
                <w:sz w:val="20"/>
              </w:rPr>
            </w:pPr>
          </w:p>
        </w:tc>
      </w:tr>
      <w:tr w:rsidR="00EB108B">
        <w:trPr>
          <w:trHeight w:val="306"/>
        </w:trPr>
        <w:tc>
          <w:tcPr>
            <w:tcW w:w="541" w:type="dxa"/>
          </w:tcPr>
          <w:p w:rsidR="00EB108B" w:rsidRDefault="002D30E1">
            <w:pPr>
              <w:pStyle w:val="TableParagraph"/>
              <w:spacing w:line="226" w:lineRule="exact"/>
              <w:ind w:right="328"/>
              <w:jc w:val="right"/>
              <w:rPr>
                <w:sz w:val="20"/>
              </w:rPr>
            </w:pPr>
            <w:r>
              <w:rPr>
                <w:sz w:val="20"/>
              </w:rPr>
              <w:t>7</w:t>
            </w:r>
          </w:p>
        </w:tc>
        <w:tc>
          <w:tcPr>
            <w:tcW w:w="2382" w:type="dxa"/>
          </w:tcPr>
          <w:p w:rsidR="00EB108B" w:rsidRDefault="002D30E1">
            <w:pPr>
              <w:pStyle w:val="TableParagraph"/>
              <w:spacing w:line="234" w:lineRule="exact"/>
              <w:ind w:left="278"/>
              <w:rPr>
                <w:sz w:val="21"/>
              </w:rPr>
            </w:pPr>
            <w:r>
              <w:rPr>
                <w:sz w:val="21"/>
              </w:rPr>
              <w:t>Pupin”</w:t>
            </w:r>
          </w:p>
        </w:tc>
        <w:tc>
          <w:tcPr>
            <w:tcW w:w="1271" w:type="dxa"/>
          </w:tcPr>
          <w:p w:rsidR="00EB108B" w:rsidRDefault="002D30E1">
            <w:pPr>
              <w:pStyle w:val="TableParagraph"/>
              <w:spacing w:line="239" w:lineRule="exact"/>
              <w:ind w:left="136"/>
              <w:rPr>
                <w:sz w:val="21"/>
              </w:rPr>
            </w:pPr>
            <w:r>
              <w:rPr>
                <w:sz w:val="21"/>
              </w:rPr>
              <w:t>Kovačica</w:t>
            </w:r>
          </w:p>
        </w:tc>
        <w:tc>
          <w:tcPr>
            <w:tcW w:w="3105" w:type="dxa"/>
          </w:tcPr>
          <w:p w:rsidR="00EB108B" w:rsidRDefault="002D30E1">
            <w:pPr>
              <w:pStyle w:val="TableParagraph"/>
              <w:spacing w:line="239" w:lineRule="exact"/>
              <w:ind w:left="144"/>
              <w:rPr>
                <w:sz w:val="21"/>
              </w:rPr>
            </w:pPr>
            <w:r>
              <w:rPr>
                <w:sz w:val="21"/>
              </w:rPr>
              <w:t>Mobilier școlar</w:t>
            </w:r>
          </w:p>
        </w:tc>
        <w:tc>
          <w:tcPr>
            <w:tcW w:w="1340" w:type="dxa"/>
          </w:tcPr>
          <w:p w:rsidR="00EB108B" w:rsidRDefault="002D30E1">
            <w:pPr>
              <w:pStyle w:val="TableParagraph"/>
              <w:spacing w:line="241" w:lineRule="exact"/>
              <w:ind w:right="56"/>
              <w:jc w:val="right"/>
              <w:rPr>
                <w:sz w:val="20"/>
              </w:rPr>
            </w:pPr>
            <w:r>
              <w:rPr>
                <w:sz w:val="20"/>
              </w:rPr>
              <w:t>250.000,00</w:t>
            </w:r>
          </w:p>
        </w:tc>
      </w:tr>
      <w:tr w:rsidR="00EB108B">
        <w:trPr>
          <w:trHeight w:val="301"/>
        </w:trPr>
        <w:tc>
          <w:tcPr>
            <w:tcW w:w="541" w:type="dxa"/>
          </w:tcPr>
          <w:p w:rsidR="00EB108B" w:rsidRDefault="00EB108B">
            <w:pPr>
              <w:pStyle w:val="TableParagraph"/>
              <w:rPr>
                <w:rFonts w:ascii="Times New Roman"/>
                <w:sz w:val="20"/>
              </w:rPr>
            </w:pPr>
          </w:p>
        </w:tc>
        <w:tc>
          <w:tcPr>
            <w:tcW w:w="2382" w:type="dxa"/>
          </w:tcPr>
          <w:p w:rsidR="00EB108B" w:rsidRDefault="002D30E1">
            <w:pPr>
              <w:pStyle w:val="TableParagraph"/>
              <w:spacing w:before="26" w:line="255" w:lineRule="exact"/>
              <w:ind w:left="283"/>
              <w:rPr>
                <w:sz w:val="21"/>
              </w:rPr>
            </w:pPr>
            <w:r>
              <w:rPr>
                <w:sz w:val="21"/>
              </w:rPr>
              <w:t>Liceul şi Şcoala</w:t>
            </w:r>
          </w:p>
        </w:tc>
        <w:tc>
          <w:tcPr>
            <w:tcW w:w="1271" w:type="dxa"/>
          </w:tcPr>
          <w:p w:rsidR="00EB108B" w:rsidRDefault="00EB108B">
            <w:pPr>
              <w:pStyle w:val="TableParagraph"/>
              <w:rPr>
                <w:rFonts w:ascii="Times New Roman"/>
                <w:sz w:val="20"/>
              </w:rPr>
            </w:pPr>
          </w:p>
        </w:tc>
        <w:tc>
          <w:tcPr>
            <w:tcW w:w="3105" w:type="dxa"/>
          </w:tcPr>
          <w:p w:rsidR="00EB108B" w:rsidRDefault="00EB108B">
            <w:pPr>
              <w:pStyle w:val="TableParagraph"/>
              <w:rPr>
                <w:rFonts w:ascii="Times New Roman"/>
                <w:sz w:val="20"/>
              </w:rPr>
            </w:pPr>
          </w:p>
        </w:tc>
        <w:tc>
          <w:tcPr>
            <w:tcW w:w="1340" w:type="dxa"/>
          </w:tcPr>
          <w:p w:rsidR="00EB108B" w:rsidRDefault="00EB108B">
            <w:pPr>
              <w:pStyle w:val="TableParagraph"/>
              <w:rPr>
                <w:rFonts w:ascii="Times New Roman"/>
                <w:sz w:val="20"/>
              </w:rPr>
            </w:pPr>
          </w:p>
        </w:tc>
      </w:tr>
      <w:tr w:rsidR="00EB108B">
        <w:trPr>
          <w:trHeight w:val="257"/>
        </w:trPr>
        <w:tc>
          <w:tcPr>
            <w:tcW w:w="541" w:type="dxa"/>
          </w:tcPr>
          <w:p w:rsidR="00EB108B" w:rsidRDefault="00EB108B">
            <w:pPr>
              <w:pStyle w:val="TableParagraph"/>
              <w:rPr>
                <w:rFonts w:ascii="Times New Roman"/>
                <w:sz w:val="18"/>
              </w:rPr>
            </w:pPr>
          </w:p>
        </w:tc>
        <w:tc>
          <w:tcPr>
            <w:tcW w:w="2382" w:type="dxa"/>
          </w:tcPr>
          <w:p w:rsidR="00EB108B" w:rsidRDefault="002D30E1">
            <w:pPr>
              <w:pStyle w:val="TableParagraph"/>
              <w:spacing w:line="236" w:lineRule="exact"/>
              <w:ind w:left="280"/>
              <w:rPr>
                <w:sz w:val="21"/>
              </w:rPr>
            </w:pPr>
            <w:r>
              <w:rPr>
                <w:sz w:val="21"/>
              </w:rPr>
              <w:t>Profesională „Dositej</w:t>
            </w:r>
          </w:p>
        </w:tc>
        <w:tc>
          <w:tcPr>
            <w:tcW w:w="1271" w:type="dxa"/>
          </w:tcPr>
          <w:p w:rsidR="00EB108B" w:rsidRDefault="002D30E1">
            <w:pPr>
              <w:pStyle w:val="TableParagraph"/>
              <w:spacing w:line="233" w:lineRule="exact"/>
              <w:ind w:left="137"/>
              <w:rPr>
                <w:sz w:val="20"/>
              </w:rPr>
            </w:pPr>
            <w:r>
              <w:rPr>
                <w:sz w:val="20"/>
              </w:rPr>
              <w:t>Novi</w:t>
            </w:r>
          </w:p>
        </w:tc>
        <w:tc>
          <w:tcPr>
            <w:tcW w:w="3105" w:type="dxa"/>
          </w:tcPr>
          <w:p w:rsidR="00EB108B" w:rsidRDefault="002D30E1">
            <w:pPr>
              <w:pStyle w:val="TableParagraph"/>
              <w:spacing w:line="238" w:lineRule="exact"/>
              <w:ind w:left="144"/>
              <w:rPr>
                <w:sz w:val="21"/>
              </w:rPr>
            </w:pPr>
            <w:r>
              <w:rPr>
                <w:sz w:val="21"/>
              </w:rPr>
              <w:t>Achiziția echipamentului pentru</w:t>
            </w:r>
          </w:p>
        </w:tc>
        <w:tc>
          <w:tcPr>
            <w:tcW w:w="1340" w:type="dxa"/>
          </w:tcPr>
          <w:p w:rsidR="00EB108B" w:rsidRDefault="00EB108B">
            <w:pPr>
              <w:pStyle w:val="TableParagraph"/>
              <w:rPr>
                <w:rFonts w:ascii="Times New Roman"/>
                <w:sz w:val="18"/>
              </w:rPr>
            </w:pPr>
          </w:p>
        </w:tc>
      </w:tr>
      <w:tr w:rsidR="00EB108B">
        <w:trPr>
          <w:trHeight w:val="256"/>
        </w:trPr>
        <w:tc>
          <w:tcPr>
            <w:tcW w:w="541" w:type="dxa"/>
          </w:tcPr>
          <w:p w:rsidR="00EB108B" w:rsidRDefault="002D30E1">
            <w:pPr>
              <w:pStyle w:val="TableParagraph"/>
              <w:spacing w:line="229" w:lineRule="exact"/>
              <w:ind w:right="328"/>
              <w:jc w:val="right"/>
              <w:rPr>
                <w:rFonts w:ascii="Consolas"/>
                <w:sz w:val="21"/>
              </w:rPr>
            </w:pPr>
            <w:r>
              <w:rPr>
                <w:rFonts w:ascii="Consolas"/>
                <w:sz w:val="21"/>
              </w:rPr>
              <w:t>8</w:t>
            </w:r>
          </w:p>
        </w:tc>
        <w:tc>
          <w:tcPr>
            <w:tcW w:w="2382" w:type="dxa"/>
          </w:tcPr>
          <w:p w:rsidR="00EB108B" w:rsidRDefault="002D30E1">
            <w:pPr>
              <w:pStyle w:val="TableParagraph"/>
              <w:spacing w:line="236" w:lineRule="exact"/>
              <w:ind w:left="281"/>
              <w:rPr>
                <w:sz w:val="21"/>
              </w:rPr>
            </w:pPr>
            <w:r>
              <w:rPr>
                <w:sz w:val="21"/>
              </w:rPr>
              <w:t>Obradović”</w:t>
            </w:r>
          </w:p>
        </w:tc>
        <w:tc>
          <w:tcPr>
            <w:tcW w:w="1271" w:type="dxa"/>
          </w:tcPr>
          <w:p w:rsidR="00EB108B" w:rsidRDefault="002D30E1">
            <w:pPr>
              <w:pStyle w:val="TableParagraph"/>
              <w:spacing w:line="235" w:lineRule="exact"/>
              <w:ind w:left="137"/>
              <w:rPr>
                <w:sz w:val="20"/>
              </w:rPr>
            </w:pPr>
            <w:r>
              <w:rPr>
                <w:sz w:val="20"/>
              </w:rPr>
              <w:t>Kneževac</w:t>
            </w:r>
          </w:p>
        </w:tc>
        <w:tc>
          <w:tcPr>
            <w:tcW w:w="3105" w:type="dxa"/>
          </w:tcPr>
          <w:p w:rsidR="00EB108B" w:rsidRDefault="002D30E1">
            <w:pPr>
              <w:pStyle w:val="TableParagraph"/>
              <w:spacing w:line="236" w:lineRule="exact"/>
              <w:ind w:left="147"/>
              <w:rPr>
                <w:sz w:val="21"/>
              </w:rPr>
            </w:pPr>
            <w:r>
              <w:rPr>
                <w:sz w:val="21"/>
              </w:rPr>
              <w:t>cabinetul de transport</w:t>
            </w:r>
          </w:p>
        </w:tc>
        <w:tc>
          <w:tcPr>
            <w:tcW w:w="1340" w:type="dxa"/>
          </w:tcPr>
          <w:p w:rsidR="00EB108B" w:rsidRDefault="002D30E1">
            <w:pPr>
              <w:pStyle w:val="TableParagraph"/>
              <w:spacing w:line="235" w:lineRule="exact"/>
              <w:ind w:right="63"/>
              <w:jc w:val="right"/>
              <w:rPr>
                <w:sz w:val="20"/>
              </w:rPr>
            </w:pPr>
            <w:r>
              <w:rPr>
                <w:sz w:val="20"/>
              </w:rPr>
              <w:t>424.420,00</w:t>
            </w:r>
          </w:p>
        </w:tc>
      </w:tr>
      <w:tr w:rsidR="00EB108B">
        <w:trPr>
          <w:trHeight w:val="254"/>
        </w:trPr>
        <w:tc>
          <w:tcPr>
            <w:tcW w:w="541" w:type="dxa"/>
          </w:tcPr>
          <w:p w:rsidR="00EB108B" w:rsidRDefault="00EB108B">
            <w:pPr>
              <w:pStyle w:val="TableParagraph"/>
              <w:rPr>
                <w:rFonts w:ascii="Times New Roman"/>
                <w:sz w:val="18"/>
              </w:rPr>
            </w:pPr>
          </w:p>
        </w:tc>
        <w:tc>
          <w:tcPr>
            <w:tcW w:w="2382" w:type="dxa"/>
          </w:tcPr>
          <w:p w:rsidR="00EB108B" w:rsidRDefault="002D30E1">
            <w:pPr>
              <w:pStyle w:val="TableParagraph"/>
              <w:spacing w:line="234" w:lineRule="exact"/>
              <w:ind w:left="278"/>
              <w:rPr>
                <w:sz w:val="21"/>
              </w:rPr>
            </w:pPr>
            <w:r>
              <w:rPr>
                <w:sz w:val="21"/>
              </w:rPr>
              <w:t>Şcoala de Electrotehnică</w:t>
            </w:r>
          </w:p>
        </w:tc>
        <w:tc>
          <w:tcPr>
            <w:tcW w:w="1271" w:type="dxa"/>
          </w:tcPr>
          <w:p w:rsidR="00EB108B" w:rsidRDefault="00EB108B">
            <w:pPr>
              <w:pStyle w:val="TableParagraph"/>
              <w:rPr>
                <w:rFonts w:ascii="Times New Roman"/>
                <w:sz w:val="18"/>
              </w:rPr>
            </w:pPr>
          </w:p>
        </w:tc>
        <w:tc>
          <w:tcPr>
            <w:tcW w:w="3105" w:type="dxa"/>
          </w:tcPr>
          <w:p w:rsidR="00EB108B" w:rsidRDefault="00EB108B">
            <w:pPr>
              <w:pStyle w:val="TableParagraph"/>
              <w:rPr>
                <w:rFonts w:ascii="Times New Roman"/>
                <w:sz w:val="18"/>
              </w:rPr>
            </w:pPr>
          </w:p>
        </w:tc>
        <w:tc>
          <w:tcPr>
            <w:tcW w:w="1340" w:type="dxa"/>
          </w:tcPr>
          <w:p w:rsidR="00EB108B" w:rsidRDefault="00EB108B">
            <w:pPr>
              <w:pStyle w:val="TableParagraph"/>
              <w:rPr>
                <w:rFonts w:ascii="Times New Roman"/>
                <w:sz w:val="18"/>
              </w:rPr>
            </w:pPr>
          </w:p>
        </w:tc>
      </w:tr>
      <w:tr w:rsidR="00EB108B">
        <w:trPr>
          <w:trHeight w:val="249"/>
        </w:trPr>
        <w:tc>
          <w:tcPr>
            <w:tcW w:w="541" w:type="dxa"/>
          </w:tcPr>
          <w:p w:rsidR="00EB108B" w:rsidRDefault="00EB108B">
            <w:pPr>
              <w:pStyle w:val="TableParagraph"/>
              <w:rPr>
                <w:rFonts w:ascii="Times New Roman"/>
                <w:sz w:val="18"/>
              </w:rPr>
            </w:pPr>
          </w:p>
        </w:tc>
        <w:tc>
          <w:tcPr>
            <w:tcW w:w="2382" w:type="dxa"/>
          </w:tcPr>
          <w:p w:rsidR="00EB108B" w:rsidRDefault="002D30E1">
            <w:pPr>
              <w:pStyle w:val="TableParagraph"/>
              <w:spacing w:line="230" w:lineRule="exact"/>
              <w:ind w:left="276"/>
              <w:rPr>
                <w:sz w:val="21"/>
              </w:rPr>
            </w:pPr>
            <w:r>
              <w:rPr>
                <w:sz w:val="21"/>
              </w:rPr>
              <w:t>„Mihajlo</w:t>
            </w:r>
          </w:p>
        </w:tc>
        <w:tc>
          <w:tcPr>
            <w:tcW w:w="1271" w:type="dxa"/>
          </w:tcPr>
          <w:p w:rsidR="00EB108B" w:rsidRDefault="00EB108B">
            <w:pPr>
              <w:pStyle w:val="TableParagraph"/>
              <w:rPr>
                <w:rFonts w:ascii="Times New Roman"/>
                <w:sz w:val="18"/>
              </w:rPr>
            </w:pPr>
          </w:p>
        </w:tc>
        <w:tc>
          <w:tcPr>
            <w:tcW w:w="3105" w:type="dxa"/>
          </w:tcPr>
          <w:p w:rsidR="00EB108B" w:rsidRDefault="00EB108B">
            <w:pPr>
              <w:pStyle w:val="TableParagraph"/>
              <w:rPr>
                <w:rFonts w:ascii="Times New Roman"/>
                <w:sz w:val="18"/>
              </w:rPr>
            </w:pPr>
          </w:p>
        </w:tc>
        <w:tc>
          <w:tcPr>
            <w:tcW w:w="1340" w:type="dxa"/>
          </w:tcPr>
          <w:p w:rsidR="00EB108B" w:rsidRDefault="00EB108B">
            <w:pPr>
              <w:pStyle w:val="TableParagraph"/>
              <w:rPr>
                <w:rFonts w:ascii="Times New Roman"/>
                <w:sz w:val="18"/>
              </w:rPr>
            </w:pPr>
          </w:p>
        </w:tc>
      </w:tr>
      <w:tr w:rsidR="00EB108B">
        <w:trPr>
          <w:trHeight w:val="256"/>
        </w:trPr>
        <w:tc>
          <w:tcPr>
            <w:tcW w:w="541" w:type="dxa"/>
          </w:tcPr>
          <w:p w:rsidR="00EB108B" w:rsidRDefault="002D30E1">
            <w:pPr>
              <w:pStyle w:val="TableParagraph"/>
              <w:spacing w:line="228" w:lineRule="exact"/>
              <w:ind w:right="321"/>
              <w:jc w:val="right"/>
              <w:rPr>
                <w:rFonts w:ascii="Consolas"/>
                <w:sz w:val="21"/>
              </w:rPr>
            </w:pPr>
            <w:r>
              <w:rPr>
                <w:rFonts w:ascii="Consolas"/>
                <w:sz w:val="21"/>
              </w:rPr>
              <w:t>9</w:t>
            </w:r>
          </w:p>
        </w:tc>
        <w:tc>
          <w:tcPr>
            <w:tcW w:w="2382" w:type="dxa"/>
          </w:tcPr>
          <w:p w:rsidR="00EB108B" w:rsidRDefault="002D30E1">
            <w:pPr>
              <w:pStyle w:val="TableParagraph"/>
              <w:spacing w:line="231" w:lineRule="exact"/>
              <w:ind w:left="278"/>
              <w:rPr>
                <w:sz w:val="21"/>
              </w:rPr>
            </w:pPr>
            <w:r>
              <w:rPr>
                <w:sz w:val="21"/>
              </w:rPr>
              <w:t>Pupin”</w:t>
            </w:r>
          </w:p>
        </w:tc>
        <w:tc>
          <w:tcPr>
            <w:tcW w:w="1271" w:type="dxa"/>
          </w:tcPr>
          <w:p w:rsidR="00EB108B" w:rsidRDefault="002D30E1">
            <w:pPr>
              <w:pStyle w:val="TableParagraph"/>
              <w:spacing w:line="231" w:lineRule="exact"/>
              <w:ind w:left="136"/>
              <w:rPr>
                <w:sz w:val="21"/>
              </w:rPr>
            </w:pPr>
            <w:r>
              <w:rPr>
                <w:sz w:val="21"/>
              </w:rPr>
              <w:t>Novi Sad</w:t>
            </w:r>
          </w:p>
        </w:tc>
        <w:tc>
          <w:tcPr>
            <w:tcW w:w="3105" w:type="dxa"/>
          </w:tcPr>
          <w:p w:rsidR="00EB108B" w:rsidRDefault="002D30E1">
            <w:pPr>
              <w:pStyle w:val="TableParagraph"/>
              <w:spacing w:line="236" w:lineRule="exact"/>
              <w:ind w:left="144"/>
              <w:rPr>
                <w:sz w:val="21"/>
              </w:rPr>
            </w:pPr>
            <w:r>
              <w:rPr>
                <w:sz w:val="21"/>
              </w:rPr>
              <w:t>Achiziția de echipamente pentru calculatoare</w:t>
            </w:r>
          </w:p>
        </w:tc>
        <w:tc>
          <w:tcPr>
            <w:tcW w:w="1340" w:type="dxa"/>
          </w:tcPr>
          <w:p w:rsidR="00EB108B" w:rsidRDefault="002D30E1">
            <w:pPr>
              <w:pStyle w:val="TableParagraph"/>
              <w:spacing w:line="233" w:lineRule="exact"/>
              <w:ind w:right="54"/>
              <w:jc w:val="right"/>
              <w:rPr>
                <w:sz w:val="20"/>
              </w:rPr>
            </w:pPr>
            <w:r>
              <w:rPr>
                <w:sz w:val="20"/>
              </w:rPr>
              <w:t>750.000,00</w:t>
            </w:r>
          </w:p>
        </w:tc>
      </w:tr>
      <w:tr w:rsidR="00EB108B">
        <w:trPr>
          <w:trHeight w:val="253"/>
        </w:trPr>
        <w:tc>
          <w:tcPr>
            <w:tcW w:w="541" w:type="dxa"/>
          </w:tcPr>
          <w:p w:rsidR="00EB108B" w:rsidRDefault="00EB108B">
            <w:pPr>
              <w:pStyle w:val="TableParagraph"/>
              <w:rPr>
                <w:rFonts w:ascii="Times New Roman"/>
                <w:sz w:val="18"/>
              </w:rPr>
            </w:pPr>
          </w:p>
        </w:tc>
        <w:tc>
          <w:tcPr>
            <w:tcW w:w="2382" w:type="dxa"/>
          </w:tcPr>
          <w:p w:rsidR="00EB108B" w:rsidRDefault="002D30E1">
            <w:pPr>
              <w:pStyle w:val="TableParagraph"/>
              <w:spacing w:line="233" w:lineRule="exact"/>
              <w:ind w:left="281"/>
              <w:rPr>
                <w:sz w:val="21"/>
              </w:rPr>
            </w:pPr>
            <w:r>
              <w:rPr>
                <w:sz w:val="21"/>
              </w:rPr>
              <w:t>Şcoala Medie de Mecanică</w:t>
            </w:r>
          </w:p>
        </w:tc>
        <w:tc>
          <w:tcPr>
            <w:tcW w:w="1271" w:type="dxa"/>
          </w:tcPr>
          <w:p w:rsidR="00EB108B" w:rsidRDefault="00EB108B">
            <w:pPr>
              <w:pStyle w:val="TableParagraph"/>
              <w:rPr>
                <w:rFonts w:ascii="Times New Roman"/>
                <w:sz w:val="18"/>
              </w:rPr>
            </w:pPr>
          </w:p>
        </w:tc>
        <w:tc>
          <w:tcPr>
            <w:tcW w:w="3105" w:type="dxa"/>
          </w:tcPr>
          <w:p w:rsidR="00EB108B" w:rsidRDefault="00EB108B">
            <w:pPr>
              <w:pStyle w:val="TableParagraph"/>
              <w:rPr>
                <w:rFonts w:ascii="Times New Roman"/>
                <w:sz w:val="18"/>
              </w:rPr>
            </w:pPr>
          </w:p>
        </w:tc>
        <w:tc>
          <w:tcPr>
            <w:tcW w:w="1340" w:type="dxa"/>
          </w:tcPr>
          <w:p w:rsidR="00EB108B" w:rsidRDefault="00EB108B">
            <w:pPr>
              <w:pStyle w:val="TableParagraph"/>
              <w:rPr>
                <w:rFonts w:ascii="Times New Roman"/>
                <w:sz w:val="18"/>
              </w:rPr>
            </w:pPr>
          </w:p>
        </w:tc>
      </w:tr>
      <w:tr w:rsidR="00EB108B">
        <w:trPr>
          <w:trHeight w:val="285"/>
        </w:trPr>
        <w:tc>
          <w:tcPr>
            <w:tcW w:w="541" w:type="dxa"/>
          </w:tcPr>
          <w:p w:rsidR="00EB108B" w:rsidRDefault="002D30E1">
            <w:pPr>
              <w:pStyle w:val="TableParagraph"/>
              <w:spacing w:line="223" w:lineRule="exact"/>
              <w:ind w:right="275"/>
              <w:jc w:val="right"/>
              <w:rPr>
                <w:sz w:val="20"/>
              </w:rPr>
            </w:pPr>
            <w:r>
              <w:rPr>
                <w:sz w:val="20"/>
              </w:rPr>
              <w:t>10</w:t>
            </w:r>
          </w:p>
        </w:tc>
        <w:tc>
          <w:tcPr>
            <w:tcW w:w="2382" w:type="dxa"/>
          </w:tcPr>
          <w:p w:rsidR="00EB108B" w:rsidRDefault="002D30E1">
            <w:pPr>
              <w:pStyle w:val="TableParagraph"/>
              <w:spacing w:line="235" w:lineRule="exact"/>
              <w:ind w:left="276"/>
              <w:rPr>
                <w:sz w:val="21"/>
              </w:rPr>
            </w:pPr>
            <w:r>
              <w:rPr>
                <w:sz w:val="21"/>
              </w:rPr>
              <w:t>.</w:t>
            </w:r>
          </w:p>
        </w:tc>
        <w:tc>
          <w:tcPr>
            <w:tcW w:w="1271" w:type="dxa"/>
          </w:tcPr>
          <w:p w:rsidR="00EB108B" w:rsidRDefault="002D30E1">
            <w:pPr>
              <w:pStyle w:val="TableParagraph"/>
              <w:spacing w:line="235" w:lineRule="exact"/>
              <w:ind w:left="136"/>
              <w:rPr>
                <w:sz w:val="21"/>
              </w:rPr>
            </w:pPr>
            <w:r>
              <w:rPr>
                <w:sz w:val="21"/>
              </w:rPr>
              <w:t>Novi Sad</w:t>
            </w:r>
          </w:p>
        </w:tc>
        <w:tc>
          <w:tcPr>
            <w:tcW w:w="3105" w:type="dxa"/>
          </w:tcPr>
          <w:p w:rsidR="00EB108B" w:rsidRDefault="002D30E1">
            <w:pPr>
              <w:pStyle w:val="TableParagraph"/>
              <w:spacing w:line="235" w:lineRule="exact"/>
              <w:ind w:left="144"/>
              <w:rPr>
                <w:sz w:val="21"/>
              </w:rPr>
            </w:pPr>
            <w:r>
              <w:rPr>
                <w:sz w:val="21"/>
              </w:rPr>
              <w:t>Achiziția de echipamente pentru calculatoare</w:t>
            </w:r>
          </w:p>
        </w:tc>
        <w:tc>
          <w:tcPr>
            <w:tcW w:w="1340" w:type="dxa"/>
          </w:tcPr>
          <w:p w:rsidR="00EB108B" w:rsidRDefault="002D30E1">
            <w:pPr>
              <w:pStyle w:val="TableParagraph"/>
              <w:spacing w:line="237" w:lineRule="exact"/>
              <w:ind w:right="64"/>
              <w:jc w:val="right"/>
              <w:rPr>
                <w:sz w:val="20"/>
              </w:rPr>
            </w:pPr>
            <w:r>
              <w:rPr>
                <w:sz w:val="20"/>
              </w:rPr>
              <w:t>630.000,00</w:t>
            </w:r>
          </w:p>
        </w:tc>
      </w:tr>
      <w:tr w:rsidR="00EB108B">
        <w:trPr>
          <w:trHeight w:val="271"/>
        </w:trPr>
        <w:tc>
          <w:tcPr>
            <w:tcW w:w="541" w:type="dxa"/>
          </w:tcPr>
          <w:p w:rsidR="00EB108B" w:rsidRDefault="00EB108B">
            <w:pPr>
              <w:pStyle w:val="TableParagraph"/>
              <w:rPr>
                <w:rFonts w:ascii="Times New Roman"/>
                <w:sz w:val="20"/>
              </w:rPr>
            </w:pPr>
          </w:p>
        </w:tc>
        <w:tc>
          <w:tcPr>
            <w:tcW w:w="2382" w:type="dxa"/>
          </w:tcPr>
          <w:p w:rsidR="00EB108B" w:rsidRDefault="002D30E1">
            <w:pPr>
              <w:pStyle w:val="TableParagraph"/>
              <w:spacing w:before="10" w:line="241" w:lineRule="exact"/>
              <w:ind w:left="274"/>
              <w:rPr>
                <w:sz w:val="21"/>
              </w:rPr>
            </w:pPr>
            <w:r>
              <w:rPr>
                <w:sz w:val="21"/>
              </w:rPr>
              <w:t>Şcoala de Agricultură</w:t>
            </w:r>
          </w:p>
        </w:tc>
        <w:tc>
          <w:tcPr>
            <w:tcW w:w="1271" w:type="dxa"/>
          </w:tcPr>
          <w:p w:rsidR="00EB108B" w:rsidRDefault="00EB108B">
            <w:pPr>
              <w:pStyle w:val="TableParagraph"/>
              <w:rPr>
                <w:rFonts w:ascii="Times New Roman"/>
                <w:sz w:val="20"/>
              </w:rPr>
            </w:pPr>
          </w:p>
        </w:tc>
        <w:tc>
          <w:tcPr>
            <w:tcW w:w="3105" w:type="dxa"/>
          </w:tcPr>
          <w:p w:rsidR="00EB108B" w:rsidRDefault="00EB108B">
            <w:pPr>
              <w:pStyle w:val="TableParagraph"/>
              <w:rPr>
                <w:rFonts w:ascii="Times New Roman"/>
                <w:sz w:val="20"/>
              </w:rPr>
            </w:pPr>
          </w:p>
        </w:tc>
        <w:tc>
          <w:tcPr>
            <w:tcW w:w="1340" w:type="dxa"/>
          </w:tcPr>
          <w:p w:rsidR="00EB108B" w:rsidRDefault="00EB108B">
            <w:pPr>
              <w:pStyle w:val="TableParagraph"/>
              <w:rPr>
                <w:rFonts w:ascii="Times New Roman"/>
                <w:sz w:val="20"/>
              </w:rPr>
            </w:pPr>
          </w:p>
        </w:tc>
      </w:tr>
      <w:tr w:rsidR="00EB108B">
        <w:trPr>
          <w:trHeight w:val="274"/>
        </w:trPr>
        <w:tc>
          <w:tcPr>
            <w:tcW w:w="541" w:type="dxa"/>
          </w:tcPr>
          <w:p w:rsidR="00EB108B" w:rsidRDefault="002D30E1">
            <w:pPr>
              <w:pStyle w:val="TableParagraph"/>
              <w:spacing w:before="9"/>
              <w:ind w:right="264"/>
              <w:jc w:val="right"/>
              <w:rPr>
                <w:rFonts w:ascii="Courier New"/>
                <w:sz w:val="21"/>
              </w:rPr>
            </w:pPr>
            <w:r>
              <w:rPr>
                <w:rFonts w:ascii="Courier New"/>
                <w:sz w:val="21"/>
              </w:rPr>
              <w:t>11</w:t>
            </w:r>
          </w:p>
        </w:tc>
        <w:tc>
          <w:tcPr>
            <w:tcW w:w="2382" w:type="dxa"/>
          </w:tcPr>
          <w:p w:rsidR="00EB108B" w:rsidRDefault="002D30E1">
            <w:pPr>
              <w:pStyle w:val="TableParagraph"/>
              <w:spacing w:line="245" w:lineRule="exact"/>
              <w:ind w:left="276"/>
              <w:rPr>
                <w:sz w:val="21"/>
              </w:rPr>
            </w:pPr>
            <w:r>
              <w:rPr>
                <w:sz w:val="21"/>
              </w:rPr>
              <w:t>"Josif Pančić"</w:t>
            </w:r>
          </w:p>
        </w:tc>
        <w:tc>
          <w:tcPr>
            <w:tcW w:w="1271" w:type="dxa"/>
          </w:tcPr>
          <w:p w:rsidR="00EB108B" w:rsidRDefault="002D30E1">
            <w:pPr>
              <w:pStyle w:val="TableParagraph"/>
              <w:spacing w:line="245" w:lineRule="exact"/>
              <w:ind w:left="136"/>
              <w:rPr>
                <w:sz w:val="21"/>
              </w:rPr>
            </w:pPr>
            <w:r>
              <w:rPr>
                <w:sz w:val="21"/>
              </w:rPr>
              <w:t>Panciova</w:t>
            </w:r>
          </w:p>
        </w:tc>
        <w:tc>
          <w:tcPr>
            <w:tcW w:w="3105" w:type="dxa"/>
          </w:tcPr>
          <w:p w:rsidR="00EB108B" w:rsidRDefault="002D30E1">
            <w:pPr>
              <w:pStyle w:val="TableParagraph"/>
              <w:spacing w:line="250" w:lineRule="exact"/>
              <w:ind w:left="144"/>
              <w:rPr>
                <w:sz w:val="21"/>
              </w:rPr>
            </w:pPr>
            <w:r>
              <w:rPr>
                <w:sz w:val="21"/>
              </w:rPr>
              <w:t>Achiziția de echipamente pentru calculatoare</w:t>
            </w:r>
          </w:p>
        </w:tc>
        <w:tc>
          <w:tcPr>
            <w:tcW w:w="1340" w:type="dxa"/>
          </w:tcPr>
          <w:p w:rsidR="00EB108B" w:rsidRDefault="002D30E1">
            <w:pPr>
              <w:pStyle w:val="TableParagraph"/>
              <w:spacing w:line="250" w:lineRule="exact"/>
              <w:ind w:right="62"/>
              <w:jc w:val="right"/>
              <w:rPr>
                <w:sz w:val="21"/>
              </w:rPr>
            </w:pPr>
            <w:r>
              <w:rPr>
                <w:sz w:val="21"/>
              </w:rPr>
              <w:t>70.080,00</w:t>
            </w:r>
          </w:p>
        </w:tc>
      </w:tr>
      <w:tr w:rsidR="00EB108B">
        <w:trPr>
          <w:trHeight w:val="255"/>
        </w:trPr>
        <w:tc>
          <w:tcPr>
            <w:tcW w:w="541" w:type="dxa"/>
          </w:tcPr>
          <w:p w:rsidR="00EB108B" w:rsidRDefault="00EB108B">
            <w:pPr>
              <w:pStyle w:val="TableParagraph"/>
              <w:rPr>
                <w:rFonts w:ascii="Times New Roman"/>
                <w:sz w:val="18"/>
              </w:rPr>
            </w:pPr>
          </w:p>
        </w:tc>
        <w:tc>
          <w:tcPr>
            <w:tcW w:w="2382" w:type="dxa"/>
          </w:tcPr>
          <w:p w:rsidR="00EB108B" w:rsidRDefault="002D30E1">
            <w:pPr>
              <w:pStyle w:val="TableParagraph"/>
              <w:spacing w:line="232" w:lineRule="exact"/>
              <w:ind w:left="280"/>
              <w:rPr>
                <w:sz w:val="20"/>
              </w:rPr>
            </w:pPr>
            <w:r>
              <w:rPr>
                <w:sz w:val="20"/>
              </w:rPr>
              <w:t>Ș</w:t>
            </w:r>
            <w:r>
              <w:rPr>
                <w:sz w:val="20"/>
              </w:rPr>
              <w:t>coala de Tehnică</w:t>
            </w:r>
          </w:p>
        </w:tc>
        <w:tc>
          <w:tcPr>
            <w:tcW w:w="1271" w:type="dxa"/>
          </w:tcPr>
          <w:p w:rsidR="00EB108B" w:rsidRDefault="00EB108B">
            <w:pPr>
              <w:pStyle w:val="TableParagraph"/>
              <w:rPr>
                <w:rFonts w:ascii="Times New Roman"/>
                <w:sz w:val="18"/>
              </w:rPr>
            </w:pPr>
          </w:p>
        </w:tc>
        <w:tc>
          <w:tcPr>
            <w:tcW w:w="3105" w:type="dxa"/>
          </w:tcPr>
          <w:p w:rsidR="00EB108B" w:rsidRDefault="00EB108B">
            <w:pPr>
              <w:pStyle w:val="TableParagraph"/>
              <w:rPr>
                <w:rFonts w:ascii="Times New Roman"/>
                <w:sz w:val="18"/>
              </w:rPr>
            </w:pPr>
          </w:p>
        </w:tc>
        <w:tc>
          <w:tcPr>
            <w:tcW w:w="1340" w:type="dxa"/>
          </w:tcPr>
          <w:p w:rsidR="00EB108B" w:rsidRDefault="00EB108B">
            <w:pPr>
              <w:pStyle w:val="TableParagraph"/>
              <w:rPr>
                <w:rFonts w:ascii="Times New Roman"/>
                <w:sz w:val="18"/>
              </w:rPr>
            </w:pPr>
          </w:p>
        </w:tc>
      </w:tr>
      <w:tr w:rsidR="00EB108B">
        <w:trPr>
          <w:trHeight w:val="248"/>
        </w:trPr>
        <w:tc>
          <w:tcPr>
            <w:tcW w:w="541" w:type="dxa"/>
          </w:tcPr>
          <w:p w:rsidR="00EB108B" w:rsidRDefault="00EB108B">
            <w:pPr>
              <w:pStyle w:val="TableParagraph"/>
              <w:rPr>
                <w:rFonts w:ascii="Times New Roman"/>
                <w:sz w:val="18"/>
              </w:rPr>
            </w:pPr>
          </w:p>
        </w:tc>
        <w:tc>
          <w:tcPr>
            <w:tcW w:w="2382" w:type="dxa"/>
          </w:tcPr>
          <w:p w:rsidR="00EB108B" w:rsidRDefault="002D30E1">
            <w:pPr>
              <w:pStyle w:val="TableParagraph"/>
              <w:spacing w:line="228" w:lineRule="exact"/>
              <w:ind w:left="278"/>
              <w:rPr>
                <w:sz w:val="20"/>
              </w:rPr>
            </w:pPr>
            <w:r>
              <w:rPr>
                <w:sz w:val="20"/>
              </w:rPr>
              <w:t>„Milenko Verkić</w:t>
            </w:r>
          </w:p>
        </w:tc>
        <w:tc>
          <w:tcPr>
            <w:tcW w:w="1271" w:type="dxa"/>
          </w:tcPr>
          <w:p w:rsidR="00EB108B" w:rsidRDefault="00EB108B">
            <w:pPr>
              <w:pStyle w:val="TableParagraph"/>
              <w:rPr>
                <w:rFonts w:ascii="Times New Roman"/>
                <w:sz w:val="18"/>
              </w:rPr>
            </w:pPr>
          </w:p>
        </w:tc>
        <w:tc>
          <w:tcPr>
            <w:tcW w:w="3105" w:type="dxa"/>
          </w:tcPr>
          <w:p w:rsidR="00EB108B" w:rsidRDefault="00EB108B">
            <w:pPr>
              <w:pStyle w:val="TableParagraph"/>
              <w:rPr>
                <w:rFonts w:ascii="Times New Roman"/>
                <w:sz w:val="18"/>
              </w:rPr>
            </w:pPr>
          </w:p>
        </w:tc>
        <w:tc>
          <w:tcPr>
            <w:tcW w:w="1340" w:type="dxa"/>
          </w:tcPr>
          <w:p w:rsidR="00EB108B" w:rsidRDefault="00EB108B">
            <w:pPr>
              <w:pStyle w:val="TableParagraph"/>
              <w:rPr>
                <w:rFonts w:ascii="Times New Roman"/>
                <w:sz w:val="18"/>
              </w:rPr>
            </w:pPr>
          </w:p>
        </w:tc>
      </w:tr>
      <w:tr w:rsidR="00EB108B">
        <w:trPr>
          <w:trHeight w:val="261"/>
        </w:trPr>
        <w:tc>
          <w:tcPr>
            <w:tcW w:w="541" w:type="dxa"/>
          </w:tcPr>
          <w:p w:rsidR="00EB108B" w:rsidRDefault="002D30E1">
            <w:pPr>
              <w:pStyle w:val="TableParagraph"/>
              <w:spacing w:line="224" w:lineRule="exact"/>
              <w:ind w:right="276"/>
              <w:jc w:val="right"/>
              <w:rPr>
                <w:rFonts w:ascii="Consolas"/>
                <w:sz w:val="20"/>
              </w:rPr>
            </w:pPr>
            <w:r>
              <w:rPr>
                <w:rFonts w:ascii="Consolas"/>
                <w:sz w:val="20"/>
              </w:rPr>
              <w:t>12</w:t>
            </w:r>
          </w:p>
        </w:tc>
        <w:tc>
          <w:tcPr>
            <w:tcW w:w="2382" w:type="dxa"/>
          </w:tcPr>
          <w:p w:rsidR="00EB108B" w:rsidRDefault="002D30E1">
            <w:pPr>
              <w:pStyle w:val="TableParagraph"/>
              <w:spacing w:line="232" w:lineRule="exact"/>
              <w:ind w:left="274"/>
              <w:rPr>
                <w:sz w:val="20"/>
              </w:rPr>
            </w:pPr>
            <w:r>
              <w:rPr>
                <w:sz w:val="20"/>
              </w:rPr>
              <w:t>Neša”</w:t>
            </w:r>
          </w:p>
        </w:tc>
        <w:tc>
          <w:tcPr>
            <w:tcW w:w="1271" w:type="dxa"/>
          </w:tcPr>
          <w:p w:rsidR="00EB108B" w:rsidRDefault="002D30E1">
            <w:pPr>
              <w:pStyle w:val="TableParagraph"/>
              <w:spacing w:line="240" w:lineRule="exact"/>
              <w:ind w:left="131"/>
              <w:rPr>
                <w:sz w:val="21"/>
              </w:rPr>
            </w:pPr>
            <w:r>
              <w:rPr>
                <w:sz w:val="21"/>
              </w:rPr>
              <w:t>Pećinci</w:t>
            </w:r>
          </w:p>
        </w:tc>
        <w:tc>
          <w:tcPr>
            <w:tcW w:w="3105" w:type="dxa"/>
          </w:tcPr>
          <w:p w:rsidR="00EB108B" w:rsidRDefault="002D30E1">
            <w:pPr>
              <w:pStyle w:val="TableParagraph"/>
              <w:spacing w:line="235" w:lineRule="exact"/>
              <w:ind w:left="139"/>
              <w:rPr>
                <w:sz w:val="21"/>
              </w:rPr>
            </w:pPr>
            <w:r>
              <w:rPr>
                <w:sz w:val="21"/>
              </w:rPr>
              <w:t>Achiziția de echipamente pentru calculatoare</w:t>
            </w:r>
          </w:p>
        </w:tc>
        <w:tc>
          <w:tcPr>
            <w:tcW w:w="1340" w:type="dxa"/>
          </w:tcPr>
          <w:p w:rsidR="00EB108B" w:rsidRDefault="002D30E1">
            <w:pPr>
              <w:pStyle w:val="TableParagraph"/>
              <w:spacing w:line="232" w:lineRule="exact"/>
              <w:ind w:right="69"/>
              <w:jc w:val="right"/>
              <w:rPr>
                <w:sz w:val="20"/>
              </w:rPr>
            </w:pPr>
            <w:r>
              <w:rPr>
                <w:sz w:val="20"/>
              </w:rPr>
              <w:t>373.000,00</w:t>
            </w:r>
          </w:p>
        </w:tc>
      </w:tr>
      <w:tr w:rsidR="00EB108B">
        <w:trPr>
          <w:trHeight w:val="249"/>
        </w:trPr>
        <w:tc>
          <w:tcPr>
            <w:tcW w:w="541" w:type="dxa"/>
          </w:tcPr>
          <w:p w:rsidR="00EB108B" w:rsidRDefault="00EB108B">
            <w:pPr>
              <w:pStyle w:val="TableParagraph"/>
              <w:rPr>
                <w:rFonts w:ascii="Times New Roman"/>
                <w:sz w:val="18"/>
              </w:rPr>
            </w:pPr>
          </w:p>
        </w:tc>
        <w:tc>
          <w:tcPr>
            <w:tcW w:w="2382" w:type="dxa"/>
          </w:tcPr>
          <w:p w:rsidR="00EB108B" w:rsidRDefault="002D30E1">
            <w:pPr>
              <w:pStyle w:val="TableParagraph"/>
              <w:spacing w:line="229" w:lineRule="exact"/>
              <w:ind w:left="277"/>
              <w:rPr>
                <w:sz w:val="20"/>
              </w:rPr>
            </w:pPr>
            <w:r>
              <w:rPr>
                <w:sz w:val="20"/>
              </w:rPr>
              <w:t>Şcoala Medie</w:t>
            </w:r>
          </w:p>
        </w:tc>
        <w:tc>
          <w:tcPr>
            <w:tcW w:w="1271" w:type="dxa"/>
          </w:tcPr>
          <w:p w:rsidR="00EB108B" w:rsidRDefault="00EB108B">
            <w:pPr>
              <w:pStyle w:val="TableParagraph"/>
              <w:rPr>
                <w:rFonts w:ascii="Times New Roman"/>
                <w:sz w:val="18"/>
              </w:rPr>
            </w:pPr>
          </w:p>
        </w:tc>
        <w:tc>
          <w:tcPr>
            <w:tcW w:w="3105" w:type="dxa"/>
          </w:tcPr>
          <w:p w:rsidR="00EB108B" w:rsidRDefault="00EB108B">
            <w:pPr>
              <w:pStyle w:val="TableParagraph"/>
              <w:rPr>
                <w:rFonts w:ascii="Times New Roman"/>
                <w:sz w:val="18"/>
              </w:rPr>
            </w:pPr>
          </w:p>
        </w:tc>
        <w:tc>
          <w:tcPr>
            <w:tcW w:w="1340" w:type="dxa"/>
          </w:tcPr>
          <w:p w:rsidR="00EB108B" w:rsidRDefault="00EB108B">
            <w:pPr>
              <w:pStyle w:val="TableParagraph"/>
              <w:rPr>
                <w:rFonts w:ascii="Times New Roman"/>
                <w:sz w:val="18"/>
              </w:rPr>
            </w:pPr>
          </w:p>
        </w:tc>
      </w:tr>
      <w:tr w:rsidR="00EB108B">
        <w:trPr>
          <w:trHeight w:val="242"/>
        </w:trPr>
        <w:tc>
          <w:tcPr>
            <w:tcW w:w="541" w:type="dxa"/>
          </w:tcPr>
          <w:p w:rsidR="00EB108B" w:rsidRDefault="00EB108B">
            <w:pPr>
              <w:pStyle w:val="TableParagraph"/>
              <w:rPr>
                <w:rFonts w:ascii="Times New Roman"/>
                <w:sz w:val="16"/>
              </w:rPr>
            </w:pPr>
          </w:p>
        </w:tc>
        <w:tc>
          <w:tcPr>
            <w:tcW w:w="2382" w:type="dxa"/>
          </w:tcPr>
          <w:p w:rsidR="00EB108B" w:rsidRDefault="002D30E1">
            <w:pPr>
              <w:pStyle w:val="TableParagraph"/>
              <w:spacing w:line="222" w:lineRule="exact"/>
              <w:ind w:left="276"/>
              <w:rPr>
                <w:sz w:val="21"/>
              </w:rPr>
            </w:pPr>
            <w:r>
              <w:rPr>
                <w:sz w:val="21"/>
              </w:rPr>
              <w:t>„Branko</w:t>
            </w:r>
          </w:p>
        </w:tc>
        <w:tc>
          <w:tcPr>
            <w:tcW w:w="1271" w:type="dxa"/>
          </w:tcPr>
          <w:p w:rsidR="00EB108B" w:rsidRDefault="00EB108B">
            <w:pPr>
              <w:pStyle w:val="TableParagraph"/>
              <w:rPr>
                <w:rFonts w:ascii="Times New Roman"/>
                <w:sz w:val="16"/>
              </w:rPr>
            </w:pPr>
          </w:p>
        </w:tc>
        <w:tc>
          <w:tcPr>
            <w:tcW w:w="3105" w:type="dxa"/>
          </w:tcPr>
          <w:p w:rsidR="00EB108B" w:rsidRDefault="00EB108B">
            <w:pPr>
              <w:pStyle w:val="TableParagraph"/>
              <w:rPr>
                <w:rFonts w:ascii="Times New Roman"/>
                <w:sz w:val="16"/>
              </w:rPr>
            </w:pPr>
          </w:p>
        </w:tc>
        <w:tc>
          <w:tcPr>
            <w:tcW w:w="1340" w:type="dxa"/>
          </w:tcPr>
          <w:p w:rsidR="00EB108B" w:rsidRDefault="00EB108B">
            <w:pPr>
              <w:pStyle w:val="TableParagraph"/>
              <w:rPr>
                <w:rFonts w:ascii="Times New Roman"/>
                <w:sz w:val="16"/>
              </w:rPr>
            </w:pPr>
          </w:p>
        </w:tc>
      </w:tr>
      <w:tr w:rsidR="00EB108B">
        <w:trPr>
          <w:trHeight w:val="268"/>
        </w:trPr>
        <w:tc>
          <w:tcPr>
            <w:tcW w:w="541" w:type="dxa"/>
          </w:tcPr>
          <w:p w:rsidR="00EB108B" w:rsidRDefault="002D30E1">
            <w:pPr>
              <w:pStyle w:val="TableParagraph"/>
              <w:spacing w:before="9"/>
              <w:ind w:right="271"/>
              <w:jc w:val="right"/>
              <w:rPr>
                <w:rFonts w:ascii="Courier New"/>
                <w:sz w:val="21"/>
              </w:rPr>
            </w:pPr>
            <w:r>
              <w:rPr>
                <w:rFonts w:ascii="Courier New"/>
                <w:sz w:val="21"/>
              </w:rPr>
              <w:t>13</w:t>
            </w:r>
          </w:p>
        </w:tc>
        <w:tc>
          <w:tcPr>
            <w:tcW w:w="2382" w:type="dxa"/>
          </w:tcPr>
          <w:p w:rsidR="00EB108B" w:rsidRDefault="002D30E1">
            <w:pPr>
              <w:pStyle w:val="TableParagraph"/>
              <w:spacing w:line="240" w:lineRule="exact"/>
              <w:ind w:left="274"/>
              <w:rPr>
                <w:sz w:val="21"/>
              </w:rPr>
            </w:pPr>
            <w:r>
              <w:rPr>
                <w:sz w:val="21"/>
              </w:rPr>
              <w:t>Radičević”</w:t>
            </w:r>
          </w:p>
        </w:tc>
        <w:tc>
          <w:tcPr>
            <w:tcW w:w="1271" w:type="dxa"/>
          </w:tcPr>
          <w:p w:rsidR="00EB108B" w:rsidRDefault="002D30E1">
            <w:pPr>
              <w:pStyle w:val="TableParagraph"/>
              <w:spacing w:line="240" w:lineRule="exact"/>
              <w:ind w:left="131"/>
              <w:rPr>
                <w:sz w:val="21"/>
              </w:rPr>
            </w:pPr>
            <w:r>
              <w:rPr>
                <w:sz w:val="21"/>
              </w:rPr>
              <w:t>Ruma</w:t>
            </w:r>
          </w:p>
        </w:tc>
        <w:tc>
          <w:tcPr>
            <w:tcW w:w="3105" w:type="dxa"/>
          </w:tcPr>
          <w:p w:rsidR="00EB108B" w:rsidRDefault="002D30E1">
            <w:pPr>
              <w:pStyle w:val="TableParagraph"/>
              <w:spacing w:line="245" w:lineRule="exact"/>
              <w:ind w:left="139"/>
              <w:rPr>
                <w:sz w:val="21"/>
              </w:rPr>
            </w:pPr>
            <w:r>
              <w:rPr>
                <w:sz w:val="21"/>
              </w:rPr>
              <w:t>Achiziția de mobilier școlar</w:t>
            </w:r>
          </w:p>
        </w:tc>
        <w:tc>
          <w:tcPr>
            <w:tcW w:w="1340" w:type="dxa"/>
          </w:tcPr>
          <w:p w:rsidR="00EB108B" w:rsidRDefault="002D30E1">
            <w:pPr>
              <w:pStyle w:val="TableParagraph"/>
              <w:spacing w:line="245" w:lineRule="exact"/>
              <w:ind w:right="71"/>
              <w:jc w:val="right"/>
              <w:rPr>
                <w:sz w:val="21"/>
              </w:rPr>
            </w:pPr>
            <w:r>
              <w:rPr>
                <w:sz w:val="21"/>
              </w:rPr>
              <w:t>300.000,00</w:t>
            </w:r>
          </w:p>
        </w:tc>
      </w:tr>
      <w:tr w:rsidR="00EB108B">
        <w:trPr>
          <w:trHeight w:val="249"/>
        </w:trPr>
        <w:tc>
          <w:tcPr>
            <w:tcW w:w="541" w:type="dxa"/>
          </w:tcPr>
          <w:p w:rsidR="00EB108B" w:rsidRDefault="00EB108B">
            <w:pPr>
              <w:pStyle w:val="TableParagraph"/>
              <w:rPr>
                <w:rFonts w:ascii="Times New Roman"/>
                <w:sz w:val="18"/>
              </w:rPr>
            </w:pPr>
          </w:p>
        </w:tc>
        <w:tc>
          <w:tcPr>
            <w:tcW w:w="2382" w:type="dxa"/>
          </w:tcPr>
          <w:p w:rsidR="00EB108B" w:rsidRDefault="002D30E1">
            <w:pPr>
              <w:pStyle w:val="TableParagraph"/>
              <w:spacing w:line="229" w:lineRule="exact"/>
              <w:ind w:left="274"/>
              <w:rPr>
                <w:sz w:val="21"/>
              </w:rPr>
            </w:pPr>
            <w:r>
              <w:rPr>
                <w:sz w:val="21"/>
              </w:rPr>
              <w:t>Liceul cu cămin</w:t>
            </w:r>
          </w:p>
        </w:tc>
        <w:tc>
          <w:tcPr>
            <w:tcW w:w="1271" w:type="dxa"/>
          </w:tcPr>
          <w:p w:rsidR="00EB108B" w:rsidRDefault="00EB108B">
            <w:pPr>
              <w:pStyle w:val="TableParagraph"/>
              <w:rPr>
                <w:rFonts w:ascii="Times New Roman"/>
                <w:sz w:val="18"/>
              </w:rPr>
            </w:pPr>
          </w:p>
        </w:tc>
        <w:tc>
          <w:tcPr>
            <w:tcW w:w="3105" w:type="dxa"/>
          </w:tcPr>
          <w:p w:rsidR="00EB108B" w:rsidRDefault="00EB108B">
            <w:pPr>
              <w:pStyle w:val="TableParagraph"/>
              <w:rPr>
                <w:rFonts w:ascii="Times New Roman"/>
                <w:sz w:val="18"/>
              </w:rPr>
            </w:pPr>
          </w:p>
        </w:tc>
        <w:tc>
          <w:tcPr>
            <w:tcW w:w="1340" w:type="dxa"/>
          </w:tcPr>
          <w:p w:rsidR="00EB108B" w:rsidRDefault="00EB108B">
            <w:pPr>
              <w:pStyle w:val="TableParagraph"/>
              <w:rPr>
                <w:rFonts w:ascii="Times New Roman"/>
                <w:sz w:val="18"/>
              </w:rPr>
            </w:pPr>
          </w:p>
        </w:tc>
      </w:tr>
      <w:tr w:rsidR="00EB108B">
        <w:trPr>
          <w:trHeight w:val="248"/>
        </w:trPr>
        <w:tc>
          <w:tcPr>
            <w:tcW w:w="541" w:type="dxa"/>
          </w:tcPr>
          <w:p w:rsidR="00EB108B" w:rsidRDefault="00EB108B">
            <w:pPr>
              <w:pStyle w:val="TableParagraph"/>
              <w:rPr>
                <w:rFonts w:ascii="Times New Roman"/>
                <w:sz w:val="18"/>
              </w:rPr>
            </w:pPr>
          </w:p>
        </w:tc>
        <w:tc>
          <w:tcPr>
            <w:tcW w:w="2382" w:type="dxa"/>
          </w:tcPr>
          <w:p w:rsidR="00EB108B" w:rsidRDefault="002D30E1">
            <w:pPr>
              <w:pStyle w:val="TableParagraph"/>
              <w:spacing w:line="229" w:lineRule="exact"/>
              <w:ind w:left="278"/>
              <w:rPr>
                <w:sz w:val="21"/>
              </w:rPr>
            </w:pPr>
            <w:r>
              <w:rPr>
                <w:sz w:val="21"/>
              </w:rPr>
              <w:t>de elevi pentru</w:t>
            </w:r>
          </w:p>
        </w:tc>
        <w:tc>
          <w:tcPr>
            <w:tcW w:w="1271" w:type="dxa"/>
          </w:tcPr>
          <w:p w:rsidR="00EB108B" w:rsidRDefault="00EB108B">
            <w:pPr>
              <w:pStyle w:val="TableParagraph"/>
              <w:rPr>
                <w:rFonts w:ascii="Times New Roman"/>
                <w:sz w:val="18"/>
              </w:rPr>
            </w:pPr>
          </w:p>
        </w:tc>
        <w:tc>
          <w:tcPr>
            <w:tcW w:w="3105" w:type="dxa"/>
          </w:tcPr>
          <w:p w:rsidR="00EB108B" w:rsidRDefault="00EB108B">
            <w:pPr>
              <w:pStyle w:val="TableParagraph"/>
              <w:rPr>
                <w:rFonts w:ascii="Times New Roman"/>
                <w:sz w:val="18"/>
              </w:rPr>
            </w:pPr>
          </w:p>
        </w:tc>
        <w:tc>
          <w:tcPr>
            <w:tcW w:w="1340" w:type="dxa"/>
          </w:tcPr>
          <w:p w:rsidR="00EB108B" w:rsidRDefault="00EB108B">
            <w:pPr>
              <w:pStyle w:val="TableParagraph"/>
              <w:rPr>
                <w:rFonts w:ascii="Times New Roman"/>
                <w:sz w:val="18"/>
              </w:rPr>
            </w:pPr>
          </w:p>
        </w:tc>
      </w:tr>
      <w:tr w:rsidR="00EB108B">
        <w:trPr>
          <w:trHeight w:val="243"/>
        </w:trPr>
        <w:tc>
          <w:tcPr>
            <w:tcW w:w="541" w:type="dxa"/>
          </w:tcPr>
          <w:p w:rsidR="00EB108B" w:rsidRDefault="00EB108B">
            <w:pPr>
              <w:pStyle w:val="TableParagraph"/>
              <w:rPr>
                <w:rFonts w:ascii="Times New Roman"/>
                <w:sz w:val="16"/>
              </w:rPr>
            </w:pPr>
          </w:p>
        </w:tc>
        <w:tc>
          <w:tcPr>
            <w:tcW w:w="2382" w:type="dxa"/>
          </w:tcPr>
          <w:p w:rsidR="00EB108B" w:rsidRDefault="002D30E1">
            <w:pPr>
              <w:pStyle w:val="TableParagraph"/>
              <w:spacing w:line="224" w:lineRule="exact"/>
              <w:ind w:left="276"/>
              <w:rPr>
                <w:sz w:val="20"/>
              </w:rPr>
            </w:pPr>
            <w:r>
              <w:rPr>
                <w:sz w:val="20"/>
              </w:rPr>
              <w:t>elevii talentaţi</w:t>
            </w:r>
          </w:p>
        </w:tc>
        <w:tc>
          <w:tcPr>
            <w:tcW w:w="1271" w:type="dxa"/>
          </w:tcPr>
          <w:p w:rsidR="00EB108B" w:rsidRDefault="00EB108B">
            <w:pPr>
              <w:pStyle w:val="TableParagraph"/>
              <w:rPr>
                <w:rFonts w:ascii="Times New Roman"/>
                <w:sz w:val="16"/>
              </w:rPr>
            </w:pPr>
          </w:p>
        </w:tc>
        <w:tc>
          <w:tcPr>
            <w:tcW w:w="3105" w:type="dxa"/>
          </w:tcPr>
          <w:p w:rsidR="00EB108B" w:rsidRDefault="00EB108B">
            <w:pPr>
              <w:pStyle w:val="TableParagraph"/>
              <w:rPr>
                <w:rFonts w:ascii="Times New Roman"/>
                <w:sz w:val="16"/>
              </w:rPr>
            </w:pPr>
          </w:p>
        </w:tc>
        <w:tc>
          <w:tcPr>
            <w:tcW w:w="1340" w:type="dxa"/>
          </w:tcPr>
          <w:p w:rsidR="00EB108B" w:rsidRDefault="00EB108B">
            <w:pPr>
              <w:pStyle w:val="TableParagraph"/>
              <w:rPr>
                <w:rFonts w:ascii="Times New Roman"/>
                <w:sz w:val="16"/>
              </w:rPr>
            </w:pPr>
          </w:p>
        </w:tc>
      </w:tr>
      <w:tr w:rsidR="00EB108B">
        <w:trPr>
          <w:trHeight w:val="291"/>
        </w:trPr>
        <w:tc>
          <w:tcPr>
            <w:tcW w:w="541" w:type="dxa"/>
          </w:tcPr>
          <w:p w:rsidR="00EB108B" w:rsidRDefault="002D30E1">
            <w:pPr>
              <w:pStyle w:val="TableParagraph"/>
              <w:spacing w:line="226" w:lineRule="exact"/>
              <w:ind w:right="282"/>
              <w:jc w:val="right"/>
              <w:rPr>
                <w:sz w:val="20"/>
              </w:rPr>
            </w:pPr>
            <w:r>
              <w:rPr>
                <w:sz w:val="20"/>
              </w:rPr>
              <w:t>14</w:t>
            </w:r>
          </w:p>
        </w:tc>
        <w:tc>
          <w:tcPr>
            <w:tcW w:w="2382" w:type="dxa"/>
          </w:tcPr>
          <w:p w:rsidR="00EB108B" w:rsidRDefault="002D30E1">
            <w:pPr>
              <w:pStyle w:val="TableParagraph"/>
              <w:spacing w:line="236" w:lineRule="exact"/>
              <w:ind w:left="278"/>
              <w:rPr>
                <w:sz w:val="20"/>
              </w:rPr>
            </w:pPr>
            <w:r>
              <w:rPr>
                <w:sz w:val="20"/>
              </w:rPr>
              <w:t>„Boljai”</w:t>
            </w:r>
          </w:p>
        </w:tc>
        <w:tc>
          <w:tcPr>
            <w:tcW w:w="1271" w:type="dxa"/>
          </w:tcPr>
          <w:p w:rsidR="00EB108B" w:rsidRDefault="002D30E1">
            <w:pPr>
              <w:pStyle w:val="TableParagraph"/>
              <w:spacing w:line="238" w:lineRule="exact"/>
              <w:ind w:left="129"/>
              <w:rPr>
                <w:sz w:val="21"/>
              </w:rPr>
            </w:pPr>
            <w:r>
              <w:rPr>
                <w:sz w:val="21"/>
              </w:rPr>
              <w:t>Senta</w:t>
            </w:r>
          </w:p>
        </w:tc>
        <w:tc>
          <w:tcPr>
            <w:tcW w:w="3105" w:type="dxa"/>
          </w:tcPr>
          <w:p w:rsidR="00EB108B" w:rsidRDefault="002D30E1">
            <w:pPr>
              <w:pStyle w:val="TableParagraph"/>
              <w:spacing w:line="238" w:lineRule="exact"/>
              <w:ind w:left="139"/>
              <w:rPr>
                <w:sz w:val="21"/>
              </w:rPr>
            </w:pPr>
            <w:r>
              <w:rPr>
                <w:sz w:val="21"/>
              </w:rPr>
              <w:t>Achiziția de echipamente pentru calculatoare</w:t>
            </w:r>
          </w:p>
        </w:tc>
        <w:tc>
          <w:tcPr>
            <w:tcW w:w="1340" w:type="dxa"/>
          </w:tcPr>
          <w:p w:rsidR="00EB108B" w:rsidRDefault="002D30E1">
            <w:pPr>
              <w:pStyle w:val="TableParagraph"/>
              <w:spacing w:line="236" w:lineRule="exact"/>
              <w:ind w:right="68"/>
              <w:jc w:val="right"/>
              <w:rPr>
                <w:sz w:val="20"/>
              </w:rPr>
            </w:pPr>
            <w:r>
              <w:rPr>
                <w:sz w:val="20"/>
              </w:rPr>
              <w:t>413.400,00</w:t>
            </w:r>
          </w:p>
        </w:tc>
      </w:tr>
      <w:tr w:rsidR="00EB108B">
        <w:trPr>
          <w:trHeight w:val="269"/>
        </w:trPr>
        <w:tc>
          <w:tcPr>
            <w:tcW w:w="541" w:type="dxa"/>
          </w:tcPr>
          <w:p w:rsidR="00EB108B" w:rsidRDefault="00EB108B">
            <w:pPr>
              <w:pStyle w:val="TableParagraph"/>
              <w:rPr>
                <w:rFonts w:ascii="Times New Roman"/>
                <w:sz w:val="18"/>
              </w:rPr>
            </w:pPr>
          </w:p>
        </w:tc>
        <w:tc>
          <w:tcPr>
            <w:tcW w:w="2382" w:type="dxa"/>
          </w:tcPr>
          <w:p w:rsidR="00EB108B" w:rsidRDefault="002D30E1">
            <w:pPr>
              <w:pStyle w:val="TableParagraph"/>
              <w:spacing w:before="16" w:line="233" w:lineRule="exact"/>
              <w:ind w:left="270"/>
              <w:rPr>
                <w:sz w:val="20"/>
              </w:rPr>
            </w:pPr>
            <w:r>
              <w:rPr>
                <w:sz w:val="20"/>
              </w:rPr>
              <w:t>Şcoala de Economie şi Comerț</w:t>
            </w:r>
          </w:p>
        </w:tc>
        <w:tc>
          <w:tcPr>
            <w:tcW w:w="1271" w:type="dxa"/>
          </w:tcPr>
          <w:p w:rsidR="00EB108B" w:rsidRDefault="00EB108B">
            <w:pPr>
              <w:pStyle w:val="TableParagraph"/>
              <w:rPr>
                <w:rFonts w:ascii="Times New Roman"/>
                <w:sz w:val="18"/>
              </w:rPr>
            </w:pPr>
          </w:p>
        </w:tc>
        <w:tc>
          <w:tcPr>
            <w:tcW w:w="3105" w:type="dxa"/>
          </w:tcPr>
          <w:p w:rsidR="00EB108B" w:rsidRDefault="00EB108B">
            <w:pPr>
              <w:pStyle w:val="TableParagraph"/>
              <w:rPr>
                <w:rFonts w:ascii="Times New Roman"/>
                <w:sz w:val="18"/>
              </w:rPr>
            </w:pPr>
          </w:p>
        </w:tc>
        <w:tc>
          <w:tcPr>
            <w:tcW w:w="1340" w:type="dxa"/>
          </w:tcPr>
          <w:p w:rsidR="00EB108B" w:rsidRDefault="00EB108B">
            <w:pPr>
              <w:pStyle w:val="TableParagraph"/>
              <w:rPr>
                <w:rFonts w:ascii="Times New Roman"/>
                <w:sz w:val="18"/>
              </w:rPr>
            </w:pPr>
          </w:p>
        </w:tc>
      </w:tr>
      <w:tr w:rsidR="00EB108B">
        <w:trPr>
          <w:trHeight w:val="250"/>
        </w:trPr>
        <w:tc>
          <w:tcPr>
            <w:tcW w:w="541" w:type="dxa"/>
          </w:tcPr>
          <w:p w:rsidR="00EB108B" w:rsidRDefault="002D30E1">
            <w:pPr>
              <w:pStyle w:val="TableParagraph"/>
              <w:spacing w:line="230" w:lineRule="exact"/>
              <w:ind w:right="278"/>
              <w:jc w:val="right"/>
              <w:rPr>
                <w:sz w:val="20"/>
              </w:rPr>
            </w:pPr>
            <w:r>
              <w:rPr>
                <w:sz w:val="20"/>
              </w:rPr>
              <w:t>15</w:t>
            </w:r>
          </w:p>
        </w:tc>
        <w:tc>
          <w:tcPr>
            <w:tcW w:w="2382" w:type="dxa"/>
          </w:tcPr>
          <w:p w:rsidR="00EB108B" w:rsidRDefault="002D30E1">
            <w:pPr>
              <w:pStyle w:val="TableParagraph"/>
              <w:spacing w:line="230" w:lineRule="exact"/>
              <w:ind w:left="266"/>
              <w:rPr>
                <w:sz w:val="21"/>
              </w:rPr>
            </w:pPr>
            <w:r>
              <w:rPr>
                <w:sz w:val="21"/>
              </w:rPr>
              <w:t>.</w:t>
            </w:r>
          </w:p>
        </w:tc>
        <w:tc>
          <w:tcPr>
            <w:tcW w:w="1271" w:type="dxa"/>
          </w:tcPr>
          <w:p w:rsidR="00EB108B" w:rsidRDefault="002D30E1">
            <w:pPr>
              <w:pStyle w:val="TableParagraph"/>
              <w:spacing w:line="230" w:lineRule="exact"/>
              <w:ind w:left="125"/>
              <w:rPr>
                <w:sz w:val="21"/>
              </w:rPr>
            </w:pPr>
            <w:r>
              <w:rPr>
                <w:sz w:val="21"/>
              </w:rPr>
              <w:t>Senta</w:t>
            </w:r>
          </w:p>
        </w:tc>
        <w:tc>
          <w:tcPr>
            <w:tcW w:w="3105" w:type="dxa"/>
          </w:tcPr>
          <w:p w:rsidR="00EB108B" w:rsidRDefault="002D30E1">
            <w:pPr>
              <w:pStyle w:val="TableParagraph"/>
              <w:spacing w:line="230" w:lineRule="exact"/>
              <w:ind w:left="134"/>
              <w:rPr>
                <w:sz w:val="21"/>
              </w:rPr>
            </w:pPr>
            <w:r>
              <w:rPr>
                <w:sz w:val="21"/>
              </w:rPr>
              <w:t>Achiziția de echipamente pentru calculatoare</w:t>
            </w:r>
          </w:p>
        </w:tc>
        <w:tc>
          <w:tcPr>
            <w:tcW w:w="1340" w:type="dxa"/>
          </w:tcPr>
          <w:p w:rsidR="00EB108B" w:rsidRDefault="002D30E1">
            <w:pPr>
              <w:pStyle w:val="TableParagraph"/>
              <w:spacing w:before="12" w:line="218" w:lineRule="exact"/>
              <w:ind w:right="73"/>
              <w:jc w:val="right"/>
              <w:rPr>
                <w:rFonts w:ascii="Courier New"/>
                <w:b/>
                <w:sz w:val="21"/>
              </w:rPr>
            </w:pPr>
            <w:r>
              <w:rPr>
                <w:rFonts w:ascii="Courier New"/>
                <w:b/>
                <w:sz w:val="21"/>
              </w:rPr>
              <w:t>471280,00</w:t>
            </w:r>
          </w:p>
        </w:tc>
      </w:tr>
    </w:tbl>
    <w:p w:rsidR="00EB108B" w:rsidRDefault="00EB108B">
      <w:pPr>
        <w:spacing w:line="218" w:lineRule="exact"/>
        <w:jc w:val="right"/>
        <w:rPr>
          <w:rFonts w:ascii="Courier New"/>
          <w:sz w:val="21"/>
        </w:rPr>
        <w:sectPr w:rsidR="00EB108B">
          <w:footerReference w:type="default" r:id="rId30"/>
          <w:pgSz w:w="11900" w:h="16840"/>
          <w:pgMar w:top="980" w:right="1360" w:bottom="2260" w:left="1200" w:header="0" w:footer="2061" w:gutter="0"/>
          <w:pgNumType w:start="6"/>
          <w:cols w:space="720"/>
        </w:sectPr>
      </w:pPr>
    </w:p>
    <w:tbl>
      <w:tblPr>
        <w:tblW w:w="0" w:type="auto"/>
        <w:tblInd w:w="108" w:type="dxa"/>
        <w:tblLayout w:type="fixed"/>
        <w:tblCellMar>
          <w:left w:w="0" w:type="dxa"/>
          <w:right w:w="0" w:type="dxa"/>
        </w:tblCellMar>
        <w:tblLook w:val="01E0" w:firstRow="1" w:lastRow="1" w:firstColumn="1" w:lastColumn="1" w:noHBand="0" w:noVBand="0"/>
      </w:tblPr>
      <w:tblGrid>
        <w:gridCol w:w="554"/>
        <w:gridCol w:w="2369"/>
        <w:gridCol w:w="1273"/>
        <w:gridCol w:w="3036"/>
        <w:gridCol w:w="1402"/>
      </w:tblGrid>
      <w:tr w:rsidR="00EB108B">
        <w:trPr>
          <w:trHeight w:val="272"/>
        </w:trPr>
        <w:tc>
          <w:tcPr>
            <w:tcW w:w="554" w:type="dxa"/>
          </w:tcPr>
          <w:p w:rsidR="00EB108B" w:rsidRDefault="00EB108B">
            <w:pPr>
              <w:pStyle w:val="TableParagraph"/>
              <w:rPr>
                <w:rFonts w:ascii="Times New Roman"/>
                <w:sz w:val="20"/>
              </w:rPr>
            </w:pPr>
          </w:p>
        </w:tc>
        <w:tc>
          <w:tcPr>
            <w:tcW w:w="2369" w:type="dxa"/>
          </w:tcPr>
          <w:p w:rsidR="00EB108B" w:rsidRDefault="00EB108B">
            <w:pPr>
              <w:pStyle w:val="TableParagraph"/>
              <w:rPr>
                <w:rFonts w:ascii="Times New Roman"/>
                <w:sz w:val="20"/>
              </w:rPr>
            </w:pPr>
          </w:p>
        </w:tc>
        <w:tc>
          <w:tcPr>
            <w:tcW w:w="1273" w:type="dxa"/>
          </w:tcPr>
          <w:p w:rsidR="00EB108B" w:rsidRDefault="00EB108B">
            <w:pPr>
              <w:pStyle w:val="TableParagraph"/>
              <w:rPr>
                <w:rFonts w:ascii="Times New Roman"/>
                <w:sz w:val="20"/>
              </w:rPr>
            </w:pPr>
          </w:p>
        </w:tc>
        <w:tc>
          <w:tcPr>
            <w:tcW w:w="3036" w:type="dxa"/>
          </w:tcPr>
          <w:p w:rsidR="00EB108B" w:rsidRDefault="002D30E1">
            <w:pPr>
              <w:pStyle w:val="TableParagraph"/>
              <w:spacing w:before="8"/>
              <w:ind w:left="152"/>
              <w:rPr>
                <w:sz w:val="19"/>
              </w:rPr>
            </w:pPr>
            <w:r>
              <w:rPr>
                <w:sz w:val="19"/>
              </w:rPr>
              <w:t>Achiziția de echipamente pentru calculatoare,</w:t>
            </w:r>
          </w:p>
        </w:tc>
        <w:tc>
          <w:tcPr>
            <w:tcW w:w="1402" w:type="dxa"/>
          </w:tcPr>
          <w:p w:rsidR="00EB108B" w:rsidRDefault="00EB108B">
            <w:pPr>
              <w:pStyle w:val="TableParagraph"/>
              <w:rPr>
                <w:rFonts w:ascii="Times New Roman"/>
                <w:sz w:val="20"/>
              </w:rPr>
            </w:pPr>
          </w:p>
        </w:tc>
      </w:tr>
      <w:tr w:rsidR="00EB108B">
        <w:trPr>
          <w:trHeight w:val="254"/>
        </w:trPr>
        <w:tc>
          <w:tcPr>
            <w:tcW w:w="554" w:type="dxa"/>
          </w:tcPr>
          <w:p w:rsidR="00EB108B" w:rsidRDefault="00EB108B">
            <w:pPr>
              <w:pStyle w:val="TableParagraph"/>
              <w:rPr>
                <w:rFonts w:ascii="Times New Roman"/>
                <w:sz w:val="18"/>
              </w:rPr>
            </w:pPr>
          </w:p>
        </w:tc>
        <w:tc>
          <w:tcPr>
            <w:tcW w:w="2369" w:type="dxa"/>
          </w:tcPr>
          <w:p w:rsidR="00EB108B" w:rsidRDefault="00EB108B">
            <w:pPr>
              <w:pStyle w:val="TableParagraph"/>
              <w:rPr>
                <w:rFonts w:ascii="Times New Roman"/>
                <w:sz w:val="18"/>
              </w:rPr>
            </w:pPr>
          </w:p>
        </w:tc>
        <w:tc>
          <w:tcPr>
            <w:tcW w:w="1273" w:type="dxa"/>
          </w:tcPr>
          <w:p w:rsidR="00EB108B" w:rsidRDefault="00EB108B">
            <w:pPr>
              <w:pStyle w:val="TableParagraph"/>
              <w:rPr>
                <w:rFonts w:ascii="Times New Roman"/>
                <w:sz w:val="18"/>
              </w:rPr>
            </w:pPr>
          </w:p>
        </w:tc>
        <w:tc>
          <w:tcPr>
            <w:tcW w:w="3036" w:type="dxa"/>
          </w:tcPr>
          <w:p w:rsidR="00EB108B" w:rsidRDefault="002D30E1">
            <w:pPr>
              <w:pStyle w:val="TableParagraph"/>
              <w:spacing w:line="223" w:lineRule="exact"/>
              <w:ind w:left="149"/>
              <w:rPr>
                <w:sz w:val="19"/>
              </w:rPr>
            </w:pPr>
            <w:r>
              <w:rPr>
                <w:sz w:val="19"/>
              </w:rPr>
              <w:t>mijloace didactice pentru</w:t>
            </w:r>
          </w:p>
        </w:tc>
        <w:tc>
          <w:tcPr>
            <w:tcW w:w="1402" w:type="dxa"/>
          </w:tcPr>
          <w:p w:rsidR="00EB108B" w:rsidRDefault="00EB108B">
            <w:pPr>
              <w:pStyle w:val="TableParagraph"/>
              <w:rPr>
                <w:rFonts w:ascii="Times New Roman"/>
                <w:sz w:val="18"/>
              </w:rPr>
            </w:pPr>
          </w:p>
        </w:tc>
      </w:tr>
      <w:tr w:rsidR="00EB108B">
        <w:trPr>
          <w:trHeight w:val="252"/>
        </w:trPr>
        <w:tc>
          <w:tcPr>
            <w:tcW w:w="554" w:type="dxa"/>
          </w:tcPr>
          <w:p w:rsidR="00EB108B" w:rsidRDefault="00EB108B">
            <w:pPr>
              <w:pStyle w:val="TableParagraph"/>
              <w:rPr>
                <w:rFonts w:ascii="Times New Roman"/>
                <w:sz w:val="18"/>
              </w:rPr>
            </w:pPr>
          </w:p>
        </w:tc>
        <w:tc>
          <w:tcPr>
            <w:tcW w:w="2369" w:type="dxa"/>
          </w:tcPr>
          <w:p w:rsidR="00EB108B" w:rsidRDefault="00EB108B">
            <w:pPr>
              <w:pStyle w:val="TableParagraph"/>
              <w:rPr>
                <w:rFonts w:ascii="Times New Roman"/>
                <w:sz w:val="18"/>
              </w:rPr>
            </w:pPr>
          </w:p>
        </w:tc>
        <w:tc>
          <w:tcPr>
            <w:tcW w:w="1273" w:type="dxa"/>
          </w:tcPr>
          <w:p w:rsidR="00EB108B" w:rsidRDefault="00EB108B">
            <w:pPr>
              <w:pStyle w:val="TableParagraph"/>
              <w:rPr>
                <w:rFonts w:ascii="Times New Roman"/>
                <w:sz w:val="18"/>
              </w:rPr>
            </w:pPr>
          </w:p>
        </w:tc>
        <w:tc>
          <w:tcPr>
            <w:tcW w:w="3036" w:type="dxa"/>
          </w:tcPr>
          <w:p w:rsidR="00EB108B" w:rsidRDefault="002D30E1">
            <w:pPr>
              <w:pStyle w:val="TableParagraph"/>
              <w:spacing w:line="223" w:lineRule="exact"/>
              <w:ind w:left="144"/>
              <w:rPr>
                <w:sz w:val="19"/>
              </w:rPr>
            </w:pPr>
            <w:r>
              <w:rPr>
                <w:sz w:val="19"/>
              </w:rPr>
              <w:t>cursurile de cultură muzicală şi</w:t>
            </w:r>
          </w:p>
        </w:tc>
        <w:tc>
          <w:tcPr>
            <w:tcW w:w="1402" w:type="dxa"/>
          </w:tcPr>
          <w:p w:rsidR="00EB108B" w:rsidRDefault="00EB108B">
            <w:pPr>
              <w:pStyle w:val="TableParagraph"/>
              <w:rPr>
                <w:rFonts w:ascii="Times New Roman"/>
                <w:sz w:val="18"/>
              </w:rPr>
            </w:pPr>
          </w:p>
        </w:tc>
      </w:tr>
      <w:tr w:rsidR="00EB108B">
        <w:trPr>
          <w:trHeight w:val="244"/>
        </w:trPr>
        <w:tc>
          <w:tcPr>
            <w:tcW w:w="554" w:type="dxa"/>
          </w:tcPr>
          <w:p w:rsidR="00EB108B" w:rsidRDefault="00EB108B">
            <w:pPr>
              <w:pStyle w:val="TableParagraph"/>
              <w:rPr>
                <w:rFonts w:ascii="Times New Roman"/>
                <w:sz w:val="16"/>
              </w:rPr>
            </w:pPr>
          </w:p>
        </w:tc>
        <w:tc>
          <w:tcPr>
            <w:tcW w:w="2369" w:type="dxa"/>
          </w:tcPr>
          <w:p w:rsidR="00EB108B" w:rsidRDefault="00EB108B">
            <w:pPr>
              <w:pStyle w:val="TableParagraph"/>
              <w:rPr>
                <w:rFonts w:ascii="Times New Roman"/>
                <w:sz w:val="16"/>
              </w:rPr>
            </w:pPr>
          </w:p>
        </w:tc>
        <w:tc>
          <w:tcPr>
            <w:tcW w:w="1273" w:type="dxa"/>
          </w:tcPr>
          <w:p w:rsidR="00EB108B" w:rsidRDefault="00EB108B">
            <w:pPr>
              <w:pStyle w:val="TableParagraph"/>
              <w:rPr>
                <w:rFonts w:ascii="Times New Roman"/>
                <w:sz w:val="16"/>
              </w:rPr>
            </w:pPr>
          </w:p>
        </w:tc>
        <w:tc>
          <w:tcPr>
            <w:tcW w:w="3036" w:type="dxa"/>
          </w:tcPr>
          <w:p w:rsidR="00EB108B" w:rsidRDefault="002D30E1">
            <w:pPr>
              <w:pStyle w:val="TableParagraph"/>
              <w:spacing w:line="220" w:lineRule="exact"/>
              <w:ind w:left="146"/>
              <w:rPr>
                <w:sz w:val="19"/>
              </w:rPr>
            </w:pPr>
            <w:r>
              <w:rPr>
                <w:sz w:val="19"/>
              </w:rPr>
              <w:t>educaţie fizică şi achiziţia</w:t>
            </w:r>
          </w:p>
        </w:tc>
        <w:tc>
          <w:tcPr>
            <w:tcW w:w="1402" w:type="dxa"/>
          </w:tcPr>
          <w:p w:rsidR="00EB108B" w:rsidRDefault="00EB108B">
            <w:pPr>
              <w:pStyle w:val="TableParagraph"/>
              <w:rPr>
                <w:rFonts w:ascii="Times New Roman"/>
                <w:sz w:val="16"/>
              </w:rPr>
            </w:pPr>
          </w:p>
        </w:tc>
      </w:tr>
      <w:tr w:rsidR="00EB108B">
        <w:trPr>
          <w:trHeight w:val="261"/>
        </w:trPr>
        <w:tc>
          <w:tcPr>
            <w:tcW w:w="554" w:type="dxa"/>
          </w:tcPr>
          <w:p w:rsidR="00EB108B" w:rsidRDefault="002D30E1">
            <w:pPr>
              <w:pStyle w:val="TableParagraph"/>
              <w:spacing w:line="224" w:lineRule="exact"/>
              <w:ind w:left="68"/>
              <w:rPr>
                <w:rFonts w:ascii="Consolas"/>
                <w:sz w:val="20"/>
              </w:rPr>
            </w:pPr>
            <w:r>
              <w:rPr>
                <w:rFonts w:ascii="Consolas"/>
                <w:sz w:val="20"/>
              </w:rPr>
              <w:t>16</w:t>
            </w:r>
          </w:p>
        </w:tc>
        <w:tc>
          <w:tcPr>
            <w:tcW w:w="2369" w:type="dxa"/>
          </w:tcPr>
          <w:p w:rsidR="00EB108B" w:rsidRDefault="002D30E1">
            <w:pPr>
              <w:pStyle w:val="TableParagraph"/>
              <w:spacing w:line="235" w:lineRule="exact"/>
              <w:ind w:left="272"/>
              <w:rPr>
                <w:sz w:val="21"/>
              </w:rPr>
            </w:pPr>
            <w:r>
              <w:rPr>
                <w:sz w:val="21"/>
              </w:rPr>
              <w:t>Liceul din Senta</w:t>
            </w:r>
          </w:p>
        </w:tc>
        <w:tc>
          <w:tcPr>
            <w:tcW w:w="1273" w:type="dxa"/>
          </w:tcPr>
          <w:p w:rsidR="00EB108B" w:rsidRDefault="002D30E1">
            <w:pPr>
              <w:pStyle w:val="TableParagraph"/>
              <w:spacing w:line="235" w:lineRule="exact"/>
              <w:ind w:left="143"/>
              <w:rPr>
                <w:sz w:val="21"/>
              </w:rPr>
            </w:pPr>
            <w:r>
              <w:rPr>
                <w:sz w:val="21"/>
              </w:rPr>
              <w:t>Senta</w:t>
            </w:r>
          </w:p>
        </w:tc>
        <w:tc>
          <w:tcPr>
            <w:tcW w:w="3036" w:type="dxa"/>
          </w:tcPr>
          <w:p w:rsidR="00EB108B" w:rsidRDefault="002D30E1">
            <w:pPr>
              <w:pStyle w:val="TableParagraph"/>
              <w:spacing w:line="230" w:lineRule="exact"/>
              <w:ind w:left="149"/>
              <w:rPr>
                <w:sz w:val="19"/>
              </w:rPr>
            </w:pPr>
            <w:r>
              <w:rPr>
                <w:sz w:val="19"/>
              </w:rPr>
              <w:t>mobilier școlar</w:t>
            </w:r>
          </w:p>
        </w:tc>
        <w:tc>
          <w:tcPr>
            <w:tcW w:w="1402" w:type="dxa"/>
          </w:tcPr>
          <w:p w:rsidR="00EB108B" w:rsidRDefault="002D30E1">
            <w:pPr>
              <w:pStyle w:val="TableParagraph"/>
              <w:spacing w:line="233" w:lineRule="exact"/>
              <w:ind w:right="54"/>
              <w:jc w:val="right"/>
              <w:rPr>
                <w:sz w:val="20"/>
              </w:rPr>
            </w:pPr>
            <w:r>
              <w:rPr>
                <w:sz w:val="20"/>
              </w:rPr>
              <w:t>486.540,00</w:t>
            </w:r>
          </w:p>
        </w:tc>
      </w:tr>
      <w:tr w:rsidR="00EB108B">
        <w:trPr>
          <w:trHeight w:val="259"/>
        </w:trPr>
        <w:tc>
          <w:tcPr>
            <w:tcW w:w="554" w:type="dxa"/>
          </w:tcPr>
          <w:p w:rsidR="00EB108B" w:rsidRDefault="00EB108B">
            <w:pPr>
              <w:pStyle w:val="TableParagraph"/>
              <w:rPr>
                <w:rFonts w:ascii="Times New Roman"/>
                <w:sz w:val="18"/>
              </w:rPr>
            </w:pPr>
          </w:p>
        </w:tc>
        <w:tc>
          <w:tcPr>
            <w:tcW w:w="2369" w:type="dxa"/>
          </w:tcPr>
          <w:p w:rsidR="00EB108B" w:rsidRDefault="002D30E1">
            <w:pPr>
              <w:pStyle w:val="TableParagraph"/>
              <w:spacing w:line="238" w:lineRule="exact"/>
              <w:ind w:left="272"/>
              <w:rPr>
                <w:sz w:val="21"/>
              </w:rPr>
            </w:pPr>
            <w:r>
              <w:rPr>
                <w:sz w:val="21"/>
              </w:rPr>
              <w:t>Şcoala Medie de</w:t>
            </w:r>
          </w:p>
        </w:tc>
        <w:tc>
          <w:tcPr>
            <w:tcW w:w="1273" w:type="dxa"/>
          </w:tcPr>
          <w:p w:rsidR="00EB108B" w:rsidRDefault="00EB108B">
            <w:pPr>
              <w:pStyle w:val="TableParagraph"/>
              <w:rPr>
                <w:rFonts w:ascii="Times New Roman"/>
                <w:sz w:val="18"/>
              </w:rPr>
            </w:pPr>
          </w:p>
        </w:tc>
        <w:tc>
          <w:tcPr>
            <w:tcW w:w="3036" w:type="dxa"/>
          </w:tcPr>
          <w:p w:rsidR="00EB108B" w:rsidRDefault="00EB108B">
            <w:pPr>
              <w:pStyle w:val="TableParagraph"/>
              <w:rPr>
                <w:rFonts w:ascii="Times New Roman"/>
                <w:sz w:val="18"/>
              </w:rPr>
            </w:pPr>
          </w:p>
        </w:tc>
        <w:tc>
          <w:tcPr>
            <w:tcW w:w="1402" w:type="dxa"/>
          </w:tcPr>
          <w:p w:rsidR="00EB108B" w:rsidRDefault="00EB108B">
            <w:pPr>
              <w:pStyle w:val="TableParagraph"/>
              <w:rPr>
                <w:rFonts w:ascii="Times New Roman"/>
                <w:sz w:val="18"/>
              </w:rPr>
            </w:pPr>
          </w:p>
        </w:tc>
      </w:tr>
      <w:tr w:rsidR="00EB108B">
        <w:trPr>
          <w:trHeight w:val="241"/>
        </w:trPr>
        <w:tc>
          <w:tcPr>
            <w:tcW w:w="554" w:type="dxa"/>
          </w:tcPr>
          <w:p w:rsidR="00EB108B" w:rsidRDefault="00EB108B">
            <w:pPr>
              <w:pStyle w:val="TableParagraph"/>
              <w:rPr>
                <w:rFonts w:ascii="Times New Roman"/>
                <w:sz w:val="16"/>
              </w:rPr>
            </w:pPr>
          </w:p>
        </w:tc>
        <w:tc>
          <w:tcPr>
            <w:tcW w:w="2369" w:type="dxa"/>
          </w:tcPr>
          <w:p w:rsidR="00EB108B" w:rsidRDefault="002D30E1">
            <w:pPr>
              <w:pStyle w:val="TableParagraph"/>
              <w:spacing w:line="221" w:lineRule="exact"/>
              <w:ind w:left="271"/>
              <w:rPr>
                <w:sz w:val="21"/>
              </w:rPr>
            </w:pPr>
            <w:r>
              <w:rPr>
                <w:sz w:val="21"/>
              </w:rPr>
              <w:t>Agricultură</w:t>
            </w:r>
          </w:p>
        </w:tc>
        <w:tc>
          <w:tcPr>
            <w:tcW w:w="1273" w:type="dxa"/>
          </w:tcPr>
          <w:p w:rsidR="00EB108B" w:rsidRDefault="00EB108B">
            <w:pPr>
              <w:pStyle w:val="TableParagraph"/>
              <w:rPr>
                <w:rFonts w:ascii="Times New Roman"/>
                <w:sz w:val="16"/>
              </w:rPr>
            </w:pPr>
          </w:p>
        </w:tc>
        <w:tc>
          <w:tcPr>
            <w:tcW w:w="3036" w:type="dxa"/>
          </w:tcPr>
          <w:p w:rsidR="00EB108B" w:rsidRDefault="002D30E1">
            <w:pPr>
              <w:pStyle w:val="TableParagraph"/>
              <w:spacing w:line="221" w:lineRule="exact"/>
              <w:ind w:left="146"/>
              <w:rPr>
                <w:sz w:val="21"/>
              </w:rPr>
            </w:pPr>
            <w:r>
              <w:rPr>
                <w:sz w:val="21"/>
              </w:rPr>
              <w:t>Echipament interactiv pentru</w:t>
            </w:r>
          </w:p>
        </w:tc>
        <w:tc>
          <w:tcPr>
            <w:tcW w:w="1402" w:type="dxa"/>
          </w:tcPr>
          <w:p w:rsidR="00EB108B" w:rsidRDefault="00EB108B">
            <w:pPr>
              <w:pStyle w:val="TableParagraph"/>
              <w:rPr>
                <w:rFonts w:ascii="Times New Roman"/>
                <w:sz w:val="16"/>
              </w:rPr>
            </w:pPr>
          </w:p>
        </w:tc>
      </w:tr>
      <w:tr w:rsidR="00EB108B">
        <w:trPr>
          <w:trHeight w:val="297"/>
        </w:trPr>
        <w:tc>
          <w:tcPr>
            <w:tcW w:w="554" w:type="dxa"/>
          </w:tcPr>
          <w:p w:rsidR="00EB108B" w:rsidRDefault="002D30E1">
            <w:pPr>
              <w:pStyle w:val="TableParagraph"/>
              <w:spacing w:before="5"/>
              <w:ind w:left="58"/>
              <w:rPr>
                <w:rFonts w:ascii="Courier New"/>
                <w:sz w:val="21"/>
              </w:rPr>
            </w:pPr>
            <w:r>
              <w:rPr>
                <w:rFonts w:ascii="Courier New"/>
                <w:sz w:val="21"/>
              </w:rPr>
              <w:t>17</w:t>
            </w:r>
          </w:p>
        </w:tc>
        <w:tc>
          <w:tcPr>
            <w:tcW w:w="2369" w:type="dxa"/>
          </w:tcPr>
          <w:p w:rsidR="00EB108B" w:rsidRDefault="002D30E1">
            <w:pPr>
              <w:pStyle w:val="TableParagraph"/>
              <w:spacing w:line="242" w:lineRule="exact"/>
              <w:ind w:left="271"/>
              <w:rPr>
                <w:sz w:val="21"/>
              </w:rPr>
            </w:pPr>
            <w:r>
              <w:rPr>
                <w:sz w:val="21"/>
              </w:rPr>
              <w:t>şi Alimentară</w:t>
            </w:r>
          </w:p>
        </w:tc>
        <w:tc>
          <w:tcPr>
            <w:tcW w:w="1273" w:type="dxa"/>
          </w:tcPr>
          <w:p w:rsidR="00EB108B" w:rsidRDefault="002D30E1">
            <w:pPr>
              <w:pStyle w:val="TableParagraph"/>
              <w:spacing w:line="242" w:lineRule="exact"/>
              <w:ind w:left="143"/>
              <w:rPr>
                <w:sz w:val="21"/>
              </w:rPr>
            </w:pPr>
            <w:r>
              <w:rPr>
                <w:sz w:val="21"/>
              </w:rPr>
              <w:t>Sombor</w:t>
            </w:r>
          </w:p>
        </w:tc>
        <w:tc>
          <w:tcPr>
            <w:tcW w:w="3036" w:type="dxa"/>
          </w:tcPr>
          <w:p w:rsidR="00EB108B" w:rsidRDefault="002D30E1">
            <w:pPr>
              <w:pStyle w:val="TableParagraph"/>
              <w:spacing w:line="242" w:lineRule="exact"/>
              <w:ind w:left="143"/>
              <w:rPr>
                <w:sz w:val="21"/>
              </w:rPr>
            </w:pPr>
            <w:r>
              <w:rPr>
                <w:sz w:val="21"/>
              </w:rPr>
              <w:t>realizarea cursurilor</w:t>
            </w:r>
          </w:p>
        </w:tc>
        <w:tc>
          <w:tcPr>
            <w:tcW w:w="1402" w:type="dxa"/>
          </w:tcPr>
          <w:p w:rsidR="00EB108B" w:rsidRDefault="002D30E1">
            <w:pPr>
              <w:pStyle w:val="TableParagraph"/>
              <w:spacing w:line="239" w:lineRule="exact"/>
              <w:ind w:right="56"/>
              <w:jc w:val="right"/>
              <w:rPr>
                <w:sz w:val="20"/>
              </w:rPr>
            </w:pPr>
            <w:r>
              <w:rPr>
                <w:sz w:val="20"/>
              </w:rPr>
              <w:t>259.857,80</w:t>
            </w:r>
          </w:p>
        </w:tc>
      </w:tr>
      <w:tr w:rsidR="00EB108B">
        <w:trPr>
          <w:trHeight w:val="280"/>
        </w:trPr>
        <w:tc>
          <w:tcPr>
            <w:tcW w:w="554" w:type="dxa"/>
          </w:tcPr>
          <w:p w:rsidR="00EB108B" w:rsidRDefault="00EB108B">
            <w:pPr>
              <w:pStyle w:val="TableParagraph"/>
              <w:rPr>
                <w:rFonts w:ascii="Times New Roman"/>
                <w:sz w:val="20"/>
              </w:rPr>
            </w:pPr>
          </w:p>
        </w:tc>
        <w:tc>
          <w:tcPr>
            <w:tcW w:w="2369" w:type="dxa"/>
          </w:tcPr>
          <w:p w:rsidR="00EB108B" w:rsidRDefault="002D30E1">
            <w:pPr>
              <w:pStyle w:val="TableParagraph"/>
              <w:spacing w:before="9"/>
              <w:ind w:left="273"/>
              <w:rPr>
                <w:sz w:val="20"/>
              </w:rPr>
            </w:pPr>
            <w:r>
              <w:rPr>
                <w:sz w:val="20"/>
              </w:rPr>
              <w:t>Şcoala Medie de Tehnică</w:t>
            </w:r>
          </w:p>
        </w:tc>
        <w:tc>
          <w:tcPr>
            <w:tcW w:w="1273" w:type="dxa"/>
          </w:tcPr>
          <w:p w:rsidR="00EB108B" w:rsidRDefault="00EB108B">
            <w:pPr>
              <w:pStyle w:val="TableParagraph"/>
              <w:rPr>
                <w:rFonts w:ascii="Times New Roman"/>
                <w:sz w:val="20"/>
              </w:rPr>
            </w:pPr>
          </w:p>
        </w:tc>
        <w:tc>
          <w:tcPr>
            <w:tcW w:w="3036" w:type="dxa"/>
          </w:tcPr>
          <w:p w:rsidR="00EB108B" w:rsidRDefault="002D30E1">
            <w:pPr>
              <w:pStyle w:val="TableParagraph"/>
              <w:spacing w:before="5" w:line="256" w:lineRule="exact"/>
              <w:ind w:left="150"/>
              <w:rPr>
                <w:sz w:val="21"/>
              </w:rPr>
            </w:pPr>
            <w:r>
              <w:rPr>
                <w:sz w:val="21"/>
              </w:rPr>
              <w:t>Achiziția de echipamente pentru calculatoare şi</w:t>
            </w:r>
          </w:p>
        </w:tc>
        <w:tc>
          <w:tcPr>
            <w:tcW w:w="1402" w:type="dxa"/>
          </w:tcPr>
          <w:p w:rsidR="00EB108B" w:rsidRDefault="00EB108B">
            <w:pPr>
              <w:pStyle w:val="TableParagraph"/>
              <w:rPr>
                <w:rFonts w:ascii="Times New Roman"/>
                <w:sz w:val="20"/>
              </w:rPr>
            </w:pPr>
          </w:p>
        </w:tc>
      </w:tr>
      <w:tr w:rsidR="00EB108B">
        <w:trPr>
          <w:trHeight w:val="285"/>
        </w:trPr>
        <w:tc>
          <w:tcPr>
            <w:tcW w:w="554" w:type="dxa"/>
          </w:tcPr>
          <w:p w:rsidR="00EB108B" w:rsidRDefault="002D30E1">
            <w:pPr>
              <w:pStyle w:val="TableParagraph"/>
              <w:spacing w:line="220" w:lineRule="exact"/>
              <w:ind w:left="68"/>
              <w:rPr>
                <w:rFonts w:ascii="Consolas"/>
                <w:sz w:val="20"/>
              </w:rPr>
            </w:pPr>
            <w:r>
              <w:rPr>
                <w:rFonts w:ascii="Consolas"/>
                <w:sz w:val="20"/>
              </w:rPr>
              <w:t>18</w:t>
            </w:r>
          </w:p>
        </w:tc>
        <w:tc>
          <w:tcPr>
            <w:tcW w:w="2369" w:type="dxa"/>
            <w:textDirection w:val="btLr"/>
          </w:tcPr>
          <w:p w:rsidR="00EB108B" w:rsidRDefault="00EB108B">
            <w:pPr>
              <w:pStyle w:val="TableParagraph"/>
              <w:spacing w:before="6"/>
              <w:rPr>
                <w:sz w:val="19"/>
              </w:rPr>
            </w:pPr>
          </w:p>
          <w:p w:rsidR="00EB108B" w:rsidRDefault="002D30E1">
            <w:pPr>
              <w:pStyle w:val="TableParagraph"/>
              <w:spacing w:before="1"/>
              <w:ind w:left="58"/>
              <w:rPr>
                <w:rFonts w:ascii="Arial"/>
                <w:sz w:val="18"/>
              </w:rPr>
            </w:pPr>
            <w:r>
              <w:rPr>
                <w:rFonts w:ascii="Arial"/>
                <w:sz w:val="18"/>
              </w:rPr>
              <w:t>E</w:t>
            </w:r>
          </w:p>
        </w:tc>
        <w:tc>
          <w:tcPr>
            <w:tcW w:w="1273" w:type="dxa"/>
          </w:tcPr>
          <w:p w:rsidR="00EB108B" w:rsidRDefault="002D30E1">
            <w:pPr>
              <w:pStyle w:val="TableParagraph"/>
              <w:spacing w:line="231" w:lineRule="exact"/>
              <w:ind w:left="143"/>
              <w:rPr>
                <w:sz w:val="21"/>
              </w:rPr>
            </w:pPr>
            <w:r>
              <w:rPr>
                <w:sz w:val="21"/>
              </w:rPr>
              <w:t>Sombor</w:t>
            </w:r>
          </w:p>
        </w:tc>
        <w:tc>
          <w:tcPr>
            <w:tcW w:w="3036" w:type="dxa"/>
          </w:tcPr>
          <w:p w:rsidR="00EB108B" w:rsidRDefault="002D30E1">
            <w:pPr>
              <w:pStyle w:val="TableParagraph"/>
              <w:spacing w:line="235" w:lineRule="exact"/>
              <w:ind w:left="149"/>
              <w:rPr>
                <w:sz w:val="21"/>
              </w:rPr>
            </w:pPr>
            <w:r>
              <w:rPr>
                <w:sz w:val="21"/>
              </w:rPr>
              <w:t>echipamnet pentru cursurile practice</w:t>
            </w:r>
          </w:p>
        </w:tc>
        <w:tc>
          <w:tcPr>
            <w:tcW w:w="1402" w:type="dxa"/>
          </w:tcPr>
          <w:p w:rsidR="00EB108B" w:rsidRDefault="002D30E1">
            <w:pPr>
              <w:pStyle w:val="TableParagraph"/>
              <w:spacing w:line="228" w:lineRule="exact"/>
              <w:ind w:right="54"/>
              <w:jc w:val="right"/>
              <w:rPr>
                <w:sz w:val="20"/>
              </w:rPr>
            </w:pPr>
            <w:r>
              <w:rPr>
                <w:sz w:val="20"/>
              </w:rPr>
              <w:t>490.291,20</w:t>
            </w:r>
          </w:p>
        </w:tc>
      </w:tr>
      <w:tr w:rsidR="00EB108B">
        <w:trPr>
          <w:trHeight w:val="272"/>
        </w:trPr>
        <w:tc>
          <w:tcPr>
            <w:tcW w:w="554" w:type="dxa"/>
          </w:tcPr>
          <w:p w:rsidR="00EB108B" w:rsidRDefault="00EB108B">
            <w:pPr>
              <w:pStyle w:val="TableParagraph"/>
              <w:rPr>
                <w:rFonts w:ascii="Times New Roman"/>
                <w:sz w:val="20"/>
              </w:rPr>
            </w:pPr>
          </w:p>
        </w:tc>
        <w:tc>
          <w:tcPr>
            <w:tcW w:w="2369" w:type="dxa"/>
          </w:tcPr>
          <w:p w:rsidR="00EB108B" w:rsidRDefault="002D30E1">
            <w:pPr>
              <w:pStyle w:val="TableParagraph"/>
              <w:spacing w:before="5" w:line="247" w:lineRule="exact"/>
              <w:ind w:left="269"/>
              <w:rPr>
                <w:sz w:val="21"/>
              </w:rPr>
            </w:pPr>
            <w:r>
              <w:rPr>
                <w:sz w:val="21"/>
              </w:rPr>
              <w:t>Şcoala de Economie „9</w:t>
            </w:r>
          </w:p>
        </w:tc>
        <w:tc>
          <w:tcPr>
            <w:tcW w:w="1273" w:type="dxa"/>
          </w:tcPr>
          <w:p w:rsidR="00EB108B" w:rsidRDefault="002D30E1">
            <w:pPr>
              <w:pStyle w:val="TableParagraph"/>
              <w:spacing w:before="5" w:line="247" w:lineRule="exact"/>
              <w:ind w:left="143"/>
              <w:rPr>
                <w:sz w:val="21"/>
              </w:rPr>
            </w:pPr>
            <w:r>
              <w:rPr>
                <w:sz w:val="21"/>
              </w:rPr>
              <w:t>Sremska</w:t>
            </w:r>
          </w:p>
        </w:tc>
        <w:tc>
          <w:tcPr>
            <w:tcW w:w="3036" w:type="dxa"/>
          </w:tcPr>
          <w:p w:rsidR="00EB108B" w:rsidRDefault="00EB108B">
            <w:pPr>
              <w:pStyle w:val="TableParagraph"/>
              <w:rPr>
                <w:rFonts w:ascii="Times New Roman"/>
                <w:sz w:val="20"/>
              </w:rPr>
            </w:pPr>
          </w:p>
        </w:tc>
        <w:tc>
          <w:tcPr>
            <w:tcW w:w="1402" w:type="dxa"/>
          </w:tcPr>
          <w:p w:rsidR="00EB108B" w:rsidRDefault="00EB108B">
            <w:pPr>
              <w:pStyle w:val="TableParagraph"/>
              <w:rPr>
                <w:rFonts w:ascii="Times New Roman"/>
                <w:sz w:val="20"/>
              </w:rPr>
            </w:pPr>
          </w:p>
        </w:tc>
      </w:tr>
      <w:tr w:rsidR="00EB108B">
        <w:trPr>
          <w:trHeight w:val="302"/>
        </w:trPr>
        <w:tc>
          <w:tcPr>
            <w:tcW w:w="554" w:type="dxa"/>
          </w:tcPr>
          <w:p w:rsidR="00EB108B" w:rsidRDefault="002D30E1">
            <w:pPr>
              <w:pStyle w:val="TableParagraph"/>
              <w:spacing w:before="8"/>
              <w:ind w:left="58"/>
              <w:rPr>
                <w:rFonts w:ascii="Courier New"/>
                <w:sz w:val="21"/>
              </w:rPr>
            </w:pPr>
            <w:r>
              <w:rPr>
                <w:rFonts w:ascii="Courier New"/>
                <w:sz w:val="21"/>
              </w:rPr>
              <w:t>19</w:t>
            </w:r>
          </w:p>
        </w:tc>
        <w:tc>
          <w:tcPr>
            <w:tcW w:w="2369" w:type="dxa"/>
          </w:tcPr>
          <w:p w:rsidR="00EB108B" w:rsidRDefault="002D30E1">
            <w:pPr>
              <w:pStyle w:val="TableParagraph"/>
              <w:spacing w:line="239" w:lineRule="exact"/>
              <w:ind w:left="277"/>
              <w:rPr>
                <w:sz w:val="21"/>
              </w:rPr>
            </w:pPr>
            <w:r>
              <w:rPr>
                <w:sz w:val="21"/>
              </w:rPr>
              <w:t>maj"</w:t>
            </w:r>
          </w:p>
        </w:tc>
        <w:tc>
          <w:tcPr>
            <w:tcW w:w="1273" w:type="dxa"/>
          </w:tcPr>
          <w:p w:rsidR="00EB108B" w:rsidRDefault="002D30E1">
            <w:pPr>
              <w:pStyle w:val="TableParagraph"/>
              <w:spacing w:line="239" w:lineRule="exact"/>
              <w:ind w:left="140"/>
              <w:rPr>
                <w:sz w:val="21"/>
              </w:rPr>
            </w:pPr>
            <w:r>
              <w:rPr>
                <w:sz w:val="21"/>
              </w:rPr>
              <w:t>Mitrovica</w:t>
            </w:r>
          </w:p>
        </w:tc>
        <w:tc>
          <w:tcPr>
            <w:tcW w:w="3036" w:type="dxa"/>
          </w:tcPr>
          <w:p w:rsidR="00EB108B" w:rsidRDefault="002D30E1">
            <w:pPr>
              <w:pStyle w:val="TableParagraph"/>
              <w:spacing w:before="2"/>
              <w:ind w:left="147"/>
              <w:rPr>
                <w:sz w:val="20"/>
              </w:rPr>
            </w:pPr>
            <w:r>
              <w:rPr>
                <w:sz w:val="20"/>
              </w:rPr>
              <w:t>Achiziția de mobilier școlar</w:t>
            </w:r>
          </w:p>
        </w:tc>
        <w:tc>
          <w:tcPr>
            <w:tcW w:w="1402" w:type="dxa"/>
          </w:tcPr>
          <w:p w:rsidR="00EB108B" w:rsidRDefault="002D30E1">
            <w:pPr>
              <w:pStyle w:val="TableParagraph"/>
              <w:spacing w:before="2"/>
              <w:ind w:right="51"/>
              <w:jc w:val="right"/>
              <w:rPr>
                <w:sz w:val="20"/>
              </w:rPr>
            </w:pPr>
            <w:r>
              <w:rPr>
                <w:sz w:val="20"/>
              </w:rPr>
              <w:t>250.000,00</w:t>
            </w:r>
          </w:p>
        </w:tc>
      </w:tr>
      <w:tr w:rsidR="00EB108B">
        <w:trPr>
          <w:trHeight w:val="575"/>
        </w:trPr>
        <w:tc>
          <w:tcPr>
            <w:tcW w:w="554" w:type="dxa"/>
          </w:tcPr>
          <w:p w:rsidR="00EB108B" w:rsidRDefault="00EB108B">
            <w:pPr>
              <w:pStyle w:val="TableParagraph"/>
              <w:spacing w:before="8"/>
            </w:pPr>
          </w:p>
          <w:p w:rsidR="00EB108B" w:rsidRDefault="002D30E1">
            <w:pPr>
              <w:pStyle w:val="TableParagraph"/>
              <w:ind w:left="59"/>
              <w:rPr>
                <w:rFonts w:ascii="Courier New"/>
                <w:sz w:val="21"/>
              </w:rPr>
            </w:pPr>
            <w:r>
              <w:rPr>
                <w:rFonts w:ascii="Courier New"/>
                <w:sz w:val="21"/>
              </w:rPr>
              <w:t>20</w:t>
            </w:r>
          </w:p>
        </w:tc>
        <w:tc>
          <w:tcPr>
            <w:tcW w:w="2369" w:type="dxa"/>
          </w:tcPr>
          <w:p w:rsidR="00EB108B" w:rsidRDefault="002D30E1">
            <w:pPr>
              <w:pStyle w:val="TableParagraph"/>
              <w:spacing w:before="15" w:line="232" w:lineRule="auto"/>
              <w:ind w:left="273" w:hanging="4"/>
              <w:rPr>
                <w:sz w:val="21"/>
              </w:rPr>
            </w:pPr>
            <w:r>
              <w:rPr>
                <w:sz w:val="21"/>
              </w:rPr>
              <w:t>Şcoala de Medicină „Draginja Nikšić”</w:t>
            </w:r>
          </w:p>
        </w:tc>
        <w:tc>
          <w:tcPr>
            <w:tcW w:w="1273" w:type="dxa"/>
          </w:tcPr>
          <w:p w:rsidR="00EB108B" w:rsidRDefault="002D30E1">
            <w:pPr>
              <w:pStyle w:val="TableParagraph"/>
              <w:spacing w:before="15" w:line="232" w:lineRule="auto"/>
              <w:ind w:left="140" w:firstLine="2"/>
              <w:rPr>
                <w:sz w:val="21"/>
              </w:rPr>
            </w:pPr>
            <w:r>
              <w:rPr>
                <w:sz w:val="21"/>
              </w:rPr>
              <w:t>Sremska Mitrovica</w:t>
            </w:r>
          </w:p>
        </w:tc>
        <w:tc>
          <w:tcPr>
            <w:tcW w:w="3036" w:type="dxa"/>
          </w:tcPr>
          <w:p w:rsidR="00EB108B" w:rsidRDefault="002D30E1">
            <w:pPr>
              <w:pStyle w:val="TableParagraph"/>
              <w:spacing w:before="12"/>
              <w:ind w:left="148" w:hanging="2"/>
              <w:rPr>
                <w:sz w:val="21"/>
              </w:rPr>
            </w:pPr>
            <w:r>
              <w:rPr>
                <w:sz w:val="21"/>
              </w:rPr>
              <w:t>Echipament interactiv pentru realizarea cursurilor</w:t>
            </w:r>
          </w:p>
        </w:tc>
        <w:tc>
          <w:tcPr>
            <w:tcW w:w="1402" w:type="dxa"/>
          </w:tcPr>
          <w:p w:rsidR="00EB108B" w:rsidRDefault="00EB108B">
            <w:pPr>
              <w:pStyle w:val="TableParagraph"/>
              <w:spacing w:before="7"/>
            </w:pPr>
          </w:p>
          <w:p w:rsidR="00EB108B" w:rsidRDefault="002D30E1">
            <w:pPr>
              <w:pStyle w:val="TableParagraph"/>
              <w:ind w:right="51"/>
              <w:jc w:val="right"/>
              <w:rPr>
                <w:sz w:val="20"/>
              </w:rPr>
            </w:pPr>
            <w:r>
              <w:rPr>
                <w:sz w:val="20"/>
              </w:rPr>
              <w:t>200.000,00</w:t>
            </w:r>
          </w:p>
        </w:tc>
      </w:tr>
      <w:tr w:rsidR="00EB108B">
        <w:trPr>
          <w:trHeight w:val="286"/>
        </w:trPr>
        <w:tc>
          <w:tcPr>
            <w:tcW w:w="554" w:type="dxa"/>
          </w:tcPr>
          <w:p w:rsidR="00EB108B" w:rsidRDefault="00EB108B">
            <w:pPr>
              <w:pStyle w:val="TableParagraph"/>
              <w:rPr>
                <w:rFonts w:ascii="Times New Roman"/>
                <w:sz w:val="20"/>
              </w:rPr>
            </w:pPr>
          </w:p>
        </w:tc>
        <w:tc>
          <w:tcPr>
            <w:tcW w:w="2369" w:type="dxa"/>
          </w:tcPr>
          <w:p w:rsidR="00EB108B" w:rsidRDefault="002D30E1">
            <w:pPr>
              <w:pStyle w:val="TableParagraph"/>
              <w:spacing w:before="7"/>
              <w:ind w:left="272"/>
              <w:rPr>
                <w:sz w:val="21"/>
              </w:rPr>
            </w:pPr>
            <w:r>
              <w:rPr>
                <w:sz w:val="21"/>
              </w:rPr>
              <w:t>Şcoala Medie de Tehnică</w:t>
            </w:r>
          </w:p>
        </w:tc>
        <w:tc>
          <w:tcPr>
            <w:tcW w:w="1273" w:type="dxa"/>
          </w:tcPr>
          <w:p w:rsidR="00EB108B" w:rsidRDefault="002D30E1">
            <w:pPr>
              <w:pStyle w:val="TableParagraph"/>
              <w:spacing w:before="7"/>
              <w:ind w:left="143"/>
              <w:rPr>
                <w:sz w:val="21"/>
              </w:rPr>
            </w:pPr>
            <w:r>
              <w:rPr>
                <w:sz w:val="21"/>
              </w:rPr>
              <w:t>Sremska</w:t>
            </w:r>
          </w:p>
        </w:tc>
        <w:tc>
          <w:tcPr>
            <w:tcW w:w="3036" w:type="dxa"/>
          </w:tcPr>
          <w:p w:rsidR="00EB108B" w:rsidRDefault="002D30E1">
            <w:pPr>
              <w:pStyle w:val="TableParagraph"/>
              <w:spacing w:before="12" w:line="254" w:lineRule="exact"/>
              <w:ind w:left="146"/>
              <w:rPr>
                <w:sz w:val="21"/>
              </w:rPr>
            </w:pPr>
            <w:r>
              <w:rPr>
                <w:sz w:val="21"/>
              </w:rPr>
              <w:t>Echipament interactiv pentru</w:t>
            </w:r>
          </w:p>
        </w:tc>
        <w:tc>
          <w:tcPr>
            <w:tcW w:w="1402" w:type="dxa"/>
          </w:tcPr>
          <w:p w:rsidR="00EB108B" w:rsidRDefault="00EB108B">
            <w:pPr>
              <w:pStyle w:val="TableParagraph"/>
              <w:rPr>
                <w:rFonts w:ascii="Times New Roman"/>
                <w:sz w:val="20"/>
              </w:rPr>
            </w:pPr>
          </w:p>
        </w:tc>
      </w:tr>
      <w:tr w:rsidR="00EB108B">
        <w:trPr>
          <w:trHeight w:val="311"/>
        </w:trPr>
        <w:tc>
          <w:tcPr>
            <w:tcW w:w="554" w:type="dxa"/>
          </w:tcPr>
          <w:p w:rsidR="00EB108B" w:rsidRDefault="002D30E1">
            <w:pPr>
              <w:pStyle w:val="TableParagraph"/>
              <w:spacing w:line="224" w:lineRule="exact"/>
              <w:ind w:left="62"/>
              <w:rPr>
                <w:rFonts w:ascii="Consolas"/>
                <w:sz w:val="21"/>
              </w:rPr>
            </w:pPr>
            <w:r>
              <w:rPr>
                <w:rFonts w:ascii="Consolas"/>
                <w:sz w:val="21"/>
              </w:rPr>
              <w:t>21</w:t>
            </w:r>
          </w:p>
        </w:tc>
        <w:tc>
          <w:tcPr>
            <w:tcW w:w="2369" w:type="dxa"/>
          </w:tcPr>
          <w:p w:rsidR="00EB108B" w:rsidRDefault="002D30E1">
            <w:pPr>
              <w:pStyle w:val="TableParagraph"/>
              <w:spacing w:line="232" w:lineRule="exact"/>
              <w:ind w:left="271"/>
              <w:rPr>
                <w:sz w:val="21"/>
              </w:rPr>
            </w:pPr>
            <w:r>
              <w:rPr>
                <w:sz w:val="21"/>
              </w:rPr>
              <w:t>„Nikola Tesla”</w:t>
            </w:r>
          </w:p>
        </w:tc>
        <w:tc>
          <w:tcPr>
            <w:tcW w:w="1273" w:type="dxa"/>
          </w:tcPr>
          <w:p w:rsidR="00EB108B" w:rsidRDefault="002D30E1">
            <w:pPr>
              <w:pStyle w:val="TableParagraph"/>
              <w:spacing w:line="232" w:lineRule="exact"/>
              <w:ind w:left="140"/>
              <w:rPr>
                <w:sz w:val="21"/>
              </w:rPr>
            </w:pPr>
            <w:r>
              <w:rPr>
                <w:sz w:val="21"/>
              </w:rPr>
              <w:t>Mitrovica</w:t>
            </w:r>
          </w:p>
        </w:tc>
        <w:tc>
          <w:tcPr>
            <w:tcW w:w="3036" w:type="dxa"/>
          </w:tcPr>
          <w:p w:rsidR="00EB108B" w:rsidRDefault="002D30E1">
            <w:pPr>
              <w:pStyle w:val="TableParagraph"/>
              <w:spacing w:line="237" w:lineRule="exact"/>
              <w:ind w:left="143"/>
              <w:rPr>
                <w:sz w:val="21"/>
              </w:rPr>
            </w:pPr>
            <w:r>
              <w:rPr>
                <w:sz w:val="21"/>
              </w:rPr>
              <w:t>realizarea cursurilor</w:t>
            </w:r>
          </w:p>
        </w:tc>
        <w:tc>
          <w:tcPr>
            <w:tcW w:w="1402" w:type="dxa"/>
          </w:tcPr>
          <w:p w:rsidR="00EB108B" w:rsidRDefault="002D30E1">
            <w:pPr>
              <w:pStyle w:val="TableParagraph"/>
              <w:spacing w:line="234" w:lineRule="exact"/>
              <w:ind w:right="56"/>
              <w:jc w:val="right"/>
              <w:rPr>
                <w:sz w:val="20"/>
              </w:rPr>
            </w:pPr>
            <w:r>
              <w:rPr>
                <w:sz w:val="20"/>
              </w:rPr>
              <w:t>250.000,00</w:t>
            </w:r>
          </w:p>
        </w:tc>
      </w:tr>
      <w:tr w:rsidR="00EB108B">
        <w:trPr>
          <w:trHeight w:val="292"/>
        </w:trPr>
        <w:tc>
          <w:tcPr>
            <w:tcW w:w="554" w:type="dxa"/>
          </w:tcPr>
          <w:p w:rsidR="00EB108B" w:rsidRDefault="00EB108B">
            <w:pPr>
              <w:pStyle w:val="TableParagraph"/>
              <w:rPr>
                <w:rFonts w:ascii="Times New Roman"/>
                <w:sz w:val="20"/>
              </w:rPr>
            </w:pPr>
          </w:p>
        </w:tc>
        <w:tc>
          <w:tcPr>
            <w:tcW w:w="2369" w:type="dxa"/>
          </w:tcPr>
          <w:p w:rsidR="00EB108B" w:rsidRDefault="002D30E1">
            <w:pPr>
              <w:pStyle w:val="TableParagraph"/>
              <w:spacing w:before="33"/>
              <w:ind w:left="276"/>
              <w:rPr>
                <w:sz w:val="19"/>
              </w:rPr>
            </w:pPr>
            <w:r>
              <w:rPr>
                <w:sz w:val="19"/>
              </w:rPr>
              <w:t>Liceul pentru</w:t>
            </w:r>
          </w:p>
        </w:tc>
        <w:tc>
          <w:tcPr>
            <w:tcW w:w="1273" w:type="dxa"/>
          </w:tcPr>
          <w:p w:rsidR="00EB108B" w:rsidRDefault="00EB108B">
            <w:pPr>
              <w:pStyle w:val="TableParagraph"/>
              <w:rPr>
                <w:rFonts w:ascii="Times New Roman"/>
                <w:sz w:val="20"/>
              </w:rPr>
            </w:pPr>
          </w:p>
        </w:tc>
        <w:tc>
          <w:tcPr>
            <w:tcW w:w="3036" w:type="dxa"/>
          </w:tcPr>
          <w:p w:rsidR="00EB108B" w:rsidRDefault="00EB108B">
            <w:pPr>
              <w:pStyle w:val="TableParagraph"/>
              <w:rPr>
                <w:rFonts w:ascii="Times New Roman"/>
                <w:sz w:val="20"/>
              </w:rPr>
            </w:pPr>
          </w:p>
        </w:tc>
        <w:tc>
          <w:tcPr>
            <w:tcW w:w="1402" w:type="dxa"/>
          </w:tcPr>
          <w:p w:rsidR="00EB108B" w:rsidRDefault="00EB108B">
            <w:pPr>
              <w:pStyle w:val="TableParagraph"/>
              <w:rPr>
                <w:rFonts w:ascii="Times New Roman"/>
                <w:sz w:val="20"/>
              </w:rPr>
            </w:pPr>
          </w:p>
        </w:tc>
      </w:tr>
      <w:tr w:rsidR="00EB108B">
        <w:trPr>
          <w:trHeight w:val="242"/>
        </w:trPr>
        <w:tc>
          <w:tcPr>
            <w:tcW w:w="554" w:type="dxa"/>
          </w:tcPr>
          <w:p w:rsidR="00EB108B" w:rsidRDefault="00EB108B">
            <w:pPr>
              <w:pStyle w:val="TableParagraph"/>
              <w:rPr>
                <w:rFonts w:ascii="Times New Roman"/>
                <w:sz w:val="16"/>
              </w:rPr>
            </w:pPr>
          </w:p>
        </w:tc>
        <w:tc>
          <w:tcPr>
            <w:tcW w:w="2369" w:type="dxa"/>
          </w:tcPr>
          <w:p w:rsidR="00EB108B" w:rsidRDefault="002D30E1">
            <w:pPr>
              <w:pStyle w:val="TableParagraph"/>
              <w:spacing w:line="218" w:lineRule="exact"/>
              <w:ind w:left="272"/>
              <w:rPr>
                <w:sz w:val="19"/>
              </w:rPr>
            </w:pPr>
            <w:r>
              <w:rPr>
                <w:sz w:val="19"/>
              </w:rPr>
              <w:t>elevii talentaţi</w:t>
            </w:r>
          </w:p>
        </w:tc>
        <w:tc>
          <w:tcPr>
            <w:tcW w:w="1273" w:type="dxa"/>
          </w:tcPr>
          <w:p w:rsidR="00EB108B" w:rsidRDefault="00EB108B">
            <w:pPr>
              <w:pStyle w:val="TableParagraph"/>
              <w:rPr>
                <w:rFonts w:ascii="Times New Roman"/>
                <w:sz w:val="16"/>
              </w:rPr>
            </w:pPr>
          </w:p>
        </w:tc>
        <w:tc>
          <w:tcPr>
            <w:tcW w:w="3036" w:type="dxa"/>
          </w:tcPr>
          <w:p w:rsidR="00EB108B" w:rsidRDefault="00EB108B">
            <w:pPr>
              <w:pStyle w:val="TableParagraph"/>
              <w:rPr>
                <w:rFonts w:ascii="Times New Roman"/>
                <w:sz w:val="16"/>
              </w:rPr>
            </w:pPr>
          </w:p>
        </w:tc>
        <w:tc>
          <w:tcPr>
            <w:tcW w:w="1402" w:type="dxa"/>
          </w:tcPr>
          <w:p w:rsidR="00EB108B" w:rsidRDefault="00EB108B">
            <w:pPr>
              <w:pStyle w:val="TableParagraph"/>
              <w:rPr>
                <w:rFonts w:ascii="Times New Roman"/>
                <w:sz w:val="16"/>
              </w:rPr>
            </w:pPr>
          </w:p>
        </w:tc>
      </w:tr>
      <w:tr w:rsidR="00EB108B">
        <w:trPr>
          <w:trHeight w:val="266"/>
        </w:trPr>
        <w:tc>
          <w:tcPr>
            <w:tcW w:w="554" w:type="dxa"/>
          </w:tcPr>
          <w:p w:rsidR="00EB108B" w:rsidRDefault="00EB108B">
            <w:pPr>
              <w:pStyle w:val="TableParagraph"/>
              <w:spacing w:before="7"/>
              <w:rPr>
                <w:sz w:val="3"/>
              </w:rPr>
            </w:pPr>
          </w:p>
          <w:p w:rsidR="00EB108B" w:rsidRDefault="002D30E1">
            <w:pPr>
              <w:pStyle w:val="TableParagraph"/>
              <w:spacing w:line="129" w:lineRule="exact"/>
              <w:ind w:left="82"/>
              <w:rPr>
                <w:sz w:val="12"/>
              </w:rPr>
            </w:pPr>
            <w:r>
              <w:rPr>
                <w:noProof/>
                <w:sz w:val="12"/>
                <w:lang w:val="en-US"/>
              </w:rPr>
              <w:drawing>
                <wp:inline distT="0" distB="0" distL="0" distR="0">
                  <wp:extent cx="115935" cy="82296"/>
                  <wp:effectExtent l="0" t="0" r="0" b="0"/>
                  <wp:docPr id="1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png"/>
                          <pic:cNvPicPr/>
                        </pic:nvPicPr>
                        <pic:blipFill>
                          <a:blip r:embed="rId31" cstate="print"/>
                          <a:stretch>
                            <a:fillRect/>
                          </a:stretch>
                        </pic:blipFill>
                        <pic:spPr>
                          <a:xfrm>
                            <a:off x="0" y="0"/>
                            <a:ext cx="115935" cy="82296"/>
                          </a:xfrm>
                          <a:prstGeom prst="rect">
                            <a:avLst/>
                          </a:prstGeom>
                        </pic:spPr>
                      </pic:pic>
                    </a:graphicData>
                  </a:graphic>
                </wp:inline>
              </w:drawing>
            </w:r>
          </w:p>
        </w:tc>
        <w:tc>
          <w:tcPr>
            <w:tcW w:w="2369" w:type="dxa"/>
          </w:tcPr>
          <w:p w:rsidR="00EB108B" w:rsidRDefault="002D30E1">
            <w:pPr>
              <w:pStyle w:val="TableParagraph"/>
              <w:spacing w:line="225" w:lineRule="exact"/>
              <w:ind w:left="274"/>
              <w:rPr>
                <w:sz w:val="19"/>
              </w:rPr>
            </w:pPr>
            <w:r>
              <w:rPr>
                <w:sz w:val="19"/>
              </w:rPr>
              <w:t>„Dezső Kosztolányi”</w:t>
            </w:r>
          </w:p>
        </w:tc>
        <w:tc>
          <w:tcPr>
            <w:tcW w:w="1273" w:type="dxa"/>
          </w:tcPr>
          <w:p w:rsidR="00EB108B" w:rsidRDefault="002D30E1">
            <w:pPr>
              <w:pStyle w:val="TableParagraph"/>
              <w:spacing w:line="225" w:lineRule="exact"/>
              <w:ind w:left="144"/>
              <w:rPr>
                <w:sz w:val="19"/>
              </w:rPr>
            </w:pPr>
            <w:r>
              <w:rPr>
                <w:sz w:val="19"/>
              </w:rPr>
              <w:t>Subotica</w:t>
            </w:r>
          </w:p>
        </w:tc>
        <w:tc>
          <w:tcPr>
            <w:tcW w:w="3036" w:type="dxa"/>
          </w:tcPr>
          <w:p w:rsidR="00EB108B" w:rsidRDefault="002D30E1">
            <w:pPr>
              <w:pStyle w:val="TableParagraph"/>
              <w:spacing w:line="235" w:lineRule="exact"/>
              <w:ind w:left="146"/>
              <w:rPr>
                <w:sz w:val="21"/>
              </w:rPr>
            </w:pPr>
            <w:r>
              <w:rPr>
                <w:sz w:val="21"/>
              </w:rPr>
              <w:t>Achiziția de echipamente pentru calculatoare</w:t>
            </w:r>
          </w:p>
        </w:tc>
        <w:tc>
          <w:tcPr>
            <w:tcW w:w="1402" w:type="dxa"/>
          </w:tcPr>
          <w:p w:rsidR="00EB108B" w:rsidRDefault="002D30E1">
            <w:pPr>
              <w:pStyle w:val="TableParagraph"/>
              <w:ind w:right="57"/>
              <w:jc w:val="right"/>
              <w:rPr>
                <w:rFonts w:ascii="Consolas"/>
                <w:sz w:val="20"/>
              </w:rPr>
            </w:pPr>
            <w:r>
              <w:rPr>
                <w:rFonts w:ascii="Consolas"/>
                <w:sz w:val="20"/>
              </w:rPr>
              <w:t>357.000,00</w:t>
            </w:r>
          </w:p>
        </w:tc>
      </w:tr>
      <w:tr w:rsidR="00EB108B">
        <w:trPr>
          <w:trHeight w:val="247"/>
        </w:trPr>
        <w:tc>
          <w:tcPr>
            <w:tcW w:w="554" w:type="dxa"/>
          </w:tcPr>
          <w:p w:rsidR="00EB108B" w:rsidRDefault="00EB108B">
            <w:pPr>
              <w:pStyle w:val="TableParagraph"/>
              <w:rPr>
                <w:rFonts w:ascii="Times New Roman"/>
                <w:sz w:val="18"/>
              </w:rPr>
            </w:pPr>
          </w:p>
        </w:tc>
        <w:tc>
          <w:tcPr>
            <w:tcW w:w="2369" w:type="dxa"/>
          </w:tcPr>
          <w:p w:rsidR="00EB108B" w:rsidRDefault="002D30E1">
            <w:pPr>
              <w:pStyle w:val="TableParagraph"/>
              <w:spacing w:line="218" w:lineRule="exact"/>
              <w:ind w:left="276"/>
              <w:rPr>
                <w:sz w:val="19"/>
              </w:rPr>
            </w:pPr>
            <w:r>
              <w:rPr>
                <w:sz w:val="19"/>
              </w:rPr>
              <w:t>Şcoala Medie de Economie</w:t>
            </w:r>
          </w:p>
        </w:tc>
        <w:tc>
          <w:tcPr>
            <w:tcW w:w="1273" w:type="dxa"/>
          </w:tcPr>
          <w:p w:rsidR="00EB108B" w:rsidRDefault="00EB108B">
            <w:pPr>
              <w:pStyle w:val="TableParagraph"/>
              <w:rPr>
                <w:rFonts w:ascii="Times New Roman"/>
                <w:sz w:val="18"/>
              </w:rPr>
            </w:pPr>
          </w:p>
        </w:tc>
        <w:tc>
          <w:tcPr>
            <w:tcW w:w="3036" w:type="dxa"/>
          </w:tcPr>
          <w:p w:rsidR="00EB108B" w:rsidRDefault="00EB108B">
            <w:pPr>
              <w:pStyle w:val="TableParagraph"/>
              <w:rPr>
                <w:rFonts w:ascii="Times New Roman"/>
                <w:sz w:val="18"/>
              </w:rPr>
            </w:pPr>
          </w:p>
        </w:tc>
        <w:tc>
          <w:tcPr>
            <w:tcW w:w="1402" w:type="dxa"/>
          </w:tcPr>
          <w:p w:rsidR="00EB108B" w:rsidRDefault="00EB108B">
            <w:pPr>
              <w:pStyle w:val="TableParagraph"/>
              <w:rPr>
                <w:rFonts w:ascii="Times New Roman"/>
                <w:sz w:val="18"/>
              </w:rPr>
            </w:pPr>
          </w:p>
        </w:tc>
      </w:tr>
      <w:tr w:rsidR="00EB108B">
        <w:trPr>
          <w:trHeight w:val="233"/>
        </w:trPr>
        <w:tc>
          <w:tcPr>
            <w:tcW w:w="554" w:type="dxa"/>
          </w:tcPr>
          <w:p w:rsidR="00EB108B" w:rsidRDefault="00EB108B">
            <w:pPr>
              <w:pStyle w:val="TableParagraph"/>
              <w:rPr>
                <w:rFonts w:ascii="Times New Roman"/>
                <w:sz w:val="16"/>
              </w:rPr>
            </w:pPr>
          </w:p>
        </w:tc>
        <w:tc>
          <w:tcPr>
            <w:tcW w:w="2369" w:type="dxa"/>
          </w:tcPr>
          <w:p w:rsidR="00EB108B" w:rsidRDefault="002D30E1">
            <w:pPr>
              <w:pStyle w:val="TableParagraph"/>
              <w:spacing w:line="214" w:lineRule="exact"/>
              <w:ind w:left="273"/>
              <w:rPr>
                <w:sz w:val="19"/>
              </w:rPr>
            </w:pPr>
            <w:r>
              <w:rPr>
                <w:sz w:val="19"/>
              </w:rPr>
              <w:t>„Bosa</w:t>
            </w:r>
          </w:p>
        </w:tc>
        <w:tc>
          <w:tcPr>
            <w:tcW w:w="1273" w:type="dxa"/>
          </w:tcPr>
          <w:p w:rsidR="00EB108B" w:rsidRDefault="00EB108B">
            <w:pPr>
              <w:pStyle w:val="TableParagraph"/>
              <w:rPr>
                <w:rFonts w:ascii="Times New Roman"/>
                <w:sz w:val="16"/>
              </w:rPr>
            </w:pPr>
          </w:p>
        </w:tc>
        <w:tc>
          <w:tcPr>
            <w:tcW w:w="3036" w:type="dxa"/>
          </w:tcPr>
          <w:p w:rsidR="00EB108B" w:rsidRDefault="00EB108B">
            <w:pPr>
              <w:pStyle w:val="TableParagraph"/>
              <w:rPr>
                <w:rFonts w:ascii="Times New Roman"/>
                <w:sz w:val="16"/>
              </w:rPr>
            </w:pPr>
          </w:p>
        </w:tc>
        <w:tc>
          <w:tcPr>
            <w:tcW w:w="1402" w:type="dxa"/>
          </w:tcPr>
          <w:p w:rsidR="00EB108B" w:rsidRDefault="00EB108B">
            <w:pPr>
              <w:pStyle w:val="TableParagraph"/>
              <w:rPr>
                <w:rFonts w:ascii="Times New Roman"/>
                <w:sz w:val="16"/>
              </w:rPr>
            </w:pPr>
          </w:p>
        </w:tc>
      </w:tr>
      <w:tr w:rsidR="00EB108B">
        <w:trPr>
          <w:trHeight w:val="305"/>
        </w:trPr>
        <w:tc>
          <w:tcPr>
            <w:tcW w:w="554" w:type="dxa"/>
          </w:tcPr>
          <w:p w:rsidR="00EB108B" w:rsidRDefault="002D30E1">
            <w:pPr>
              <w:pStyle w:val="TableParagraph"/>
              <w:spacing w:before="10"/>
              <w:ind w:left="59"/>
              <w:rPr>
                <w:rFonts w:ascii="Courier New"/>
                <w:sz w:val="21"/>
              </w:rPr>
            </w:pPr>
            <w:r>
              <w:rPr>
                <w:rFonts w:ascii="Courier New"/>
                <w:sz w:val="21"/>
              </w:rPr>
              <w:t>23</w:t>
            </w:r>
          </w:p>
        </w:tc>
        <w:tc>
          <w:tcPr>
            <w:tcW w:w="2369" w:type="dxa"/>
          </w:tcPr>
          <w:p w:rsidR="00EB108B" w:rsidRDefault="002D30E1">
            <w:pPr>
              <w:pStyle w:val="TableParagraph"/>
              <w:spacing w:line="244" w:lineRule="exact"/>
              <w:ind w:left="270"/>
              <w:rPr>
                <w:sz w:val="20"/>
              </w:rPr>
            </w:pPr>
            <w:r>
              <w:rPr>
                <w:sz w:val="20"/>
              </w:rPr>
              <w:t>Miličević”</w:t>
            </w:r>
          </w:p>
        </w:tc>
        <w:tc>
          <w:tcPr>
            <w:tcW w:w="1273" w:type="dxa"/>
          </w:tcPr>
          <w:p w:rsidR="00EB108B" w:rsidRDefault="002D30E1">
            <w:pPr>
              <w:pStyle w:val="TableParagraph"/>
              <w:spacing w:line="244" w:lineRule="exact"/>
              <w:ind w:left="144"/>
              <w:rPr>
                <w:sz w:val="20"/>
              </w:rPr>
            </w:pPr>
            <w:r>
              <w:rPr>
                <w:sz w:val="20"/>
              </w:rPr>
              <w:t>Subotica</w:t>
            </w:r>
          </w:p>
        </w:tc>
        <w:tc>
          <w:tcPr>
            <w:tcW w:w="3036" w:type="dxa"/>
          </w:tcPr>
          <w:p w:rsidR="00EB108B" w:rsidRDefault="002D30E1">
            <w:pPr>
              <w:pStyle w:val="TableParagraph"/>
              <w:spacing w:line="251" w:lineRule="exact"/>
              <w:ind w:left="146"/>
              <w:rPr>
                <w:sz w:val="21"/>
              </w:rPr>
            </w:pPr>
            <w:r>
              <w:rPr>
                <w:sz w:val="21"/>
              </w:rPr>
              <w:t>Achiziția de echipamente pentru calculatoare</w:t>
            </w:r>
          </w:p>
        </w:tc>
        <w:tc>
          <w:tcPr>
            <w:tcW w:w="1402" w:type="dxa"/>
          </w:tcPr>
          <w:p w:rsidR="00EB108B" w:rsidRDefault="002D30E1">
            <w:pPr>
              <w:pStyle w:val="TableParagraph"/>
              <w:spacing w:before="9"/>
              <w:ind w:right="50"/>
              <w:jc w:val="right"/>
              <w:rPr>
                <w:sz w:val="20"/>
              </w:rPr>
            </w:pPr>
            <w:r>
              <w:rPr>
                <w:sz w:val="20"/>
              </w:rPr>
              <w:t>426.600,00</w:t>
            </w:r>
          </w:p>
        </w:tc>
      </w:tr>
      <w:tr w:rsidR="00EB108B">
        <w:trPr>
          <w:trHeight w:val="275"/>
        </w:trPr>
        <w:tc>
          <w:tcPr>
            <w:tcW w:w="554" w:type="dxa"/>
          </w:tcPr>
          <w:p w:rsidR="00EB108B" w:rsidRDefault="00EB108B">
            <w:pPr>
              <w:pStyle w:val="TableParagraph"/>
              <w:rPr>
                <w:rFonts w:ascii="Times New Roman"/>
                <w:sz w:val="20"/>
              </w:rPr>
            </w:pPr>
          </w:p>
        </w:tc>
        <w:tc>
          <w:tcPr>
            <w:tcW w:w="2369" w:type="dxa"/>
          </w:tcPr>
          <w:p w:rsidR="00EB108B" w:rsidRDefault="002D30E1">
            <w:pPr>
              <w:pStyle w:val="TableParagraph"/>
              <w:spacing w:before="6" w:line="249" w:lineRule="exact"/>
              <w:ind w:left="272"/>
              <w:rPr>
                <w:sz w:val="21"/>
              </w:rPr>
            </w:pPr>
            <w:r>
              <w:rPr>
                <w:sz w:val="21"/>
              </w:rPr>
              <w:t>Şcoala Medie</w:t>
            </w:r>
          </w:p>
        </w:tc>
        <w:tc>
          <w:tcPr>
            <w:tcW w:w="1273" w:type="dxa"/>
          </w:tcPr>
          <w:p w:rsidR="00EB108B" w:rsidRDefault="00EB108B">
            <w:pPr>
              <w:pStyle w:val="TableParagraph"/>
              <w:rPr>
                <w:rFonts w:ascii="Times New Roman"/>
                <w:sz w:val="20"/>
              </w:rPr>
            </w:pPr>
          </w:p>
        </w:tc>
        <w:tc>
          <w:tcPr>
            <w:tcW w:w="3036" w:type="dxa"/>
          </w:tcPr>
          <w:p w:rsidR="00EB108B" w:rsidRDefault="00EB108B">
            <w:pPr>
              <w:pStyle w:val="TableParagraph"/>
              <w:rPr>
                <w:rFonts w:ascii="Times New Roman"/>
                <w:sz w:val="20"/>
              </w:rPr>
            </w:pPr>
          </w:p>
        </w:tc>
        <w:tc>
          <w:tcPr>
            <w:tcW w:w="1402" w:type="dxa"/>
          </w:tcPr>
          <w:p w:rsidR="00EB108B" w:rsidRDefault="00EB108B">
            <w:pPr>
              <w:pStyle w:val="TableParagraph"/>
              <w:rPr>
                <w:rFonts w:ascii="Times New Roman"/>
                <w:sz w:val="20"/>
              </w:rPr>
            </w:pPr>
          </w:p>
        </w:tc>
      </w:tr>
      <w:tr w:rsidR="00EB108B">
        <w:trPr>
          <w:trHeight w:val="263"/>
        </w:trPr>
        <w:tc>
          <w:tcPr>
            <w:tcW w:w="554" w:type="dxa"/>
          </w:tcPr>
          <w:p w:rsidR="00EB108B" w:rsidRDefault="002D30E1">
            <w:pPr>
              <w:pStyle w:val="TableParagraph"/>
              <w:spacing w:before="10" w:line="234" w:lineRule="exact"/>
              <w:ind w:left="59"/>
              <w:rPr>
                <w:rFonts w:ascii="Courier New"/>
                <w:sz w:val="21"/>
              </w:rPr>
            </w:pPr>
            <w:r>
              <w:rPr>
                <w:rFonts w:ascii="Courier New"/>
                <w:sz w:val="21"/>
              </w:rPr>
              <w:t>24</w:t>
            </w:r>
          </w:p>
        </w:tc>
        <w:tc>
          <w:tcPr>
            <w:tcW w:w="2369" w:type="dxa"/>
          </w:tcPr>
          <w:p w:rsidR="00EB108B" w:rsidRDefault="002D30E1">
            <w:pPr>
              <w:pStyle w:val="TableParagraph"/>
              <w:spacing w:line="244" w:lineRule="exact"/>
              <w:ind w:left="268"/>
              <w:rPr>
                <w:sz w:val="21"/>
              </w:rPr>
            </w:pPr>
            <w:r>
              <w:rPr>
                <w:sz w:val="21"/>
              </w:rPr>
              <w:t>„Lukijan Mušicki”</w:t>
            </w:r>
          </w:p>
        </w:tc>
        <w:tc>
          <w:tcPr>
            <w:tcW w:w="1273" w:type="dxa"/>
          </w:tcPr>
          <w:p w:rsidR="00EB108B" w:rsidRDefault="002D30E1">
            <w:pPr>
              <w:pStyle w:val="TableParagraph"/>
              <w:spacing w:line="244" w:lineRule="exact"/>
              <w:ind w:left="137"/>
              <w:rPr>
                <w:sz w:val="21"/>
              </w:rPr>
            </w:pPr>
            <w:r>
              <w:rPr>
                <w:sz w:val="21"/>
              </w:rPr>
              <w:t>Temerin</w:t>
            </w:r>
          </w:p>
        </w:tc>
        <w:tc>
          <w:tcPr>
            <w:tcW w:w="3036" w:type="dxa"/>
          </w:tcPr>
          <w:p w:rsidR="00EB108B" w:rsidRDefault="002D30E1">
            <w:pPr>
              <w:pStyle w:val="TableParagraph"/>
              <w:spacing w:line="244" w:lineRule="exact"/>
              <w:ind w:left="141"/>
              <w:rPr>
                <w:sz w:val="21"/>
              </w:rPr>
            </w:pPr>
            <w:r>
              <w:rPr>
                <w:sz w:val="21"/>
              </w:rPr>
              <w:t>Achiziția de echipamente pentru calculatoare</w:t>
            </w:r>
          </w:p>
        </w:tc>
        <w:tc>
          <w:tcPr>
            <w:tcW w:w="1402" w:type="dxa"/>
          </w:tcPr>
          <w:p w:rsidR="00EB108B" w:rsidRDefault="002D30E1">
            <w:pPr>
              <w:pStyle w:val="TableParagraph"/>
              <w:spacing w:before="4" w:line="239" w:lineRule="exact"/>
              <w:ind w:right="61"/>
              <w:jc w:val="right"/>
              <w:rPr>
                <w:sz w:val="20"/>
              </w:rPr>
            </w:pPr>
            <w:r>
              <w:rPr>
                <w:sz w:val="20"/>
              </w:rPr>
              <w:t>250.000,00</w:t>
            </w:r>
          </w:p>
        </w:tc>
      </w:tr>
      <w:tr w:rsidR="00EB108B">
        <w:trPr>
          <w:trHeight w:val="251"/>
        </w:trPr>
        <w:tc>
          <w:tcPr>
            <w:tcW w:w="554" w:type="dxa"/>
          </w:tcPr>
          <w:p w:rsidR="00EB108B" w:rsidRDefault="00EB108B">
            <w:pPr>
              <w:pStyle w:val="TableParagraph"/>
              <w:rPr>
                <w:rFonts w:ascii="Times New Roman"/>
                <w:sz w:val="18"/>
              </w:rPr>
            </w:pPr>
          </w:p>
        </w:tc>
        <w:tc>
          <w:tcPr>
            <w:tcW w:w="2369" w:type="dxa"/>
          </w:tcPr>
          <w:p w:rsidR="00EB108B" w:rsidRDefault="002D30E1">
            <w:pPr>
              <w:pStyle w:val="TableParagraph"/>
              <w:spacing w:before="2" w:line="229" w:lineRule="exact"/>
              <w:ind w:left="272"/>
              <w:rPr>
                <w:rFonts w:ascii="Arial" w:hAnsi="Arial"/>
                <w:sz w:val="20"/>
              </w:rPr>
            </w:pPr>
            <w:r>
              <w:rPr>
                <w:rFonts w:ascii="Arial" w:hAnsi="Arial"/>
                <w:sz w:val="20"/>
              </w:rPr>
              <w:t>Şcoala Medie de Tehnică</w:t>
            </w:r>
          </w:p>
        </w:tc>
        <w:tc>
          <w:tcPr>
            <w:tcW w:w="1273" w:type="dxa"/>
          </w:tcPr>
          <w:p w:rsidR="00EB108B" w:rsidRDefault="00EB108B">
            <w:pPr>
              <w:pStyle w:val="TableParagraph"/>
              <w:rPr>
                <w:rFonts w:ascii="Times New Roman"/>
                <w:sz w:val="18"/>
              </w:rPr>
            </w:pPr>
          </w:p>
        </w:tc>
        <w:tc>
          <w:tcPr>
            <w:tcW w:w="3036" w:type="dxa"/>
          </w:tcPr>
          <w:p w:rsidR="00EB108B" w:rsidRDefault="00EB108B">
            <w:pPr>
              <w:pStyle w:val="TableParagraph"/>
              <w:rPr>
                <w:rFonts w:ascii="Times New Roman"/>
                <w:sz w:val="18"/>
              </w:rPr>
            </w:pPr>
          </w:p>
        </w:tc>
        <w:tc>
          <w:tcPr>
            <w:tcW w:w="1402" w:type="dxa"/>
          </w:tcPr>
          <w:p w:rsidR="00EB108B" w:rsidRDefault="00EB108B">
            <w:pPr>
              <w:pStyle w:val="TableParagraph"/>
              <w:rPr>
                <w:rFonts w:ascii="Times New Roman"/>
                <w:sz w:val="18"/>
              </w:rPr>
            </w:pPr>
          </w:p>
        </w:tc>
      </w:tr>
      <w:tr w:rsidR="00EB108B">
        <w:trPr>
          <w:trHeight w:val="257"/>
        </w:trPr>
        <w:tc>
          <w:tcPr>
            <w:tcW w:w="554" w:type="dxa"/>
          </w:tcPr>
          <w:p w:rsidR="00EB108B" w:rsidRDefault="00EB108B">
            <w:pPr>
              <w:pStyle w:val="TableParagraph"/>
              <w:rPr>
                <w:rFonts w:ascii="Times New Roman"/>
                <w:sz w:val="18"/>
              </w:rPr>
            </w:pPr>
          </w:p>
        </w:tc>
        <w:tc>
          <w:tcPr>
            <w:tcW w:w="2369" w:type="dxa"/>
          </w:tcPr>
          <w:p w:rsidR="00EB108B" w:rsidRDefault="002D30E1">
            <w:pPr>
              <w:pStyle w:val="TableParagraph"/>
              <w:spacing w:before="5"/>
              <w:ind w:left="268"/>
              <w:rPr>
                <w:rFonts w:ascii="Arial" w:hAnsi="Arial"/>
                <w:sz w:val="20"/>
              </w:rPr>
            </w:pPr>
            <w:r>
              <w:rPr>
                <w:rFonts w:ascii="Arial" w:hAnsi="Arial"/>
                <w:sz w:val="20"/>
              </w:rPr>
              <w:t>„Mileva</w:t>
            </w:r>
          </w:p>
        </w:tc>
        <w:tc>
          <w:tcPr>
            <w:tcW w:w="1273" w:type="dxa"/>
          </w:tcPr>
          <w:p w:rsidR="00EB108B" w:rsidRDefault="00EB108B">
            <w:pPr>
              <w:pStyle w:val="TableParagraph"/>
              <w:rPr>
                <w:rFonts w:ascii="Times New Roman"/>
                <w:sz w:val="18"/>
              </w:rPr>
            </w:pPr>
          </w:p>
        </w:tc>
        <w:tc>
          <w:tcPr>
            <w:tcW w:w="3036" w:type="dxa"/>
          </w:tcPr>
          <w:p w:rsidR="00EB108B" w:rsidRDefault="002D30E1">
            <w:pPr>
              <w:pStyle w:val="TableParagraph"/>
              <w:spacing w:line="237" w:lineRule="exact"/>
              <w:ind w:left="144"/>
              <w:rPr>
                <w:sz w:val="21"/>
              </w:rPr>
            </w:pPr>
            <w:r>
              <w:rPr>
                <w:sz w:val="21"/>
              </w:rPr>
              <w:t>Echipament pentru atelierul</w:t>
            </w:r>
          </w:p>
        </w:tc>
        <w:tc>
          <w:tcPr>
            <w:tcW w:w="1402" w:type="dxa"/>
          </w:tcPr>
          <w:p w:rsidR="00EB108B" w:rsidRDefault="00EB108B">
            <w:pPr>
              <w:pStyle w:val="TableParagraph"/>
              <w:rPr>
                <w:rFonts w:ascii="Times New Roman"/>
                <w:sz w:val="18"/>
              </w:rPr>
            </w:pPr>
          </w:p>
        </w:tc>
      </w:tr>
      <w:tr w:rsidR="00EB108B">
        <w:trPr>
          <w:trHeight w:val="257"/>
        </w:trPr>
        <w:tc>
          <w:tcPr>
            <w:tcW w:w="554" w:type="dxa"/>
          </w:tcPr>
          <w:p w:rsidR="00EB108B" w:rsidRDefault="002D30E1">
            <w:pPr>
              <w:pStyle w:val="TableParagraph"/>
              <w:spacing w:before="6" w:line="231" w:lineRule="exact"/>
              <w:ind w:left="50"/>
              <w:rPr>
                <w:rFonts w:ascii="Courier New"/>
                <w:sz w:val="21"/>
              </w:rPr>
            </w:pPr>
            <w:r>
              <w:rPr>
                <w:rFonts w:ascii="Courier New"/>
                <w:sz w:val="21"/>
              </w:rPr>
              <w:t>25</w:t>
            </w:r>
          </w:p>
        </w:tc>
        <w:tc>
          <w:tcPr>
            <w:tcW w:w="2369" w:type="dxa"/>
          </w:tcPr>
          <w:p w:rsidR="00EB108B" w:rsidRDefault="002D30E1">
            <w:pPr>
              <w:pStyle w:val="TableParagraph"/>
              <w:spacing w:line="228" w:lineRule="exact"/>
              <w:ind w:left="267"/>
              <w:rPr>
                <w:rFonts w:ascii="Arial" w:hAnsi="Arial"/>
                <w:sz w:val="20"/>
              </w:rPr>
            </w:pPr>
            <w:r>
              <w:rPr>
                <w:rFonts w:ascii="Arial" w:hAnsi="Arial"/>
                <w:sz w:val="20"/>
              </w:rPr>
              <w:t>Marić”</w:t>
            </w:r>
          </w:p>
        </w:tc>
        <w:tc>
          <w:tcPr>
            <w:tcW w:w="1273" w:type="dxa"/>
          </w:tcPr>
          <w:p w:rsidR="00EB108B" w:rsidRDefault="002D30E1">
            <w:pPr>
              <w:pStyle w:val="TableParagraph"/>
              <w:spacing w:line="237" w:lineRule="exact"/>
              <w:ind w:left="137"/>
              <w:rPr>
                <w:sz w:val="20"/>
              </w:rPr>
            </w:pPr>
            <w:r>
              <w:rPr>
                <w:sz w:val="20"/>
              </w:rPr>
              <w:t>Titel</w:t>
            </w:r>
          </w:p>
        </w:tc>
        <w:tc>
          <w:tcPr>
            <w:tcW w:w="3036" w:type="dxa"/>
          </w:tcPr>
          <w:p w:rsidR="00EB108B" w:rsidRDefault="002D30E1">
            <w:pPr>
              <w:pStyle w:val="TableParagraph"/>
              <w:spacing w:line="237" w:lineRule="exact"/>
              <w:ind w:left="144"/>
              <w:rPr>
                <w:sz w:val="21"/>
              </w:rPr>
            </w:pPr>
            <w:r>
              <w:rPr>
                <w:sz w:val="21"/>
              </w:rPr>
              <w:t>mecanicilor pentru autovehicule</w:t>
            </w:r>
          </w:p>
        </w:tc>
        <w:tc>
          <w:tcPr>
            <w:tcW w:w="1402" w:type="dxa"/>
          </w:tcPr>
          <w:p w:rsidR="00EB108B" w:rsidRDefault="002D30E1">
            <w:pPr>
              <w:pStyle w:val="TableParagraph"/>
              <w:spacing w:line="237" w:lineRule="exact"/>
              <w:ind w:right="58"/>
              <w:jc w:val="right"/>
              <w:rPr>
                <w:sz w:val="21"/>
              </w:rPr>
            </w:pPr>
            <w:r>
              <w:rPr>
                <w:sz w:val="21"/>
              </w:rPr>
              <w:t>260.400,00</w:t>
            </w:r>
          </w:p>
        </w:tc>
      </w:tr>
      <w:tr w:rsidR="00EB108B">
        <w:trPr>
          <w:trHeight w:val="248"/>
        </w:trPr>
        <w:tc>
          <w:tcPr>
            <w:tcW w:w="554" w:type="dxa"/>
          </w:tcPr>
          <w:p w:rsidR="00EB108B" w:rsidRDefault="00EB108B">
            <w:pPr>
              <w:pStyle w:val="TableParagraph"/>
              <w:rPr>
                <w:rFonts w:ascii="Times New Roman"/>
                <w:sz w:val="18"/>
              </w:rPr>
            </w:pPr>
          </w:p>
        </w:tc>
        <w:tc>
          <w:tcPr>
            <w:tcW w:w="2369" w:type="dxa"/>
          </w:tcPr>
          <w:p w:rsidR="00EB108B" w:rsidRDefault="002D30E1">
            <w:pPr>
              <w:pStyle w:val="TableParagraph"/>
              <w:spacing w:line="229" w:lineRule="exact"/>
              <w:ind w:left="271"/>
              <w:rPr>
                <w:rFonts w:ascii="Arial" w:hAnsi="Arial"/>
                <w:sz w:val="20"/>
              </w:rPr>
            </w:pPr>
            <w:r>
              <w:rPr>
                <w:rFonts w:ascii="Arial" w:hAnsi="Arial"/>
                <w:sz w:val="20"/>
              </w:rPr>
              <w:t>Şcoala de Agricultură</w:t>
            </w:r>
          </w:p>
        </w:tc>
        <w:tc>
          <w:tcPr>
            <w:tcW w:w="1273" w:type="dxa"/>
          </w:tcPr>
          <w:p w:rsidR="00EB108B" w:rsidRDefault="00EB108B">
            <w:pPr>
              <w:pStyle w:val="TableParagraph"/>
              <w:rPr>
                <w:rFonts w:ascii="Times New Roman"/>
                <w:sz w:val="18"/>
              </w:rPr>
            </w:pPr>
          </w:p>
        </w:tc>
        <w:tc>
          <w:tcPr>
            <w:tcW w:w="3036" w:type="dxa"/>
          </w:tcPr>
          <w:p w:rsidR="00EB108B" w:rsidRDefault="00EB108B">
            <w:pPr>
              <w:pStyle w:val="TableParagraph"/>
              <w:rPr>
                <w:rFonts w:ascii="Times New Roman"/>
                <w:sz w:val="18"/>
              </w:rPr>
            </w:pPr>
          </w:p>
        </w:tc>
        <w:tc>
          <w:tcPr>
            <w:tcW w:w="1402" w:type="dxa"/>
          </w:tcPr>
          <w:p w:rsidR="00EB108B" w:rsidRDefault="00EB108B">
            <w:pPr>
              <w:pStyle w:val="TableParagraph"/>
              <w:rPr>
                <w:rFonts w:ascii="Times New Roman"/>
                <w:sz w:val="18"/>
              </w:rPr>
            </w:pPr>
          </w:p>
        </w:tc>
      </w:tr>
      <w:tr w:rsidR="00EB108B">
        <w:trPr>
          <w:trHeight w:val="503"/>
        </w:trPr>
        <w:tc>
          <w:tcPr>
            <w:tcW w:w="554" w:type="dxa"/>
          </w:tcPr>
          <w:p w:rsidR="00EB108B" w:rsidRDefault="00EB108B">
            <w:pPr>
              <w:pStyle w:val="TableParagraph"/>
              <w:rPr>
                <w:sz w:val="20"/>
              </w:rPr>
            </w:pPr>
          </w:p>
          <w:p w:rsidR="00EB108B" w:rsidRDefault="002D30E1">
            <w:pPr>
              <w:pStyle w:val="TableParagraph"/>
              <w:spacing w:before="1" w:line="238" w:lineRule="exact"/>
              <w:ind w:left="57"/>
              <w:rPr>
                <w:rFonts w:ascii="Consolas"/>
                <w:sz w:val="21"/>
              </w:rPr>
            </w:pPr>
            <w:r>
              <w:rPr>
                <w:rFonts w:ascii="Consolas"/>
                <w:sz w:val="21"/>
              </w:rPr>
              <w:t>26</w:t>
            </w:r>
          </w:p>
        </w:tc>
        <w:tc>
          <w:tcPr>
            <w:tcW w:w="2369" w:type="dxa"/>
          </w:tcPr>
          <w:p w:rsidR="00EB108B" w:rsidRDefault="002D30E1">
            <w:pPr>
              <w:pStyle w:val="TableParagraph"/>
              <w:spacing w:before="5"/>
              <w:ind w:left="268"/>
              <w:rPr>
                <w:rFonts w:ascii="Arial" w:hAnsi="Arial"/>
                <w:sz w:val="20"/>
              </w:rPr>
            </w:pPr>
            <w:r>
              <w:rPr>
                <w:rFonts w:ascii="Arial" w:hAnsi="Arial"/>
                <w:sz w:val="20"/>
              </w:rPr>
              <w:t>Şcoala cu căminul</w:t>
            </w:r>
          </w:p>
          <w:p w:rsidR="00EB108B" w:rsidRDefault="002D30E1">
            <w:pPr>
              <w:pStyle w:val="TableParagraph"/>
              <w:spacing w:before="4"/>
              <w:ind w:left="269"/>
              <w:rPr>
                <w:rFonts w:ascii="Arial" w:hAnsi="Arial"/>
                <w:sz w:val="21"/>
              </w:rPr>
            </w:pPr>
            <w:r>
              <w:rPr>
                <w:rFonts w:ascii="Arial" w:hAnsi="Arial"/>
                <w:sz w:val="21"/>
              </w:rPr>
              <w:t>de elevi</w:t>
            </w:r>
          </w:p>
        </w:tc>
        <w:tc>
          <w:tcPr>
            <w:tcW w:w="1273" w:type="dxa"/>
          </w:tcPr>
          <w:p w:rsidR="00EB108B" w:rsidRDefault="00EB108B">
            <w:pPr>
              <w:pStyle w:val="TableParagraph"/>
              <w:spacing w:before="8"/>
              <w:rPr>
                <w:sz w:val="20"/>
              </w:rPr>
            </w:pPr>
          </w:p>
          <w:p w:rsidR="00EB108B" w:rsidRDefault="002D30E1">
            <w:pPr>
              <w:pStyle w:val="TableParagraph"/>
              <w:spacing w:line="231" w:lineRule="exact"/>
              <w:ind w:left="143"/>
              <w:rPr>
                <w:sz w:val="20"/>
              </w:rPr>
            </w:pPr>
            <w:r>
              <w:rPr>
                <w:sz w:val="20"/>
              </w:rPr>
              <w:t>Futog</w:t>
            </w:r>
          </w:p>
        </w:tc>
        <w:tc>
          <w:tcPr>
            <w:tcW w:w="3036" w:type="dxa"/>
          </w:tcPr>
          <w:p w:rsidR="00EB108B" w:rsidRDefault="00EB108B">
            <w:pPr>
              <w:pStyle w:val="TableParagraph"/>
              <w:spacing w:before="8"/>
              <w:rPr>
                <w:sz w:val="20"/>
              </w:rPr>
            </w:pPr>
          </w:p>
          <w:p w:rsidR="00EB108B" w:rsidRDefault="002D30E1">
            <w:pPr>
              <w:pStyle w:val="TableParagraph"/>
              <w:spacing w:line="231" w:lineRule="exact"/>
              <w:ind w:left="142"/>
              <w:rPr>
                <w:sz w:val="20"/>
              </w:rPr>
            </w:pPr>
            <w:r>
              <w:rPr>
                <w:sz w:val="20"/>
              </w:rPr>
              <w:t>Echipament de calculatoare</w:t>
            </w:r>
          </w:p>
        </w:tc>
        <w:tc>
          <w:tcPr>
            <w:tcW w:w="1402" w:type="dxa"/>
          </w:tcPr>
          <w:p w:rsidR="00EB108B" w:rsidRDefault="00EB108B">
            <w:pPr>
              <w:pStyle w:val="TableParagraph"/>
              <w:spacing w:before="1"/>
              <w:rPr>
                <w:sz w:val="21"/>
              </w:rPr>
            </w:pPr>
          </w:p>
          <w:p w:rsidR="00EB108B" w:rsidRDefault="002D30E1">
            <w:pPr>
              <w:pStyle w:val="TableParagraph"/>
              <w:spacing w:line="226" w:lineRule="exact"/>
              <w:ind w:right="51"/>
              <w:jc w:val="right"/>
              <w:rPr>
                <w:rFonts w:ascii="Cambria"/>
                <w:sz w:val="20"/>
              </w:rPr>
            </w:pPr>
            <w:r>
              <w:rPr>
                <w:rFonts w:ascii="Cambria"/>
                <w:sz w:val="20"/>
              </w:rPr>
              <w:t>800.000,00</w:t>
            </w:r>
          </w:p>
        </w:tc>
      </w:tr>
      <w:tr w:rsidR="00EB108B">
        <w:trPr>
          <w:trHeight w:val="253"/>
        </w:trPr>
        <w:tc>
          <w:tcPr>
            <w:tcW w:w="554" w:type="dxa"/>
          </w:tcPr>
          <w:p w:rsidR="00EB108B" w:rsidRDefault="00EB108B">
            <w:pPr>
              <w:pStyle w:val="TableParagraph"/>
              <w:rPr>
                <w:rFonts w:ascii="Times New Roman"/>
                <w:sz w:val="18"/>
              </w:rPr>
            </w:pPr>
          </w:p>
        </w:tc>
        <w:tc>
          <w:tcPr>
            <w:tcW w:w="2369" w:type="dxa"/>
          </w:tcPr>
          <w:p w:rsidR="00EB108B" w:rsidRDefault="002D30E1">
            <w:pPr>
              <w:pStyle w:val="TableParagraph"/>
              <w:spacing w:line="234" w:lineRule="exact"/>
              <w:ind w:left="272"/>
              <w:rPr>
                <w:rFonts w:ascii="Arial" w:hAnsi="Arial"/>
                <w:sz w:val="21"/>
              </w:rPr>
            </w:pPr>
            <w:r>
              <w:rPr>
                <w:rFonts w:ascii="Arial" w:hAnsi="Arial"/>
                <w:sz w:val="21"/>
              </w:rPr>
              <w:t>Şcoala Medie de Chimie-</w:t>
            </w:r>
          </w:p>
        </w:tc>
        <w:tc>
          <w:tcPr>
            <w:tcW w:w="1273" w:type="dxa"/>
          </w:tcPr>
          <w:p w:rsidR="00EB108B" w:rsidRDefault="00EB108B">
            <w:pPr>
              <w:pStyle w:val="TableParagraph"/>
              <w:rPr>
                <w:rFonts w:ascii="Times New Roman"/>
                <w:sz w:val="18"/>
              </w:rPr>
            </w:pPr>
          </w:p>
        </w:tc>
        <w:tc>
          <w:tcPr>
            <w:tcW w:w="3036" w:type="dxa"/>
          </w:tcPr>
          <w:p w:rsidR="00EB108B" w:rsidRDefault="00EB108B">
            <w:pPr>
              <w:pStyle w:val="TableParagraph"/>
              <w:rPr>
                <w:rFonts w:ascii="Times New Roman"/>
                <w:sz w:val="18"/>
              </w:rPr>
            </w:pPr>
          </w:p>
        </w:tc>
        <w:tc>
          <w:tcPr>
            <w:tcW w:w="1402" w:type="dxa"/>
          </w:tcPr>
          <w:p w:rsidR="00EB108B" w:rsidRDefault="00EB108B">
            <w:pPr>
              <w:pStyle w:val="TableParagraph"/>
              <w:rPr>
                <w:rFonts w:ascii="Times New Roman"/>
                <w:sz w:val="18"/>
              </w:rPr>
            </w:pPr>
          </w:p>
        </w:tc>
      </w:tr>
      <w:tr w:rsidR="00EB108B">
        <w:trPr>
          <w:trHeight w:val="248"/>
        </w:trPr>
        <w:tc>
          <w:tcPr>
            <w:tcW w:w="554" w:type="dxa"/>
          </w:tcPr>
          <w:p w:rsidR="00EB108B" w:rsidRDefault="00EB108B">
            <w:pPr>
              <w:pStyle w:val="TableParagraph"/>
              <w:rPr>
                <w:rFonts w:ascii="Times New Roman"/>
                <w:sz w:val="18"/>
              </w:rPr>
            </w:pPr>
          </w:p>
        </w:tc>
        <w:tc>
          <w:tcPr>
            <w:tcW w:w="2369" w:type="dxa"/>
          </w:tcPr>
          <w:p w:rsidR="00EB108B" w:rsidRDefault="002D30E1">
            <w:pPr>
              <w:pStyle w:val="TableParagraph"/>
              <w:spacing w:before="2" w:line="226" w:lineRule="exact"/>
              <w:ind w:left="264"/>
              <w:rPr>
                <w:rFonts w:ascii="Arial" w:hAnsi="Arial"/>
                <w:sz w:val="20"/>
              </w:rPr>
            </w:pPr>
            <w:r>
              <w:rPr>
                <w:rFonts w:ascii="Arial" w:hAnsi="Arial"/>
                <w:sz w:val="20"/>
              </w:rPr>
              <w:t>Alimentară</w:t>
            </w:r>
          </w:p>
        </w:tc>
        <w:tc>
          <w:tcPr>
            <w:tcW w:w="1273" w:type="dxa"/>
          </w:tcPr>
          <w:p w:rsidR="00EB108B" w:rsidRDefault="00EB108B">
            <w:pPr>
              <w:pStyle w:val="TableParagraph"/>
              <w:rPr>
                <w:rFonts w:ascii="Times New Roman"/>
                <w:sz w:val="18"/>
              </w:rPr>
            </w:pPr>
          </w:p>
        </w:tc>
        <w:tc>
          <w:tcPr>
            <w:tcW w:w="3036" w:type="dxa"/>
          </w:tcPr>
          <w:p w:rsidR="00EB108B" w:rsidRDefault="00EB108B">
            <w:pPr>
              <w:pStyle w:val="TableParagraph"/>
              <w:rPr>
                <w:rFonts w:ascii="Times New Roman"/>
                <w:sz w:val="18"/>
              </w:rPr>
            </w:pPr>
          </w:p>
        </w:tc>
        <w:tc>
          <w:tcPr>
            <w:tcW w:w="1402" w:type="dxa"/>
          </w:tcPr>
          <w:p w:rsidR="00EB108B" w:rsidRDefault="00EB108B">
            <w:pPr>
              <w:pStyle w:val="TableParagraph"/>
              <w:rPr>
                <w:rFonts w:ascii="Times New Roman"/>
                <w:sz w:val="18"/>
              </w:rPr>
            </w:pPr>
          </w:p>
        </w:tc>
      </w:tr>
      <w:tr w:rsidR="00EB108B">
        <w:trPr>
          <w:trHeight w:val="288"/>
        </w:trPr>
        <w:tc>
          <w:tcPr>
            <w:tcW w:w="554" w:type="dxa"/>
          </w:tcPr>
          <w:p w:rsidR="00EB108B" w:rsidRDefault="002D30E1">
            <w:pPr>
              <w:pStyle w:val="TableParagraph"/>
              <w:spacing w:line="240" w:lineRule="exact"/>
              <w:ind w:left="56"/>
              <w:rPr>
                <w:sz w:val="20"/>
              </w:rPr>
            </w:pPr>
            <w:r>
              <w:rPr>
                <w:sz w:val="20"/>
              </w:rPr>
              <w:t>27</w:t>
            </w:r>
          </w:p>
        </w:tc>
        <w:tc>
          <w:tcPr>
            <w:tcW w:w="2369" w:type="dxa"/>
          </w:tcPr>
          <w:p w:rsidR="00EB108B" w:rsidRDefault="002D30E1">
            <w:pPr>
              <w:pStyle w:val="TableParagraph"/>
              <w:spacing w:before="3"/>
              <w:ind w:left="264"/>
              <w:rPr>
                <w:rFonts w:ascii="Arial" w:hAnsi="Arial"/>
                <w:sz w:val="20"/>
              </w:rPr>
            </w:pPr>
            <w:r>
              <w:rPr>
                <w:rFonts w:ascii="Arial" w:hAnsi="Arial"/>
                <w:sz w:val="20"/>
              </w:rPr>
              <w:t>.</w:t>
            </w:r>
          </w:p>
        </w:tc>
        <w:tc>
          <w:tcPr>
            <w:tcW w:w="1273" w:type="dxa"/>
          </w:tcPr>
          <w:p w:rsidR="00EB108B" w:rsidRDefault="002D30E1">
            <w:pPr>
              <w:pStyle w:val="TableParagraph"/>
              <w:spacing w:line="247" w:lineRule="exact"/>
              <w:ind w:left="131"/>
              <w:rPr>
                <w:sz w:val="21"/>
              </w:rPr>
            </w:pPr>
            <w:r>
              <w:rPr>
                <w:sz w:val="21"/>
              </w:rPr>
              <w:t>Čoka</w:t>
            </w:r>
          </w:p>
        </w:tc>
        <w:tc>
          <w:tcPr>
            <w:tcW w:w="3036" w:type="dxa"/>
          </w:tcPr>
          <w:p w:rsidR="00EB108B" w:rsidRDefault="002D30E1">
            <w:pPr>
              <w:pStyle w:val="TableParagraph"/>
              <w:spacing w:before="5"/>
              <w:ind w:left="137"/>
              <w:rPr>
                <w:sz w:val="20"/>
              </w:rPr>
            </w:pPr>
            <w:r>
              <w:rPr>
                <w:sz w:val="20"/>
              </w:rPr>
              <w:t>Achiziția de mobilier școlar</w:t>
            </w:r>
          </w:p>
        </w:tc>
        <w:tc>
          <w:tcPr>
            <w:tcW w:w="1402" w:type="dxa"/>
          </w:tcPr>
          <w:p w:rsidR="00EB108B" w:rsidRDefault="002D30E1">
            <w:pPr>
              <w:pStyle w:val="TableParagraph"/>
              <w:spacing w:line="252" w:lineRule="exact"/>
              <w:ind w:right="56"/>
              <w:jc w:val="right"/>
              <w:rPr>
                <w:sz w:val="21"/>
              </w:rPr>
            </w:pPr>
            <w:r>
              <w:rPr>
                <w:sz w:val="21"/>
              </w:rPr>
              <w:t>414.650,00</w:t>
            </w:r>
          </w:p>
        </w:tc>
      </w:tr>
      <w:tr w:rsidR="00EB108B">
        <w:trPr>
          <w:trHeight w:val="286"/>
        </w:trPr>
        <w:tc>
          <w:tcPr>
            <w:tcW w:w="554" w:type="dxa"/>
          </w:tcPr>
          <w:p w:rsidR="00EB108B" w:rsidRDefault="00EB108B">
            <w:pPr>
              <w:pStyle w:val="TableParagraph"/>
              <w:rPr>
                <w:rFonts w:ascii="Times New Roman"/>
                <w:sz w:val="20"/>
              </w:rPr>
            </w:pPr>
          </w:p>
        </w:tc>
        <w:tc>
          <w:tcPr>
            <w:tcW w:w="2369" w:type="dxa"/>
          </w:tcPr>
          <w:p w:rsidR="00EB108B" w:rsidRDefault="002D30E1">
            <w:pPr>
              <w:pStyle w:val="TableParagraph"/>
              <w:spacing w:before="27" w:line="239" w:lineRule="exact"/>
              <w:ind w:left="266"/>
              <w:rPr>
                <w:rFonts w:ascii="Arial" w:hAnsi="Arial"/>
                <w:sz w:val="21"/>
              </w:rPr>
            </w:pPr>
            <w:r>
              <w:rPr>
                <w:rFonts w:ascii="Arial" w:hAnsi="Arial"/>
                <w:sz w:val="21"/>
              </w:rPr>
              <w:t>Liceul "Sava</w:t>
            </w:r>
          </w:p>
        </w:tc>
        <w:tc>
          <w:tcPr>
            <w:tcW w:w="1273" w:type="dxa"/>
          </w:tcPr>
          <w:p w:rsidR="00EB108B" w:rsidRDefault="00EB108B">
            <w:pPr>
              <w:pStyle w:val="TableParagraph"/>
              <w:rPr>
                <w:rFonts w:ascii="Times New Roman"/>
                <w:sz w:val="20"/>
              </w:rPr>
            </w:pPr>
          </w:p>
        </w:tc>
        <w:tc>
          <w:tcPr>
            <w:tcW w:w="3036" w:type="dxa"/>
          </w:tcPr>
          <w:p w:rsidR="00EB108B" w:rsidRDefault="00EB108B">
            <w:pPr>
              <w:pStyle w:val="TableParagraph"/>
              <w:rPr>
                <w:rFonts w:ascii="Times New Roman"/>
                <w:sz w:val="20"/>
              </w:rPr>
            </w:pPr>
          </w:p>
        </w:tc>
        <w:tc>
          <w:tcPr>
            <w:tcW w:w="1402" w:type="dxa"/>
          </w:tcPr>
          <w:p w:rsidR="00EB108B" w:rsidRDefault="00EB108B">
            <w:pPr>
              <w:pStyle w:val="TableParagraph"/>
              <w:rPr>
                <w:rFonts w:ascii="Times New Roman"/>
                <w:sz w:val="20"/>
              </w:rPr>
            </w:pPr>
          </w:p>
        </w:tc>
      </w:tr>
      <w:tr w:rsidR="00EB108B">
        <w:trPr>
          <w:trHeight w:val="308"/>
        </w:trPr>
        <w:tc>
          <w:tcPr>
            <w:tcW w:w="554" w:type="dxa"/>
          </w:tcPr>
          <w:p w:rsidR="00EB108B" w:rsidRDefault="002D30E1">
            <w:pPr>
              <w:pStyle w:val="TableParagraph"/>
              <w:spacing w:line="244" w:lineRule="exact"/>
              <w:ind w:left="55"/>
              <w:rPr>
                <w:sz w:val="21"/>
              </w:rPr>
            </w:pPr>
            <w:r>
              <w:rPr>
                <w:sz w:val="21"/>
              </w:rPr>
              <w:t>28</w:t>
            </w:r>
          </w:p>
        </w:tc>
        <w:tc>
          <w:tcPr>
            <w:tcW w:w="2369" w:type="dxa"/>
          </w:tcPr>
          <w:p w:rsidR="00EB108B" w:rsidRDefault="002D30E1">
            <w:pPr>
              <w:pStyle w:val="TableParagraph"/>
              <w:spacing w:before="4"/>
              <w:ind w:left="266"/>
              <w:rPr>
                <w:rFonts w:ascii="Arial" w:hAnsi="Arial"/>
                <w:sz w:val="20"/>
              </w:rPr>
            </w:pPr>
            <w:r>
              <w:rPr>
                <w:rFonts w:ascii="Arial" w:hAnsi="Arial"/>
                <w:sz w:val="20"/>
              </w:rPr>
              <w:t>Šumanović</w:t>
            </w:r>
          </w:p>
        </w:tc>
        <w:tc>
          <w:tcPr>
            <w:tcW w:w="1273" w:type="dxa"/>
          </w:tcPr>
          <w:p w:rsidR="00EB108B" w:rsidRDefault="00EB108B">
            <w:pPr>
              <w:pStyle w:val="TableParagraph"/>
              <w:spacing w:before="1"/>
              <w:rPr>
                <w:sz w:val="5"/>
              </w:rPr>
            </w:pPr>
          </w:p>
          <w:p w:rsidR="00EB108B" w:rsidRDefault="002D30E1">
            <w:pPr>
              <w:pStyle w:val="TableParagraph"/>
              <w:spacing w:line="206" w:lineRule="exact"/>
              <w:ind w:left="148"/>
              <w:rPr>
                <w:sz w:val="20"/>
              </w:rPr>
            </w:pPr>
            <w:r>
              <w:rPr>
                <w:noProof/>
                <w:sz w:val="20"/>
                <w:lang w:val="en-US"/>
              </w:rPr>
              <w:drawing>
                <wp:inline distT="0" distB="0" distL="0" distR="0">
                  <wp:extent cx="247125" cy="131063"/>
                  <wp:effectExtent l="0" t="0" r="0" b="0"/>
                  <wp:docPr id="2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png"/>
                          <pic:cNvPicPr/>
                        </pic:nvPicPr>
                        <pic:blipFill>
                          <a:blip r:embed="rId32" cstate="print"/>
                          <a:stretch>
                            <a:fillRect/>
                          </a:stretch>
                        </pic:blipFill>
                        <pic:spPr>
                          <a:xfrm>
                            <a:off x="0" y="0"/>
                            <a:ext cx="247125" cy="131063"/>
                          </a:xfrm>
                          <a:prstGeom prst="rect">
                            <a:avLst/>
                          </a:prstGeom>
                        </pic:spPr>
                      </pic:pic>
                    </a:graphicData>
                  </a:graphic>
                </wp:inline>
              </w:drawing>
            </w:r>
          </w:p>
        </w:tc>
        <w:tc>
          <w:tcPr>
            <w:tcW w:w="3036" w:type="dxa"/>
          </w:tcPr>
          <w:p w:rsidR="00EB108B" w:rsidRDefault="002D30E1">
            <w:pPr>
              <w:pStyle w:val="TableParagraph"/>
              <w:spacing w:before="2"/>
              <w:ind w:left="137"/>
              <w:rPr>
                <w:sz w:val="20"/>
              </w:rPr>
            </w:pPr>
            <w:r>
              <w:rPr>
                <w:sz w:val="20"/>
              </w:rPr>
              <w:t>Achiziția de mobilier școlar</w:t>
            </w:r>
          </w:p>
        </w:tc>
        <w:tc>
          <w:tcPr>
            <w:tcW w:w="1402" w:type="dxa"/>
          </w:tcPr>
          <w:p w:rsidR="00EB108B" w:rsidRDefault="002D30E1">
            <w:pPr>
              <w:pStyle w:val="TableParagraph"/>
              <w:spacing w:before="2"/>
              <w:ind w:right="66"/>
              <w:jc w:val="right"/>
              <w:rPr>
                <w:sz w:val="20"/>
              </w:rPr>
            </w:pPr>
            <w:r>
              <w:rPr>
                <w:sz w:val="20"/>
              </w:rPr>
              <w:t>200.000,00</w:t>
            </w:r>
          </w:p>
        </w:tc>
      </w:tr>
      <w:tr w:rsidR="00EB108B">
        <w:trPr>
          <w:trHeight w:val="313"/>
        </w:trPr>
        <w:tc>
          <w:tcPr>
            <w:tcW w:w="554" w:type="dxa"/>
          </w:tcPr>
          <w:p w:rsidR="00EB108B" w:rsidRDefault="00EB108B">
            <w:pPr>
              <w:pStyle w:val="TableParagraph"/>
              <w:rPr>
                <w:rFonts w:ascii="Times New Roman"/>
                <w:sz w:val="20"/>
              </w:rPr>
            </w:pPr>
          </w:p>
        </w:tc>
        <w:tc>
          <w:tcPr>
            <w:tcW w:w="2369" w:type="dxa"/>
          </w:tcPr>
          <w:p w:rsidR="00EB108B" w:rsidRDefault="00EB108B">
            <w:pPr>
              <w:pStyle w:val="TableParagraph"/>
              <w:rPr>
                <w:rFonts w:ascii="Times New Roman"/>
                <w:sz w:val="20"/>
              </w:rPr>
            </w:pPr>
          </w:p>
        </w:tc>
        <w:tc>
          <w:tcPr>
            <w:tcW w:w="1273" w:type="dxa"/>
          </w:tcPr>
          <w:p w:rsidR="00EB108B" w:rsidRDefault="00EB108B">
            <w:pPr>
              <w:pStyle w:val="TableParagraph"/>
              <w:rPr>
                <w:rFonts w:ascii="Times New Roman"/>
                <w:sz w:val="20"/>
              </w:rPr>
            </w:pPr>
          </w:p>
        </w:tc>
        <w:tc>
          <w:tcPr>
            <w:tcW w:w="3036" w:type="dxa"/>
          </w:tcPr>
          <w:p w:rsidR="00EB108B" w:rsidRDefault="002D30E1">
            <w:pPr>
              <w:pStyle w:val="TableParagraph"/>
              <w:spacing w:before="19" w:line="240" w:lineRule="exact"/>
              <w:ind w:right="144"/>
              <w:jc w:val="right"/>
              <w:rPr>
                <w:sz w:val="20"/>
              </w:rPr>
            </w:pPr>
            <w:r>
              <w:rPr>
                <w:sz w:val="20"/>
              </w:rPr>
              <w:t>Total:</w:t>
            </w:r>
          </w:p>
        </w:tc>
        <w:tc>
          <w:tcPr>
            <w:tcW w:w="1402" w:type="dxa"/>
          </w:tcPr>
          <w:p w:rsidR="00EB108B" w:rsidRDefault="002D30E1">
            <w:pPr>
              <w:pStyle w:val="TableParagraph"/>
              <w:spacing w:before="19" w:line="240" w:lineRule="exact"/>
              <w:ind w:right="58"/>
              <w:jc w:val="right"/>
              <w:rPr>
                <w:sz w:val="20"/>
              </w:rPr>
            </w:pPr>
            <w:r>
              <w:rPr>
                <w:sz w:val="20"/>
              </w:rPr>
              <w:t>10,000.00000</w:t>
            </w:r>
          </w:p>
        </w:tc>
      </w:tr>
    </w:tbl>
    <w:p w:rsidR="002D30E1" w:rsidRDefault="002D30E1"/>
    <w:sectPr w:rsidR="002D30E1">
      <w:pgSz w:w="11900" w:h="16840"/>
      <w:pgMar w:top="1160" w:right="1340" w:bottom="2260" w:left="1660" w:header="0" w:footer="20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0E1" w:rsidRDefault="002D30E1">
      <w:r>
        <w:separator/>
      </w:r>
    </w:p>
  </w:endnote>
  <w:endnote w:type="continuationSeparator" w:id="0">
    <w:p w:rsidR="002D30E1" w:rsidRDefault="002D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altName w:val="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08B" w:rsidRDefault="002D30E1">
    <w:pPr>
      <w:pStyle w:val="BodyText"/>
      <w:spacing w:line="14" w:lineRule="auto"/>
      <w:rPr>
        <w:sz w:val="20"/>
      </w:rPr>
    </w:pPr>
    <w:r>
      <w:pict>
        <v:shapetype id="_x0000_t202" coordsize="21600,21600" o:spt="202" path="m,l,21600r21600,l21600,xe">
          <v:stroke joinstyle="miter"/>
          <v:path gradientshapeok="t" o:connecttype="rect"/>
        </v:shapetype>
        <v:shape id="1130" o:spid="_x0000_s2051" type="#_x0000_t202" style="position:absolute;margin-left:509.7pt;margin-top:728.8pt;width:14.6pt;height:13.9pt;z-index:-63568;mso-position-horizontal-relative:page;mso-position-vertical-relative:page" filled="f" stroked="f">
          <v:textbox inset="0,0,0,0">
            <w:txbxContent>
              <w:p w:rsidR="00EB108B" w:rsidRDefault="002D30E1">
                <w:pPr>
                  <w:spacing w:line="226" w:lineRule="exact"/>
                  <w:ind w:left="20"/>
                  <w:rPr>
                    <w:rFonts w:ascii="Consolas"/>
                    <w:sz w:val="20"/>
                  </w:rPr>
                </w:pPr>
                <w:r>
                  <w:fldChar w:fldCharType="begin"/>
                </w:r>
                <w:r>
                  <w:rPr>
                    <w:rFonts w:ascii="Consolas"/>
                    <w:sz w:val="20"/>
                  </w:rPr>
                  <w:instrText xml:space="preserve"> PAGE </w:instrText>
                </w:r>
                <w:r>
                  <w:fldChar w:fldCharType="separate"/>
                </w:r>
                <w:r w:rsidR="006C74F9">
                  <w:rPr>
                    <w:rFonts w:ascii="Consolas"/>
                    <w:noProof/>
                    <w:sz w:val="20"/>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08B" w:rsidRDefault="00EB108B">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08B" w:rsidRDefault="002D30E1">
    <w:pPr>
      <w:pStyle w:val="BodyText"/>
      <w:spacing w:line="14" w:lineRule="auto"/>
      <w:rPr>
        <w:sz w:val="20"/>
      </w:rPr>
    </w:pPr>
    <w:r>
      <w:pict>
        <v:shapetype id="_x0000_t202" coordsize="21600,21600" o:spt="202" path="m,l,21600r21600,l21600,xe">
          <v:stroke joinstyle="miter"/>
          <v:path gradientshapeok="t" o:connecttype="rect"/>
        </v:shapetype>
        <v:shape id="938" o:spid="_x0000_s2050" type="#_x0000_t202" style="position:absolute;margin-left:510pt;margin-top:729.85pt;width:6.95pt;height:11.05pt;z-index:-63544;mso-position-horizontal-relative:page;mso-position-vertical-relative:page" filled="f" stroked="f">
          <v:textbox inset="0,0,0,0">
            <w:txbxContent>
              <w:p w:rsidR="00EB108B" w:rsidRDefault="002D30E1">
                <w:pPr>
                  <w:spacing w:line="199" w:lineRule="exact"/>
                  <w:ind w:left="20"/>
                  <w:rPr>
                    <w:rFonts w:ascii="Consolas"/>
                    <w:sz w:val="18"/>
                  </w:rPr>
                </w:pPr>
                <w:r>
                  <w:rPr>
                    <w:rFonts w:ascii="Consolas"/>
                    <w:sz w:val="18"/>
                  </w:rPr>
                  <w:t>4</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08B" w:rsidRDefault="002D30E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3.2pt;margin-top:727.7pt;width:11.3pt;height:12.55pt;z-index:-63520;mso-position-horizontal-relative:page;mso-position-vertical-relative:page" filled="f" stroked="f">
          <v:textbox inset="0,0,0,0">
            <w:txbxContent>
              <w:p w:rsidR="00EB108B" w:rsidRDefault="002D30E1">
                <w:pPr>
                  <w:spacing w:line="223" w:lineRule="exact"/>
                  <w:ind w:left="82"/>
                  <w:rPr>
                    <w:rFonts w:ascii="Consolas"/>
                    <w:sz w:val="20"/>
                  </w:rPr>
                </w:pPr>
                <w:r>
                  <w:fldChar w:fldCharType="begin"/>
                </w:r>
                <w:r>
                  <w:rPr>
                    <w:rFonts w:ascii="Consolas"/>
                    <w:sz w:val="20"/>
                  </w:rPr>
                  <w:instrText xml:space="preserve"> PAGE </w:instrText>
                </w:r>
                <w:r>
                  <w:fldChar w:fldCharType="separate"/>
                </w:r>
                <w:r w:rsidR="006C74F9">
                  <w:rPr>
                    <w:rFonts w:ascii="Consolas"/>
                    <w:noProof/>
                    <w:sz w:val="20"/>
                  </w:rPr>
                  <w:t>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0E1" w:rsidRDefault="002D30E1">
      <w:r>
        <w:separator/>
      </w:r>
    </w:p>
  </w:footnote>
  <w:footnote w:type="continuationSeparator" w:id="0">
    <w:p w:rsidR="002D30E1" w:rsidRDefault="002D3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E806A8"/>
    <w:multiLevelType w:val="hybridMultilevel"/>
    <w:tmpl w:val="3802F496"/>
    <w:lvl w:ilvl="0" w:tplc="C382D5E6">
      <w:start w:val="3"/>
      <w:numFmt w:val="decimal"/>
      <w:lvlText w:val="%1."/>
      <w:lvlJc w:val="left"/>
      <w:pPr>
        <w:ind w:left="319" w:hanging="205"/>
        <w:jc w:val="left"/>
      </w:pPr>
      <w:rPr>
        <w:rFonts w:ascii="Calibri" w:eastAsia="Calibri" w:hAnsi="Calibri" w:cs="Calibri" w:hint="default"/>
        <w:w w:val="104"/>
        <w:sz w:val="20"/>
        <w:szCs w:val="20"/>
      </w:rPr>
    </w:lvl>
    <w:lvl w:ilvl="1" w:tplc="5E484606">
      <w:numFmt w:val="bullet"/>
      <w:lvlText w:val="•"/>
      <w:lvlJc w:val="left"/>
      <w:pPr>
        <w:ind w:left="741" w:hanging="205"/>
      </w:pPr>
      <w:rPr>
        <w:rFonts w:hint="default"/>
      </w:rPr>
    </w:lvl>
    <w:lvl w:ilvl="2" w:tplc="E4C4C3DA">
      <w:numFmt w:val="bullet"/>
      <w:lvlText w:val="•"/>
      <w:lvlJc w:val="left"/>
      <w:pPr>
        <w:ind w:left="1163" w:hanging="205"/>
      </w:pPr>
      <w:rPr>
        <w:rFonts w:hint="default"/>
      </w:rPr>
    </w:lvl>
    <w:lvl w:ilvl="3" w:tplc="1622703E">
      <w:numFmt w:val="bullet"/>
      <w:lvlText w:val="•"/>
      <w:lvlJc w:val="left"/>
      <w:pPr>
        <w:ind w:left="1585" w:hanging="205"/>
      </w:pPr>
      <w:rPr>
        <w:rFonts w:hint="default"/>
      </w:rPr>
    </w:lvl>
    <w:lvl w:ilvl="4" w:tplc="60CCFE18">
      <w:numFmt w:val="bullet"/>
      <w:lvlText w:val="•"/>
      <w:lvlJc w:val="left"/>
      <w:pPr>
        <w:ind w:left="2006" w:hanging="205"/>
      </w:pPr>
      <w:rPr>
        <w:rFonts w:hint="default"/>
      </w:rPr>
    </w:lvl>
    <w:lvl w:ilvl="5" w:tplc="96C0C29C">
      <w:numFmt w:val="bullet"/>
      <w:lvlText w:val="•"/>
      <w:lvlJc w:val="left"/>
      <w:pPr>
        <w:ind w:left="2428" w:hanging="205"/>
      </w:pPr>
      <w:rPr>
        <w:rFonts w:hint="default"/>
      </w:rPr>
    </w:lvl>
    <w:lvl w:ilvl="6" w:tplc="6CB27332">
      <w:numFmt w:val="bullet"/>
      <w:lvlText w:val="•"/>
      <w:lvlJc w:val="left"/>
      <w:pPr>
        <w:ind w:left="2850" w:hanging="205"/>
      </w:pPr>
      <w:rPr>
        <w:rFonts w:hint="default"/>
      </w:rPr>
    </w:lvl>
    <w:lvl w:ilvl="7" w:tplc="CA18A484">
      <w:numFmt w:val="bullet"/>
      <w:lvlText w:val="•"/>
      <w:lvlJc w:val="left"/>
      <w:pPr>
        <w:ind w:left="3272" w:hanging="205"/>
      </w:pPr>
      <w:rPr>
        <w:rFonts w:hint="default"/>
      </w:rPr>
    </w:lvl>
    <w:lvl w:ilvl="8" w:tplc="D2AEEB1A">
      <w:numFmt w:val="bullet"/>
      <w:lvlText w:val="•"/>
      <w:lvlJc w:val="left"/>
      <w:pPr>
        <w:ind w:left="3693" w:hanging="205"/>
      </w:pPr>
      <w:rPr>
        <w:rFonts w:hint="default"/>
      </w:rPr>
    </w:lvl>
  </w:abstractNum>
  <w:abstractNum w:abstractNumId="1" w15:restartNumberingAfterBreak="0">
    <w:nsid w:val="66AF2561"/>
    <w:multiLevelType w:val="hybridMultilevel"/>
    <w:tmpl w:val="74206CA4"/>
    <w:lvl w:ilvl="0" w:tplc="3572D3C4">
      <w:numFmt w:val="bullet"/>
      <w:lvlText w:val="•"/>
      <w:lvlJc w:val="left"/>
      <w:pPr>
        <w:ind w:left="802" w:hanging="349"/>
      </w:pPr>
      <w:rPr>
        <w:rFonts w:ascii="Calibri" w:eastAsia="Calibri" w:hAnsi="Calibri" w:cs="Calibri" w:hint="default"/>
        <w:w w:val="109"/>
        <w:sz w:val="21"/>
        <w:szCs w:val="21"/>
      </w:rPr>
    </w:lvl>
    <w:lvl w:ilvl="1" w:tplc="947E52EA">
      <w:numFmt w:val="bullet"/>
      <w:lvlText w:val="•"/>
      <w:lvlJc w:val="left"/>
      <w:pPr>
        <w:ind w:left="1654" w:hanging="349"/>
      </w:pPr>
      <w:rPr>
        <w:rFonts w:hint="default"/>
      </w:rPr>
    </w:lvl>
    <w:lvl w:ilvl="2" w:tplc="396071C0">
      <w:numFmt w:val="bullet"/>
      <w:lvlText w:val="•"/>
      <w:lvlJc w:val="left"/>
      <w:pPr>
        <w:ind w:left="2508" w:hanging="349"/>
      </w:pPr>
      <w:rPr>
        <w:rFonts w:hint="default"/>
      </w:rPr>
    </w:lvl>
    <w:lvl w:ilvl="3" w:tplc="747EA41C">
      <w:numFmt w:val="bullet"/>
      <w:lvlText w:val="•"/>
      <w:lvlJc w:val="left"/>
      <w:pPr>
        <w:ind w:left="3362" w:hanging="349"/>
      </w:pPr>
      <w:rPr>
        <w:rFonts w:hint="default"/>
      </w:rPr>
    </w:lvl>
    <w:lvl w:ilvl="4" w:tplc="79483442">
      <w:numFmt w:val="bullet"/>
      <w:lvlText w:val="•"/>
      <w:lvlJc w:val="left"/>
      <w:pPr>
        <w:ind w:left="4216" w:hanging="349"/>
      </w:pPr>
      <w:rPr>
        <w:rFonts w:hint="default"/>
      </w:rPr>
    </w:lvl>
    <w:lvl w:ilvl="5" w:tplc="1E447048">
      <w:numFmt w:val="bullet"/>
      <w:lvlText w:val="•"/>
      <w:lvlJc w:val="left"/>
      <w:pPr>
        <w:ind w:left="5070" w:hanging="349"/>
      </w:pPr>
      <w:rPr>
        <w:rFonts w:hint="default"/>
      </w:rPr>
    </w:lvl>
    <w:lvl w:ilvl="6" w:tplc="16FC0F38">
      <w:numFmt w:val="bullet"/>
      <w:lvlText w:val="•"/>
      <w:lvlJc w:val="left"/>
      <w:pPr>
        <w:ind w:left="5924" w:hanging="349"/>
      </w:pPr>
      <w:rPr>
        <w:rFonts w:hint="default"/>
      </w:rPr>
    </w:lvl>
    <w:lvl w:ilvl="7" w:tplc="27EE1A14">
      <w:numFmt w:val="bullet"/>
      <w:lvlText w:val="•"/>
      <w:lvlJc w:val="left"/>
      <w:pPr>
        <w:ind w:left="6778" w:hanging="349"/>
      </w:pPr>
      <w:rPr>
        <w:rFonts w:hint="default"/>
      </w:rPr>
    </w:lvl>
    <w:lvl w:ilvl="8" w:tplc="BD644C0E">
      <w:numFmt w:val="bullet"/>
      <w:lvlText w:val="•"/>
      <w:lvlJc w:val="left"/>
      <w:pPr>
        <w:ind w:left="7632" w:hanging="349"/>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B108B"/>
    <w:rsid w:val="002D30E1"/>
    <w:rsid w:val="006C74F9"/>
    <w:rsid w:val="00EB1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9B6F448-4C88-4525-8FC6-615F6765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7"/>
      <w:ind w:left="802" w:hanging="35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2.xml"/><Relationship Id="rId32" Type="http://schemas.openxmlformats.org/officeDocument/2006/relationships/image" Target="media/image22.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19.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footer" Target="footer3.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1790</Words>
  <Characters>10205</Characters>
  <Application>Microsoft Office Word</Application>
  <DocSecurity>0</DocSecurity>
  <Lines>85</Lines>
  <Paragraphs>23</Paragraphs>
  <ScaleCrop>false</ScaleCrop>
  <Company/>
  <LinksUpToDate>false</LinksUpToDate>
  <CharactersWithSpaces>11972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Adrian Čoban</cp:lastModifiedBy>
  <cp:revision>2</cp:revision>
  <dcterms:created xsi:type="dcterms:W3CDTF">2025-06-18T10:25:00Z</dcterms:created>
  <dcterms:modified xsi:type="dcterms:W3CDTF">2025-06-18T13:15:00Z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HardCopy</vt:lpwstr>
  </property>
</Properties>
</file>