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E3E6" w14:textId="77777777" w:rsidR="00B52BE6" w:rsidRPr="00B52BE6" w:rsidRDefault="00B52BE6" w:rsidP="00B52BE6">
      <w:pPr>
        <w:pStyle w:val="BodyText"/>
        <w:tabs>
          <w:tab w:val="left" w:pos="2880"/>
        </w:tabs>
        <w:jc w:val="right"/>
        <w:rPr>
          <w:rFonts w:asciiTheme="minorHAnsi" w:hAnsiTheme="minorHAnsi" w:cstheme="minorHAnsi"/>
          <w:color w:val="FF0000"/>
          <w:sz w:val="22"/>
          <w:szCs w:val="22"/>
          <w:lang w:val="sr-Cyrl-RS"/>
        </w:rPr>
      </w:pPr>
    </w:p>
    <w:p w14:paraId="39A6EAA3" w14:textId="3928A1EF" w:rsidR="00AF51CB" w:rsidRPr="00BF6412" w:rsidRDefault="00A26C7C" w:rsidP="007E3625">
      <w:pPr>
        <w:pStyle w:val="BodyText"/>
        <w:tabs>
          <w:tab w:val="left" w:pos="2880"/>
        </w:tabs>
        <w:rPr>
          <w:rFonts w:asciiTheme="minorHAnsi" w:hAnsiTheme="minorHAnsi" w:cstheme="minorHAnsi"/>
          <w:sz w:val="22"/>
          <w:szCs w:val="22"/>
          <w:lang w:val="hu-HU"/>
        </w:rPr>
      </w:pPr>
      <w:r w:rsidRPr="00715B3B">
        <w:rPr>
          <w:rFonts w:ascii="Calibri" w:hAnsi="Calibri" w:cs="Calibri"/>
          <w:sz w:val="22"/>
          <w:szCs w:val="22"/>
        </w:rPr>
        <w:t>Покрајински секретаријат за образовање, прописе, управу и националне мањине ‒ националне заједнице</w:t>
      </w:r>
      <w:r w:rsidRPr="00715B3B">
        <w:rPr>
          <w:rFonts w:ascii="Calibri" w:hAnsi="Calibri" w:cs="Calibri"/>
          <w:sz w:val="22"/>
          <w:szCs w:val="22"/>
          <w:lang w:val="hu-HU"/>
        </w:rPr>
        <w:t>,</w:t>
      </w:r>
      <w:r w:rsidRPr="00715B3B">
        <w:rPr>
          <w:lang w:val="ru-RU"/>
        </w:rPr>
        <w:t xml:space="preserve"> </w:t>
      </w:r>
      <w:r w:rsidRPr="00715B3B">
        <w:rPr>
          <w:rFonts w:asciiTheme="minorHAnsi" w:hAnsiTheme="minorHAnsi" w:cstheme="minorHAnsi"/>
          <w:sz w:val="22"/>
          <w:szCs w:val="22"/>
          <w:lang w:val="sr-Cyrl-RS"/>
        </w:rPr>
        <w:t>н</w:t>
      </w:r>
      <w:r w:rsidR="00AF51CB" w:rsidRPr="00715B3B">
        <w:rPr>
          <w:rFonts w:asciiTheme="minorHAnsi" w:hAnsiTheme="minorHAnsi" w:cstheme="minorHAnsi"/>
          <w:sz w:val="22"/>
          <w:szCs w:val="22"/>
        </w:rPr>
        <w:t xml:space="preserve">а основу </w:t>
      </w:r>
      <w:r w:rsidR="00AF3550" w:rsidRPr="00715B3B">
        <w:rPr>
          <w:rFonts w:asciiTheme="minorHAnsi" w:hAnsiTheme="minorHAnsi" w:cstheme="minorHAnsi"/>
          <w:sz w:val="22"/>
          <w:szCs w:val="22"/>
          <w:lang w:val="sr-Cyrl-RS"/>
        </w:rPr>
        <w:t>чл. 15, 16. и</w:t>
      </w:r>
      <w:r w:rsidR="00AF3550" w:rsidRPr="00715B3B">
        <w:rPr>
          <w:rFonts w:asciiTheme="minorHAnsi" w:hAnsiTheme="minorHAnsi" w:cstheme="minorHAnsi"/>
          <w:sz w:val="22"/>
          <w:szCs w:val="22"/>
          <w:lang w:val="sr-Latn-RS"/>
        </w:rPr>
        <w:t xml:space="preserve"> </w:t>
      </w:r>
      <w:r w:rsidR="00AF3550" w:rsidRPr="00715B3B">
        <w:rPr>
          <w:rFonts w:asciiTheme="minorHAnsi" w:hAnsiTheme="minorHAnsi" w:cstheme="minorHAnsi"/>
          <w:sz w:val="22"/>
          <w:szCs w:val="22"/>
          <w:lang w:val="sr-Cyrl-RS"/>
        </w:rPr>
        <w:t>24</w:t>
      </w:r>
      <w:r w:rsidR="00AF3550" w:rsidRPr="00715B3B">
        <w:rPr>
          <w:rFonts w:asciiTheme="minorHAnsi" w:hAnsiTheme="minorHAnsi" w:cstheme="minorHAnsi"/>
          <w:sz w:val="22"/>
          <w:szCs w:val="22"/>
        </w:rPr>
        <w:t>. став 2. Покрајинске скупштинске одлуке о покрајинској управи (</w:t>
      </w:r>
      <w:r w:rsidR="00AF3550" w:rsidRPr="00715B3B">
        <w:rPr>
          <w:rFonts w:asciiTheme="minorHAnsi" w:hAnsiTheme="minorHAnsi" w:cstheme="minorHAnsi"/>
          <w:sz w:val="22"/>
          <w:szCs w:val="22"/>
          <w:lang w:val="sr-Cyrl-RS"/>
        </w:rPr>
        <w:t>„</w:t>
      </w:r>
      <w:r w:rsidR="00AF3550" w:rsidRPr="00715B3B">
        <w:rPr>
          <w:rFonts w:asciiTheme="minorHAnsi" w:hAnsiTheme="minorHAnsi" w:cstheme="minorHAnsi"/>
          <w:sz w:val="22"/>
          <w:szCs w:val="22"/>
        </w:rPr>
        <w:t>Службени лист АПВ</w:t>
      </w:r>
      <w:r w:rsidR="00AF3550" w:rsidRPr="00715B3B">
        <w:rPr>
          <w:rFonts w:asciiTheme="minorHAnsi" w:hAnsiTheme="minorHAnsi" w:cstheme="minorHAnsi"/>
          <w:sz w:val="22"/>
          <w:szCs w:val="22"/>
          <w:lang w:val="sr-Cyrl-RS"/>
        </w:rPr>
        <w:t>”</w:t>
      </w:r>
      <w:r w:rsidR="00AF3550" w:rsidRPr="00715B3B">
        <w:rPr>
          <w:rFonts w:asciiTheme="minorHAnsi" w:hAnsiTheme="minorHAnsi" w:cstheme="minorHAnsi"/>
          <w:sz w:val="22"/>
          <w:szCs w:val="22"/>
        </w:rPr>
        <w:t>, бр. 37/14, 54/14 ‒ др. Одлука</w:t>
      </w:r>
      <w:r w:rsidR="00AF3550" w:rsidRPr="00715B3B">
        <w:rPr>
          <w:rFonts w:asciiTheme="minorHAnsi" w:hAnsiTheme="minorHAnsi" w:cstheme="minorHAnsi"/>
          <w:sz w:val="22"/>
          <w:szCs w:val="22"/>
          <w:lang w:val="sr-Cyrl-RS"/>
        </w:rPr>
        <w:t xml:space="preserve"> 37/2016, 29/2017, 24/2019, 66/20 и 38/21</w:t>
      </w:r>
      <w:r w:rsidR="00AF3550" w:rsidRPr="00715B3B">
        <w:rPr>
          <w:rFonts w:asciiTheme="minorHAnsi" w:hAnsiTheme="minorHAnsi" w:cstheme="minorHAnsi"/>
          <w:sz w:val="22"/>
          <w:szCs w:val="22"/>
        </w:rPr>
        <w:t>),</w:t>
      </w:r>
      <w:r w:rsidR="008513F4" w:rsidRPr="00715B3B">
        <w:rPr>
          <w:rFonts w:asciiTheme="minorHAnsi" w:hAnsiTheme="minorHAnsi" w:cstheme="minorHAnsi"/>
          <w:sz w:val="22"/>
          <w:szCs w:val="22"/>
          <w:lang w:val="sr-Latn-RS"/>
        </w:rPr>
        <w:t xml:space="preserve"> </w:t>
      </w:r>
      <w:r w:rsidRPr="00715B3B">
        <w:rPr>
          <w:rFonts w:asciiTheme="minorHAnsi" w:hAnsiTheme="minorHAnsi" w:cstheme="minorHAnsi"/>
          <w:sz w:val="22"/>
          <w:szCs w:val="22"/>
          <w:lang w:val="sr-Cyrl-RS"/>
        </w:rPr>
        <w:t xml:space="preserve">члана 11,  </w:t>
      </w:r>
      <w:r w:rsidRPr="00715B3B">
        <w:rPr>
          <w:rFonts w:ascii="Calibri" w:hAnsi="Calibri" w:cs="Calibri"/>
          <w:sz w:val="22"/>
          <w:szCs w:val="22"/>
          <w:lang w:val="sr-Cyrl-RS"/>
        </w:rPr>
        <w:t>22 и 23</w:t>
      </w:r>
      <w:r w:rsidR="00715B3B" w:rsidRPr="00715B3B">
        <w:rPr>
          <w:rFonts w:ascii="Calibri" w:hAnsi="Calibri" w:cs="Calibri"/>
          <w:sz w:val="22"/>
          <w:szCs w:val="22"/>
          <w:lang w:val="sr-Cyrl-RS"/>
        </w:rPr>
        <w:t>.</w:t>
      </w:r>
      <w:r w:rsidRPr="00715B3B">
        <w:rPr>
          <w:rFonts w:ascii="Calibri" w:hAnsi="Calibri" w:cs="Calibri"/>
          <w:sz w:val="22"/>
          <w:szCs w:val="22"/>
          <w:lang w:val="sr-Cyrl-RS"/>
        </w:rPr>
        <w:t xml:space="preserve">   </w:t>
      </w:r>
      <w:r w:rsidRPr="00715B3B">
        <w:rPr>
          <w:rFonts w:ascii="Calibri" w:hAnsi="Calibri" w:cs="Calibri"/>
          <w:sz w:val="22"/>
          <w:szCs w:val="22"/>
        </w:rPr>
        <w:t>Покрајинске скупштинске одлуке о буџету Аутономне покрајине Војводине за 202</w:t>
      </w:r>
      <w:r w:rsidRPr="00715B3B">
        <w:rPr>
          <w:rFonts w:ascii="Calibri" w:hAnsi="Calibri" w:cs="Calibri"/>
          <w:sz w:val="22"/>
          <w:szCs w:val="22"/>
          <w:lang w:val="sr-Cyrl-RS"/>
        </w:rPr>
        <w:t>5</w:t>
      </w:r>
      <w:r w:rsidRPr="00715B3B">
        <w:rPr>
          <w:rFonts w:ascii="Calibri" w:hAnsi="Calibri" w:cs="Calibri"/>
          <w:sz w:val="22"/>
          <w:szCs w:val="22"/>
        </w:rPr>
        <w:t>. годину (</w:t>
      </w:r>
      <w:r w:rsidRPr="00715B3B">
        <w:rPr>
          <w:rFonts w:ascii="Calibri" w:hAnsi="Calibri" w:cs="Calibri"/>
          <w:sz w:val="22"/>
          <w:szCs w:val="22"/>
          <w:lang w:val="sr-Cyrl-RS"/>
        </w:rPr>
        <w:t xml:space="preserve"> </w:t>
      </w:r>
      <w:r w:rsidRPr="00715B3B">
        <w:rPr>
          <w:rFonts w:ascii="Calibri" w:hAnsi="Calibri" w:cs="Calibri"/>
          <w:sz w:val="22"/>
          <w:szCs w:val="22"/>
        </w:rPr>
        <w:t>„Службени лист АПВ" бр</w:t>
      </w:r>
      <w:r w:rsidRPr="00715B3B">
        <w:rPr>
          <w:rFonts w:ascii="Calibri" w:hAnsi="Calibri" w:cs="Calibri"/>
          <w:sz w:val="22"/>
          <w:szCs w:val="22"/>
          <w:lang w:val="sr-Cyrl-RS"/>
        </w:rPr>
        <w:t xml:space="preserve"> 57/2024), </w:t>
      </w:r>
      <w:r w:rsidR="008513F4" w:rsidRPr="00715B3B">
        <w:rPr>
          <w:rFonts w:ascii="Calibri" w:hAnsi="Calibri" w:cs="Calibri"/>
          <w:sz w:val="22"/>
          <w:szCs w:val="22"/>
        </w:rPr>
        <w:t>Уредбе о средствима за подстицање програма или недостајућег дела средстава за финансирање програма од јавног интереса ко</w:t>
      </w:r>
      <w:r w:rsidR="009A52FD" w:rsidRPr="00715B3B">
        <w:rPr>
          <w:rFonts w:ascii="Calibri" w:hAnsi="Calibri" w:cs="Calibri"/>
          <w:sz w:val="22"/>
          <w:szCs w:val="22"/>
        </w:rPr>
        <w:t xml:space="preserve">ја реализују удружења („Службени </w:t>
      </w:r>
      <w:r w:rsidR="008513F4" w:rsidRPr="00715B3B">
        <w:rPr>
          <w:rFonts w:ascii="Calibri" w:hAnsi="Calibri" w:cs="Calibri"/>
          <w:sz w:val="22"/>
          <w:szCs w:val="22"/>
        </w:rPr>
        <w:t>гласник РС“, бр. 16/2018), Упутства о обавези дефинисања везе између утврђеног јавног интереса и финансирања програма који реализују удружења ( „Службени лист АПВ”, број 1 /</w:t>
      </w:r>
      <w:r w:rsidR="008513F4" w:rsidRPr="00715B3B">
        <w:rPr>
          <w:rFonts w:ascii="Calibri" w:hAnsi="Calibri" w:cs="Calibri"/>
          <w:sz w:val="22"/>
          <w:szCs w:val="22"/>
          <w:lang w:val="sr-Latn-RS"/>
        </w:rPr>
        <w:t>20</w:t>
      </w:r>
      <w:r w:rsidR="008513F4" w:rsidRPr="00715B3B">
        <w:rPr>
          <w:rFonts w:ascii="Calibri" w:hAnsi="Calibri" w:cs="Calibri"/>
          <w:sz w:val="22"/>
          <w:szCs w:val="22"/>
        </w:rPr>
        <w:t xml:space="preserve">20) </w:t>
      </w:r>
      <w:r w:rsidR="00AF3550" w:rsidRPr="00715B3B">
        <w:rPr>
          <w:rFonts w:asciiTheme="minorHAnsi" w:hAnsiTheme="minorHAnsi" w:cstheme="minorHAnsi"/>
          <w:sz w:val="22"/>
          <w:szCs w:val="22"/>
          <w:lang w:val="en-US"/>
        </w:rPr>
        <w:t xml:space="preserve"> у </w:t>
      </w:r>
      <w:proofErr w:type="spellStart"/>
      <w:r w:rsidR="00AF3550" w:rsidRPr="00715B3B">
        <w:rPr>
          <w:rFonts w:asciiTheme="minorHAnsi" w:hAnsiTheme="minorHAnsi" w:cstheme="minorHAnsi"/>
          <w:sz w:val="22"/>
          <w:szCs w:val="22"/>
          <w:lang w:val="en-US"/>
        </w:rPr>
        <w:t>вези</w:t>
      </w:r>
      <w:proofErr w:type="spellEnd"/>
      <w:r w:rsidR="00AF3550" w:rsidRPr="00715B3B">
        <w:rPr>
          <w:rFonts w:asciiTheme="minorHAnsi" w:hAnsiTheme="minorHAnsi" w:cstheme="minorHAnsi"/>
          <w:sz w:val="22"/>
          <w:szCs w:val="22"/>
          <w:lang w:val="en-US"/>
        </w:rPr>
        <w:t xml:space="preserve"> </w:t>
      </w:r>
      <w:proofErr w:type="spellStart"/>
      <w:r w:rsidR="00AF3550" w:rsidRPr="00715B3B">
        <w:rPr>
          <w:rFonts w:asciiTheme="minorHAnsi" w:hAnsiTheme="minorHAnsi" w:cstheme="minorHAnsi"/>
          <w:sz w:val="22"/>
          <w:szCs w:val="22"/>
          <w:lang w:val="en-US"/>
        </w:rPr>
        <w:t>са</w:t>
      </w:r>
      <w:proofErr w:type="spellEnd"/>
      <w:r w:rsidR="00AF3550" w:rsidRPr="00715B3B">
        <w:rPr>
          <w:rFonts w:asciiTheme="minorHAnsi" w:hAnsiTheme="minorHAnsi" w:cstheme="minorHAnsi"/>
          <w:sz w:val="22"/>
          <w:szCs w:val="22"/>
          <w:lang w:val="en-US"/>
        </w:rPr>
        <w:t xml:space="preserve"> </w:t>
      </w:r>
      <w:proofErr w:type="spellStart"/>
      <w:r w:rsidR="00AF3550" w:rsidRPr="00715B3B">
        <w:rPr>
          <w:rFonts w:asciiTheme="minorHAnsi" w:hAnsiTheme="minorHAnsi" w:cstheme="minorHAnsi"/>
          <w:sz w:val="22"/>
          <w:szCs w:val="22"/>
          <w:lang w:val="en-US"/>
        </w:rPr>
        <w:t>Покрајинском</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скупштинск</w:t>
      </w:r>
      <w:proofErr w:type="spellEnd"/>
      <w:r w:rsidR="008513F4" w:rsidRPr="00715B3B">
        <w:rPr>
          <w:rFonts w:asciiTheme="minorHAnsi" w:hAnsiTheme="minorHAnsi" w:cstheme="minorHAnsi"/>
          <w:sz w:val="22"/>
          <w:szCs w:val="22"/>
          <w:lang w:val="sr-Cyrl-RS"/>
        </w:rPr>
        <w:t>ом</w:t>
      </w:r>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одлук</w:t>
      </w:r>
      <w:proofErr w:type="spellEnd"/>
      <w:r w:rsidR="008513F4" w:rsidRPr="00715B3B">
        <w:rPr>
          <w:rFonts w:asciiTheme="minorHAnsi" w:hAnsiTheme="minorHAnsi" w:cstheme="minorHAnsi"/>
          <w:sz w:val="22"/>
          <w:szCs w:val="22"/>
          <w:lang w:val="sr-Cyrl-RS"/>
        </w:rPr>
        <w:t>ом</w:t>
      </w:r>
      <w:r w:rsidR="00A16E2A" w:rsidRPr="00715B3B">
        <w:rPr>
          <w:rFonts w:asciiTheme="minorHAnsi" w:hAnsiTheme="minorHAnsi" w:cstheme="minorHAnsi"/>
          <w:sz w:val="22"/>
          <w:szCs w:val="22"/>
          <w:lang w:val="en-US"/>
        </w:rPr>
        <w:t xml:space="preserve"> о </w:t>
      </w:r>
      <w:proofErr w:type="spellStart"/>
      <w:r w:rsidR="00A16E2A" w:rsidRPr="00715B3B">
        <w:rPr>
          <w:rFonts w:asciiTheme="minorHAnsi" w:hAnsiTheme="minorHAnsi" w:cstheme="minorHAnsi"/>
          <w:sz w:val="22"/>
          <w:szCs w:val="22"/>
          <w:lang w:val="en-US"/>
        </w:rPr>
        <w:t>додели</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буџетских</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средстава</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за</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унапређење</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положаја</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националних</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мањина</w:t>
      </w:r>
      <w:proofErr w:type="spellEnd"/>
      <w:r w:rsidR="00A16E2A" w:rsidRPr="00715B3B">
        <w:rPr>
          <w:rFonts w:asciiTheme="minorHAnsi" w:hAnsiTheme="minorHAnsi" w:cstheme="minorHAnsi"/>
          <w:sz w:val="22"/>
          <w:szCs w:val="22"/>
          <w:lang w:val="en-US"/>
        </w:rPr>
        <w:t xml:space="preserve"> – </w:t>
      </w:r>
      <w:proofErr w:type="spellStart"/>
      <w:r w:rsidR="00A16E2A" w:rsidRPr="00715B3B">
        <w:rPr>
          <w:rFonts w:asciiTheme="minorHAnsi" w:hAnsiTheme="minorHAnsi" w:cstheme="minorHAnsi"/>
          <w:sz w:val="22"/>
          <w:szCs w:val="22"/>
          <w:lang w:val="en-US"/>
        </w:rPr>
        <w:t>националних</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заједница</w:t>
      </w:r>
      <w:proofErr w:type="spellEnd"/>
      <w:r w:rsidR="00A16E2A" w:rsidRPr="00715B3B">
        <w:rPr>
          <w:rFonts w:asciiTheme="minorHAnsi" w:hAnsiTheme="minorHAnsi" w:cstheme="minorHAnsi"/>
          <w:sz w:val="22"/>
          <w:szCs w:val="22"/>
          <w:lang w:val="en-US"/>
        </w:rPr>
        <w:t xml:space="preserve"> и </w:t>
      </w:r>
      <w:proofErr w:type="spellStart"/>
      <w:r w:rsidR="00A16E2A" w:rsidRPr="00715B3B">
        <w:rPr>
          <w:rFonts w:asciiTheme="minorHAnsi" w:hAnsiTheme="minorHAnsi" w:cstheme="minorHAnsi"/>
          <w:sz w:val="22"/>
          <w:szCs w:val="22"/>
          <w:lang w:val="en-US"/>
        </w:rPr>
        <w:t>развој</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мултикултурализма</w:t>
      </w:r>
      <w:proofErr w:type="spellEnd"/>
      <w:r w:rsidR="00A16E2A" w:rsidRPr="00715B3B">
        <w:rPr>
          <w:rFonts w:asciiTheme="minorHAnsi" w:hAnsiTheme="minorHAnsi" w:cstheme="minorHAnsi"/>
          <w:sz w:val="22"/>
          <w:szCs w:val="22"/>
          <w:lang w:val="en-US"/>
        </w:rPr>
        <w:t xml:space="preserve"> и </w:t>
      </w:r>
      <w:proofErr w:type="spellStart"/>
      <w:r w:rsidR="00A16E2A" w:rsidRPr="00715B3B">
        <w:rPr>
          <w:rFonts w:asciiTheme="minorHAnsi" w:hAnsiTheme="minorHAnsi" w:cstheme="minorHAnsi"/>
          <w:sz w:val="22"/>
          <w:szCs w:val="22"/>
          <w:lang w:val="en-US"/>
        </w:rPr>
        <w:t>толеранције</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Службени</w:t>
      </w:r>
      <w:proofErr w:type="spellEnd"/>
      <w:r w:rsidR="00A16E2A" w:rsidRPr="00715B3B">
        <w:rPr>
          <w:rFonts w:asciiTheme="minorHAnsi" w:hAnsiTheme="minorHAnsi" w:cstheme="minorHAnsi"/>
          <w:sz w:val="22"/>
          <w:szCs w:val="22"/>
          <w:lang w:val="en-US"/>
        </w:rPr>
        <w:t xml:space="preserve"> </w:t>
      </w:r>
      <w:proofErr w:type="spellStart"/>
      <w:r w:rsidR="00A16E2A" w:rsidRPr="00715B3B">
        <w:rPr>
          <w:rFonts w:asciiTheme="minorHAnsi" w:hAnsiTheme="minorHAnsi" w:cstheme="minorHAnsi"/>
          <w:sz w:val="22"/>
          <w:szCs w:val="22"/>
          <w:lang w:val="en-US"/>
        </w:rPr>
        <w:t>лист</w:t>
      </w:r>
      <w:proofErr w:type="spellEnd"/>
      <w:r w:rsidR="00A16E2A" w:rsidRPr="00715B3B">
        <w:rPr>
          <w:rFonts w:asciiTheme="minorHAnsi" w:hAnsiTheme="minorHAnsi" w:cstheme="minorHAnsi"/>
          <w:sz w:val="22"/>
          <w:szCs w:val="22"/>
          <w:lang w:val="en-US"/>
        </w:rPr>
        <w:t xml:space="preserve"> АПВ", </w:t>
      </w:r>
      <w:proofErr w:type="spellStart"/>
      <w:r w:rsidR="00A16E2A" w:rsidRPr="00715B3B">
        <w:rPr>
          <w:rFonts w:asciiTheme="minorHAnsi" w:hAnsiTheme="minorHAnsi" w:cstheme="minorHAnsi"/>
          <w:sz w:val="22"/>
          <w:szCs w:val="22"/>
          <w:lang w:val="en-US"/>
        </w:rPr>
        <w:t>број</w:t>
      </w:r>
      <w:proofErr w:type="spellEnd"/>
      <w:r w:rsidR="00A16E2A" w:rsidRPr="00715B3B">
        <w:rPr>
          <w:rFonts w:asciiTheme="minorHAnsi" w:hAnsiTheme="minorHAnsi" w:cstheme="minorHAnsi"/>
          <w:sz w:val="22"/>
          <w:szCs w:val="22"/>
          <w:lang w:val="en-US"/>
        </w:rPr>
        <w:t xml:space="preserve"> 8/2019)</w:t>
      </w:r>
      <w:r w:rsidR="00715B3B" w:rsidRPr="00715B3B">
        <w:rPr>
          <w:rFonts w:asciiTheme="minorHAnsi" w:hAnsiTheme="minorHAnsi" w:cstheme="minorHAnsi"/>
          <w:sz w:val="22"/>
          <w:szCs w:val="22"/>
          <w:lang w:val="sr-Latn-RS"/>
        </w:rPr>
        <w:t xml:space="preserve">, </w:t>
      </w:r>
      <w:r w:rsidR="00AF51CB" w:rsidRPr="00715B3B">
        <w:rPr>
          <w:rFonts w:asciiTheme="minorHAnsi" w:hAnsiTheme="minorHAnsi" w:cstheme="minorHAnsi"/>
          <w:sz w:val="22"/>
          <w:szCs w:val="22"/>
        </w:rPr>
        <w:t>д о н о с и</w:t>
      </w:r>
    </w:p>
    <w:p w14:paraId="53844143" w14:textId="77777777" w:rsidR="00AF51CB" w:rsidRPr="008513F4" w:rsidRDefault="00AF51CB" w:rsidP="007E3625">
      <w:pPr>
        <w:pStyle w:val="BodyText"/>
        <w:rPr>
          <w:rFonts w:asciiTheme="minorHAnsi" w:hAnsiTheme="minorHAnsi" w:cstheme="minorHAnsi"/>
          <w:color w:val="FF0000"/>
          <w:sz w:val="22"/>
          <w:szCs w:val="22"/>
          <w:lang w:val="ru-RU"/>
        </w:rPr>
      </w:pPr>
      <w:r w:rsidRPr="008513F4">
        <w:rPr>
          <w:rFonts w:asciiTheme="minorHAnsi" w:hAnsiTheme="minorHAnsi" w:cstheme="minorHAnsi"/>
          <w:color w:val="FF0000"/>
          <w:sz w:val="22"/>
          <w:szCs w:val="22"/>
          <w:lang w:val="ru-RU"/>
        </w:rPr>
        <w:t xml:space="preserve">                                                                                   </w:t>
      </w:r>
      <w:r w:rsidRPr="008513F4">
        <w:rPr>
          <w:rFonts w:asciiTheme="minorHAnsi" w:hAnsiTheme="minorHAnsi" w:cstheme="minorHAnsi"/>
          <w:color w:val="FF0000"/>
          <w:sz w:val="22"/>
          <w:szCs w:val="22"/>
        </w:rPr>
        <w:t xml:space="preserve">         </w:t>
      </w:r>
      <w:r w:rsidRPr="008513F4">
        <w:rPr>
          <w:rFonts w:asciiTheme="minorHAnsi" w:hAnsiTheme="minorHAnsi" w:cstheme="minorHAnsi"/>
          <w:color w:val="FF0000"/>
          <w:sz w:val="22"/>
          <w:szCs w:val="22"/>
          <w:lang w:val="ru-RU"/>
        </w:rPr>
        <w:t xml:space="preserve">              </w:t>
      </w:r>
    </w:p>
    <w:p w14:paraId="13C87D36" w14:textId="77777777" w:rsidR="00AF51CB" w:rsidRPr="00C64004" w:rsidRDefault="00AF51CB" w:rsidP="007E3625">
      <w:pPr>
        <w:jc w:val="center"/>
        <w:rPr>
          <w:rFonts w:asciiTheme="minorHAnsi" w:hAnsiTheme="minorHAnsi" w:cstheme="minorHAnsi"/>
          <w:b/>
          <w:bCs/>
          <w:sz w:val="22"/>
          <w:szCs w:val="22"/>
          <w:lang w:val="sr-Cyrl-CS"/>
        </w:rPr>
      </w:pPr>
      <w:r w:rsidRPr="00C64004">
        <w:rPr>
          <w:rFonts w:asciiTheme="minorHAnsi" w:hAnsiTheme="minorHAnsi" w:cstheme="minorHAnsi"/>
          <w:b/>
          <w:bCs/>
          <w:sz w:val="22"/>
          <w:szCs w:val="22"/>
          <w:lang w:val="sr-Cyrl-CS"/>
        </w:rPr>
        <w:t>ПРАВИЛНИК</w:t>
      </w:r>
    </w:p>
    <w:p w14:paraId="0D783A3E" w14:textId="287A4FA7" w:rsidR="00AF51CB" w:rsidRPr="00C64004" w:rsidRDefault="00AF51CB" w:rsidP="007E3625">
      <w:pPr>
        <w:jc w:val="center"/>
        <w:rPr>
          <w:rFonts w:asciiTheme="minorHAnsi" w:hAnsiTheme="minorHAnsi" w:cstheme="minorHAnsi"/>
          <w:b/>
          <w:caps/>
          <w:sz w:val="22"/>
          <w:szCs w:val="22"/>
          <w:lang w:val="sr-Cyrl-CS"/>
        </w:rPr>
      </w:pPr>
      <w:r w:rsidRPr="00C64004">
        <w:rPr>
          <w:rFonts w:asciiTheme="minorHAnsi" w:hAnsiTheme="minorHAnsi" w:cstheme="minorHAnsi"/>
          <w:b/>
          <w:caps/>
          <w:sz w:val="22"/>
          <w:szCs w:val="22"/>
          <w:lang w:val="sr-Cyrl-CS"/>
        </w:rPr>
        <w:t>o</w:t>
      </w:r>
      <w:r w:rsidRPr="00C64004">
        <w:rPr>
          <w:rFonts w:asciiTheme="minorHAnsi" w:hAnsiTheme="minorHAnsi" w:cstheme="minorHAnsi"/>
          <w:b/>
          <w:caps/>
          <w:sz w:val="22"/>
          <w:szCs w:val="22"/>
          <w:lang w:val="ru-RU"/>
        </w:rPr>
        <w:t xml:space="preserve"> ДОДЕЛИ БУЏЕТСКИХ СРЕДСТАВА ПОКРАЈИНСКОГ СЕКРЕТАРИЈАТА ЗА ОБРАЗОВАЊЕ, ПРОПИСЕ, УПРАВУ И НАЦИОНАЛНЕ МАЊИНЕ – НАЦИОНАЛНЕ ЗАЈЕДНИЦЕ </w:t>
      </w:r>
      <w:r w:rsidRPr="00C64004">
        <w:rPr>
          <w:rFonts w:asciiTheme="minorHAnsi" w:hAnsiTheme="minorHAnsi" w:cstheme="minorHAnsi"/>
          <w:b/>
          <w:caps/>
          <w:sz w:val="22"/>
          <w:szCs w:val="22"/>
          <w:lang w:val="sr-Cyrl-CS"/>
        </w:rPr>
        <w:t xml:space="preserve">ЗА </w:t>
      </w:r>
      <w:r w:rsidR="00D107E4" w:rsidRPr="00C64004">
        <w:rPr>
          <w:rFonts w:asciiTheme="minorHAnsi" w:hAnsiTheme="minorHAnsi" w:cstheme="minorHAnsi"/>
          <w:b/>
          <w:caps/>
          <w:sz w:val="22"/>
          <w:szCs w:val="22"/>
          <w:lang w:val="sr-Cyrl-CS"/>
        </w:rPr>
        <w:t xml:space="preserve">УНАПРЕЂИВАЊЕ ПОЛОЖАЈА НАЦИОНАЛНИХ МАЊИНА – НАЦИОНАЛНИХ ЗАЈЕДНИЦА </w:t>
      </w:r>
      <w:r w:rsidR="000B38C9" w:rsidRPr="00C64004">
        <w:rPr>
          <w:rFonts w:asciiTheme="minorHAnsi" w:hAnsiTheme="minorHAnsi" w:cstheme="minorHAnsi"/>
          <w:b/>
          <w:caps/>
          <w:sz w:val="22"/>
          <w:szCs w:val="22"/>
          <w:lang w:val="sr-Cyrl-CS"/>
        </w:rPr>
        <w:t>У АУТОНОМНОЈ ПОКРАЈИНИ ВОЈВОДИНИ</w:t>
      </w:r>
    </w:p>
    <w:p w14:paraId="585F03C9" w14:textId="77777777" w:rsidR="009A52FD" w:rsidRDefault="009A52FD" w:rsidP="007E3625">
      <w:pPr>
        <w:jc w:val="center"/>
        <w:rPr>
          <w:rFonts w:asciiTheme="minorHAnsi" w:hAnsiTheme="minorHAnsi" w:cstheme="minorHAnsi"/>
          <w:b/>
          <w:caps/>
          <w:color w:val="FF0000"/>
          <w:sz w:val="22"/>
          <w:szCs w:val="22"/>
          <w:lang w:val="sr-Cyrl-CS"/>
        </w:rPr>
      </w:pPr>
    </w:p>
    <w:p w14:paraId="502116C0" w14:textId="77777777" w:rsidR="009A52FD" w:rsidRPr="004D08B3" w:rsidRDefault="009A52FD" w:rsidP="007E3625">
      <w:pPr>
        <w:jc w:val="center"/>
        <w:rPr>
          <w:rFonts w:asciiTheme="minorHAnsi" w:hAnsiTheme="minorHAnsi" w:cstheme="minorHAnsi"/>
          <w:b/>
          <w:caps/>
          <w:sz w:val="22"/>
          <w:szCs w:val="22"/>
          <w:lang w:val="sr-Cyrl-CS"/>
        </w:rPr>
      </w:pPr>
      <w:r w:rsidRPr="004D08B3">
        <w:rPr>
          <w:rFonts w:asciiTheme="minorHAnsi" w:hAnsiTheme="minorHAnsi" w:cstheme="minorHAnsi"/>
          <w:b/>
          <w:sz w:val="22"/>
          <w:szCs w:val="22"/>
          <w:lang w:val="sr-Cyrl-CS"/>
        </w:rPr>
        <w:t>Опште одредбе</w:t>
      </w:r>
    </w:p>
    <w:p w14:paraId="2072B0B3" w14:textId="77777777" w:rsidR="00A7106E" w:rsidRPr="004D08B3" w:rsidRDefault="00A7106E" w:rsidP="007E3625">
      <w:pPr>
        <w:jc w:val="center"/>
        <w:rPr>
          <w:rFonts w:asciiTheme="minorHAnsi" w:hAnsiTheme="minorHAnsi" w:cstheme="minorHAnsi"/>
          <w:b/>
          <w:caps/>
          <w:sz w:val="22"/>
          <w:szCs w:val="22"/>
          <w:lang w:val="sr-Cyrl-CS"/>
        </w:rPr>
      </w:pPr>
    </w:p>
    <w:p w14:paraId="6AF17A8C" w14:textId="77777777" w:rsidR="00AF51CB" w:rsidRPr="004D08B3" w:rsidRDefault="00AF51CB" w:rsidP="007E3625">
      <w:pPr>
        <w:ind w:left="360"/>
        <w:jc w:val="center"/>
        <w:rPr>
          <w:rFonts w:asciiTheme="minorHAnsi" w:hAnsiTheme="minorHAnsi" w:cstheme="minorHAnsi"/>
          <w:b/>
          <w:sz w:val="22"/>
          <w:szCs w:val="22"/>
          <w:lang w:val="sr-Cyrl-CS"/>
        </w:rPr>
      </w:pPr>
      <w:r w:rsidRPr="004D08B3">
        <w:rPr>
          <w:rFonts w:asciiTheme="minorHAnsi" w:hAnsiTheme="minorHAnsi" w:cstheme="minorHAnsi"/>
          <w:b/>
          <w:sz w:val="22"/>
          <w:szCs w:val="22"/>
          <w:lang w:val="sr-Cyrl-CS"/>
        </w:rPr>
        <w:t>Члан 1.</w:t>
      </w:r>
    </w:p>
    <w:p w14:paraId="4CF73D8D" w14:textId="77777777" w:rsidR="004E4F38" w:rsidRPr="008513F4" w:rsidRDefault="004E4F38" w:rsidP="007E3625">
      <w:pPr>
        <w:ind w:left="360"/>
        <w:jc w:val="center"/>
        <w:rPr>
          <w:rFonts w:asciiTheme="minorHAnsi" w:hAnsiTheme="minorHAnsi" w:cstheme="minorHAnsi"/>
          <w:b/>
          <w:color w:val="FF0000"/>
          <w:sz w:val="22"/>
          <w:szCs w:val="22"/>
          <w:lang w:val="ru-RU"/>
        </w:rPr>
      </w:pPr>
    </w:p>
    <w:p w14:paraId="44012B41" w14:textId="119F0C40" w:rsidR="00AF51CB" w:rsidRDefault="00AF51CB" w:rsidP="00CA1A2C">
      <w:pPr>
        <w:ind w:firstLine="708"/>
        <w:jc w:val="both"/>
        <w:rPr>
          <w:rFonts w:asciiTheme="minorHAnsi" w:hAnsiTheme="minorHAnsi" w:cstheme="minorHAnsi"/>
          <w:color w:val="FF0000"/>
          <w:sz w:val="22"/>
          <w:szCs w:val="22"/>
          <w:lang w:val="sr-Cyrl-CS"/>
        </w:rPr>
      </w:pPr>
      <w:r w:rsidRPr="00C64004">
        <w:rPr>
          <w:rFonts w:asciiTheme="minorHAnsi" w:hAnsiTheme="minorHAnsi" w:cstheme="minorHAnsi"/>
          <w:sz w:val="22"/>
          <w:szCs w:val="22"/>
          <w:lang w:val="sr-Cyrl-CS"/>
        </w:rPr>
        <w:t>Овим правилником се уређуј</w:t>
      </w:r>
      <w:r w:rsidRPr="00C64004">
        <w:rPr>
          <w:rFonts w:asciiTheme="minorHAnsi" w:hAnsiTheme="minorHAnsi" w:cstheme="minorHAnsi"/>
          <w:sz w:val="22"/>
          <w:szCs w:val="22"/>
        </w:rPr>
        <w:t>e</w:t>
      </w:r>
      <w:r w:rsidR="00A16E2A" w:rsidRPr="00C64004">
        <w:rPr>
          <w:rFonts w:asciiTheme="minorHAnsi" w:hAnsiTheme="minorHAnsi" w:cstheme="minorHAnsi"/>
          <w:sz w:val="22"/>
          <w:szCs w:val="22"/>
          <w:lang w:val="sr-Cyrl-CS"/>
        </w:rPr>
        <w:t xml:space="preserve"> начин,</w:t>
      </w:r>
      <w:r w:rsidR="004E4F38" w:rsidRPr="00C64004">
        <w:rPr>
          <w:rFonts w:asciiTheme="minorHAnsi" w:hAnsiTheme="minorHAnsi" w:cstheme="minorHAnsi"/>
          <w:sz w:val="22"/>
          <w:szCs w:val="22"/>
          <w:lang w:val="hu-HU"/>
        </w:rPr>
        <w:t xml:space="preserve"> </w:t>
      </w:r>
      <w:r w:rsidR="004E4F38" w:rsidRPr="00C64004">
        <w:rPr>
          <w:rFonts w:asciiTheme="minorHAnsi" w:hAnsiTheme="minorHAnsi" w:cstheme="minorHAnsi"/>
          <w:sz w:val="22"/>
          <w:szCs w:val="22"/>
          <w:lang w:val="sr-Cyrl-RS"/>
        </w:rPr>
        <w:t>намена, поступак,</w:t>
      </w:r>
      <w:r w:rsidR="00FC4C64">
        <w:rPr>
          <w:rFonts w:asciiTheme="minorHAnsi" w:hAnsiTheme="minorHAnsi" w:cstheme="minorHAnsi"/>
          <w:sz w:val="22"/>
          <w:szCs w:val="22"/>
          <w:lang w:val="sr-Cyrl-CS"/>
        </w:rPr>
        <w:t xml:space="preserve"> услови, </w:t>
      </w:r>
      <w:r w:rsidRPr="00C64004">
        <w:rPr>
          <w:rFonts w:asciiTheme="minorHAnsi" w:hAnsiTheme="minorHAnsi" w:cstheme="minorHAnsi"/>
          <w:sz w:val="22"/>
          <w:szCs w:val="22"/>
          <w:lang w:val="sr-Cyrl-CS"/>
        </w:rPr>
        <w:t xml:space="preserve">критеријуми </w:t>
      </w:r>
      <w:r w:rsidR="00FC4C64">
        <w:rPr>
          <w:rFonts w:asciiTheme="minorHAnsi" w:hAnsiTheme="minorHAnsi" w:cstheme="minorHAnsi"/>
          <w:sz w:val="22"/>
          <w:szCs w:val="22"/>
          <w:lang w:val="sr-Cyrl-CS"/>
        </w:rPr>
        <w:t xml:space="preserve">и друга питања  од значаја </w:t>
      </w:r>
      <w:r w:rsidRPr="00C64004">
        <w:rPr>
          <w:rFonts w:asciiTheme="minorHAnsi" w:hAnsiTheme="minorHAnsi" w:cstheme="minorHAnsi"/>
          <w:sz w:val="22"/>
          <w:szCs w:val="22"/>
          <w:lang w:val="sr-Cyrl-CS"/>
        </w:rPr>
        <w:t xml:space="preserve">за доделу буџетских средстава </w:t>
      </w:r>
      <w:r w:rsidR="004E4F38" w:rsidRPr="00C64004">
        <w:rPr>
          <w:rFonts w:asciiTheme="minorHAnsi" w:hAnsiTheme="minorHAnsi" w:cstheme="minorHAnsi"/>
          <w:sz w:val="22"/>
          <w:szCs w:val="22"/>
          <w:lang w:val="sr-Cyrl-CS"/>
        </w:rPr>
        <w:t xml:space="preserve">и друга питања значајна </w:t>
      </w:r>
      <w:r w:rsidRPr="00C64004">
        <w:rPr>
          <w:rFonts w:asciiTheme="minorHAnsi" w:hAnsiTheme="minorHAnsi" w:cstheme="minorHAnsi"/>
          <w:sz w:val="22"/>
          <w:szCs w:val="22"/>
          <w:lang w:val="sr-Cyrl-CS"/>
        </w:rPr>
        <w:t xml:space="preserve">за </w:t>
      </w:r>
      <w:r w:rsidR="00A16E2A" w:rsidRPr="00C64004">
        <w:rPr>
          <w:rFonts w:asciiTheme="minorHAnsi" w:hAnsiTheme="minorHAnsi" w:cstheme="minorHAnsi"/>
          <w:sz w:val="22"/>
          <w:szCs w:val="22"/>
          <w:lang w:val="sr-Cyrl-CS"/>
        </w:rPr>
        <w:t xml:space="preserve">суфинансирање програма и пројеката </w:t>
      </w:r>
      <w:r w:rsidR="00D107E4" w:rsidRPr="00C64004">
        <w:rPr>
          <w:rFonts w:asciiTheme="minorHAnsi" w:hAnsiTheme="minorHAnsi" w:cstheme="minorHAnsi"/>
          <w:sz w:val="22"/>
          <w:szCs w:val="22"/>
          <w:lang w:val="sr-Cyrl-CS"/>
        </w:rPr>
        <w:t xml:space="preserve">који за циљ имају унапређивање положаја националних мањина – националних заједница </w:t>
      </w:r>
      <w:r w:rsidR="007F2FC4" w:rsidRPr="00C64004">
        <w:rPr>
          <w:rFonts w:asciiTheme="minorHAnsi" w:hAnsiTheme="minorHAnsi" w:cstheme="minorHAnsi"/>
          <w:sz w:val="22"/>
          <w:szCs w:val="22"/>
          <w:lang w:val="sr-Cyrl-CS"/>
        </w:rPr>
        <w:t>у Аутономној покрајини Војводини</w:t>
      </w:r>
      <w:r w:rsidR="00D107E4" w:rsidRPr="00C64004">
        <w:rPr>
          <w:rFonts w:asciiTheme="minorHAnsi" w:hAnsiTheme="minorHAnsi" w:cstheme="minorHAnsi"/>
          <w:sz w:val="22"/>
          <w:szCs w:val="22"/>
          <w:lang w:val="sr-Cyrl-CS"/>
        </w:rPr>
        <w:t xml:space="preserve"> </w:t>
      </w:r>
      <w:r w:rsidRPr="00C64004">
        <w:rPr>
          <w:rFonts w:asciiTheme="minorHAnsi" w:hAnsiTheme="minorHAnsi" w:cstheme="minorHAnsi"/>
          <w:sz w:val="22"/>
          <w:szCs w:val="22"/>
          <w:lang w:val="sr-Cyrl-CS"/>
        </w:rPr>
        <w:t>(у даљем тексту: АП Војводина)</w:t>
      </w:r>
      <w:r w:rsidRPr="00C64004">
        <w:rPr>
          <w:rFonts w:asciiTheme="minorHAnsi" w:hAnsiTheme="minorHAnsi" w:cstheme="minorHAnsi"/>
          <w:sz w:val="22"/>
          <w:szCs w:val="22"/>
          <w:lang w:val="ru-RU"/>
        </w:rPr>
        <w:t xml:space="preserve">, </w:t>
      </w:r>
      <w:r w:rsidRPr="00C64004">
        <w:rPr>
          <w:rFonts w:asciiTheme="minorHAnsi" w:hAnsiTheme="minorHAnsi" w:cstheme="minorHAnsi"/>
          <w:sz w:val="22"/>
          <w:szCs w:val="22"/>
          <w:lang w:val="sr-Cyrl-CS"/>
        </w:rPr>
        <w:t>у складу са одлуком о буџету Аутономне покрајине Војводине</w:t>
      </w:r>
      <w:r w:rsidR="00C64004" w:rsidRPr="00C64004">
        <w:rPr>
          <w:rFonts w:asciiTheme="minorHAnsi" w:hAnsiTheme="minorHAnsi" w:cstheme="minorHAnsi"/>
          <w:sz w:val="22"/>
          <w:szCs w:val="22"/>
          <w:lang w:val="sr-Latn-RS"/>
        </w:rPr>
        <w:t xml:space="preserve"> </w:t>
      </w:r>
      <w:r w:rsidR="00C64004" w:rsidRPr="00C64004">
        <w:rPr>
          <w:rFonts w:asciiTheme="minorHAnsi" w:hAnsiTheme="minorHAnsi" w:cstheme="minorHAnsi"/>
          <w:sz w:val="22"/>
          <w:szCs w:val="22"/>
          <w:lang w:val="sr-Cyrl-RS"/>
        </w:rPr>
        <w:t>за 2025. годину,</w:t>
      </w:r>
      <w:r w:rsidRPr="00C64004">
        <w:rPr>
          <w:rFonts w:asciiTheme="minorHAnsi" w:hAnsiTheme="minorHAnsi" w:cstheme="minorHAnsi"/>
          <w:sz w:val="22"/>
          <w:szCs w:val="22"/>
          <w:lang w:val="sr-Cyrl-CS"/>
        </w:rPr>
        <w:t xml:space="preserve"> у оквиру посебног раздела Покрајинског секретаријата за образовање, прописе, управу</w:t>
      </w:r>
      <w:r w:rsidRPr="00C64004">
        <w:rPr>
          <w:rFonts w:asciiTheme="minorHAnsi" w:hAnsiTheme="minorHAnsi" w:cstheme="minorHAnsi"/>
          <w:sz w:val="22"/>
          <w:szCs w:val="22"/>
          <w:lang w:val="ru-RU"/>
        </w:rPr>
        <w:t xml:space="preserve">, </w:t>
      </w:r>
      <w:r w:rsidRPr="00C64004">
        <w:rPr>
          <w:rFonts w:asciiTheme="minorHAnsi" w:hAnsiTheme="minorHAnsi" w:cstheme="minorHAnsi"/>
          <w:sz w:val="22"/>
          <w:szCs w:val="22"/>
          <w:lang w:val="sr-Cyrl-CS"/>
        </w:rPr>
        <w:t xml:space="preserve">националне мањине ‒ националне заједнице (у даљем тексту: Секретаријат). </w:t>
      </w:r>
    </w:p>
    <w:p w14:paraId="7BE53F11" w14:textId="77777777" w:rsidR="0048586E" w:rsidRPr="0048586E" w:rsidRDefault="0048586E" w:rsidP="00CA1A2C">
      <w:pPr>
        <w:ind w:firstLine="708"/>
        <w:jc w:val="both"/>
        <w:rPr>
          <w:rFonts w:asciiTheme="minorHAnsi" w:hAnsiTheme="minorHAnsi" w:cstheme="minorHAnsi"/>
          <w:sz w:val="22"/>
          <w:szCs w:val="22"/>
          <w:lang w:val="sr-Cyrl-CS"/>
        </w:rPr>
      </w:pPr>
      <w:r>
        <w:rPr>
          <w:rFonts w:asciiTheme="minorHAnsi" w:hAnsiTheme="minorHAnsi" w:cstheme="minorHAnsi"/>
          <w:sz w:val="22"/>
          <w:szCs w:val="22"/>
          <w:lang w:val="sr-Cyrl-CS"/>
        </w:rPr>
        <w:t>Сви појмови који се користе у овом правилнику у мушком граматичком роду обухватају мушки и женски род лица на која се односе.</w:t>
      </w:r>
    </w:p>
    <w:p w14:paraId="24B162F1" w14:textId="77777777" w:rsidR="004E4F38" w:rsidRDefault="004E4F38" w:rsidP="007E3625">
      <w:pPr>
        <w:ind w:firstLine="284"/>
        <w:jc w:val="both"/>
        <w:rPr>
          <w:rFonts w:asciiTheme="minorHAnsi" w:hAnsiTheme="minorHAnsi" w:cstheme="minorHAnsi"/>
          <w:color w:val="FF0000"/>
          <w:sz w:val="22"/>
          <w:szCs w:val="22"/>
          <w:lang w:val="sr-Cyrl-CS"/>
        </w:rPr>
      </w:pPr>
    </w:p>
    <w:p w14:paraId="442D8374" w14:textId="77777777" w:rsidR="004E4F38" w:rsidRPr="004E4F38" w:rsidRDefault="000D063B" w:rsidP="004E4F38">
      <w:pPr>
        <w:ind w:firstLine="284"/>
        <w:jc w:val="center"/>
        <w:rPr>
          <w:rFonts w:asciiTheme="minorHAnsi" w:hAnsiTheme="minorHAnsi" w:cstheme="minorHAnsi"/>
          <w:b/>
          <w:sz w:val="22"/>
          <w:szCs w:val="22"/>
          <w:lang w:val="sr-Cyrl-CS"/>
        </w:rPr>
      </w:pPr>
      <w:r>
        <w:rPr>
          <w:rFonts w:asciiTheme="minorHAnsi" w:hAnsiTheme="minorHAnsi" w:cstheme="minorHAnsi"/>
          <w:b/>
          <w:sz w:val="22"/>
          <w:szCs w:val="22"/>
          <w:lang w:val="sr-Cyrl-CS"/>
        </w:rPr>
        <w:t>Намена и п</w:t>
      </w:r>
      <w:r w:rsidR="004E4F38" w:rsidRPr="004E4F38">
        <w:rPr>
          <w:rFonts w:asciiTheme="minorHAnsi" w:hAnsiTheme="minorHAnsi" w:cstheme="minorHAnsi"/>
          <w:b/>
          <w:sz w:val="22"/>
          <w:szCs w:val="22"/>
          <w:lang w:val="sr-Cyrl-CS"/>
        </w:rPr>
        <w:t>раво на доделу средстава</w:t>
      </w:r>
    </w:p>
    <w:p w14:paraId="2118D30F" w14:textId="77777777" w:rsidR="00AF51CB" w:rsidRPr="008513F4" w:rsidRDefault="00AF51CB" w:rsidP="007E3625">
      <w:pPr>
        <w:jc w:val="both"/>
        <w:rPr>
          <w:rFonts w:asciiTheme="minorHAnsi" w:hAnsiTheme="minorHAnsi" w:cstheme="minorHAnsi"/>
          <w:color w:val="FF0000"/>
          <w:sz w:val="22"/>
          <w:szCs w:val="22"/>
          <w:lang w:val="sr-Cyrl-CS"/>
        </w:rPr>
      </w:pPr>
      <w:r w:rsidRPr="008513F4">
        <w:rPr>
          <w:rFonts w:asciiTheme="minorHAnsi" w:hAnsiTheme="minorHAnsi" w:cstheme="minorHAnsi"/>
          <w:color w:val="FF0000"/>
          <w:sz w:val="22"/>
          <w:szCs w:val="22"/>
          <w:lang w:val="ru-RU"/>
        </w:rPr>
        <w:t xml:space="preserve">         </w:t>
      </w:r>
      <w:r w:rsidRPr="008513F4">
        <w:rPr>
          <w:rFonts w:asciiTheme="minorHAnsi" w:hAnsiTheme="minorHAnsi" w:cstheme="minorHAnsi"/>
          <w:color w:val="FF0000"/>
          <w:sz w:val="22"/>
          <w:szCs w:val="22"/>
          <w:lang w:val="sr-Cyrl-CS"/>
        </w:rPr>
        <w:t xml:space="preserve"> </w:t>
      </w:r>
    </w:p>
    <w:p w14:paraId="506598BA" w14:textId="77777777" w:rsidR="00AF51CB" w:rsidRPr="004D08B3" w:rsidRDefault="00AF51CB" w:rsidP="007E3625">
      <w:pPr>
        <w:jc w:val="center"/>
        <w:rPr>
          <w:rFonts w:asciiTheme="minorHAnsi" w:hAnsiTheme="minorHAnsi" w:cstheme="minorHAnsi"/>
          <w:b/>
          <w:sz w:val="22"/>
          <w:szCs w:val="22"/>
          <w:lang w:val="ru-RU"/>
        </w:rPr>
      </w:pPr>
      <w:r w:rsidRPr="004D08B3">
        <w:rPr>
          <w:rFonts w:asciiTheme="minorHAnsi" w:hAnsiTheme="minorHAnsi" w:cstheme="minorHAnsi"/>
          <w:b/>
          <w:sz w:val="22"/>
          <w:szCs w:val="22"/>
          <w:lang w:val="sr-Cyrl-CS"/>
        </w:rPr>
        <w:t>Члан 2</w:t>
      </w:r>
      <w:r w:rsidRPr="004D08B3">
        <w:rPr>
          <w:rFonts w:asciiTheme="minorHAnsi" w:hAnsiTheme="minorHAnsi" w:cstheme="minorHAnsi"/>
          <w:b/>
          <w:sz w:val="22"/>
          <w:szCs w:val="22"/>
          <w:lang w:val="ru-RU"/>
        </w:rPr>
        <w:t>.</w:t>
      </w:r>
    </w:p>
    <w:p w14:paraId="64A0ECD6" w14:textId="77777777" w:rsidR="004D08B3" w:rsidRPr="008513F4" w:rsidRDefault="004D08B3" w:rsidP="007E3625">
      <w:pPr>
        <w:jc w:val="center"/>
        <w:rPr>
          <w:rFonts w:asciiTheme="minorHAnsi" w:hAnsiTheme="minorHAnsi" w:cstheme="minorHAnsi"/>
          <w:b/>
          <w:color w:val="FF0000"/>
          <w:sz w:val="22"/>
          <w:szCs w:val="22"/>
          <w:lang w:val="ru-RU"/>
        </w:rPr>
      </w:pPr>
    </w:p>
    <w:p w14:paraId="0CAAC2B5" w14:textId="37056EEA" w:rsidR="0082687E" w:rsidRPr="00425CD2" w:rsidRDefault="0082687E" w:rsidP="00CA1A2C">
      <w:pPr>
        <w:pStyle w:val="xmsonormal"/>
        <w:spacing w:before="0" w:beforeAutospacing="0" w:after="0" w:afterAutospacing="0"/>
        <w:ind w:firstLine="708"/>
        <w:jc w:val="both"/>
        <w:rPr>
          <w:rFonts w:asciiTheme="minorHAnsi" w:hAnsiTheme="minorHAnsi" w:cstheme="minorHAnsi"/>
          <w:sz w:val="22"/>
          <w:szCs w:val="22"/>
        </w:rPr>
      </w:pPr>
      <w:proofErr w:type="spellStart"/>
      <w:proofErr w:type="gramStart"/>
      <w:r w:rsidRPr="00C64004">
        <w:rPr>
          <w:rFonts w:asciiTheme="minorHAnsi" w:hAnsiTheme="minorHAnsi" w:cstheme="minorHAnsi"/>
          <w:sz w:val="22"/>
          <w:szCs w:val="22"/>
        </w:rPr>
        <w:t>Право</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на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доделу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буџетских</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средстава</w:t>
      </w:r>
      <w:proofErr w:type="spellEnd"/>
      <w:r w:rsidRPr="00C64004">
        <w:rPr>
          <w:rFonts w:asciiTheme="minorHAnsi" w:hAnsiTheme="minorHAnsi" w:cstheme="minorHAnsi"/>
          <w:sz w:val="22"/>
          <w:szCs w:val="22"/>
        </w:rPr>
        <w:t xml:space="preserve"> </w:t>
      </w:r>
      <w:r w:rsidR="0027635F" w:rsidRPr="00C64004">
        <w:rPr>
          <w:rFonts w:asciiTheme="minorHAnsi" w:hAnsiTheme="minorHAnsi" w:cstheme="minorHAnsi"/>
          <w:sz w:val="22"/>
          <w:szCs w:val="22"/>
          <w:lang w:val="sr-Cyrl-RS"/>
        </w:rPr>
        <w:t>С</w:t>
      </w:r>
      <w:proofErr w:type="spellStart"/>
      <w:r w:rsidRPr="00C64004">
        <w:rPr>
          <w:rFonts w:asciiTheme="minorHAnsi" w:hAnsiTheme="minorHAnsi" w:cstheme="minorHAnsi"/>
          <w:sz w:val="22"/>
          <w:szCs w:val="22"/>
        </w:rPr>
        <w:t>екретаријата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за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унапређивање</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положаја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националних</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мањина</w:t>
      </w:r>
      <w:proofErr w:type="spellEnd"/>
      <w:r w:rsidRPr="00C64004">
        <w:rPr>
          <w:rFonts w:asciiTheme="minorHAnsi" w:hAnsiTheme="minorHAnsi" w:cstheme="minorHAnsi"/>
          <w:sz w:val="22"/>
          <w:szCs w:val="22"/>
        </w:rPr>
        <w:t xml:space="preserve"> – </w:t>
      </w:r>
      <w:proofErr w:type="spellStart"/>
      <w:r w:rsidRPr="00C64004">
        <w:rPr>
          <w:rFonts w:asciiTheme="minorHAnsi" w:hAnsiTheme="minorHAnsi" w:cstheme="minorHAnsi"/>
          <w:sz w:val="22"/>
          <w:szCs w:val="22"/>
        </w:rPr>
        <w:t>националних</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заједница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имају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удружења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фондови</w:t>
      </w:r>
      <w:proofErr w:type="spellEnd"/>
      <w:r w:rsidRPr="00C64004">
        <w:rPr>
          <w:rFonts w:asciiTheme="minorHAnsi" w:hAnsiTheme="minorHAnsi" w:cstheme="minorHAnsi"/>
          <w:sz w:val="22"/>
          <w:szCs w:val="22"/>
        </w:rPr>
        <w:t xml:space="preserve"> и </w:t>
      </w:r>
      <w:proofErr w:type="spellStart"/>
      <w:r w:rsidRPr="00C64004">
        <w:rPr>
          <w:rFonts w:asciiTheme="minorHAnsi" w:hAnsiTheme="minorHAnsi" w:cstheme="minorHAnsi"/>
          <w:sz w:val="22"/>
          <w:szCs w:val="22"/>
        </w:rPr>
        <w:t>фондације</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припадника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националних</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мањина</w:t>
      </w:r>
      <w:proofErr w:type="spellEnd"/>
      <w:r w:rsidRPr="00C64004">
        <w:rPr>
          <w:rFonts w:asciiTheme="minorHAnsi" w:hAnsiTheme="minorHAnsi" w:cstheme="minorHAnsi"/>
          <w:sz w:val="22"/>
          <w:szCs w:val="22"/>
        </w:rPr>
        <w:t xml:space="preserve"> – </w:t>
      </w:r>
      <w:proofErr w:type="spellStart"/>
      <w:r w:rsidRPr="00C64004">
        <w:rPr>
          <w:rFonts w:asciiTheme="minorHAnsi" w:hAnsiTheme="minorHAnsi" w:cstheme="minorHAnsi"/>
          <w:sz w:val="22"/>
          <w:szCs w:val="22"/>
        </w:rPr>
        <w:t>националних</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заједница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којa</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имају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регистровано</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седи</w:t>
      </w:r>
      <w:r w:rsidR="00160C50" w:rsidRPr="00C64004">
        <w:rPr>
          <w:rFonts w:asciiTheme="minorHAnsi" w:hAnsiTheme="minorHAnsi" w:cstheme="minorHAnsi"/>
          <w:sz w:val="22"/>
          <w:szCs w:val="22"/>
        </w:rPr>
        <w:t>ште</w:t>
      </w:r>
      <w:proofErr w:type="spellEnd"/>
      <w:r w:rsidR="00160C50" w:rsidRPr="00C64004">
        <w:rPr>
          <w:rFonts w:asciiTheme="minorHAnsi" w:hAnsiTheme="minorHAnsi" w:cstheme="minorHAnsi"/>
          <w:sz w:val="22"/>
          <w:szCs w:val="22"/>
        </w:rPr>
        <w:t xml:space="preserve"> </w:t>
      </w:r>
      <w:proofErr w:type="spellStart"/>
      <w:r w:rsidR="00160C50" w:rsidRPr="00C64004">
        <w:rPr>
          <w:rFonts w:asciiTheme="minorHAnsi" w:hAnsiTheme="minorHAnsi" w:cstheme="minorHAnsi"/>
          <w:sz w:val="22"/>
          <w:szCs w:val="22"/>
        </w:rPr>
        <w:t>на</w:t>
      </w:r>
      <w:proofErr w:type="spellEnd"/>
      <w:r w:rsidR="00160C50" w:rsidRPr="00C64004">
        <w:rPr>
          <w:rFonts w:asciiTheme="minorHAnsi" w:hAnsiTheme="minorHAnsi" w:cstheme="minorHAnsi"/>
          <w:sz w:val="22"/>
          <w:szCs w:val="22"/>
        </w:rPr>
        <w:t xml:space="preserve"> </w:t>
      </w:r>
      <w:proofErr w:type="spellStart"/>
      <w:r w:rsidR="00160C50" w:rsidRPr="00C64004">
        <w:rPr>
          <w:rFonts w:asciiTheme="minorHAnsi" w:hAnsiTheme="minorHAnsi" w:cstheme="minorHAnsi"/>
          <w:sz w:val="22"/>
          <w:szCs w:val="22"/>
        </w:rPr>
        <w:t>територији</w:t>
      </w:r>
      <w:proofErr w:type="spellEnd"/>
      <w:r w:rsidR="00160C50" w:rsidRPr="00C64004">
        <w:rPr>
          <w:rFonts w:asciiTheme="minorHAnsi" w:hAnsiTheme="minorHAnsi" w:cstheme="minorHAnsi"/>
          <w:sz w:val="22"/>
          <w:szCs w:val="22"/>
        </w:rPr>
        <w:t xml:space="preserve"> АП </w:t>
      </w:r>
      <w:proofErr w:type="spellStart"/>
      <w:r w:rsidR="00160C50" w:rsidRPr="00C64004">
        <w:rPr>
          <w:rFonts w:asciiTheme="minorHAnsi" w:hAnsiTheme="minorHAnsi" w:cstheme="minorHAnsi"/>
          <w:sz w:val="22"/>
          <w:szCs w:val="22"/>
        </w:rPr>
        <w:t>Војводине</w:t>
      </w:r>
      <w:proofErr w:type="spellEnd"/>
      <w:r w:rsidR="00160C50" w:rsidRPr="00C64004">
        <w:rPr>
          <w:rFonts w:asciiTheme="minorHAnsi" w:hAnsiTheme="minorHAnsi" w:cstheme="minorHAnsi"/>
          <w:sz w:val="22"/>
          <w:szCs w:val="22"/>
        </w:rPr>
        <w:t xml:space="preserve"> </w:t>
      </w:r>
      <w:r w:rsidR="00160C50" w:rsidRPr="00C64004">
        <w:rPr>
          <w:rFonts w:asciiTheme="minorHAnsi" w:hAnsiTheme="minorHAnsi" w:cstheme="minorHAnsi"/>
          <w:sz w:val="22"/>
          <w:szCs w:val="22"/>
          <w:lang w:val="sr-Cyrl-CS"/>
        </w:rPr>
        <w:t>(у даљем тексту:</w:t>
      </w:r>
      <w:r w:rsidR="00160C50" w:rsidRPr="00C64004">
        <w:rPr>
          <w:rFonts w:asciiTheme="minorHAnsi" w:hAnsiTheme="minorHAnsi" w:cstheme="minorHAnsi"/>
          <w:sz w:val="22"/>
          <w:szCs w:val="22"/>
          <w:lang w:val="ru-RU"/>
        </w:rPr>
        <w:t xml:space="preserve"> </w:t>
      </w:r>
      <w:r w:rsidR="00425CD2" w:rsidRPr="00C64004">
        <w:rPr>
          <w:rFonts w:asciiTheme="minorHAnsi" w:hAnsiTheme="minorHAnsi" w:cstheme="minorHAnsi"/>
          <w:sz w:val="22"/>
          <w:szCs w:val="22"/>
          <w:lang w:val="sr-Cyrl-CS"/>
        </w:rPr>
        <w:t xml:space="preserve">подносиоци пријаве), </w:t>
      </w:r>
      <w:r w:rsidR="00425CD2" w:rsidRPr="00425CD2">
        <w:rPr>
          <w:rFonts w:asciiTheme="minorHAnsi" w:hAnsiTheme="minorHAnsi" w:cstheme="minorHAnsi"/>
          <w:sz w:val="22"/>
          <w:szCs w:val="22"/>
          <w:lang w:val="sr-Cyrl-CS"/>
        </w:rPr>
        <w:t xml:space="preserve">чији су програми и пројекти, као и чија </w:t>
      </w:r>
      <w:r w:rsidR="00425CD2">
        <w:rPr>
          <w:rFonts w:asciiTheme="minorHAnsi" w:hAnsiTheme="minorHAnsi" w:cstheme="minorHAnsi"/>
          <w:sz w:val="22"/>
          <w:szCs w:val="22"/>
          <w:lang w:val="sr-Cyrl-CS"/>
        </w:rPr>
        <w:t>је делатност и циљ оснивања</w:t>
      </w:r>
      <w:r w:rsidR="004D08B3">
        <w:rPr>
          <w:rFonts w:asciiTheme="minorHAnsi" w:hAnsiTheme="minorHAnsi" w:cstheme="minorHAnsi"/>
          <w:sz w:val="22"/>
          <w:szCs w:val="22"/>
          <w:lang w:val="sr-Cyrl-CS"/>
        </w:rPr>
        <w:t>,</w:t>
      </w:r>
      <w:r w:rsidR="00425CD2">
        <w:rPr>
          <w:rFonts w:asciiTheme="minorHAnsi" w:hAnsiTheme="minorHAnsi" w:cstheme="minorHAnsi"/>
          <w:sz w:val="22"/>
          <w:szCs w:val="22"/>
          <w:lang w:val="sr-Cyrl-CS"/>
        </w:rPr>
        <w:t xml:space="preserve"> у вези са унапређивањем положаја националних мањина и националних заједница у </w:t>
      </w:r>
      <w:r w:rsidR="00275875">
        <w:rPr>
          <w:rFonts w:asciiTheme="minorHAnsi" w:hAnsiTheme="minorHAnsi" w:cstheme="minorHAnsi"/>
          <w:sz w:val="22"/>
          <w:szCs w:val="22"/>
          <w:lang w:val="sr-Cyrl-CS"/>
        </w:rPr>
        <w:t>АП</w:t>
      </w:r>
      <w:r w:rsidR="00425CD2">
        <w:rPr>
          <w:rFonts w:asciiTheme="minorHAnsi" w:hAnsiTheme="minorHAnsi" w:cstheme="minorHAnsi"/>
          <w:sz w:val="22"/>
          <w:szCs w:val="22"/>
          <w:lang w:val="sr-Cyrl-CS"/>
        </w:rPr>
        <w:t xml:space="preserve"> Војводини.</w:t>
      </w:r>
      <w:proofErr w:type="gramEnd"/>
    </w:p>
    <w:p w14:paraId="2167627B" w14:textId="213FDE39" w:rsidR="00C64004" w:rsidRPr="00C64004" w:rsidRDefault="00C64004" w:rsidP="00CA1A2C">
      <w:pPr>
        <w:pStyle w:val="Normal1"/>
        <w:spacing w:before="0" w:beforeAutospacing="0" w:after="0" w:afterAutospacing="0"/>
        <w:ind w:firstLine="708"/>
        <w:jc w:val="both"/>
        <w:rPr>
          <w:rFonts w:asciiTheme="minorHAnsi" w:hAnsiTheme="minorHAnsi" w:cstheme="minorHAnsi"/>
          <w:noProof/>
          <w:lang w:val="sr-Cyrl-CS"/>
        </w:rPr>
      </w:pPr>
      <w:r w:rsidRPr="00C64004">
        <w:rPr>
          <w:rFonts w:asciiTheme="minorHAnsi" w:hAnsiTheme="minorHAnsi" w:cstheme="minorHAnsi"/>
          <w:lang w:val="sr-Cyrl-CS"/>
        </w:rPr>
        <w:t>Додела средстава с</w:t>
      </w:r>
      <w:r w:rsidR="00FC4C64">
        <w:rPr>
          <w:rFonts w:asciiTheme="minorHAnsi" w:hAnsiTheme="minorHAnsi" w:cstheme="minorHAnsi"/>
          <w:lang w:val="sr-Cyrl-CS"/>
        </w:rPr>
        <w:t xml:space="preserve">е врши за програме и пројекте </w:t>
      </w:r>
      <w:r w:rsidRPr="00C64004">
        <w:rPr>
          <w:rFonts w:asciiTheme="minorHAnsi" w:hAnsiTheme="minorHAnsi" w:cstheme="minorHAnsi"/>
          <w:lang w:val="sr-Cyrl-CS"/>
        </w:rPr>
        <w:t>усмерене на унапређивање положаја националних мањина – националних заједница, а нарочито за:</w:t>
      </w:r>
    </w:p>
    <w:p w14:paraId="1639D138" w14:textId="50005A00"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очување, презентациј</w:t>
      </w:r>
      <w:r w:rsidR="00323C2B">
        <w:rPr>
          <w:rFonts w:asciiTheme="minorHAnsi" w:hAnsiTheme="minorHAnsi" w:cstheme="minorHAnsi"/>
          <w:lang w:val="sr-Cyrl-CS"/>
        </w:rPr>
        <w:t>у</w:t>
      </w:r>
      <w:r w:rsidRPr="00C64004">
        <w:rPr>
          <w:rFonts w:asciiTheme="minorHAnsi" w:hAnsiTheme="minorHAnsi" w:cstheme="minorHAnsi"/>
          <w:lang w:val="sr-Cyrl-CS"/>
        </w:rPr>
        <w:t xml:space="preserve"> и неговање језика, народних обичаја и старих заната; </w:t>
      </w:r>
    </w:p>
    <w:p w14:paraId="431BFE3A"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 xml:space="preserve">заштиту и презентацију фолклорног наслеђа; </w:t>
      </w:r>
    </w:p>
    <w:p w14:paraId="23F4C958"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 xml:space="preserve">стварање услова за развој културе, науке и уметности; </w:t>
      </w:r>
    </w:p>
    <w:p w14:paraId="00DCF962"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 xml:space="preserve">неговање и подстицање народног стваралаштва; </w:t>
      </w:r>
    </w:p>
    <w:p w14:paraId="3857D1DC"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 xml:space="preserve">представљање културних добара од изузетног значаја; </w:t>
      </w:r>
    </w:p>
    <w:p w14:paraId="1C1AB3AD"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 xml:space="preserve">књижевно, драмско, сценско, музичко и ликовно стваралаштво, меморијале, фестивале, јубиларне манифестације, уметничке колоније, кампове којима се негују толеранција и права националних мањина – националних заједница; </w:t>
      </w:r>
    </w:p>
    <w:p w14:paraId="476BAF1E"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lastRenderedPageBreak/>
        <w:t>конференције, турнире, скупове и слично, којима се негују толеранција и права националних мањина – националних заједница;</w:t>
      </w:r>
    </w:p>
    <w:p w14:paraId="0929DF61"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 xml:space="preserve">неговање и развој аматеризма, гостовања ансамбала;  </w:t>
      </w:r>
    </w:p>
    <w:p w14:paraId="266B38AC"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сарадњу с матичним земљама и друге облике сарадње.</w:t>
      </w:r>
    </w:p>
    <w:p w14:paraId="7A69ED4E" w14:textId="77777777"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lang w:val="sr-Cyrl-CS"/>
        </w:rPr>
      </w:pPr>
      <w:r w:rsidRPr="00C64004">
        <w:rPr>
          <w:rFonts w:asciiTheme="minorHAnsi" w:hAnsiTheme="minorHAnsi" w:cstheme="minorHAnsi"/>
          <w:lang w:val="sr-Cyrl-CS"/>
        </w:rPr>
        <w:t>пројекте који се односе на развијање, очување и неговање духа међунационалне толеранције код младих.</w:t>
      </w:r>
    </w:p>
    <w:p w14:paraId="4CC1CCD6" w14:textId="4F8C2E1B" w:rsidR="00C64004" w:rsidRPr="00C64004" w:rsidRDefault="00C64004" w:rsidP="00C64004">
      <w:pPr>
        <w:pStyle w:val="ListParagraph"/>
        <w:numPr>
          <w:ilvl w:val="2"/>
          <w:numId w:val="20"/>
        </w:numPr>
        <w:spacing w:after="0" w:line="240" w:lineRule="auto"/>
        <w:ind w:left="851"/>
        <w:jc w:val="both"/>
        <w:rPr>
          <w:rFonts w:asciiTheme="minorHAnsi" w:hAnsiTheme="minorHAnsi" w:cstheme="minorHAnsi"/>
          <w:sz w:val="20"/>
          <w:szCs w:val="20"/>
          <w:lang w:val="sr-Cyrl-CS"/>
        </w:rPr>
      </w:pPr>
      <w:r w:rsidRPr="00C64004">
        <w:rPr>
          <w:rFonts w:asciiTheme="minorHAnsi" w:hAnsiTheme="minorHAnsi" w:cstheme="minorHAnsi"/>
          <w:lang w:val="sr-Cyrl-CS"/>
        </w:rPr>
        <w:t>унапређење продукције и продукцију телевизијског и радијског програма, интернет презентација, других облика електронских презентација, штампаних пропагандних активности, активности у штампаним медијима и других облика медијских активности</w:t>
      </w:r>
      <w:r w:rsidRPr="00C64004">
        <w:rPr>
          <w:rFonts w:asciiTheme="minorHAnsi" w:hAnsiTheme="minorHAnsi" w:cstheme="minorHAnsi"/>
          <w:sz w:val="20"/>
          <w:szCs w:val="20"/>
          <w:lang w:val="sr-Cyrl-CS"/>
        </w:rPr>
        <w:t>;</w:t>
      </w:r>
    </w:p>
    <w:p w14:paraId="35A49DEB" w14:textId="3F362985" w:rsidR="001E5ADA" w:rsidRPr="00450C06" w:rsidRDefault="00C64004" w:rsidP="00CA1A2C">
      <w:pPr>
        <w:ind w:firstLine="708"/>
        <w:jc w:val="both"/>
        <w:rPr>
          <w:rFonts w:asciiTheme="minorHAnsi" w:hAnsiTheme="minorHAnsi" w:cstheme="minorHAnsi"/>
          <w:sz w:val="22"/>
          <w:szCs w:val="22"/>
          <w:lang w:val="sr-Cyrl-CS"/>
        </w:rPr>
      </w:pPr>
      <w:r w:rsidRPr="00450C06">
        <w:rPr>
          <w:rFonts w:asciiTheme="minorHAnsi" w:hAnsiTheme="minorHAnsi" w:cstheme="minorHAnsi"/>
          <w:sz w:val="22"/>
          <w:szCs w:val="22"/>
          <w:lang w:val="sr-Cyrl-CS"/>
        </w:rPr>
        <w:t>Право на доделу средстава немају директни и индиректни буџетски корисници, привредна друштва и национални савети националних мањина.</w:t>
      </w:r>
    </w:p>
    <w:p w14:paraId="074B2215" w14:textId="77777777" w:rsidR="0048586E" w:rsidRDefault="0048586E" w:rsidP="007E3625">
      <w:pPr>
        <w:ind w:firstLine="284"/>
        <w:jc w:val="both"/>
        <w:rPr>
          <w:rFonts w:asciiTheme="minorHAnsi" w:hAnsiTheme="minorHAnsi" w:cstheme="minorHAnsi"/>
          <w:color w:val="FF0000"/>
          <w:sz w:val="22"/>
          <w:szCs w:val="22"/>
          <w:lang w:val="sr-Cyrl-CS"/>
        </w:rPr>
      </w:pPr>
    </w:p>
    <w:p w14:paraId="68672DB5" w14:textId="77777777" w:rsidR="0048586E" w:rsidRPr="0048586E" w:rsidRDefault="0048586E" w:rsidP="0048586E">
      <w:pPr>
        <w:ind w:firstLine="284"/>
        <w:jc w:val="center"/>
        <w:rPr>
          <w:rFonts w:asciiTheme="minorHAnsi" w:hAnsiTheme="minorHAnsi" w:cstheme="minorHAnsi"/>
          <w:b/>
          <w:sz w:val="22"/>
          <w:szCs w:val="22"/>
          <w:lang w:val="sr-Cyrl-CS"/>
        </w:rPr>
      </w:pPr>
      <w:r w:rsidRPr="0048586E">
        <w:rPr>
          <w:rFonts w:asciiTheme="minorHAnsi" w:hAnsiTheme="minorHAnsi" w:cstheme="minorHAnsi"/>
          <w:b/>
          <w:sz w:val="22"/>
          <w:szCs w:val="22"/>
          <w:lang w:val="sr-Cyrl-CS"/>
        </w:rPr>
        <w:t xml:space="preserve">Начин </w:t>
      </w:r>
      <w:r w:rsidR="004E1A1D">
        <w:rPr>
          <w:rFonts w:asciiTheme="minorHAnsi" w:hAnsiTheme="minorHAnsi" w:cstheme="minorHAnsi"/>
          <w:b/>
          <w:sz w:val="22"/>
          <w:szCs w:val="22"/>
          <w:lang w:val="sr-Cyrl-CS"/>
        </w:rPr>
        <w:t xml:space="preserve">и висина </w:t>
      </w:r>
      <w:r w:rsidRPr="0048586E">
        <w:rPr>
          <w:rFonts w:asciiTheme="minorHAnsi" w:hAnsiTheme="minorHAnsi" w:cstheme="minorHAnsi"/>
          <w:b/>
          <w:sz w:val="22"/>
          <w:szCs w:val="22"/>
          <w:lang w:val="sr-Cyrl-CS"/>
        </w:rPr>
        <w:t>доделе средстава</w:t>
      </w:r>
    </w:p>
    <w:p w14:paraId="59516DCA" w14:textId="77777777" w:rsidR="00AF51CB" w:rsidRPr="008513F4" w:rsidRDefault="00AF51CB" w:rsidP="007E3625">
      <w:pPr>
        <w:ind w:left="465"/>
        <w:jc w:val="both"/>
        <w:rPr>
          <w:rFonts w:asciiTheme="minorHAnsi" w:hAnsiTheme="minorHAnsi" w:cstheme="minorHAnsi"/>
          <w:color w:val="FF0000"/>
          <w:sz w:val="22"/>
          <w:szCs w:val="22"/>
          <w:lang w:val="sr-Cyrl-CS"/>
        </w:rPr>
      </w:pPr>
      <w:r w:rsidRPr="008513F4">
        <w:rPr>
          <w:rFonts w:asciiTheme="minorHAnsi" w:hAnsiTheme="minorHAnsi" w:cstheme="minorHAnsi"/>
          <w:color w:val="FF0000"/>
          <w:sz w:val="22"/>
          <w:szCs w:val="22"/>
          <w:lang w:val="sr-Cyrl-CS"/>
        </w:rPr>
        <w:t xml:space="preserve">                                                                                                                                                                                                                                                                                                                                                                         </w:t>
      </w:r>
    </w:p>
    <w:p w14:paraId="23EDD3F3" w14:textId="77777777" w:rsidR="00AF51CB" w:rsidRPr="00D07DCC" w:rsidRDefault="00AF51CB" w:rsidP="007E3625">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Члан 3.</w:t>
      </w:r>
    </w:p>
    <w:p w14:paraId="75E8C486" w14:textId="77777777" w:rsidR="00D07DCC" w:rsidRPr="008513F4" w:rsidRDefault="00D07DCC" w:rsidP="007E3625">
      <w:pPr>
        <w:jc w:val="center"/>
        <w:rPr>
          <w:rFonts w:asciiTheme="minorHAnsi" w:hAnsiTheme="minorHAnsi" w:cstheme="minorHAnsi"/>
          <w:b/>
          <w:color w:val="FF0000"/>
          <w:sz w:val="22"/>
          <w:szCs w:val="22"/>
          <w:lang w:val="sr-Cyrl-CS"/>
        </w:rPr>
      </w:pPr>
    </w:p>
    <w:p w14:paraId="7DC8522B" w14:textId="43D90967" w:rsidR="004E1A1D" w:rsidRPr="00C64004" w:rsidRDefault="00293153" w:rsidP="00CA1A2C">
      <w:pPr>
        <w:pStyle w:val="xmsonormal"/>
        <w:spacing w:before="0" w:beforeAutospacing="0" w:after="0" w:afterAutospacing="0"/>
        <w:ind w:firstLine="708"/>
        <w:jc w:val="both"/>
        <w:rPr>
          <w:rFonts w:asciiTheme="minorHAnsi" w:hAnsiTheme="minorHAnsi" w:cstheme="minorHAnsi"/>
          <w:sz w:val="22"/>
          <w:szCs w:val="22"/>
        </w:rPr>
      </w:pPr>
      <w:proofErr w:type="spellStart"/>
      <w:r w:rsidRPr="00C64004">
        <w:rPr>
          <w:rFonts w:asciiTheme="minorHAnsi" w:hAnsiTheme="minorHAnsi" w:cstheme="minorHAnsi"/>
          <w:sz w:val="22"/>
          <w:szCs w:val="22"/>
        </w:rPr>
        <w:t>Програми</w:t>
      </w:r>
      <w:proofErr w:type="spellEnd"/>
      <w:r w:rsidRPr="00C64004">
        <w:rPr>
          <w:rFonts w:asciiTheme="minorHAnsi" w:hAnsiTheme="minorHAnsi" w:cstheme="minorHAnsi"/>
          <w:sz w:val="22"/>
          <w:szCs w:val="22"/>
        </w:rPr>
        <w:t xml:space="preserve"> и </w:t>
      </w:r>
      <w:proofErr w:type="spellStart"/>
      <w:r w:rsidRPr="00C64004">
        <w:rPr>
          <w:rFonts w:asciiTheme="minorHAnsi" w:hAnsiTheme="minorHAnsi" w:cstheme="minorHAnsi"/>
          <w:sz w:val="22"/>
          <w:szCs w:val="22"/>
        </w:rPr>
        <w:t>пројекти</w:t>
      </w:r>
      <w:proofErr w:type="spellEnd"/>
      <w:r w:rsidRPr="00C64004">
        <w:rPr>
          <w:rFonts w:asciiTheme="minorHAnsi" w:hAnsiTheme="minorHAnsi" w:cstheme="minorHAnsi"/>
          <w:sz w:val="22"/>
          <w:szCs w:val="22"/>
        </w:rPr>
        <w:t xml:space="preserve"> из </w:t>
      </w:r>
      <w:proofErr w:type="spellStart"/>
      <w:r w:rsidRPr="00C64004">
        <w:rPr>
          <w:rFonts w:asciiTheme="minorHAnsi" w:hAnsiTheme="minorHAnsi" w:cstheme="minorHAnsi"/>
          <w:sz w:val="22"/>
          <w:szCs w:val="22"/>
        </w:rPr>
        <w:t>члана</w:t>
      </w:r>
      <w:proofErr w:type="spellEnd"/>
      <w:r w:rsidRPr="00C64004">
        <w:rPr>
          <w:rFonts w:asciiTheme="minorHAnsi" w:hAnsiTheme="minorHAnsi" w:cstheme="minorHAnsi"/>
          <w:sz w:val="22"/>
          <w:szCs w:val="22"/>
        </w:rPr>
        <w:t xml:space="preserve"> 1. </w:t>
      </w:r>
      <w:proofErr w:type="spellStart"/>
      <w:proofErr w:type="gramStart"/>
      <w:r w:rsidRPr="00C64004">
        <w:rPr>
          <w:rFonts w:asciiTheme="minorHAnsi" w:hAnsiTheme="minorHAnsi" w:cstheme="minorHAnsi"/>
          <w:sz w:val="22"/>
          <w:szCs w:val="22"/>
        </w:rPr>
        <w:t>овог</w:t>
      </w:r>
      <w:proofErr w:type="spellEnd"/>
      <w:proofErr w:type="gram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правилника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финансирају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се</w:t>
      </w:r>
      <w:proofErr w:type="spellEnd"/>
      <w:r w:rsidRPr="00C64004">
        <w:rPr>
          <w:rFonts w:asciiTheme="minorHAnsi" w:hAnsiTheme="minorHAnsi" w:cstheme="minorHAnsi"/>
          <w:sz w:val="22"/>
          <w:szCs w:val="22"/>
        </w:rPr>
        <w:t xml:space="preserve"> и </w:t>
      </w:r>
      <w:proofErr w:type="spellStart"/>
      <w:r w:rsidRPr="00C64004">
        <w:rPr>
          <w:rFonts w:asciiTheme="minorHAnsi" w:hAnsiTheme="minorHAnsi" w:cstheme="minorHAnsi"/>
          <w:sz w:val="22"/>
          <w:szCs w:val="22"/>
        </w:rPr>
        <w:t>суфинансирају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путем</w:t>
      </w:r>
      <w:proofErr w:type="spellEnd"/>
      <w:r w:rsidRPr="00C64004">
        <w:rPr>
          <w:rFonts w:asciiTheme="minorHAnsi" w:hAnsiTheme="minorHAnsi" w:cstheme="minorHAnsi"/>
          <w:sz w:val="22"/>
          <w:szCs w:val="22"/>
        </w:rPr>
        <w:t xml:space="preserve"> </w:t>
      </w:r>
      <w:r w:rsidR="00A61529" w:rsidRPr="00C64004">
        <w:rPr>
          <w:rFonts w:asciiTheme="minorHAnsi" w:hAnsiTheme="minorHAnsi" w:cstheme="minorHAnsi"/>
          <w:sz w:val="22"/>
          <w:szCs w:val="22"/>
          <w:lang w:val="sr-Cyrl-RS"/>
        </w:rPr>
        <w:t>јавн</w:t>
      </w:r>
      <w:r w:rsidR="00C64004">
        <w:rPr>
          <w:rFonts w:asciiTheme="minorHAnsi" w:hAnsiTheme="minorHAnsi" w:cstheme="minorHAnsi"/>
          <w:sz w:val="22"/>
          <w:szCs w:val="22"/>
          <w:lang w:val="sr-Cyrl-RS"/>
        </w:rPr>
        <w:t>ог</w:t>
      </w:r>
      <w:r w:rsidR="00A61529" w:rsidRPr="00C64004">
        <w:rPr>
          <w:rFonts w:asciiTheme="minorHAnsi" w:hAnsiTheme="minorHAnsi" w:cstheme="minorHAnsi"/>
          <w:sz w:val="22"/>
          <w:szCs w:val="22"/>
          <w:lang w:val="sr-Cyrl-RS"/>
        </w:rPr>
        <w:t xml:space="preserve"> </w:t>
      </w:r>
      <w:proofErr w:type="spellStart"/>
      <w:r w:rsidRPr="00C64004">
        <w:rPr>
          <w:rFonts w:asciiTheme="minorHAnsi" w:hAnsiTheme="minorHAnsi" w:cstheme="minorHAnsi"/>
          <w:sz w:val="22"/>
          <w:szCs w:val="22"/>
        </w:rPr>
        <w:t>конкурса</w:t>
      </w:r>
      <w:proofErr w:type="spellEnd"/>
      <w:r w:rsidRPr="00C64004">
        <w:rPr>
          <w:rFonts w:asciiTheme="minorHAnsi" w:hAnsiTheme="minorHAnsi" w:cstheme="minorHAnsi"/>
          <w:sz w:val="22"/>
          <w:szCs w:val="22"/>
        </w:rPr>
        <w:t xml:space="preserve"> (у </w:t>
      </w:r>
      <w:proofErr w:type="spellStart"/>
      <w:r w:rsidRPr="00C64004">
        <w:rPr>
          <w:rFonts w:asciiTheme="minorHAnsi" w:hAnsiTheme="minorHAnsi" w:cstheme="minorHAnsi"/>
          <w:sz w:val="22"/>
          <w:szCs w:val="22"/>
        </w:rPr>
        <w:t>даљем</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тексту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конкурс</w:t>
      </w:r>
      <w:proofErr w:type="spellEnd"/>
      <w:r w:rsidRPr="00C64004">
        <w:rPr>
          <w:rFonts w:asciiTheme="minorHAnsi" w:hAnsiTheme="minorHAnsi" w:cstheme="minorHAnsi"/>
          <w:sz w:val="22"/>
          <w:szCs w:val="22"/>
        </w:rPr>
        <w:t xml:space="preserve">), </w:t>
      </w:r>
      <w:r w:rsidR="0070701A" w:rsidRPr="00C64004">
        <w:rPr>
          <w:rFonts w:asciiTheme="minorHAnsi" w:hAnsiTheme="minorHAnsi" w:cstheme="minorHAnsi"/>
          <w:sz w:val="22"/>
          <w:szCs w:val="22"/>
          <w:lang w:val="sr-Cyrl-RS"/>
        </w:rPr>
        <w:t>који се расписуј</w:t>
      </w:r>
      <w:r w:rsidR="00C64004">
        <w:rPr>
          <w:rFonts w:asciiTheme="minorHAnsi" w:hAnsiTheme="minorHAnsi" w:cstheme="minorHAnsi"/>
          <w:sz w:val="22"/>
          <w:szCs w:val="22"/>
          <w:lang w:val="sr-Cyrl-RS"/>
        </w:rPr>
        <w:t>е</w:t>
      </w:r>
      <w:r w:rsidR="0070701A" w:rsidRPr="00C64004">
        <w:rPr>
          <w:rFonts w:asciiTheme="minorHAnsi" w:hAnsiTheme="minorHAnsi" w:cstheme="minorHAnsi"/>
          <w:sz w:val="22"/>
          <w:szCs w:val="22"/>
          <w:lang w:val="sr-Cyrl-RS"/>
        </w:rPr>
        <w:t xml:space="preserve"> најмање једном годишње, </w:t>
      </w:r>
      <w:r w:rsidRPr="00C64004">
        <w:rPr>
          <w:rFonts w:asciiTheme="minorHAnsi" w:hAnsiTheme="minorHAnsi" w:cstheme="minorHAnsi"/>
          <w:sz w:val="22"/>
          <w:szCs w:val="22"/>
        </w:rPr>
        <w:t xml:space="preserve">у </w:t>
      </w:r>
      <w:proofErr w:type="spellStart"/>
      <w:r w:rsidRPr="00C64004">
        <w:rPr>
          <w:rFonts w:asciiTheme="minorHAnsi" w:hAnsiTheme="minorHAnsi" w:cstheme="minorHAnsi"/>
          <w:sz w:val="22"/>
          <w:szCs w:val="22"/>
        </w:rPr>
        <w:t>складу</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са</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финансијским</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планом</w:t>
      </w:r>
      <w:proofErr w:type="spellEnd"/>
      <w:r w:rsidRPr="00C64004">
        <w:rPr>
          <w:rFonts w:asciiTheme="minorHAnsi" w:hAnsiTheme="minorHAnsi" w:cstheme="minorHAnsi"/>
          <w:sz w:val="22"/>
          <w:szCs w:val="22"/>
        </w:rPr>
        <w:t xml:space="preserve"> </w:t>
      </w:r>
      <w:proofErr w:type="spellStart"/>
      <w:r w:rsidRPr="00C64004">
        <w:rPr>
          <w:rFonts w:asciiTheme="minorHAnsi" w:hAnsiTheme="minorHAnsi" w:cstheme="minorHAnsi"/>
          <w:sz w:val="22"/>
          <w:szCs w:val="22"/>
        </w:rPr>
        <w:t>Секретаријата</w:t>
      </w:r>
      <w:proofErr w:type="spellEnd"/>
      <w:r w:rsidR="00A61529" w:rsidRPr="00C64004">
        <w:rPr>
          <w:rFonts w:asciiTheme="minorHAnsi" w:hAnsiTheme="minorHAnsi" w:cstheme="minorHAnsi"/>
          <w:sz w:val="22"/>
          <w:szCs w:val="22"/>
          <w:lang w:val="sr-Cyrl-RS"/>
        </w:rPr>
        <w:t>, а на основу поднетих пријава на кокурс</w:t>
      </w:r>
      <w:r w:rsidRPr="00C64004">
        <w:rPr>
          <w:rFonts w:asciiTheme="minorHAnsi" w:hAnsiTheme="minorHAnsi" w:cstheme="minorHAnsi"/>
          <w:sz w:val="22"/>
          <w:szCs w:val="22"/>
        </w:rPr>
        <w:t xml:space="preserve">. </w:t>
      </w:r>
    </w:p>
    <w:p w14:paraId="5EE16FEA" w14:textId="32A9DE0C" w:rsidR="00C64004" w:rsidRDefault="00C64004" w:rsidP="00CA1A2C">
      <w:pPr>
        <w:pStyle w:val="xmsonormal"/>
        <w:spacing w:before="0" w:beforeAutospacing="0" w:after="0" w:afterAutospacing="0"/>
        <w:ind w:firstLine="708"/>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Конкурс се расписује </w:t>
      </w:r>
      <w:r w:rsidR="00333A42">
        <w:rPr>
          <w:rFonts w:asciiTheme="minorHAnsi" w:hAnsiTheme="minorHAnsi" w:cstheme="minorHAnsi"/>
          <w:sz w:val="22"/>
          <w:szCs w:val="22"/>
          <w:lang w:val="sr-Cyrl-RS"/>
        </w:rPr>
        <w:t>29. јануара</w:t>
      </w:r>
      <w:r>
        <w:rPr>
          <w:rFonts w:asciiTheme="minorHAnsi" w:hAnsiTheme="minorHAnsi" w:cstheme="minorHAnsi"/>
          <w:sz w:val="22"/>
          <w:szCs w:val="22"/>
          <w:lang w:val="sr-Cyrl-RS"/>
        </w:rPr>
        <w:t xml:space="preserve"> 2025. године. Рок за подношење пријава истиче </w:t>
      </w:r>
      <w:r w:rsidR="0060324A">
        <w:rPr>
          <w:rFonts w:asciiTheme="minorHAnsi" w:hAnsiTheme="minorHAnsi" w:cstheme="minorHAnsi"/>
          <w:sz w:val="22"/>
          <w:szCs w:val="22"/>
          <w:lang w:val="sr-Cyrl-RS"/>
        </w:rPr>
        <w:t>2</w:t>
      </w:r>
      <w:r w:rsidR="006448EE">
        <w:rPr>
          <w:rFonts w:asciiTheme="minorHAnsi" w:hAnsiTheme="minorHAnsi" w:cstheme="minorHAnsi"/>
          <w:sz w:val="22"/>
          <w:szCs w:val="22"/>
          <w:lang w:val="sr-Latn-RS"/>
        </w:rPr>
        <w:t>8</w:t>
      </w:r>
      <w:r>
        <w:rPr>
          <w:rFonts w:asciiTheme="minorHAnsi" w:hAnsiTheme="minorHAnsi" w:cstheme="minorHAnsi"/>
          <w:sz w:val="22"/>
          <w:szCs w:val="22"/>
          <w:lang w:val="sr-Cyrl-RS"/>
        </w:rPr>
        <w:t xml:space="preserve">. </w:t>
      </w:r>
      <w:r w:rsidR="00333A42">
        <w:rPr>
          <w:rFonts w:asciiTheme="minorHAnsi" w:hAnsiTheme="minorHAnsi" w:cstheme="minorHAnsi"/>
          <w:sz w:val="22"/>
          <w:szCs w:val="22"/>
          <w:lang w:val="sr-Cyrl-RS"/>
        </w:rPr>
        <w:t>фебруара</w:t>
      </w:r>
      <w:r>
        <w:rPr>
          <w:rFonts w:asciiTheme="minorHAnsi" w:hAnsiTheme="minorHAnsi" w:cstheme="minorHAnsi"/>
          <w:sz w:val="22"/>
          <w:szCs w:val="22"/>
          <w:lang w:val="sr-Cyrl-RS"/>
        </w:rPr>
        <w:t xml:space="preserve"> 2025. године.</w:t>
      </w:r>
    </w:p>
    <w:p w14:paraId="090547D1" w14:textId="409C8D06" w:rsidR="00C15923" w:rsidRPr="00C15923" w:rsidRDefault="00C64004" w:rsidP="00CA1A2C">
      <w:pPr>
        <w:pStyle w:val="xmsonormal"/>
        <w:spacing w:before="0" w:beforeAutospacing="0" w:after="0" w:afterAutospacing="0"/>
        <w:ind w:firstLine="708"/>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Конкурс се расписује </w:t>
      </w:r>
      <w:r w:rsidRPr="00C64004">
        <w:rPr>
          <w:rFonts w:asciiTheme="minorHAnsi" w:hAnsiTheme="minorHAnsi" w:cstheme="minorHAnsi"/>
          <w:sz w:val="22"/>
          <w:szCs w:val="22"/>
          <w:lang w:val="sr-Cyrl-RS"/>
        </w:rPr>
        <w:t>на укупан износ од 45.000.000,00 динара</w:t>
      </w:r>
      <w:r w:rsidR="00924286">
        <w:rPr>
          <w:rFonts w:asciiTheme="minorHAnsi" w:hAnsiTheme="minorHAnsi" w:cstheme="minorHAnsi"/>
          <w:sz w:val="22"/>
          <w:szCs w:val="22"/>
          <w:lang w:val="sr-Cyrl-RS"/>
        </w:rPr>
        <w:t>.</w:t>
      </w:r>
    </w:p>
    <w:p w14:paraId="2AA0CAB5" w14:textId="77777777" w:rsidR="004E1A1D" w:rsidRPr="004E1A1D" w:rsidRDefault="004E1A1D" w:rsidP="00CA1A2C">
      <w:pPr>
        <w:pStyle w:val="xmsonormal"/>
        <w:spacing w:before="0" w:beforeAutospacing="0" w:after="0" w:afterAutospacing="0"/>
        <w:ind w:firstLine="708"/>
        <w:jc w:val="both"/>
        <w:rPr>
          <w:rFonts w:asciiTheme="minorHAnsi" w:hAnsiTheme="minorHAnsi" w:cstheme="minorHAnsi"/>
          <w:color w:val="FF0000"/>
          <w:sz w:val="22"/>
          <w:szCs w:val="22"/>
        </w:rPr>
      </w:pPr>
      <w:r w:rsidRPr="004E1A1D">
        <w:rPr>
          <w:rFonts w:asciiTheme="minorHAnsi" w:hAnsiTheme="minorHAnsi" w:cstheme="minorHAnsi"/>
          <w:sz w:val="22"/>
          <w:szCs w:val="22"/>
          <w:lang w:val="sr-Cyrl-CS"/>
        </w:rPr>
        <w:t>Најнижи  и највиши износ за доделу средстава по једној пријави на конурс није ограничен,</w:t>
      </w:r>
      <w:r w:rsidRPr="004E1A1D">
        <w:rPr>
          <w:rFonts w:asciiTheme="minorHAnsi" w:hAnsiTheme="minorHAnsi" w:cstheme="minorHAnsi"/>
          <w:sz w:val="22"/>
          <w:szCs w:val="22"/>
          <w:lang w:val="sr-Latn-RS"/>
        </w:rPr>
        <w:t xml:space="preserve"> </w:t>
      </w:r>
      <w:r w:rsidRPr="004E1A1D">
        <w:rPr>
          <w:rFonts w:asciiTheme="minorHAnsi" w:hAnsiTheme="minorHAnsi" w:cstheme="minorHAnsi"/>
          <w:sz w:val="22"/>
          <w:szCs w:val="22"/>
          <w:lang w:val="sr-Cyrl-CS"/>
        </w:rPr>
        <w:t>осим у случају да је конкурсом одређено другачије.</w:t>
      </w:r>
    </w:p>
    <w:p w14:paraId="758D5AEA" w14:textId="1C95F792" w:rsidR="00AF51CB" w:rsidRPr="00924286" w:rsidRDefault="00293153" w:rsidP="00CA1A2C">
      <w:pPr>
        <w:pStyle w:val="xmsonormal"/>
        <w:spacing w:before="0" w:beforeAutospacing="0" w:after="0" w:afterAutospacing="0"/>
        <w:ind w:firstLine="708"/>
        <w:jc w:val="both"/>
        <w:rPr>
          <w:rFonts w:asciiTheme="minorHAnsi" w:hAnsiTheme="minorHAnsi" w:cstheme="minorHAnsi"/>
          <w:sz w:val="22"/>
          <w:szCs w:val="22"/>
          <w:lang w:val="sr-Cyrl-CS"/>
        </w:rPr>
      </w:pPr>
      <w:proofErr w:type="spellStart"/>
      <w:proofErr w:type="gramStart"/>
      <w:r w:rsidRPr="00924286">
        <w:rPr>
          <w:rFonts w:asciiTheme="minorHAnsi" w:hAnsiTheme="minorHAnsi" w:cstheme="minorHAnsi"/>
          <w:sz w:val="22"/>
          <w:szCs w:val="22"/>
        </w:rPr>
        <w:t>Конкурс</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садржи</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податке</w:t>
      </w:r>
      <w:proofErr w:type="spellEnd"/>
      <w:r w:rsidRPr="00924286">
        <w:rPr>
          <w:rFonts w:asciiTheme="minorHAnsi" w:hAnsiTheme="minorHAnsi" w:cstheme="minorHAnsi"/>
          <w:sz w:val="22"/>
          <w:szCs w:val="22"/>
        </w:rPr>
        <w:t xml:space="preserve"> о </w:t>
      </w:r>
      <w:proofErr w:type="spellStart"/>
      <w:r w:rsidRPr="00924286">
        <w:rPr>
          <w:rFonts w:asciiTheme="minorHAnsi" w:hAnsiTheme="minorHAnsi" w:cstheme="minorHAnsi"/>
          <w:sz w:val="22"/>
          <w:szCs w:val="22"/>
        </w:rPr>
        <w:t>називу</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акта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основу</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ког</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се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расписујe</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конкурс</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висину</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укупних</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средстава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предвиђених</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за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доделу</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по</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конкурсу</w:t>
      </w:r>
      <w:proofErr w:type="spellEnd"/>
      <w:r w:rsidRPr="00924286">
        <w:rPr>
          <w:rFonts w:asciiTheme="minorHAnsi" w:hAnsiTheme="minorHAnsi" w:cstheme="minorHAnsi"/>
          <w:sz w:val="22"/>
          <w:szCs w:val="22"/>
        </w:rPr>
        <w:t xml:space="preserve">, </w:t>
      </w:r>
      <w:r w:rsidR="00FC13BE">
        <w:rPr>
          <w:rFonts w:asciiTheme="minorHAnsi" w:hAnsiTheme="minorHAnsi" w:cstheme="minorHAnsi"/>
          <w:sz w:val="22"/>
          <w:szCs w:val="22"/>
          <w:lang w:val="sr-Cyrl-RS"/>
        </w:rPr>
        <w:t xml:space="preserve">износ средстава опредељен по националним мањинама – националним заједницама, </w:t>
      </w:r>
      <w:r w:rsidRPr="00924286">
        <w:rPr>
          <w:rFonts w:asciiTheme="minorHAnsi" w:hAnsiTheme="minorHAnsi" w:cstheme="minorHAnsi"/>
          <w:sz w:val="22"/>
          <w:szCs w:val="22"/>
        </w:rPr>
        <w:t xml:space="preserve">о </w:t>
      </w:r>
      <w:proofErr w:type="spellStart"/>
      <w:r w:rsidRPr="00924286">
        <w:rPr>
          <w:rFonts w:asciiTheme="minorHAnsi" w:hAnsiTheme="minorHAnsi" w:cstheme="minorHAnsi"/>
          <w:sz w:val="22"/>
          <w:szCs w:val="22"/>
        </w:rPr>
        <w:t>томе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може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да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се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пријави</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конкурс</w:t>
      </w:r>
      <w:proofErr w:type="spellEnd"/>
      <w:r w:rsidRPr="00924286">
        <w:rPr>
          <w:rFonts w:asciiTheme="minorHAnsi" w:hAnsiTheme="minorHAnsi" w:cstheme="minorHAnsi"/>
          <w:sz w:val="22"/>
          <w:szCs w:val="22"/>
        </w:rPr>
        <w:t xml:space="preserve"> и </w:t>
      </w:r>
      <w:proofErr w:type="spellStart"/>
      <w:r w:rsidRPr="00924286">
        <w:rPr>
          <w:rFonts w:asciiTheme="minorHAnsi" w:hAnsiTheme="minorHAnsi" w:cstheme="minorHAnsi"/>
          <w:sz w:val="22"/>
          <w:szCs w:val="22"/>
        </w:rPr>
        <w:t>за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које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намене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критеријуме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по</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којима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ће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се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рангирати</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пријаве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конкурс</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начин</w:t>
      </w:r>
      <w:proofErr w:type="spellEnd"/>
      <w:r w:rsidRPr="00924286">
        <w:rPr>
          <w:rFonts w:asciiTheme="minorHAnsi" w:hAnsiTheme="minorHAnsi" w:cstheme="minorHAnsi"/>
          <w:sz w:val="22"/>
          <w:szCs w:val="22"/>
        </w:rPr>
        <w:t xml:space="preserve"> и </w:t>
      </w:r>
      <w:proofErr w:type="spellStart"/>
      <w:r w:rsidRPr="00924286">
        <w:rPr>
          <w:rFonts w:asciiTheme="minorHAnsi" w:hAnsiTheme="minorHAnsi" w:cstheme="minorHAnsi"/>
          <w:sz w:val="22"/>
          <w:szCs w:val="22"/>
        </w:rPr>
        <w:t>рок</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за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подношење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пријава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конкурс</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као</w:t>
      </w:r>
      <w:proofErr w:type="spellEnd"/>
      <w:r w:rsidRPr="00924286">
        <w:rPr>
          <w:rFonts w:asciiTheme="minorHAnsi" w:hAnsiTheme="minorHAnsi" w:cstheme="minorHAnsi"/>
          <w:sz w:val="22"/>
          <w:szCs w:val="22"/>
        </w:rPr>
        <w:t xml:space="preserve"> и </w:t>
      </w:r>
      <w:proofErr w:type="spellStart"/>
      <w:r w:rsidRPr="00924286">
        <w:rPr>
          <w:rFonts w:asciiTheme="minorHAnsi" w:hAnsiTheme="minorHAnsi" w:cstheme="minorHAnsi"/>
          <w:sz w:val="22"/>
          <w:szCs w:val="22"/>
        </w:rPr>
        <w:t>документацију</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којом</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се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доказуjе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испуњеност</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услова</w:t>
      </w:r>
      <w:proofErr w:type="spellEnd"/>
      <w:r w:rsidRPr="00924286">
        <w:rPr>
          <w:rFonts w:asciiTheme="minorHAnsi" w:hAnsiTheme="minorHAnsi" w:cstheme="minorHAnsi"/>
          <w:sz w:val="22"/>
          <w:szCs w:val="22"/>
        </w:rPr>
        <w:t xml:space="preserve"> </w:t>
      </w:r>
      <w:r w:rsidRPr="00924286">
        <w:rPr>
          <w:rFonts w:asciiTheme="minorHAnsi" w:hAnsiTheme="minorHAnsi" w:cstheme="minorHAnsi"/>
          <w:sz w:val="22"/>
          <w:szCs w:val="22"/>
          <w:lang w:val="sr-Cyrl-RS"/>
        </w:rPr>
        <w:t>и критеријума з</w:t>
      </w:r>
      <w:r w:rsidRPr="00924286">
        <w:rPr>
          <w:rFonts w:asciiTheme="minorHAnsi" w:hAnsiTheme="minorHAnsi" w:cstheme="minorHAnsi"/>
          <w:sz w:val="22"/>
          <w:szCs w:val="22"/>
        </w:rPr>
        <w:t xml:space="preserve">а </w:t>
      </w:r>
      <w:proofErr w:type="spellStart"/>
      <w:r w:rsidRPr="00924286">
        <w:rPr>
          <w:rFonts w:asciiTheme="minorHAnsi" w:hAnsiTheme="minorHAnsi" w:cstheme="minorHAnsi"/>
          <w:sz w:val="22"/>
          <w:szCs w:val="22"/>
        </w:rPr>
        <w:t>подношење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пријаве</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на</w:t>
      </w:r>
      <w:proofErr w:type="spellEnd"/>
      <w:r w:rsidRPr="00924286">
        <w:rPr>
          <w:rFonts w:asciiTheme="minorHAnsi" w:hAnsiTheme="minorHAnsi" w:cstheme="minorHAnsi"/>
          <w:sz w:val="22"/>
          <w:szCs w:val="22"/>
        </w:rPr>
        <w:t xml:space="preserve"> </w:t>
      </w:r>
      <w:proofErr w:type="spellStart"/>
      <w:r w:rsidRPr="00924286">
        <w:rPr>
          <w:rFonts w:asciiTheme="minorHAnsi" w:hAnsiTheme="minorHAnsi" w:cstheme="minorHAnsi"/>
          <w:sz w:val="22"/>
          <w:szCs w:val="22"/>
        </w:rPr>
        <w:t>конкурс</w:t>
      </w:r>
      <w:proofErr w:type="spellEnd"/>
      <w:r w:rsidRPr="00924286">
        <w:rPr>
          <w:rFonts w:asciiTheme="minorHAnsi" w:hAnsiTheme="minorHAnsi" w:cstheme="minorHAnsi"/>
          <w:sz w:val="22"/>
          <w:szCs w:val="22"/>
        </w:rPr>
        <w:t>.</w:t>
      </w:r>
      <w:proofErr w:type="gramEnd"/>
      <w:r w:rsidR="00AF51CB" w:rsidRPr="00924286">
        <w:rPr>
          <w:rFonts w:asciiTheme="minorHAnsi" w:hAnsiTheme="minorHAnsi" w:cstheme="minorHAnsi"/>
          <w:sz w:val="22"/>
          <w:szCs w:val="22"/>
          <w:lang w:val="ru-RU"/>
        </w:rPr>
        <w:t xml:space="preserve"> </w:t>
      </w:r>
      <w:r w:rsidR="00AF51CB" w:rsidRPr="00924286">
        <w:rPr>
          <w:rFonts w:asciiTheme="minorHAnsi" w:hAnsiTheme="minorHAnsi" w:cstheme="minorHAnsi"/>
          <w:sz w:val="22"/>
          <w:szCs w:val="22"/>
          <w:lang w:val="sr-Cyrl-CS"/>
        </w:rPr>
        <w:t xml:space="preserve"> </w:t>
      </w:r>
    </w:p>
    <w:p w14:paraId="4AE5C90E" w14:textId="77777777" w:rsidR="004E1A1D" w:rsidRPr="00450C06" w:rsidRDefault="004E1A1D" w:rsidP="0048586E">
      <w:pPr>
        <w:pStyle w:val="xmsonormal"/>
        <w:spacing w:before="0" w:beforeAutospacing="0" w:after="0" w:afterAutospacing="0"/>
        <w:ind w:firstLine="284"/>
        <w:jc w:val="both"/>
        <w:rPr>
          <w:rFonts w:asciiTheme="minorHAnsi" w:hAnsiTheme="minorHAnsi" w:cstheme="minorHAnsi"/>
          <w:color w:val="FF0000"/>
          <w:sz w:val="22"/>
          <w:szCs w:val="22"/>
          <w:lang w:val="sr-Cyrl-RS"/>
        </w:rPr>
      </w:pPr>
    </w:p>
    <w:p w14:paraId="6C5EF646" w14:textId="5A4BCA85" w:rsidR="004E1A1D" w:rsidRPr="004E1A1D" w:rsidRDefault="004E1A1D" w:rsidP="004E1A1D">
      <w:pPr>
        <w:pStyle w:val="xmsonormal"/>
        <w:spacing w:before="0" w:beforeAutospacing="0" w:after="0" w:afterAutospacing="0"/>
        <w:ind w:firstLine="284"/>
        <w:jc w:val="center"/>
        <w:rPr>
          <w:rFonts w:asciiTheme="minorHAnsi" w:hAnsiTheme="minorHAnsi" w:cstheme="minorHAnsi"/>
          <w:b/>
          <w:sz w:val="22"/>
          <w:szCs w:val="22"/>
          <w:lang w:val="sr-Cyrl-CS"/>
        </w:rPr>
      </w:pPr>
      <w:r w:rsidRPr="004E1A1D">
        <w:rPr>
          <w:rFonts w:asciiTheme="minorHAnsi" w:hAnsiTheme="minorHAnsi" w:cstheme="minorHAnsi"/>
          <w:b/>
          <w:sz w:val="22"/>
          <w:szCs w:val="22"/>
          <w:lang w:val="sr-Cyrl-CS"/>
        </w:rPr>
        <w:t xml:space="preserve">Објава </w:t>
      </w:r>
      <w:r w:rsidR="00FC4C64">
        <w:rPr>
          <w:rFonts w:asciiTheme="minorHAnsi" w:hAnsiTheme="minorHAnsi" w:cstheme="minorHAnsi"/>
          <w:b/>
          <w:sz w:val="22"/>
          <w:szCs w:val="22"/>
          <w:lang w:val="sr-Cyrl-CS"/>
        </w:rPr>
        <w:t>конкурса</w:t>
      </w:r>
    </w:p>
    <w:p w14:paraId="121AD39E" w14:textId="77777777" w:rsidR="00AF51CB" w:rsidRPr="008513F4" w:rsidRDefault="00AF51CB" w:rsidP="007E3625">
      <w:pPr>
        <w:jc w:val="both"/>
        <w:rPr>
          <w:rFonts w:asciiTheme="minorHAnsi" w:hAnsiTheme="minorHAnsi" w:cstheme="minorHAnsi"/>
          <w:color w:val="FF0000"/>
          <w:sz w:val="22"/>
          <w:szCs w:val="22"/>
          <w:lang w:val="ru-RU"/>
        </w:rPr>
      </w:pPr>
      <w:r w:rsidRPr="008513F4">
        <w:rPr>
          <w:rFonts w:asciiTheme="minorHAnsi" w:hAnsiTheme="minorHAnsi" w:cstheme="minorHAnsi"/>
          <w:color w:val="FF0000"/>
          <w:sz w:val="22"/>
          <w:szCs w:val="22"/>
          <w:lang w:val="sr-Cyrl-CS"/>
        </w:rPr>
        <w:t xml:space="preserve">                                                  </w:t>
      </w:r>
    </w:p>
    <w:p w14:paraId="2A35155D" w14:textId="0C038053" w:rsidR="00AF51CB" w:rsidRDefault="00AF51CB" w:rsidP="007E3625">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Члан 4.</w:t>
      </w:r>
    </w:p>
    <w:p w14:paraId="7D5E94DD" w14:textId="3081E2A3" w:rsidR="00CA1A2C" w:rsidRDefault="00CA1A2C" w:rsidP="007E3625">
      <w:pPr>
        <w:jc w:val="center"/>
        <w:rPr>
          <w:rFonts w:asciiTheme="minorHAnsi" w:hAnsiTheme="minorHAnsi" w:cstheme="minorHAnsi"/>
          <w:b/>
          <w:sz w:val="22"/>
          <w:szCs w:val="22"/>
          <w:lang w:val="sr-Cyrl-CS"/>
        </w:rPr>
      </w:pPr>
    </w:p>
    <w:p w14:paraId="01E066E7" w14:textId="0541177A" w:rsidR="00CA1A2C" w:rsidRDefault="00CA1A2C" w:rsidP="00CA1A2C">
      <w:pPr>
        <w:ind w:firstLine="708"/>
        <w:jc w:val="both"/>
        <w:rPr>
          <w:rFonts w:asciiTheme="minorHAnsi" w:hAnsiTheme="minorHAnsi" w:cstheme="minorHAnsi"/>
          <w:sz w:val="22"/>
          <w:szCs w:val="22"/>
          <w:lang w:val="sr-Cyrl-CS"/>
        </w:rPr>
      </w:pPr>
      <w:r w:rsidRPr="00CA1A2C">
        <w:rPr>
          <w:rFonts w:asciiTheme="minorHAnsi" w:hAnsiTheme="minorHAnsi" w:cstheme="minorHAnsi"/>
          <w:sz w:val="22"/>
          <w:szCs w:val="22"/>
          <w:lang w:val="sr-Cyrl-CS"/>
        </w:rPr>
        <w:t>Конкурс се објављује у „Службеном листу Аутономне покрајине Војводине“ и на интернет страници Секретаријата, а обавештење о конкурсу и адреса интернет презентације на којој је објављен јавни конкурс објављује се  у најмање једним дневним новинама које се дистрибуирају за целу територију Републике Србије.</w:t>
      </w:r>
    </w:p>
    <w:p w14:paraId="3560CD7C" w14:textId="1CF4BF06" w:rsidR="00CA1A2C" w:rsidRPr="00CA1A2C" w:rsidRDefault="00CA1A2C" w:rsidP="00CA1A2C">
      <w:pPr>
        <w:ind w:firstLine="708"/>
        <w:jc w:val="both"/>
        <w:rPr>
          <w:rFonts w:asciiTheme="minorHAnsi" w:hAnsiTheme="minorHAnsi" w:cstheme="minorHAnsi"/>
          <w:sz w:val="22"/>
          <w:szCs w:val="22"/>
          <w:lang w:val="sr-Cyrl-CS"/>
        </w:rPr>
      </w:pPr>
      <w:r>
        <w:rPr>
          <w:rFonts w:asciiTheme="minorHAnsi" w:hAnsiTheme="minorHAnsi" w:cstheme="minorHAnsi"/>
          <w:sz w:val="22"/>
          <w:szCs w:val="22"/>
          <w:lang w:val="sr-Cyrl-CS"/>
        </w:rPr>
        <w:t>Конкурс или обавештење о конкурсу и адресу интернет презентације на којој је објављен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w:t>
      </w:r>
    </w:p>
    <w:p w14:paraId="0463CA8B" w14:textId="77777777" w:rsidR="004E1A1D" w:rsidRDefault="004E1A1D" w:rsidP="007E3625">
      <w:pPr>
        <w:ind w:firstLine="284"/>
        <w:jc w:val="both"/>
        <w:rPr>
          <w:rFonts w:asciiTheme="minorHAnsi" w:hAnsiTheme="minorHAnsi" w:cstheme="minorHAnsi"/>
          <w:color w:val="FF0000"/>
          <w:sz w:val="22"/>
          <w:szCs w:val="22"/>
          <w:lang w:val="sr-Cyrl-CS"/>
        </w:rPr>
      </w:pPr>
    </w:p>
    <w:p w14:paraId="035DE8EE" w14:textId="77777777" w:rsidR="004E1A1D" w:rsidRPr="004E1A1D" w:rsidRDefault="004E1A1D" w:rsidP="004E1A1D">
      <w:pPr>
        <w:ind w:firstLine="284"/>
        <w:jc w:val="center"/>
        <w:rPr>
          <w:rFonts w:asciiTheme="minorHAnsi" w:hAnsiTheme="minorHAnsi" w:cstheme="minorHAnsi"/>
          <w:b/>
          <w:sz w:val="22"/>
          <w:szCs w:val="22"/>
          <w:lang w:val="sr-Cyrl-CS"/>
        </w:rPr>
      </w:pPr>
      <w:r w:rsidRPr="004E1A1D">
        <w:rPr>
          <w:rFonts w:asciiTheme="minorHAnsi" w:hAnsiTheme="minorHAnsi" w:cstheme="minorHAnsi"/>
          <w:b/>
          <w:sz w:val="22"/>
          <w:szCs w:val="22"/>
          <w:lang w:val="sr-Cyrl-CS"/>
        </w:rPr>
        <w:t xml:space="preserve">Пријава </w:t>
      </w:r>
      <w:r>
        <w:rPr>
          <w:rFonts w:asciiTheme="minorHAnsi" w:hAnsiTheme="minorHAnsi" w:cstheme="minorHAnsi"/>
          <w:b/>
          <w:sz w:val="22"/>
          <w:szCs w:val="22"/>
          <w:lang w:val="sr-Cyrl-CS"/>
        </w:rPr>
        <w:t>за доделу средстава</w:t>
      </w:r>
    </w:p>
    <w:p w14:paraId="44BD9470" w14:textId="77777777" w:rsidR="004E1A1D" w:rsidRPr="004E1A1D" w:rsidRDefault="004E1A1D" w:rsidP="004E1A1D">
      <w:pPr>
        <w:ind w:firstLine="284"/>
        <w:jc w:val="center"/>
        <w:rPr>
          <w:rFonts w:asciiTheme="minorHAnsi" w:hAnsiTheme="minorHAnsi" w:cstheme="minorHAnsi"/>
          <w:sz w:val="22"/>
          <w:szCs w:val="22"/>
          <w:lang w:val="ru-RU"/>
        </w:rPr>
      </w:pPr>
    </w:p>
    <w:p w14:paraId="37F45A11" w14:textId="77777777" w:rsidR="00AF51CB" w:rsidRPr="00D07DCC" w:rsidRDefault="00AF51CB" w:rsidP="007E3625">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Члан 5.</w:t>
      </w:r>
    </w:p>
    <w:p w14:paraId="34300A3B" w14:textId="77777777" w:rsidR="000D063B" w:rsidRPr="008513F4" w:rsidRDefault="000D063B" w:rsidP="007E3625">
      <w:pPr>
        <w:jc w:val="center"/>
        <w:rPr>
          <w:rFonts w:asciiTheme="minorHAnsi" w:hAnsiTheme="minorHAnsi" w:cstheme="minorHAnsi"/>
          <w:b/>
          <w:color w:val="FF0000"/>
          <w:sz w:val="22"/>
          <w:szCs w:val="22"/>
          <w:lang w:val="sr-Cyrl-CS"/>
        </w:rPr>
      </w:pPr>
    </w:p>
    <w:p w14:paraId="32053AEC" w14:textId="77777777" w:rsidR="00C2111A" w:rsidRPr="00FF67C0" w:rsidRDefault="00AF51CB" w:rsidP="00FF67C0">
      <w:pPr>
        <w:shd w:val="clear" w:color="auto" w:fill="FFFFFF"/>
        <w:ind w:firstLine="708"/>
        <w:jc w:val="both"/>
        <w:rPr>
          <w:rFonts w:asciiTheme="minorHAnsi" w:hAnsiTheme="minorHAnsi" w:cstheme="minorHAnsi"/>
          <w:sz w:val="22"/>
          <w:szCs w:val="22"/>
        </w:rPr>
      </w:pPr>
      <w:r w:rsidRPr="00FF67C0">
        <w:rPr>
          <w:rFonts w:asciiTheme="minorHAnsi" w:hAnsiTheme="minorHAnsi" w:cstheme="minorHAnsi"/>
          <w:sz w:val="22"/>
          <w:szCs w:val="22"/>
          <w:lang w:val="sr-Cyrl-CS"/>
        </w:rPr>
        <w:t xml:space="preserve">Пријава на конкурс подноси се у писменој </w:t>
      </w:r>
      <w:r w:rsidR="00580178" w:rsidRPr="00FF67C0">
        <w:rPr>
          <w:rFonts w:asciiTheme="minorHAnsi" w:hAnsiTheme="minorHAnsi" w:cstheme="minorHAnsi"/>
          <w:sz w:val="22"/>
          <w:szCs w:val="22"/>
          <w:lang w:val="sr-Cyrl-RS"/>
        </w:rPr>
        <w:t xml:space="preserve"> </w:t>
      </w:r>
      <w:r w:rsidRPr="00FF67C0">
        <w:rPr>
          <w:rFonts w:asciiTheme="minorHAnsi" w:hAnsiTheme="minorHAnsi" w:cstheme="minorHAnsi"/>
          <w:sz w:val="22"/>
          <w:szCs w:val="22"/>
          <w:lang w:val="sr-Cyrl-CS"/>
        </w:rPr>
        <w:t>форми, на јединственом обрасцу који се објављује на интернет страници Секретаријата</w:t>
      </w:r>
      <w:r w:rsidR="00A16E2A" w:rsidRPr="00FF67C0">
        <w:rPr>
          <w:rFonts w:asciiTheme="minorHAnsi" w:hAnsiTheme="minorHAnsi" w:cstheme="minorHAnsi"/>
          <w:sz w:val="22"/>
          <w:szCs w:val="22"/>
          <w:lang w:val="sr-Cyrl-CS"/>
        </w:rPr>
        <w:t xml:space="preserve"> </w:t>
      </w:r>
      <w:r w:rsidR="00A16E2A" w:rsidRPr="00FF67C0">
        <w:rPr>
          <w:rFonts w:asciiTheme="minorHAnsi" w:hAnsiTheme="minorHAnsi" w:cstheme="minorHAnsi"/>
          <w:sz w:val="22"/>
          <w:szCs w:val="22"/>
        </w:rPr>
        <w:t xml:space="preserve">у </w:t>
      </w:r>
      <w:proofErr w:type="spellStart"/>
      <w:r w:rsidR="00A16E2A" w:rsidRPr="00FF67C0">
        <w:rPr>
          <w:rFonts w:asciiTheme="minorHAnsi" w:hAnsiTheme="minorHAnsi" w:cstheme="minorHAnsi"/>
          <w:sz w:val="22"/>
          <w:szCs w:val="22"/>
        </w:rPr>
        <w:t>року</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који</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не</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може</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бити</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краћи</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од</w:t>
      </w:r>
      <w:proofErr w:type="spellEnd"/>
      <w:r w:rsidR="00A16E2A" w:rsidRPr="00FF67C0">
        <w:rPr>
          <w:rFonts w:asciiTheme="minorHAnsi" w:hAnsiTheme="minorHAnsi" w:cstheme="minorHAnsi"/>
          <w:sz w:val="22"/>
          <w:szCs w:val="22"/>
        </w:rPr>
        <w:t xml:space="preserve"> 15 </w:t>
      </w:r>
      <w:proofErr w:type="spellStart"/>
      <w:r w:rsidR="00A16E2A" w:rsidRPr="00FF67C0">
        <w:rPr>
          <w:rFonts w:asciiTheme="minorHAnsi" w:hAnsiTheme="minorHAnsi" w:cstheme="minorHAnsi"/>
          <w:sz w:val="22"/>
          <w:szCs w:val="22"/>
        </w:rPr>
        <w:t>дана</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од</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дана</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објављивања</w:t>
      </w:r>
      <w:proofErr w:type="spellEnd"/>
      <w:r w:rsidR="00A16E2A" w:rsidRPr="00FF67C0">
        <w:rPr>
          <w:rFonts w:asciiTheme="minorHAnsi" w:hAnsiTheme="minorHAnsi" w:cstheme="minorHAnsi"/>
          <w:sz w:val="22"/>
          <w:szCs w:val="22"/>
        </w:rPr>
        <w:t xml:space="preserve"> </w:t>
      </w:r>
      <w:proofErr w:type="spellStart"/>
      <w:r w:rsidR="00A16E2A" w:rsidRPr="00FF67C0">
        <w:rPr>
          <w:rFonts w:asciiTheme="minorHAnsi" w:hAnsiTheme="minorHAnsi" w:cstheme="minorHAnsi"/>
          <w:sz w:val="22"/>
          <w:szCs w:val="22"/>
        </w:rPr>
        <w:t>конкурса</w:t>
      </w:r>
      <w:proofErr w:type="spellEnd"/>
      <w:r w:rsidR="00A16E2A" w:rsidRPr="00FF67C0">
        <w:rPr>
          <w:rFonts w:asciiTheme="minorHAnsi" w:hAnsiTheme="minorHAnsi" w:cstheme="minorHAnsi"/>
          <w:sz w:val="22"/>
          <w:szCs w:val="22"/>
        </w:rPr>
        <w:t>.</w:t>
      </w:r>
    </w:p>
    <w:p w14:paraId="0DB24023" w14:textId="77777777" w:rsidR="003B2C76" w:rsidRPr="00FF67C0" w:rsidRDefault="00A16E2A" w:rsidP="00FF67C0">
      <w:pPr>
        <w:ind w:firstLine="708"/>
        <w:jc w:val="both"/>
        <w:rPr>
          <w:rFonts w:asciiTheme="minorHAnsi" w:hAnsiTheme="minorHAnsi" w:cstheme="minorHAnsi"/>
          <w:sz w:val="22"/>
          <w:szCs w:val="22"/>
          <w:lang w:val="sr-Cyrl-CS"/>
        </w:rPr>
      </w:pPr>
      <w:r w:rsidRPr="00FF67C0">
        <w:rPr>
          <w:rFonts w:asciiTheme="minorHAnsi" w:hAnsiTheme="minorHAnsi" w:cstheme="minorHAnsi"/>
          <w:sz w:val="22"/>
          <w:szCs w:val="22"/>
          <w:lang w:val="ru-RU"/>
        </w:rPr>
        <w:t>Број пријава које ј</w:t>
      </w:r>
      <w:r w:rsidR="00AF51CB" w:rsidRPr="00FF67C0">
        <w:rPr>
          <w:rFonts w:asciiTheme="minorHAnsi" w:hAnsiTheme="minorHAnsi" w:cstheme="minorHAnsi"/>
          <w:sz w:val="22"/>
          <w:szCs w:val="22"/>
          <w:lang w:val="sr-Cyrl-CS"/>
        </w:rPr>
        <w:t>ед</w:t>
      </w:r>
      <w:r w:rsidR="00160C50" w:rsidRPr="00FF67C0">
        <w:rPr>
          <w:rFonts w:asciiTheme="minorHAnsi" w:hAnsiTheme="minorHAnsi" w:cstheme="minorHAnsi"/>
          <w:sz w:val="22"/>
          <w:szCs w:val="22"/>
          <w:lang w:val="sr-Cyrl-CS"/>
        </w:rPr>
        <w:t>а</w:t>
      </w:r>
      <w:r w:rsidR="00AF51CB" w:rsidRPr="00FF67C0">
        <w:rPr>
          <w:rFonts w:asciiTheme="minorHAnsi" w:hAnsiTheme="minorHAnsi" w:cstheme="minorHAnsi"/>
          <w:sz w:val="22"/>
          <w:szCs w:val="22"/>
          <w:lang w:val="sr-Cyrl-CS"/>
        </w:rPr>
        <w:t>н</w:t>
      </w:r>
      <w:r w:rsidR="00160C50" w:rsidRPr="00FF67C0">
        <w:rPr>
          <w:rFonts w:asciiTheme="minorHAnsi" w:hAnsiTheme="minorHAnsi" w:cstheme="minorHAnsi"/>
          <w:sz w:val="22"/>
          <w:szCs w:val="22"/>
          <w:lang w:val="ru-RU"/>
        </w:rPr>
        <w:t xml:space="preserve"> </w:t>
      </w:r>
      <w:r w:rsidR="00160C50" w:rsidRPr="00FF67C0">
        <w:rPr>
          <w:rFonts w:asciiTheme="minorHAnsi" w:hAnsiTheme="minorHAnsi" w:cstheme="minorHAnsi"/>
          <w:sz w:val="22"/>
          <w:szCs w:val="22"/>
          <w:lang w:val="sr-Cyrl-CS"/>
        </w:rPr>
        <w:t xml:space="preserve">подносилац пријаве </w:t>
      </w:r>
      <w:r w:rsidR="00AF51CB" w:rsidRPr="00FF67C0">
        <w:rPr>
          <w:rFonts w:asciiTheme="minorHAnsi" w:hAnsiTheme="minorHAnsi" w:cstheme="minorHAnsi"/>
          <w:sz w:val="22"/>
          <w:szCs w:val="22"/>
          <w:lang w:val="sr-Cyrl-CS"/>
        </w:rPr>
        <w:t>може да поднесе н</w:t>
      </w:r>
      <w:r w:rsidRPr="00FF67C0">
        <w:rPr>
          <w:rFonts w:asciiTheme="minorHAnsi" w:hAnsiTheme="minorHAnsi" w:cstheme="minorHAnsi"/>
          <w:sz w:val="22"/>
          <w:szCs w:val="22"/>
          <w:lang w:val="sr-Cyrl-CS"/>
        </w:rPr>
        <w:t>ије ограничен</w:t>
      </w:r>
      <w:r w:rsidR="00A61529" w:rsidRPr="00FF67C0">
        <w:rPr>
          <w:rFonts w:asciiTheme="minorHAnsi" w:hAnsiTheme="minorHAnsi" w:cstheme="minorHAnsi"/>
          <w:sz w:val="22"/>
          <w:szCs w:val="22"/>
          <w:lang w:val="sr-Cyrl-CS"/>
        </w:rPr>
        <w:t>,</w:t>
      </w:r>
      <w:r w:rsidR="00BD2596" w:rsidRPr="00FF67C0">
        <w:rPr>
          <w:rFonts w:asciiTheme="minorHAnsi" w:hAnsiTheme="minorHAnsi" w:cstheme="minorHAnsi"/>
          <w:sz w:val="22"/>
          <w:szCs w:val="22"/>
          <w:lang w:val="sr-Latn-RS"/>
        </w:rPr>
        <w:t xml:space="preserve"> </w:t>
      </w:r>
      <w:r w:rsidR="00A61529" w:rsidRPr="00FF67C0">
        <w:rPr>
          <w:rFonts w:asciiTheme="minorHAnsi" w:hAnsiTheme="minorHAnsi" w:cstheme="minorHAnsi"/>
          <w:sz w:val="22"/>
          <w:szCs w:val="22"/>
          <w:lang w:val="sr-Cyrl-CS"/>
        </w:rPr>
        <w:t>осим у случају да је конкурсом одређено другачије</w:t>
      </w:r>
      <w:r w:rsidR="00AF51CB" w:rsidRPr="00FF67C0">
        <w:rPr>
          <w:rFonts w:asciiTheme="minorHAnsi" w:hAnsiTheme="minorHAnsi" w:cstheme="minorHAnsi"/>
          <w:sz w:val="22"/>
          <w:szCs w:val="22"/>
          <w:lang w:val="sr-Cyrl-CS"/>
        </w:rPr>
        <w:t>.</w:t>
      </w:r>
    </w:p>
    <w:p w14:paraId="0A532E5F" w14:textId="460A8829" w:rsidR="003B2C76" w:rsidRPr="00FF67C0" w:rsidRDefault="003B2C76" w:rsidP="00FF67C0">
      <w:pPr>
        <w:ind w:firstLine="708"/>
        <w:jc w:val="both"/>
        <w:rPr>
          <w:rFonts w:asciiTheme="minorHAnsi" w:hAnsiTheme="minorHAnsi" w:cstheme="minorHAnsi"/>
          <w:sz w:val="22"/>
          <w:szCs w:val="22"/>
          <w:lang w:val="sr-Cyrl-CS"/>
        </w:rPr>
      </w:pPr>
      <w:r w:rsidRPr="00FF67C0">
        <w:rPr>
          <w:rFonts w:asciiTheme="minorHAnsi" w:hAnsiTheme="minorHAnsi" w:cstheme="minorHAnsi"/>
          <w:sz w:val="22"/>
          <w:szCs w:val="22"/>
          <w:lang w:val="sr-Cyrl-CS"/>
        </w:rPr>
        <w:lastRenderedPageBreak/>
        <w:t>Подносилац пријаве нема право да за исту намену</w:t>
      </w:r>
      <w:r w:rsidR="00C5380C" w:rsidRPr="00FF67C0">
        <w:rPr>
          <w:rFonts w:asciiTheme="minorHAnsi" w:hAnsiTheme="minorHAnsi" w:cstheme="minorHAnsi"/>
          <w:sz w:val="22"/>
          <w:szCs w:val="22"/>
          <w:lang w:val="sr-Cyrl-CS"/>
        </w:rPr>
        <w:t xml:space="preserve"> (програм/пројекат)</w:t>
      </w:r>
      <w:r w:rsidRPr="00FF67C0">
        <w:rPr>
          <w:rFonts w:asciiTheme="minorHAnsi" w:hAnsiTheme="minorHAnsi" w:cstheme="minorHAnsi"/>
          <w:sz w:val="22"/>
          <w:szCs w:val="22"/>
          <w:lang w:val="sr-Cyrl-CS"/>
        </w:rPr>
        <w:t xml:space="preserve"> поднесе пријав</w:t>
      </w:r>
      <w:r w:rsidR="00FF67C0" w:rsidRPr="00FF67C0">
        <w:rPr>
          <w:rFonts w:asciiTheme="minorHAnsi" w:hAnsiTheme="minorHAnsi" w:cstheme="minorHAnsi"/>
          <w:sz w:val="22"/>
          <w:szCs w:val="22"/>
          <w:lang w:val="sr-Cyrl-CS"/>
        </w:rPr>
        <w:t>у</w:t>
      </w:r>
      <w:r w:rsidRPr="00FF67C0">
        <w:rPr>
          <w:rFonts w:asciiTheme="minorHAnsi" w:hAnsiTheme="minorHAnsi" w:cstheme="minorHAnsi"/>
          <w:sz w:val="22"/>
          <w:szCs w:val="22"/>
          <w:lang w:val="sr-Cyrl-CS"/>
        </w:rPr>
        <w:t xml:space="preserve"> на </w:t>
      </w:r>
      <w:r w:rsidR="00FF67C0" w:rsidRPr="00FF67C0">
        <w:rPr>
          <w:rFonts w:asciiTheme="minorHAnsi" w:hAnsiTheme="minorHAnsi" w:cstheme="minorHAnsi"/>
          <w:sz w:val="22"/>
          <w:szCs w:val="22"/>
          <w:lang w:val="sr-Cyrl-CS"/>
        </w:rPr>
        <w:t xml:space="preserve">друге </w:t>
      </w:r>
      <w:r w:rsidRPr="00FF67C0">
        <w:rPr>
          <w:rFonts w:asciiTheme="minorHAnsi" w:hAnsiTheme="minorHAnsi" w:cstheme="minorHAnsi"/>
          <w:sz w:val="22"/>
          <w:szCs w:val="22"/>
          <w:lang w:val="sr-Cyrl-CS"/>
        </w:rPr>
        <w:t>конкурс</w:t>
      </w:r>
      <w:r w:rsidR="00993DD9" w:rsidRPr="00FF67C0">
        <w:rPr>
          <w:rFonts w:asciiTheme="minorHAnsi" w:hAnsiTheme="minorHAnsi" w:cstheme="minorHAnsi"/>
          <w:sz w:val="22"/>
          <w:szCs w:val="22"/>
          <w:lang w:val="sr-Cyrl-CS"/>
        </w:rPr>
        <w:t>е</w:t>
      </w:r>
      <w:r w:rsidR="00FF67C0" w:rsidRPr="00FF67C0">
        <w:rPr>
          <w:rFonts w:asciiTheme="minorHAnsi" w:hAnsiTheme="minorHAnsi" w:cstheme="minorHAnsi"/>
          <w:sz w:val="22"/>
          <w:szCs w:val="22"/>
          <w:lang w:val="sr-Cyrl-CS"/>
        </w:rPr>
        <w:t xml:space="preserve"> Секретаријата.</w:t>
      </w:r>
    </w:p>
    <w:p w14:paraId="3426BA12" w14:textId="77777777" w:rsidR="000D063B" w:rsidRDefault="000D063B" w:rsidP="007E3625">
      <w:pPr>
        <w:ind w:firstLine="142"/>
        <w:jc w:val="both"/>
        <w:rPr>
          <w:rFonts w:asciiTheme="minorHAnsi" w:hAnsiTheme="minorHAnsi" w:cstheme="minorHAnsi"/>
          <w:color w:val="FF0000"/>
          <w:sz w:val="22"/>
          <w:szCs w:val="22"/>
          <w:lang w:val="sr-Cyrl-CS"/>
        </w:rPr>
      </w:pPr>
    </w:p>
    <w:p w14:paraId="4CBD09EC" w14:textId="77777777" w:rsidR="000D063B" w:rsidRPr="000D063B" w:rsidRDefault="000D063B" w:rsidP="000D063B">
      <w:pPr>
        <w:ind w:firstLine="142"/>
        <w:jc w:val="center"/>
        <w:rPr>
          <w:rFonts w:asciiTheme="minorHAnsi" w:hAnsiTheme="minorHAnsi" w:cstheme="minorHAnsi"/>
          <w:b/>
          <w:sz w:val="22"/>
          <w:szCs w:val="22"/>
          <w:lang w:val="sr-Cyrl-CS"/>
        </w:rPr>
      </w:pPr>
      <w:r w:rsidRPr="000D063B">
        <w:rPr>
          <w:rFonts w:asciiTheme="minorHAnsi" w:hAnsiTheme="minorHAnsi" w:cstheme="minorHAnsi"/>
          <w:b/>
          <w:sz w:val="22"/>
          <w:szCs w:val="22"/>
          <w:lang w:val="sr-Cyrl-CS"/>
        </w:rPr>
        <w:t xml:space="preserve">Поступање </w:t>
      </w:r>
      <w:r>
        <w:rPr>
          <w:rFonts w:asciiTheme="minorHAnsi" w:hAnsiTheme="minorHAnsi" w:cstheme="minorHAnsi"/>
          <w:b/>
          <w:sz w:val="22"/>
          <w:szCs w:val="22"/>
          <w:lang w:val="sr-Cyrl-CS"/>
        </w:rPr>
        <w:t>и обрада пријаве</w:t>
      </w:r>
      <w:r w:rsidRPr="000D063B">
        <w:rPr>
          <w:rFonts w:asciiTheme="minorHAnsi" w:hAnsiTheme="minorHAnsi" w:cstheme="minorHAnsi"/>
          <w:b/>
          <w:sz w:val="22"/>
          <w:szCs w:val="22"/>
          <w:lang w:val="sr-Cyrl-CS"/>
        </w:rPr>
        <w:t xml:space="preserve"> за доделу средстава</w:t>
      </w:r>
    </w:p>
    <w:p w14:paraId="0B328438" w14:textId="77777777" w:rsidR="000D063B" w:rsidRPr="000D063B" w:rsidRDefault="000D063B" w:rsidP="000D063B">
      <w:pPr>
        <w:ind w:firstLine="142"/>
        <w:jc w:val="center"/>
        <w:rPr>
          <w:rFonts w:asciiTheme="minorHAnsi" w:hAnsiTheme="minorHAnsi" w:cstheme="minorHAnsi"/>
          <w:b/>
          <w:sz w:val="22"/>
          <w:szCs w:val="22"/>
          <w:lang w:val="sr-Cyrl-CS"/>
        </w:rPr>
      </w:pPr>
    </w:p>
    <w:p w14:paraId="2C0717E2" w14:textId="77777777" w:rsidR="000D063B" w:rsidRDefault="000D063B" w:rsidP="000D063B">
      <w:pPr>
        <w:ind w:firstLine="142"/>
        <w:jc w:val="center"/>
        <w:rPr>
          <w:rFonts w:asciiTheme="minorHAnsi" w:hAnsiTheme="minorHAnsi" w:cstheme="minorHAnsi"/>
          <w:b/>
          <w:sz w:val="22"/>
          <w:szCs w:val="22"/>
          <w:lang w:val="sr-Cyrl-CS"/>
        </w:rPr>
      </w:pPr>
      <w:r w:rsidRPr="000D063B">
        <w:rPr>
          <w:rFonts w:asciiTheme="minorHAnsi" w:hAnsiTheme="minorHAnsi" w:cstheme="minorHAnsi"/>
          <w:b/>
          <w:sz w:val="22"/>
          <w:szCs w:val="22"/>
          <w:lang w:val="sr-Cyrl-CS"/>
        </w:rPr>
        <w:t>Члан 6</w:t>
      </w:r>
      <w:r>
        <w:rPr>
          <w:rFonts w:asciiTheme="minorHAnsi" w:hAnsiTheme="minorHAnsi" w:cstheme="minorHAnsi"/>
          <w:b/>
          <w:sz w:val="22"/>
          <w:szCs w:val="22"/>
          <w:lang w:val="sr-Cyrl-CS"/>
        </w:rPr>
        <w:t>.</w:t>
      </w:r>
    </w:p>
    <w:p w14:paraId="272C1424" w14:textId="77777777" w:rsidR="000D063B" w:rsidRDefault="000D063B" w:rsidP="000D063B">
      <w:pPr>
        <w:ind w:firstLine="142"/>
        <w:jc w:val="center"/>
        <w:rPr>
          <w:rFonts w:asciiTheme="minorHAnsi" w:hAnsiTheme="minorHAnsi" w:cstheme="minorHAnsi"/>
          <w:b/>
          <w:sz w:val="22"/>
          <w:szCs w:val="22"/>
          <w:lang w:val="sr-Cyrl-CS"/>
        </w:rPr>
      </w:pPr>
    </w:p>
    <w:p w14:paraId="4E699D6E" w14:textId="77777777" w:rsidR="00450C06" w:rsidRDefault="00450C06" w:rsidP="00450C06">
      <w:pPr>
        <w:ind w:firstLine="708"/>
        <w:jc w:val="both"/>
        <w:rPr>
          <w:rFonts w:asciiTheme="minorHAnsi" w:hAnsiTheme="minorHAnsi" w:cstheme="minorHAnsi"/>
          <w:sz w:val="22"/>
          <w:szCs w:val="22"/>
          <w:lang w:val="sr-Cyrl-CS"/>
        </w:rPr>
      </w:pPr>
      <w:r>
        <w:rPr>
          <w:rFonts w:asciiTheme="minorHAnsi" w:hAnsiTheme="minorHAnsi" w:cstheme="minorHAnsi"/>
          <w:sz w:val="22"/>
          <w:szCs w:val="22"/>
          <w:lang w:val="sr-Cyrl-CS"/>
        </w:rPr>
        <w:t>По пријавама поступа и исте обрађује Секретаријат.</w:t>
      </w:r>
    </w:p>
    <w:p w14:paraId="14C8ECA0" w14:textId="77777777" w:rsidR="00A760A6" w:rsidRDefault="000D063B" w:rsidP="00A760A6">
      <w:pPr>
        <w:ind w:firstLine="708"/>
        <w:jc w:val="both"/>
        <w:rPr>
          <w:rFonts w:asciiTheme="minorHAnsi" w:hAnsiTheme="minorHAnsi" w:cstheme="minorHAnsi"/>
          <w:sz w:val="22"/>
          <w:szCs w:val="22"/>
          <w:lang w:val="sr-Cyrl-CS"/>
        </w:rPr>
      </w:pPr>
      <w:r w:rsidRPr="005C66D6">
        <w:rPr>
          <w:rFonts w:asciiTheme="minorHAnsi" w:hAnsiTheme="minorHAnsi" w:cstheme="minorHAnsi"/>
          <w:sz w:val="22"/>
          <w:szCs w:val="22"/>
          <w:lang w:val="sr-Cyrl-CS"/>
        </w:rPr>
        <w:t>Секретаријат по службеној дужности утврђуј</w:t>
      </w:r>
      <w:r w:rsidRPr="005C66D6">
        <w:rPr>
          <w:rFonts w:asciiTheme="minorHAnsi" w:hAnsiTheme="minorHAnsi" w:cstheme="minorHAnsi"/>
          <w:sz w:val="22"/>
          <w:szCs w:val="22"/>
          <w:lang w:val="sr-Latn-RS"/>
        </w:rPr>
        <w:t>e</w:t>
      </w:r>
      <w:r w:rsidRPr="005C66D6">
        <w:rPr>
          <w:rFonts w:asciiTheme="minorHAnsi" w:hAnsiTheme="minorHAnsi" w:cstheme="minorHAnsi"/>
          <w:sz w:val="22"/>
          <w:szCs w:val="22"/>
          <w:lang w:val="sr-Cyrl-CS"/>
        </w:rPr>
        <w:t xml:space="preserve"> да ли је подносилац пријаве уписан у регистар надлежног органа и да ли се, према статутарним одредбама, циљеви остварују у области у којој се програм реализује, као и да ли </w:t>
      </w:r>
      <w:r w:rsidR="00275875" w:rsidRPr="005C66D6">
        <w:rPr>
          <w:rFonts w:asciiTheme="minorHAnsi" w:hAnsiTheme="minorHAnsi" w:cstheme="minorHAnsi"/>
          <w:sz w:val="22"/>
          <w:szCs w:val="22"/>
          <w:lang w:val="sr-Cyrl-CS"/>
        </w:rPr>
        <w:t xml:space="preserve">је </w:t>
      </w:r>
      <w:r w:rsidRPr="005C66D6">
        <w:rPr>
          <w:rFonts w:asciiTheme="minorHAnsi" w:hAnsiTheme="minorHAnsi" w:cstheme="minorHAnsi"/>
          <w:sz w:val="22"/>
          <w:szCs w:val="22"/>
          <w:lang w:val="sr-Cyrl-CS"/>
        </w:rPr>
        <w:t>садржина пријаве за програм и пројекат у вези са наменом конкурса.</w:t>
      </w:r>
    </w:p>
    <w:p w14:paraId="5CA0F758" w14:textId="5E4EEC37" w:rsidR="000D063B" w:rsidRPr="00054ECB" w:rsidRDefault="000D063B" w:rsidP="00A760A6">
      <w:pPr>
        <w:ind w:firstLine="708"/>
        <w:jc w:val="both"/>
        <w:rPr>
          <w:rFonts w:asciiTheme="minorHAnsi" w:hAnsiTheme="minorHAnsi" w:cstheme="minorHAnsi"/>
          <w:sz w:val="22"/>
          <w:szCs w:val="22"/>
          <w:lang w:val="sr-Cyrl-CS"/>
        </w:rPr>
      </w:pPr>
      <w:r w:rsidRPr="00054ECB">
        <w:rPr>
          <w:rFonts w:asciiTheme="minorHAnsi" w:hAnsiTheme="minorHAnsi" w:cstheme="minorHAnsi"/>
          <w:sz w:val="22"/>
          <w:szCs w:val="22"/>
          <w:lang w:val="sr-Cyrl-CS"/>
        </w:rPr>
        <w:t>Секретаријат задржава право да од подносиоца пријаве, по потреби, затражи додатну документацију</w:t>
      </w:r>
      <w:r w:rsidR="005C66D6" w:rsidRPr="00054ECB">
        <w:rPr>
          <w:rFonts w:asciiTheme="minorHAnsi" w:hAnsiTheme="minorHAnsi" w:cstheme="minorHAnsi"/>
          <w:sz w:val="22"/>
          <w:szCs w:val="22"/>
          <w:lang w:val="sr-Cyrl-CS"/>
        </w:rPr>
        <w:t>, податке</w:t>
      </w:r>
      <w:r w:rsidRPr="00054ECB">
        <w:rPr>
          <w:rFonts w:asciiTheme="minorHAnsi" w:hAnsiTheme="minorHAnsi" w:cstheme="minorHAnsi"/>
          <w:sz w:val="22"/>
          <w:szCs w:val="22"/>
          <w:lang w:val="sr-Cyrl-CS"/>
        </w:rPr>
        <w:t xml:space="preserve"> и информације.</w:t>
      </w:r>
    </w:p>
    <w:p w14:paraId="263DE58E" w14:textId="77777777" w:rsidR="000D063B" w:rsidRPr="005C66D6" w:rsidRDefault="000D063B" w:rsidP="005C66D6">
      <w:pPr>
        <w:ind w:firstLine="708"/>
        <w:jc w:val="both"/>
        <w:rPr>
          <w:rFonts w:asciiTheme="minorHAnsi" w:hAnsiTheme="minorHAnsi" w:cstheme="minorHAnsi"/>
          <w:sz w:val="22"/>
          <w:szCs w:val="22"/>
          <w:lang w:val="ru-RU"/>
        </w:rPr>
      </w:pPr>
      <w:r w:rsidRPr="005C66D6">
        <w:rPr>
          <w:rFonts w:asciiTheme="minorHAnsi" w:hAnsiTheme="minorHAnsi" w:cstheme="minorHAnsi"/>
          <w:sz w:val="22"/>
          <w:szCs w:val="22"/>
          <w:lang w:val="ru-RU"/>
        </w:rPr>
        <w:t>Пријаве и приложена документација се подносиоцима пријаве не враћају.</w:t>
      </w:r>
    </w:p>
    <w:p w14:paraId="2F9C325B" w14:textId="5E88747C" w:rsidR="000D063B" w:rsidRPr="005C66D6" w:rsidRDefault="00054ECB" w:rsidP="005C66D6">
      <w:pPr>
        <w:ind w:firstLine="708"/>
        <w:jc w:val="both"/>
        <w:rPr>
          <w:rFonts w:asciiTheme="minorHAnsi" w:hAnsiTheme="minorHAnsi" w:cstheme="minorHAnsi"/>
          <w:sz w:val="22"/>
          <w:szCs w:val="22"/>
          <w:lang w:val="sr-Cyrl-CS"/>
        </w:rPr>
      </w:pPr>
      <w:r>
        <w:rPr>
          <w:rFonts w:asciiTheme="minorHAnsi" w:hAnsiTheme="minorHAnsi" w:cstheme="minorHAnsi"/>
          <w:sz w:val="22"/>
          <w:szCs w:val="22"/>
          <w:lang w:val="sr-Cyrl-CS"/>
        </w:rPr>
        <w:t>Након истека рока за подношење пријав</w:t>
      </w:r>
      <w:r w:rsidR="00BE4A85">
        <w:rPr>
          <w:rFonts w:asciiTheme="minorHAnsi" w:hAnsiTheme="minorHAnsi" w:cstheme="minorHAnsi"/>
          <w:sz w:val="22"/>
          <w:szCs w:val="22"/>
          <w:lang w:val="sr-Cyrl-CS"/>
        </w:rPr>
        <w:t>а за</w:t>
      </w:r>
      <w:r>
        <w:rPr>
          <w:rFonts w:asciiTheme="minorHAnsi" w:hAnsiTheme="minorHAnsi" w:cstheme="minorHAnsi"/>
          <w:sz w:val="22"/>
          <w:szCs w:val="22"/>
          <w:lang w:val="sr-Cyrl-CS"/>
        </w:rPr>
        <w:t xml:space="preserve"> </w:t>
      </w:r>
      <w:r w:rsidR="000D063B" w:rsidRPr="005C66D6">
        <w:rPr>
          <w:rFonts w:asciiTheme="minorHAnsi" w:hAnsiTheme="minorHAnsi" w:cstheme="minorHAnsi"/>
          <w:sz w:val="22"/>
          <w:szCs w:val="22"/>
          <w:lang w:val="sr-Cyrl-CS"/>
        </w:rPr>
        <w:t>програм</w:t>
      </w:r>
      <w:r w:rsidR="00BE4A85">
        <w:rPr>
          <w:rFonts w:asciiTheme="minorHAnsi" w:hAnsiTheme="minorHAnsi" w:cstheme="minorHAnsi"/>
          <w:sz w:val="22"/>
          <w:szCs w:val="22"/>
          <w:lang w:val="sr-Cyrl-CS"/>
        </w:rPr>
        <w:t>е</w:t>
      </w:r>
      <w:r w:rsidR="000D063B" w:rsidRPr="005C66D6">
        <w:rPr>
          <w:rFonts w:asciiTheme="minorHAnsi" w:hAnsiTheme="minorHAnsi" w:cstheme="minorHAnsi"/>
          <w:sz w:val="22"/>
          <w:szCs w:val="22"/>
          <w:lang w:val="sr-Cyrl-CS"/>
        </w:rPr>
        <w:t xml:space="preserve"> и пројекат</w:t>
      </w:r>
      <w:r w:rsidR="00BE4A85">
        <w:rPr>
          <w:rFonts w:asciiTheme="minorHAnsi" w:hAnsiTheme="minorHAnsi" w:cstheme="minorHAnsi"/>
          <w:sz w:val="22"/>
          <w:szCs w:val="22"/>
          <w:lang w:val="sr-Cyrl-CS"/>
        </w:rPr>
        <w:t>е</w:t>
      </w:r>
      <w:r w:rsidR="000D063B" w:rsidRPr="005C66D6">
        <w:rPr>
          <w:rFonts w:asciiTheme="minorHAnsi" w:hAnsiTheme="minorHAnsi" w:cstheme="minorHAnsi"/>
          <w:sz w:val="22"/>
          <w:szCs w:val="22"/>
          <w:lang w:val="sr-Cyrl-CS"/>
        </w:rPr>
        <w:t xml:space="preserve"> који за циљ имају унапређивање положаја националних мањина – националних заједница, </w:t>
      </w:r>
      <w:r w:rsidR="00BE4A85">
        <w:rPr>
          <w:rFonts w:asciiTheme="minorHAnsi" w:hAnsiTheme="minorHAnsi" w:cstheme="minorHAnsi"/>
          <w:sz w:val="22"/>
          <w:szCs w:val="22"/>
          <w:lang w:val="sr-Cyrl-CS"/>
        </w:rPr>
        <w:t xml:space="preserve">пријаве </w:t>
      </w:r>
      <w:r w:rsidR="00832990" w:rsidRPr="00832990">
        <w:rPr>
          <w:rFonts w:asciiTheme="minorHAnsi" w:hAnsiTheme="minorHAnsi" w:cstheme="minorHAnsi"/>
          <w:sz w:val="22"/>
          <w:szCs w:val="22"/>
          <w:lang w:val="sr-Cyrl-CS"/>
        </w:rPr>
        <w:t>подно</w:t>
      </w:r>
      <w:r w:rsidR="00832990">
        <w:rPr>
          <w:rFonts w:asciiTheme="minorHAnsi" w:hAnsiTheme="minorHAnsi" w:cstheme="minorHAnsi"/>
          <w:sz w:val="22"/>
          <w:szCs w:val="22"/>
          <w:lang w:val="sr-Cyrl-CS"/>
        </w:rPr>
        <w:t xml:space="preserve">сиоца који представљају националне заједнице које имају основане националне савете националних мањина на територији </w:t>
      </w:r>
      <w:r w:rsidR="00275875">
        <w:rPr>
          <w:rFonts w:asciiTheme="minorHAnsi" w:hAnsiTheme="minorHAnsi" w:cstheme="minorHAnsi"/>
          <w:sz w:val="22"/>
          <w:szCs w:val="22"/>
          <w:lang w:val="sr-Cyrl-CS"/>
        </w:rPr>
        <w:t>АП</w:t>
      </w:r>
      <w:r w:rsidR="00832990">
        <w:rPr>
          <w:rFonts w:asciiTheme="minorHAnsi" w:hAnsiTheme="minorHAnsi" w:cstheme="minorHAnsi"/>
          <w:sz w:val="22"/>
          <w:szCs w:val="22"/>
          <w:lang w:val="sr-Cyrl-CS"/>
        </w:rPr>
        <w:t xml:space="preserve"> Војводине</w:t>
      </w:r>
      <w:r w:rsidR="00832990" w:rsidRPr="00832990">
        <w:rPr>
          <w:rFonts w:asciiTheme="minorHAnsi" w:hAnsiTheme="minorHAnsi" w:cstheme="minorHAnsi"/>
          <w:sz w:val="22"/>
          <w:szCs w:val="22"/>
          <w:lang w:val="sr-Cyrl-CS"/>
        </w:rPr>
        <w:t xml:space="preserve">, </w:t>
      </w:r>
      <w:r w:rsidR="00832990" w:rsidRPr="005C66D6">
        <w:rPr>
          <w:rFonts w:asciiTheme="minorHAnsi" w:hAnsiTheme="minorHAnsi" w:cstheme="minorHAnsi"/>
          <w:sz w:val="22"/>
          <w:szCs w:val="22"/>
          <w:lang w:val="sr-Cyrl-CS"/>
        </w:rPr>
        <w:t>Секретаријат</w:t>
      </w:r>
      <w:r w:rsidR="000D063B" w:rsidRPr="005C66D6">
        <w:rPr>
          <w:rFonts w:asciiTheme="minorHAnsi" w:hAnsiTheme="minorHAnsi" w:cstheme="minorHAnsi"/>
          <w:sz w:val="22"/>
          <w:szCs w:val="22"/>
          <w:lang w:val="sr-Cyrl-CS"/>
        </w:rPr>
        <w:t xml:space="preserve"> прослеђује националним саветима националних мањина са седиштем на територији АП Војводине (у да</w:t>
      </w:r>
      <w:r w:rsidR="005C66D6">
        <w:rPr>
          <w:rFonts w:asciiTheme="minorHAnsi" w:hAnsiTheme="minorHAnsi" w:cstheme="minorHAnsi"/>
          <w:sz w:val="22"/>
          <w:szCs w:val="22"/>
          <w:lang w:val="sr-Cyrl-CS"/>
        </w:rPr>
        <w:t>љем тексту: национални савети).</w:t>
      </w:r>
    </w:p>
    <w:p w14:paraId="69374D09" w14:textId="77777777" w:rsidR="005C66D6" w:rsidRDefault="000D063B" w:rsidP="005C66D6">
      <w:pPr>
        <w:ind w:firstLine="708"/>
        <w:jc w:val="both"/>
        <w:rPr>
          <w:rFonts w:asciiTheme="minorHAnsi" w:hAnsiTheme="minorHAnsi" w:cstheme="minorHAnsi"/>
          <w:sz w:val="22"/>
          <w:szCs w:val="22"/>
          <w:lang w:val="sr-Cyrl-CS"/>
        </w:rPr>
      </w:pPr>
      <w:r w:rsidRPr="005C66D6">
        <w:rPr>
          <w:rFonts w:asciiTheme="minorHAnsi" w:hAnsiTheme="minorHAnsi" w:cstheme="minorHAnsi"/>
          <w:sz w:val="22"/>
          <w:szCs w:val="22"/>
          <w:lang w:val="sr-Cyrl-CS"/>
        </w:rPr>
        <w:t>Национални савети дужни су да – у року од 15 дана од дана пријема пријава – доставе Секретаријату предлог за доделу средстава.</w:t>
      </w:r>
    </w:p>
    <w:p w14:paraId="6305B440" w14:textId="6F8CA090" w:rsidR="00832990" w:rsidRDefault="00832990" w:rsidP="005C66D6">
      <w:pPr>
        <w:ind w:firstLine="708"/>
        <w:jc w:val="both"/>
        <w:rPr>
          <w:rFonts w:asciiTheme="minorHAnsi" w:hAnsiTheme="minorHAnsi" w:cstheme="minorHAnsi"/>
          <w:sz w:val="22"/>
          <w:szCs w:val="22"/>
          <w:lang w:val="sr-Cyrl-CS"/>
        </w:rPr>
      </w:pPr>
      <w:r w:rsidRPr="00832990">
        <w:rPr>
          <w:rFonts w:asciiTheme="minorHAnsi" w:hAnsiTheme="minorHAnsi" w:cstheme="minorHAnsi"/>
          <w:sz w:val="22"/>
          <w:szCs w:val="22"/>
          <w:lang w:val="sr-Cyrl-CS"/>
        </w:rPr>
        <w:t>У случају да национални савети не доставе Секретаријату</w:t>
      </w:r>
      <w:r w:rsidR="005C66D6">
        <w:rPr>
          <w:rFonts w:asciiTheme="minorHAnsi" w:hAnsiTheme="minorHAnsi" w:cstheme="minorHAnsi"/>
          <w:sz w:val="22"/>
          <w:szCs w:val="22"/>
          <w:lang w:val="sr-Cyrl-CS"/>
        </w:rPr>
        <w:t xml:space="preserve"> предлог за доделу средстава, </w:t>
      </w:r>
      <w:r w:rsidR="005C66D6" w:rsidRPr="00832990">
        <w:rPr>
          <w:rFonts w:asciiTheme="minorHAnsi" w:hAnsiTheme="minorHAnsi" w:cstheme="minorHAnsi"/>
          <w:sz w:val="22"/>
          <w:szCs w:val="22"/>
          <w:lang w:val="sr-Cyrl-CS"/>
        </w:rPr>
        <w:t xml:space="preserve">предметне пријаве </w:t>
      </w:r>
      <w:r w:rsidR="005C66D6">
        <w:rPr>
          <w:rFonts w:asciiTheme="minorHAnsi" w:hAnsiTheme="minorHAnsi" w:cstheme="minorHAnsi"/>
          <w:sz w:val="22"/>
          <w:szCs w:val="22"/>
          <w:lang w:val="sr-Cyrl-CS"/>
        </w:rPr>
        <w:t>даље обрађује</w:t>
      </w:r>
      <w:r w:rsidR="005C66D6" w:rsidRPr="00832990">
        <w:rPr>
          <w:rFonts w:asciiTheme="minorHAnsi" w:hAnsiTheme="minorHAnsi" w:cstheme="minorHAnsi"/>
          <w:sz w:val="22"/>
          <w:szCs w:val="22"/>
          <w:lang w:val="sr-Cyrl-CS"/>
        </w:rPr>
        <w:t xml:space="preserve"> </w:t>
      </w:r>
      <w:r w:rsidR="005C66D6">
        <w:rPr>
          <w:rFonts w:asciiTheme="minorHAnsi" w:hAnsiTheme="minorHAnsi" w:cstheme="minorHAnsi"/>
          <w:sz w:val="22"/>
          <w:szCs w:val="22"/>
          <w:lang w:val="sr-Cyrl-CS"/>
        </w:rPr>
        <w:t>Секретаријат. Уколико национални савети  не доставе Секретаријату предлог за доделу средстава, у предвиђеном року</w:t>
      </w:r>
      <w:r w:rsidRPr="00832990">
        <w:rPr>
          <w:rFonts w:asciiTheme="minorHAnsi" w:hAnsiTheme="minorHAnsi" w:cstheme="minorHAnsi"/>
          <w:sz w:val="22"/>
          <w:szCs w:val="22"/>
          <w:lang w:val="sr-Cyrl-CS"/>
        </w:rPr>
        <w:t>,</w:t>
      </w:r>
      <w:r w:rsidR="005C66D6">
        <w:rPr>
          <w:rFonts w:asciiTheme="minorHAnsi" w:hAnsiTheme="minorHAnsi" w:cstheme="minorHAnsi"/>
          <w:sz w:val="22"/>
          <w:szCs w:val="22"/>
          <w:lang w:val="sr-Cyrl-CS"/>
        </w:rPr>
        <w:t xml:space="preserve"> </w:t>
      </w:r>
      <w:r w:rsidR="005C66D6" w:rsidRPr="00832990">
        <w:rPr>
          <w:rFonts w:asciiTheme="minorHAnsi" w:hAnsiTheme="minorHAnsi" w:cstheme="minorHAnsi"/>
          <w:sz w:val="22"/>
          <w:szCs w:val="22"/>
          <w:lang w:val="sr-Cyrl-CS"/>
        </w:rPr>
        <w:t xml:space="preserve">предметне пријаве </w:t>
      </w:r>
      <w:r w:rsidR="005C66D6">
        <w:rPr>
          <w:rFonts w:asciiTheme="minorHAnsi" w:hAnsiTheme="minorHAnsi" w:cstheme="minorHAnsi"/>
          <w:sz w:val="22"/>
          <w:szCs w:val="22"/>
          <w:lang w:val="sr-Cyrl-CS"/>
        </w:rPr>
        <w:t>даље обрађује</w:t>
      </w:r>
      <w:r w:rsidR="005C66D6" w:rsidRPr="00832990">
        <w:rPr>
          <w:rFonts w:asciiTheme="minorHAnsi" w:hAnsiTheme="minorHAnsi" w:cstheme="minorHAnsi"/>
          <w:sz w:val="22"/>
          <w:szCs w:val="22"/>
          <w:lang w:val="sr-Cyrl-CS"/>
        </w:rPr>
        <w:t xml:space="preserve"> </w:t>
      </w:r>
      <w:r w:rsidR="005C66D6">
        <w:rPr>
          <w:rFonts w:asciiTheme="minorHAnsi" w:hAnsiTheme="minorHAnsi" w:cstheme="minorHAnsi"/>
          <w:sz w:val="22"/>
          <w:szCs w:val="22"/>
          <w:lang w:val="sr-Cyrl-CS"/>
        </w:rPr>
        <w:t>Секретаријат</w:t>
      </w:r>
      <w:r w:rsidRPr="00832990">
        <w:rPr>
          <w:rFonts w:asciiTheme="minorHAnsi" w:hAnsiTheme="minorHAnsi" w:cstheme="minorHAnsi"/>
          <w:sz w:val="22"/>
          <w:szCs w:val="22"/>
          <w:lang w:val="sr-Cyrl-CS"/>
        </w:rPr>
        <w:t>, без узимања у обзир предлога за доделу средстава националних савета</w:t>
      </w:r>
      <w:r w:rsidR="005C66D6">
        <w:rPr>
          <w:rFonts w:asciiTheme="minorHAnsi" w:hAnsiTheme="minorHAnsi" w:cstheme="minorHAnsi"/>
          <w:sz w:val="22"/>
          <w:szCs w:val="22"/>
          <w:lang w:val="sr-Cyrl-CS"/>
        </w:rPr>
        <w:t>, достављен након истека рока</w:t>
      </w:r>
      <w:r w:rsidRPr="00832990">
        <w:rPr>
          <w:rFonts w:asciiTheme="minorHAnsi" w:hAnsiTheme="minorHAnsi" w:cstheme="minorHAnsi"/>
          <w:sz w:val="22"/>
          <w:szCs w:val="22"/>
          <w:lang w:val="sr-Cyrl-CS"/>
        </w:rPr>
        <w:t xml:space="preserve">. </w:t>
      </w:r>
    </w:p>
    <w:p w14:paraId="6CE0E8F1" w14:textId="24FF45C2" w:rsidR="000D063B" w:rsidRPr="00275875" w:rsidRDefault="005A67E2" w:rsidP="005C66D6">
      <w:pPr>
        <w:ind w:firstLine="708"/>
        <w:jc w:val="both"/>
        <w:rPr>
          <w:rFonts w:asciiTheme="minorHAnsi" w:hAnsiTheme="minorHAnsi" w:cstheme="minorHAnsi"/>
          <w:sz w:val="22"/>
          <w:szCs w:val="22"/>
          <w:lang w:val="sr-Cyrl-CS"/>
        </w:rPr>
      </w:pPr>
      <w:r w:rsidRPr="005A67E2">
        <w:rPr>
          <w:rFonts w:asciiTheme="minorHAnsi" w:hAnsiTheme="minorHAnsi" w:cstheme="minorHAnsi"/>
          <w:sz w:val="22"/>
          <w:szCs w:val="22"/>
          <w:lang w:val="sr-Cyrl-CS"/>
        </w:rPr>
        <w:t xml:space="preserve">Благовремене и потпуне пријаве </w:t>
      </w:r>
      <w:r>
        <w:rPr>
          <w:rFonts w:asciiTheme="minorHAnsi" w:hAnsiTheme="minorHAnsi" w:cstheme="minorHAnsi"/>
          <w:sz w:val="22"/>
          <w:szCs w:val="22"/>
          <w:lang w:val="sr-Cyrl-CS"/>
        </w:rPr>
        <w:t xml:space="preserve">подносиоца, који представљају </w:t>
      </w:r>
      <w:r w:rsidR="00FC13BE">
        <w:rPr>
          <w:rFonts w:asciiTheme="minorHAnsi" w:hAnsiTheme="minorHAnsi" w:cstheme="minorHAnsi"/>
          <w:sz w:val="22"/>
          <w:szCs w:val="22"/>
          <w:lang w:val="sr-Cyrl-CS"/>
        </w:rPr>
        <w:t xml:space="preserve">националне мањине - </w:t>
      </w:r>
      <w:r>
        <w:rPr>
          <w:rFonts w:asciiTheme="minorHAnsi" w:hAnsiTheme="minorHAnsi" w:cstheme="minorHAnsi"/>
          <w:sz w:val="22"/>
          <w:szCs w:val="22"/>
          <w:lang w:val="sr-Cyrl-CS"/>
        </w:rPr>
        <w:t xml:space="preserve">националне заједнице које немају основане националне савете националних мањина на територији </w:t>
      </w:r>
      <w:r w:rsidR="00275875">
        <w:rPr>
          <w:rFonts w:asciiTheme="minorHAnsi" w:hAnsiTheme="minorHAnsi" w:cstheme="minorHAnsi"/>
          <w:sz w:val="22"/>
          <w:szCs w:val="22"/>
          <w:lang w:val="sr-Cyrl-CS"/>
        </w:rPr>
        <w:t>АП</w:t>
      </w:r>
      <w:r>
        <w:rPr>
          <w:rFonts w:asciiTheme="minorHAnsi" w:hAnsiTheme="minorHAnsi" w:cstheme="minorHAnsi"/>
          <w:sz w:val="22"/>
          <w:szCs w:val="22"/>
          <w:lang w:val="sr-Cyrl-CS"/>
        </w:rPr>
        <w:t xml:space="preserve"> Војводине, обрађује </w:t>
      </w:r>
      <w:r w:rsidR="005C66D6">
        <w:rPr>
          <w:rFonts w:asciiTheme="minorHAnsi" w:hAnsiTheme="minorHAnsi" w:cstheme="minorHAnsi"/>
          <w:sz w:val="22"/>
          <w:szCs w:val="22"/>
          <w:lang w:val="sr-Cyrl-CS"/>
        </w:rPr>
        <w:t xml:space="preserve">у потпуности </w:t>
      </w:r>
      <w:r>
        <w:rPr>
          <w:rFonts w:asciiTheme="minorHAnsi" w:hAnsiTheme="minorHAnsi" w:cstheme="minorHAnsi"/>
          <w:sz w:val="22"/>
          <w:szCs w:val="22"/>
          <w:lang w:val="sr-Cyrl-CS"/>
        </w:rPr>
        <w:t>Секретаријат.</w:t>
      </w:r>
    </w:p>
    <w:p w14:paraId="0B5562C2" w14:textId="77777777" w:rsidR="00C95A8A" w:rsidRDefault="00C95A8A" w:rsidP="007E3625">
      <w:pPr>
        <w:ind w:firstLine="142"/>
        <w:jc w:val="both"/>
        <w:rPr>
          <w:rFonts w:asciiTheme="minorHAnsi" w:hAnsiTheme="minorHAnsi" w:cstheme="minorHAnsi"/>
          <w:color w:val="FF0000"/>
          <w:sz w:val="22"/>
          <w:szCs w:val="22"/>
          <w:lang w:val="sr-Cyrl-CS"/>
        </w:rPr>
      </w:pPr>
    </w:p>
    <w:p w14:paraId="65BA7408" w14:textId="77777777" w:rsidR="00354798" w:rsidRPr="00354798" w:rsidRDefault="00425CD2" w:rsidP="00354798">
      <w:pPr>
        <w:ind w:firstLine="142"/>
        <w:jc w:val="center"/>
        <w:rPr>
          <w:rFonts w:asciiTheme="minorHAnsi" w:hAnsiTheme="minorHAnsi" w:cstheme="minorHAnsi"/>
          <w:b/>
          <w:sz w:val="22"/>
          <w:szCs w:val="22"/>
          <w:lang w:val="sr-Cyrl-CS"/>
        </w:rPr>
      </w:pPr>
      <w:r w:rsidRPr="00425CD2">
        <w:rPr>
          <w:rFonts w:asciiTheme="minorHAnsi" w:hAnsiTheme="minorHAnsi" w:cstheme="minorHAnsi"/>
          <w:b/>
          <w:sz w:val="22"/>
          <w:szCs w:val="22"/>
          <w:lang w:val="sr-Cyrl-CS"/>
        </w:rPr>
        <w:t>Комисија за доделу средстава</w:t>
      </w:r>
    </w:p>
    <w:p w14:paraId="3D0242A7" w14:textId="77777777" w:rsidR="00AA00D2" w:rsidRPr="008513F4" w:rsidRDefault="00AF51CB" w:rsidP="007E3625">
      <w:pPr>
        <w:jc w:val="both"/>
        <w:rPr>
          <w:rFonts w:asciiTheme="minorHAnsi" w:hAnsiTheme="minorHAnsi" w:cstheme="minorHAnsi"/>
          <w:color w:val="FF0000"/>
          <w:sz w:val="22"/>
          <w:szCs w:val="22"/>
          <w:lang w:val="sr-Cyrl-CS"/>
        </w:rPr>
      </w:pPr>
      <w:r w:rsidRPr="008513F4">
        <w:rPr>
          <w:rFonts w:asciiTheme="minorHAnsi" w:hAnsiTheme="minorHAnsi" w:cstheme="minorHAnsi"/>
          <w:b/>
          <w:color w:val="FF0000"/>
          <w:sz w:val="22"/>
          <w:szCs w:val="22"/>
          <w:lang w:val="sr-Cyrl-CS"/>
        </w:rPr>
        <w:t xml:space="preserve">   </w:t>
      </w:r>
    </w:p>
    <w:p w14:paraId="1AC3E227" w14:textId="77777777" w:rsidR="00AF51CB" w:rsidRPr="00D07DCC" w:rsidRDefault="000D063B" w:rsidP="0082687E">
      <w:pPr>
        <w:jc w:val="center"/>
        <w:rPr>
          <w:rFonts w:asciiTheme="minorHAnsi" w:hAnsiTheme="minorHAnsi" w:cstheme="minorHAnsi"/>
          <w:b/>
          <w:sz w:val="22"/>
          <w:szCs w:val="22"/>
          <w:lang w:val="ru-RU"/>
        </w:rPr>
      </w:pPr>
      <w:r w:rsidRPr="00D07DCC">
        <w:rPr>
          <w:rFonts w:asciiTheme="minorHAnsi" w:hAnsiTheme="minorHAnsi" w:cstheme="minorHAnsi"/>
          <w:b/>
          <w:sz w:val="22"/>
          <w:szCs w:val="22"/>
          <w:lang w:val="sr-Cyrl-CS"/>
        </w:rPr>
        <w:t>Члан 7</w:t>
      </w:r>
      <w:r w:rsidR="00AF51CB" w:rsidRPr="00D07DCC">
        <w:rPr>
          <w:rFonts w:asciiTheme="minorHAnsi" w:hAnsiTheme="minorHAnsi" w:cstheme="minorHAnsi"/>
          <w:b/>
          <w:sz w:val="22"/>
          <w:szCs w:val="22"/>
          <w:lang w:val="sr-Cyrl-CS"/>
        </w:rPr>
        <w:t>.</w:t>
      </w:r>
    </w:p>
    <w:p w14:paraId="67C7B1B4" w14:textId="77777777" w:rsidR="00465779" w:rsidRPr="008513F4" w:rsidRDefault="00465779" w:rsidP="00550D2A">
      <w:pPr>
        <w:ind w:firstLine="284"/>
        <w:jc w:val="both"/>
        <w:rPr>
          <w:rFonts w:asciiTheme="minorHAnsi" w:hAnsiTheme="minorHAnsi" w:cstheme="minorHAnsi"/>
          <w:color w:val="FF0000"/>
          <w:sz w:val="22"/>
          <w:szCs w:val="22"/>
          <w:lang w:val="ru-RU"/>
        </w:rPr>
      </w:pPr>
    </w:p>
    <w:p w14:paraId="72F947CA" w14:textId="77777777" w:rsidR="00465779" w:rsidRPr="005C66D6" w:rsidRDefault="00465779" w:rsidP="005C66D6">
      <w:pPr>
        <w:ind w:firstLine="708"/>
        <w:jc w:val="both"/>
        <w:rPr>
          <w:rFonts w:asciiTheme="minorHAnsi" w:hAnsiTheme="minorHAnsi" w:cstheme="minorHAnsi"/>
          <w:sz w:val="22"/>
          <w:szCs w:val="22"/>
          <w:lang w:val="sr-Cyrl-CS"/>
        </w:rPr>
      </w:pPr>
      <w:r w:rsidRPr="005C66D6">
        <w:rPr>
          <w:rFonts w:asciiTheme="minorHAnsi" w:hAnsiTheme="minorHAnsi" w:cstheme="minorHAnsi"/>
          <w:sz w:val="22"/>
          <w:szCs w:val="22"/>
          <w:lang w:val="sr-Cyrl-CS"/>
        </w:rPr>
        <w:t>Покрајински секретар образује решењем конкурсну комисију</w:t>
      </w:r>
      <w:r w:rsidR="00425CD2" w:rsidRPr="005C66D6">
        <w:rPr>
          <w:rFonts w:asciiTheme="minorHAnsi" w:hAnsiTheme="minorHAnsi" w:cstheme="minorHAnsi"/>
          <w:sz w:val="22"/>
          <w:szCs w:val="22"/>
          <w:lang w:val="sr-Cyrl-CS"/>
        </w:rPr>
        <w:t xml:space="preserve"> (</w:t>
      </w:r>
      <w:r w:rsidR="00354798" w:rsidRPr="005C66D6">
        <w:rPr>
          <w:rFonts w:asciiTheme="minorHAnsi" w:hAnsiTheme="minorHAnsi" w:cstheme="minorHAnsi"/>
          <w:sz w:val="22"/>
          <w:szCs w:val="22"/>
          <w:lang w:val="sr-Cyrl-CS"/>
        </w:rPr>
        <w:t>у даљем те</w:t>
      </w:r>
      <w:r w:rsidR="00425CD2" w:rsidRPr="005C66D6">
        <w:rPr>
          <w:rFonts w:asciiTheme="minorHAnsi" w:hAnsiTheme="minorHAnsi" w:cstheme="minorHAnsi"/>
          <w:sz w:val="22"/>
          <w:szCs w:val="22"/>
          <w:lang w:val="sr-Cyrl-CS"/>
        </w:rPr>
        <w:t>к</w:t>
      </w:r>
      <w:r w:rsidR="00354798" w:rsidRPr="005C66D6">
        <w:rPr>
          <w:rFonts w:asciiTheme="minorHAnsi" w:hAnsiTheme="minorHAnsi" w:cstheme="minorHAnsi"/>
          <w:sz w:val="22"/>
          <w:szCs w:val="22"/>
          <w:lang w:val="sr-Cyrl-CS"/>
        </w:rPr>
        <w:t>с</w:t>
      </w:r>
      <w:r w:rsidR="00425CD2" w:rsidRPr="005C66D6">
        <w:rPr>
          <w:rFonts w:asciiTheme="minorHAnsi" w:hAnsiTheme="minorHAnsi" w:cstheme="minorHAnsi"/>
          <w:sz w:val="22"/>
          <w:szCs w:val="22"/>
          <w:lang w:val="sr-Cyrl-CS"/>
        </w:rPr>
        <w:t>ту</w:t>
      </w:r>
      <w:r w:rsidR="005A67E2" w:rsidRPr="005C66D6">
        <w:rPr>
          <w:rFonts w:asciiTheme="minorHAnsi" w:hAnsiTheme="minorHAnsi" w:cstheme="minorHAnsi"/>
          <w:sz w:val="22"/>
          <w:szCs w:val="22"/>
          <w:lang w:val="sr-Cyrl-CS"/>
        </w:rPr>
        <w:t>:</w:t>
      </w:r>
      <w:r w:rsidR="00425CD2" w:rsidRPr="005C66D6">
        <w:rPr>
          <w:rFonts w:asciiTheme="minorHAnsi" w:hAnsiTheme="minorHAnsi" w:cstheme="minorHAnsi"/>
          <w:sz w:val="22"/>
          <w:szCs w:val="22"/>
          <w:lang w:val="sr-Cyrl-CS"/>
        </w:rPr>
        <w:t xml:space="preserve"> комисија)</w:t>
      </w:r>
      <w:r w:rsidRPr="005C66D6">
        <w:rPr>
          <w:rFonts w:asciiTheme="minorHAnsi" w:hAnsiTheme="minorHAnsi" w:cstheme="minorHAnsi"/>
          <w:sz w:val="22"/>
          <w:szCs w:val="22"/>
          <w:lang w:val="sr-Cyrl-CS"/>
        </w:rPr>
        <w:t xml:space="preserve"> за спровођење поступка доделе буџетских средстава.</w:t>
      </w:r>
    </w:p>
    <w:p w14:paraId="604404D2" w14:textId="1F3EF613" w:rsidR="005A67E2" w:rsidRPr="005A67E2" w:rsidRDefault="005A67E2" w:rsidP="005C66D6">
      <w:pPr>
        <w:ind w:firstLine="708"/>
        <w:jc w:val="both"/>
        <w:rPr>
          <w:rFonts w:asciiTheme="minorHAnsi" w:hAnsiTheme="minorHAnsi" w:cstheme="minorHAnsi"/>
          <w:sz w:val="22"/>
          <w:szCs w:val="22"/>
          <w:lang w:val="sr-Cyrl-CS"/>
        </w:rPr>
      </w:pPr>
      <w:r w:rsidRPr="005A67E2">
        <w:rPr>
          <w:rFonts w:asciiTheme="minorHAnsi" w:hAnsiTheme="minorHAnsi" w:cstheme="minorHAnsi"/>
          <w:sz w:val="22"/>
          <w:szCs w:val="22"/>
          <w:lang w:val="sr-Cyrl-CS"/>
        </w:rPr>
        <w:t>Решењем о образовању комисије</w:t>
      </w:r>
      <w:r>
        <w:rPr>
          <w:rFonts w:asciiTheme="minorHAnsi" w:hAnsiTheme="minorHAnsi" w:cstheme="minorHAnsi"/>
          <w:sz w:val="22"/>
          <w:szCs w:val="22"/>
          <w:lang w:val="sr-Cyrl-CS"/>
        </w:rPr>
        <w:t xml:space="preserve"> одређују се чланови комисије, задаци комисије, као и </w:t>
      </w:r>
      <w:r w:rsidR="00BE4A85">
        <w:rPr>
          <w:rFonts w:asciiTheme="minorHAnsi" w:hAnsiTheme="minorHAnsi" w:cstheme="minorHAnsi"/>
          <w:sz w:val="22"/>
          <w:szCs w:val="22"/>
          <w:lang w:val="sr-Cyrl-CS"/>
        </w:rPr>
        <w:t xml:space="preserve">сва </w:t>
      </w:r>
      <w:r>
        <w:rPr>
          <w:rFonts w:asciiTheme="minorHAnsi" w:hAnsiTheme="minorHAnsi" w:cstheme="minorHAnsi"/>
          <w:sz w:val="22"/>
          <w:szCs w:val="22"/>
          <w:lang w:val="sr-Cyrl-CS"/>
        </w:rPr>
        <w:t>друга питања од значаја за рад и поступање комисије.</w:t>
      </w:r>
    </w:p>
    <w:p w14:paraId="2C79D09F" w14:textId="77777777" w:rsidR="00465779" w:rsidRPr="005C66D6" w:rsidRDefault="00465779" w:rsidP="005C66D6">
      <w:pPr>
        <w:ind w:firstLine="708"/>
        <w:jc w:val="both"/>
        <w:rPr>
          <w:rFonts w:asciiTheme="minorHAnsi" w:hAnsiTheme="minorHAnsi" w:cstheme="minorHAnsi"/>
          <w:sz w:val="22"/>
          <w:szCs w:val="22"/>
          <w:lang w:val="sr-Cyrl-CS"/>
        </w:rPr>
      </w:pPr>
      <w:r w:rsidRPr="005C66D6">
        <w:rPr>
          <w:rFonts w:asciiTheme="minorHAnsi" w:hAnsiTheme="minorHAnsi" w:cstheme="minorHAnsi"/>
          <w:sz w:val="22"/>
          <w:szCs w:val="22"/>
          <w:lang w:val="sr-Cyrl-CS"/>
        </w:rPr>
        <w:t xml:space="preserve">Чланови комисије су представници Секретаријата а могу бити и стручњаци из </w:t>
      </w:r>
      <w:r w:rsidR="0082687E" w:rsidRPr="005C66D6">
        <w:rPr>
          <w:rFonts w:asciiTheme="minorHAnsi" w:hAnsiTheme="minorHAnsi" w:cstheme="minorHAnsi"/>
          <w:sz w:val="22"/>
          <w:szCs w:val="22"/>
          <w:lang w:val="sr-Cyrl-CS"/>
        </w:rPr>
        <w:t>одговарајуће области у складу са конкурсом.</w:t>
      </w:r>
    </w:p>
    <w:p w14:paraId="58451F8E" w14:textId="77777777" w:rsidR="00465779" w:rsidRPr="005C66D6" w:rsidRDefault="00465779" w:rsidP="005C66D6">
      <w:pPr>
        <w:shd w:val="clear" w:color="auto" w:fill="FFFFFF"/>
        <w:ind w:firstLine="708"/>
        <w:jc w:val="both"/>
        <w:rPr>
          <w:rFonts w:asciiTheme="minorHAnsi" w:hAnsiTheme="minorHAnsi" w:cstheme="minorHAnsi"/>
          <w:sz w:val="22"/>
          <w:szCs w:val="22"/>
        </w:rPr>
      </w:pPr>
      <w:proofErr w:type="spellStart"/>
      <w:r w:rsidRPr="005C66D6">
        <w:rPr>
          <w:rFonts w:asciiTheme="minorHAnsi" w:hAnsiTheme="minorHAnsi" w:cstheme="minorHAnsi"/>
          <w:sz w:val="22"/>
          <w:szCs w:val="22"/>
        </w:rPr>
        <w:t>Чланови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комисије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дужни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су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потпишу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изјаву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немају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приватни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w:t>
      </w:r>
      <w:proofErr w:type="spellEnd"/>
      <w:r w:rsidRPr="005C66D6">
        <w:rPr>
          <w:rFonts w:asciiTheme="minorHAnsi" w:hAnsiTheme="minorHAnsi" w:cstheme="minorHAnsi"/>
          <w:sz w:val="22"/>
          <w:szCs w:val="22"/>
        </w:rPr>
        <w:t xml:space="preserve"> у </w:t>
      </w:r>
      <w:proofErr w:type="spellStart"/>
      <w:r w:rsidRPr="005C66D6">
        <w:rPr>
          <w:rFonts w:asciiTheme="minorHAnsi" w:hAnsiTheme="minorHAnsi" w:cstheme="minorHAnsi"/>
          <w:sz w:val="22"/>
          <w:szCs w:val="22"/>
        </w:rPr>
        <w:t>вези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са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радом</w:t>
      </w:r>
      <w:proofErr w:type="spellEnd"/>
      <w:r w:rsidRPr="005C66D6">
        <w:rPr>
          <w:rFonts w:asciiTheme="minorHAnsi" w:hAnsiTheme="minorHAnsi" w:cstheme="minorHAnsi"/>
          <w:sz w:val="22"/>
          <w:szCs w:val="22"/>
        </w:rPr>
        <w:t xml:space="preserve"> и </w:t>
      </w:r>
      <w:proofErr w:type="spellStart"/>
      <w:r w:rsidRPr="005C66D6">
        <w:rPr>
          <w:rFonts w:asciiTheme="minorHAnsi" w:hAnsiTheme="minorHAnsi" w:cstheme="minorHAnsi"/>
          <w:sz w:val="22"/>
          <w:szCs w:val="22"/>
        </w:rPr>
        <w:t>одлучивањем</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комисије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односно</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спровођењем</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конкурса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изјава</w:t>
      </w:r>
      <w:proofErr w:type="spellEnd"/>
      <w:r w:rsidRPr="005C66D6">
        <w:rPr>
          <w:rFonts w:asciiTheme="minorHAnsi" w:hAnsiTheme="minorHAnsi" w:cstheme="minorHAnsi"/>
          <w:sz w:val="22"/>
          <w:szCs w:val="22"/>
        </w:rPr>
        <w:t xml:space="preserve"> о </w:t>
      </w:r>
      <w:proofErr w:type="spellStart"/>
      <w:r w:rsidRPr="005C66D6">
        <w:rPr>
          <w:rFonts w:asciiTheme="minorHAnsi" w:hAnsiTheme="minorHAnsi" w:cstheme="minorHAnsi"/>
          <w:sz w:val="22"/>
          <w:szCs w:val="22"/>
        </w:rPr>
        <w:t>непостојању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сукоба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интереса</w:t>
      </w:r>
      <w:proofErr w:type="spellEnd"/>
      <w:r w:rsidRPr="005C66D6">
        <w:rPr>
          <w:rFonts w:asciiTheme="minorHAnsi" w:hAnsiTheme="minorHAnsi" w:cstheme="minorHAnsi"/>
          <w:sz w:val="22"/>
          <w:szCs w:val="22"/>
        </w:rPr>
        <w:t>).</w:t>
      </w:r>
    </w:p>
    <w:p w14:paraId="6ED86279" w14:textId="77777777" w:rsidR="00465779" w:rsidRPr="005C66D6" w:rsidRDefault="00465779" w:rsidP="005C66D6">
      <w:pPr>
        <w:shd w:val="clear" w:color="auto" w:fill="FFFFFF"/>
        <w:ind w:firstLine="708"/>
        <w:jc w:val="both"/>
        <w:rPr>
          <w:rFonts w:asciiTheme="minorHAnsi" w:hAnsiTheme="minorHAnsi" w:cstheme="minorHAnsi"/>
          <w:sz w:val="22"/>
          <w:szCs w:val="22"/>
        </w:rPr>
      </w:pPr>
      <w:proofErr w:type="spellStart"/>
      <w:proofErr w:type="gramStart"/>
      <w:r w:rsidRPr="005C66D6">
        <w:rPr>
          <w:rFonts w:asciiTheme="minorHAnsi" w:hAnsiTheme="minorHAnsi" w:cstheme="minorHAnsi"/>
          <w:sz w:val="22"/>
          <w:szCs w:val="22"/>
        </w:rPr>
        <w:t>Сукоб</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постоји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ако</w:t>
      </w:r>
      <w:proofErr w:type="spellEnd"/>
      <w:r w:rsidRPr="005C66D6">
        <w:rPr>
          <w:rFonts w:asciiTheme="minorHAnsi" w:hAnsiTheme="minorHAnsi" w:cstheme="minorHAnsi"/>
          <w:sz w:val="22"/>
          <w:szCs w:val="22"/>
        </w:rPr>
        <w:t xml:space="preserve"> </w:t>
      </w:r>
      <w:r w:rsidRPr="005C66D6">
        <w:rPr>
          <w:rFonts w:asciiTheme="minorHAnsi" w:hAnsiTheme="minorHAnsi" w:cstheme="minorHAnsi"/>
          <w:sz w:val="22"/>
          <w:szCs w:val="22"/>
          <w:lang w:val="sr-Cyrl-RS"/>
        </w:rPr>
        <w:t xml:space="preserve">су </w:t>
      </w:r>
      <w:proofErr w:type="spellStart"/>
      <w:r w:rsidRPr="005C66D6">
        <w:rPr>
          <w:rFonts w:asciiTheme="minorHAnsi" w:hAnsiTheme="minorHAnsi" w:cstheme="minorHAnsi"/>
          <w:sz w:val="22"/>
          <w:szCs w:val="22"/>
        </w:rPr>
        <w:t>члан</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комисије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чланови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његове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породице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брачни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ванбрачни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друг</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дете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родитељ</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запослени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члан</w:t>
      </w:r>
      <w:proofErr w:type="spellEnd"/>
      <w:r w:rsidRPr="005C66D6">
        <w:rPr>
          <w:rFonts w:asciiTheme="minorHAnsi" w:hAnsiTheme="minorHAnsi" w:cstheme="minorHAnsi"/>
          <w:sz w:val="22"/>
          <w:szCs w:val="22"/>
          <w:lang w:val="sr-Cyrl-RS"/>
        </w:rPr>
        <w:t>ови</w:t>
      </w:r>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органа</w:t>
      </w:r>
      <w:proofErr w:type="spellEnd"/>
      <w:r w:rsidRPr="005C66D6">
        <w:rPr>
          <w:rFonts w:asciiTheme="minorHAnsi" w:hAnsiTheme="minorHAnsi" w:cstheme="minorHAnsi"/>
          <w:sz w:val="22"/>
          <w:szCs w:val="22"/>
        </w:rPr>
        <w:t xml:space="preserve"> </w:t>
      </w:r>
      <w:r w:rsidRPr="005C66D6">
        <w:rPr>
          <w:rFonts w:asciiTheme="minorHAnsi" w:hAnsiTheme="minorHAnsi" w:cstheme="minorHAnsi"/>
          <w:sz w:val="22"/>
          <w:szCs w:val="22"/>
          <w:lang w:val="sr-Cyrl-RS"/>
        </w:rPr>
        <w:t>к</w:t>
      </w:r>
      <w:proofErr w:type="spellStart"/>
      <w:r w:rsidRPr="005C66D6">
        <w:rPr>
          <w:rFonts w:asciiTheme="minorHAnsi" w:hAnsiTheme="minorHAnsi" w:cstheme="minorHAnsi"/>
          <w:sz w:val="22"/>
          <w:szCs w:val="22"/>
        </w:rPr>
        <w:t>oрисника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које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учествује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на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конкурсу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било</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ког</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другог</w:t>
      </w:r>
      <w:proofErr w:type="spellEnd"/>
      <w:r w:rsidRPr="005C66D6">
        <w:rPr>
          <w:rFonts w:asciiTheme="minorHAnsi" w:hAnsiTheme="minorHAnsi" w:cstheme="minorHAnsi"/>
          <w:sz w:val="22"/>
          <w:szCs w:val="22"/>
        </w:rPr>
        <w:t xml:space="preserve"> </w:t>
      </w:r>
      <w:r w:rsidRPr="005C66D6">
        <w:rPr>
          <w:rFonts w:asciiTheme="minorHAnsi" w:hAnsiTheme="minorHAnsi" w:cstheme="minorHAnsi"/>
          <w:sz w:val="22"/>
          <w:szCs w:val="22"/>
          <w:lang w:val="sr-Cyrl-RS"/>
        </w:rPr>
        <w:t xml:space="preserve">правног субјекта </w:t>
      </w:r>
      <w:proofErr w:type="spellStart"/>
      <w:r w:rsidRPr="005C66D6">
        <w:rPr>
          <w:rFonts w:asciiTheme="minorHAnsi" w:hAnsiTheme="minorHAnsi" w:cstheme="minorHAnsi"/>
          <w:sz w:val="22"/>
          <w:szCs w:val="22"/>
        </w:rPr>
        <w:t>повезаног</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на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било</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који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начин</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са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тим</w:t>
      </w:r>
      <w:proofErr w:type="spellEnd"/>
      <w:r w:rsidRPr="005C66D6">
        <w:rPr>
          <w:rFonts w:asciiTheme="minorHAnsi" w:hAnsiTheme="minorHAnsi" w:cstheme="minorHAnsi"/>
          <w:sz w:val="22"/>
          <w:szCs w:val="22"/>
        </w:rPr>
        <w:t xml:space="preserve"> </w:t>
      </w:r>
      <w:r w:rsidR="004345C1" w:rsidRPr="005C66D6">
        <w:rPr>
          <w:rFonts w:asciiTheme="minorHAnsi" w:hAnsiTheme="minorHAnsi" w:cstheme="minorHAnsi"/>
          <w:sz w:val="22"/>
          <w:szCs w:val="22"/>
          <w:lang w:val="sr-Cyrl-RS"/>
        </w:rPr>
        <w:t>подносиоцем пријаве</w:t>
      </w:r>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у </w:t>
      </w:r>
      <w:proofErr w:type="spellStart"/>
      <w:r w:rsidRPr="005C66D6">
        <w:rPr>
          <w:rFonts w:asciiTheme="minorHAnsi" w:hAnsiTheme="minorHAnsi" w:cstheme="minorHAnsi"/>
          <w:sz w:val="22"/>
          <w:szCs w:val="22"/>
        </w:rPr>
        <w:t>односу</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на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те</w:t>
      </w:r>
      <w:proofErr w:type="spellEnd"/>
      <w:r w:rsidRPr="005C66D6">
        <w:rPr>
          <w:rFonts w:asciiTheme="minorHAnsi" w:hAnsiTheme="minorHAnsi" w:cstheme="minorHAnsi"/>
          <w:sz w:val="22"/>
          <w:szCs w:val="22"/>
        </w:rPr>
        <w:t xml:space="preserve"> </w:t>
      </w:r>
      <w:r w:rsidR="004345C1" w:rsidRPr="005C66D6">
        <w:rPr>
          <w:rFonts w:asciiTheme="minorHAnsi" w:hAnsiTheme="minorHAnsi" w:cstheme="minorHAnsi"/>
          <w:sz w:val="22"/>
          <w:szCs w:val="22"/>
          <w:lang w:val="sr-Cyrl-RS"/>
        </w:rPr>
        <w:t>подносиоце пријаве</w:t>
      </w:r>
      <w:r w:rsidRPr="005C66D6">
        <w:rPr>
          <w:rFonts w:asciiTheme="minorHAnsi" w:hAnsiTheme="minorHAnsi" w:cstheme="minorHAnsi"/>
          <w:sz w:val="22"/>
          <w:szCs w:val="22"/>
          <w:lang w:val="sr-Cyrl-RS"/>
        </w:rPr>
        <w:t xml:space="preserve"> </w:t>
      </w:r>
      <w:proofErr w:type="spellStart"/>
      <w:r w:rsidRPr="005C66D6">
        <w:rPr>
          <w:rFonts w:asciiTheme="minorHAnsi" w:hAnsiTheme="minorHAnsi" w:cstheme="minorHAnsi"/>
          <w:sz w:val="22"/>
          <w:szCs w:val="22"/>
        </w:rPr>
        <w:t>има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било</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који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материјални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нематеријални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супротан</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јавном</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интересу</w:t>
      </w:r>
      <w:proofErr w:type="spellEnd"/>
      <w:r w:rsidRPr="005C66D6">
        <w:rPr>
          <w:rFonts w:asciiTheme="minorHAnsi" w:hAnsiTheme="minorHAnsi" w:cstheme="minorHAnsi"/>
          <w:sz w:val="22"/>
          <w:szCs w:val="22"/>
        </w:rPr>
        <w:t xml:space="preserve"> и </w:t>
      </w:r>
      <w:proofErr w:type="spellStart"/>
      <w:r w:rsidRPr="005C66D6">
        <w:rPr>
          <w:rFonts w:asciiTheme="minorHAnsi" w:hAnsiTheme="minorHAnsi" w:cstheme="minorHAnsi"/>
          <w:sz w:val="22"/>
          <w:szCs w:val="22"/>
        </w:rPr>
        <w:t>то</w:t>
      </w:r>
      <w:proofErr w:type="spellEnd"/>
      <w:r w:rsidRPr="005C66D6">
        <w:rPr>
          <w:rFonts w:asciiTheme="minorHAnsi" w:hAnsiTheme="minorHAnsi" w:cstheme="minorHAnsi"/>
          <w:sz w:val="22"/>
          <w:szCs w:val="22"/>
        </w:rPr>
        <w:t xml:space="preserve"> у </w:t>
      </w:r>
      <w:proofErr w:type="spellStart"/>
      <w:r w:rsidRPr="005C66D6">
        <w:rPr>
          <w:rFonts w:asciiTheme="minorHAnsi" w:hAnsiTheme="minorHAnsi" w:cstheme="minorHAnsi"/>
          <w:sz w:val="22"/>
          <w:szCs w:val="22"/>
        </w:rPr>
        <w:t>случајевима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породичне</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повезаности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економских</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интереса</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или</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другог</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заједничког</w:t>
      </w:r>
      <w:proofErr w:type="spellEnd"/>
      <w:r w:rsidRPr="005C66D6">
        <w:rPr>
          <w:rFonts w:asciiTheme="minorHAnsi" w:hAnsiTheme="minorHAnsi" w:cstheme="minorHAnsi"/>
          <w:sz w:val="22"/>
          <w:szCs w:val="22"/>
        </w:rPr>
        <w:t xml:space="preserve"> </w:t>
      </w:r>
      <w:proofErr w:type="spellStart"/>
      <w:r w:rsidRPr="005C66D6">
        <w:rPr>
          <w:rFonts w:asciiTheme="minorHAnsi" w:hAnsiTheme="minorHAnsi" w:cstheme="minorHAnsi"/>
          <w:sz w:val="22"/>
          <w:szCs w:val="22"/>
        </w:rPr>
        <w:t>интереса</w:t>
      </w:r>
      <w:proofErr w:type="spellEnd"/>
      <w:r w:rsidRPr="005C66D6">
        <w:rPr>
          <w:rFonts w:asciiTheme="minorHAnsi" w:hAnsiTheme="minorHAnsi" w:cstheme="minorHAnsi"/>
          <w:sz w:val="22"/>
          <w:szCs w:val="22"/>
        </w:rPr>
        <w:t>.</w:t>
      </w:r>
      <w:proofErr w:type="gramEnd"/>
    </w:p>
    <w:p w14:paraId="7E46BEA1" w14:textId="77777777" w:rsidR="00465779" w:rsidRPr="005C66D6" w:rsidRDefault="00465779" w:rsidP="005C66D6">
      <w:pPr>
        <w:shd w:val="clear" w:color="auto" w:fill="FFFFFF"/>
        <w:ind w:firstLine="708"/>
        <w:jc w:val="both"/>
        <w:rPr>
          <w:rFonts w:asciiTheme="minorHAnsi" w:hAnsiTheme="minorHAnsi" w:cstheme="minorHAnsi"/>
          <w:sz w:val="22"/>
          <w:szCs w:val="22"/>
          <w:lang w:val="sr-Cyrl-RS"/>
        </w:rPr>
      </w:pPr>
      <w:r w:rsidRPr="005C66D6">
        <w:rPr>
          <w:rFonts w:asciiTheme="minorHAnsi" w:hAnsiTheme="minorHAnsi" w:cstheme="minorHAnsi"/>
          <w:sz w:val="22"/>
          <w:szCs w:val="22"/>
          <w:lang w:val="sr-Cyrl-RS"/>
        </w:rPr>
        <w:t xml:space="preserve">Члан комисије потписује изјаву пре предузимања прве радње у вези са конкурсом. </w:t>
      </w:r>
    </w:p>
    <w:p w14:paraId="7B0C1E4C" w14:textId="77777777" w:rsidR="00465779" w:rsidRPr="005C66D6" w:rsidRDefault="00465779" w:rsidP="005C66D6">
      <w:pPr>
        <w:shd w:val="clear" w:color="auto" w:fill="FFFFFF"/>
        <w:ind w:firstLine="708"/>
        <w:jc w:val="both"/>
        <w:rPr>
          <w:rFonts w:asciiTheme="minorHAnsi" w:hAnsiTheme="minorHAnsi" w:cstheme="minorHAnsi"/>
          <w:sz w:val="22"/>
          <w:szCs w:val="22"/>
          <w:lang w:val="sr-Cyrl-RS"/>
        </w:rPr>
      </w:pPr>
      <w:r w:rsidRPr="005C66D6">
        <w:rPr>
          <w:rFonts w:asciiTheme="minorHAnsi" w:hAnsiTheme="minorHAnsi" w:cstheme="minorHAnsi"/>
          <w:sz w:val="22"/>
          <w:szCs w:val="22"/>
          <w:lang w:val="sr-Cyrl-RS"/>
        </w:rPr>
        <w:t xml:space="preserve">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w:t>
      </w:r>
      <w:r w:rsidRPr="005C66D6">
        <w:rPr>
          <w:rFonts w:asciiTheme="minorHAnsi" w:hAnsiTheme="minorHAnsi" w:cstheme="minorHAnsi"/>
          <w:sz w:val="22"/>
          <w:szCs w:val="22"/>
          <w:lang w:val="sr-Cyrl-RS"/>
        </w:rPr>
        <w:lastRenderedPageBreak/>
        <w:t>интереса секретаријат одлучује у сваком случају посебно, а када утврди сукоб интереса, именоваће у комисију новог члана као замену.</w:t>
      </w:r>
    </w:p>
    <w:p w14:paraId="1AF33489" w14:textId="77777777" w:rsidR="00D6223E" w:rsidRDefault="00D6223E" w:rsidP="00465779">
      <w:pPr>
        <w:shd w:val="clear" w:color="auto" w:fill="FFFFFF"/>
        <w:ind w:firstLine="284"/>
        <w:jc w:val="both"/>
        <w:rPr>
          <w:rFonts w:asciiTheme="minorHAnsi" w:hAnsiTheme="minorHAnsi" w:cstheme="minorHAnsi"/>
          <w:color w:val="FF0000"/>
          <w:sz w:val="22"/>
          <w:szCs w:val="22"/>
          <w:lang w:val="sr-Cyrl-RS"/>
        </w:rPr>
      </w:pPr>
    </w:p>
    <w:p w14:paraId="7F332709" w14:textId="77777777" w:rsidR="00D6223E" w:rsidRPr="00D6223E" w:rsidRDefault="00D6223E" w:rsidP="00D6223E">
      <w:pPr>
        <w:shd w:val="clear" w:color="auto" w:fill="FFFFFF"/>
        <w:ind w:firstLine="284"/>
        <w:jc w:val="center"/>
        <w:rPr>
          <w:rFonts w:asciiTheme="minorHAnsi" w:hAnsiTheme="minorHAnsi" w:cstheme="minorHAnsi"/>
          <w:b/>
          <w:sz w:val="22"/>
          <w:szCs w:val="22"/>
          <w:lang w:val="sr-Cyrl-RS"/>
        </w:rPr>
      </w:pPr>
      <w:r w:rsidRPr="00D6223E">
        <w:rPr>
          <w:rFonts w:asciiTheme="minorHAnsi" w:hAnsiTheme="minorHAnsi" w:cstheme="minorHAnsi"/>
          <w:b/>
          <w:sz w:val="22"/>
          <w:szCs w:val="22"/>
          <w:lang w:val="sr-Cyrl-RS"/>
        </w:rPr>
        <w:t>Разматрање пријава од стране комисије</w:t>
      </w:r>
    </w:p>
    <w:p w14:paraId="686D781B" w14:textId="77777777" w:rsidR="005437F5" w:rsidRPr="008513F4" w:rsidRDefault="005437F5" w:rsidP="007E3625">
      <w:pPr>
        <w:ind w:firstLine="284"/>
        <w:jc w:val="both"/>
        <w:rPr>
          <w:rFonts w:asciiTheme="minorHAnsi" w:hAnsiTheme="minorHAnsi" w:cstheme="minorHAnsi"/>
          <w:color w:val="FF0000"/>
          <w:sz w:val="22"/>
          <w:szCs w:val="22"/>
          <w:lang w:val="ru-RU"/>
        </w:rPr>
      </w:pPr>
    </w:p>
    <w:p w14:paraId="4AA59D1E" w14:textId="77777777" w:rsidR="00AF51CB" w:rsidRPr="00D07DCC" w:rsidRDefault="00AF51CB" w:rsidP="007E3625">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 xml:space="preserve">Члан </w:t>
      </w:r>
      <w:r w:rsidR="0082687E" w:rsidRPr="00D07DCC">
        <w:rPr>
          <w:rFonts w:asciiTheme="minorHAnsi" w:hAnsiTheme="minorHAnsi" w:cstheme="minorHAnsi"/>
          <w:b/>
          <w:sz w:val="22"/>
          <w:szCs w:val="22"/>
          <w:lang w:val="sr-Cyrl-CS"/>
        </w:rPr>
        <w:t>8</w:t>
      </w:r>
      <w:r w:rsidRPr="00D07DCC">
        <w:rPr>
          <w:rFonts w:asciiTheme="minorHAnsi" w:hAnsiTheme="minorHAnsi" w:cstheme="minorHAnsi"/>
          <w:b/>
          <w:sz w:val="22"/>
          <w:szCs w:val="22"/>
          <w:lang w:val="sr-Cyrl-CS"/>
        </w:rPr>
        <w:t>.</w:t>
      </w:r>
      <w:r w:rsidRPr="00D07DCC">
        <w:rPr>
          <w:rFonts w:asciiTheme="minorHAnsi" w:hAnsiTheme="minorHAnsi" w:cstheme="minorHAnsi"/>
          <w:sz w:val="22"/>
          <w:szCs w:val="22"/>
          <w:lang w:val="sr-Cyrl-CS"/>
        </w:rPr>
        <w:t xml:space="preserve"> </w:t>
      </w:r>
    </w:p>
    <w:p w14:paraId="4E8964A9" w14:textId="77777777" w:rsidR="00BA4250" w:rsidRDefault="00BA4250" w:rsidP="007E3625">
      <w:pPr>
        <w:jc w:val="both"/>
        <w:rPr>
          <w:rFonts w:asciiTheme="minorHAnsi" w:hAnsiTheme="minorHAnsi" w:cstheme="minorHAnsi"/>
          <w:color w:val="FF0000"/>
          <w:sz w:val="22"/>
          <w:szCs w:val="22"/>
          <w:lang w:val="sr-Cyrl-CS"/>
        </w:rPr>
      </w:pPr>
    </w:p>
    <w:p w14:paraId="07E77C4B" w14:textId="74CC25AC" w:rsidR="005A67E2" w:rsidRPr="005A67E2" w:rsidRDefault="005A67E2" w:rsidP="00BA4250">
      <w:pPr>
        <w:ind w:firstLine="491"/>
        <w:jc w:val="both"/>
        <w:rPr>
          <w:rFonts w:asciiTheme="minorHAnsi" w:hAnsiTheme="minorHAnsi" w:cstheme="minorHAnsi"/>
          <w:sz w:val="22"/>
          <w:szCs w:val="22"/>
          <w:lang w:val="sr-Cyrl-CS"/>
        </w:rPr>
      </w:pPr>
      <w:r w:rsidRPr="005A67E2">
        <w:rPr>
          <w:rFonts w:asciiTheme="minorHAnsi" w:hAnsiTheme="minorHAnsi" w:cstheme="minorHAnsi"/>
          <w:sz w:val="22"/>
          <w:szCs w:val="22"/>
          <w:lang w:val="sr-Cyrl-CS"/>
        </w:rPr>
        <w:t xml:space="preserve">Након </w:t>
      </w:r>
      <w:r w:rsidR="00323C2B">
        <w:rPr>
          <w:rFonts w:asciiTheme="minorHAnsi" w:hAnsiTheme="minorHAnsi" w:cstheme="minorHAnsi"/>
          <w:sz w:val="22"/>
          <w:szCs w:val="22"/>
          <w:lang w:val="sr-Cyrl-CS"/>
        </w:rPr>
        <w:t>истека рока за доставу</w:t>
      </w:r>
      <w:r w:rsidRPr="005A67E2">
        <w:rPr>
          <w:rFonts w:asciiTheme="minorHAnsi" w:hAnsiTheme="minorHAnsi" w:cstheme="minorHAnsi"/>
          <w:sz w:val="22"/>
          <w:szCs w:val="22"/>
          <w:lang w:val="sr-Cyrl-CS"/>
        </w:rPr>
        <w:t xml:space="preserve"> предлога за доделу средстава од стране националних савета националних мањина</w:t>
      </w:r>
      <w:r w:rsidR="00F3255A">
        <w:rPr>
          <w:rFonts w:asciiTheme="minorHAnsi" w:hAnsiTheme="minorHAnsi" w:cstheme="minorHAnsi"/>
          <w:sz w:val="22"/>
          <w:szCs w:val="22"/>
          <w:lang w:val="sr-Cyrl-CS"/>
        </w:rPr>
        <w:t>,</w:t>
      </w:r>
      <w:r>
        <w:rPr>
          <w:rFonts w:asciiTheme="minorHAnsi" w:hAnsiTheme="minorHAnsi" w:cstheme="minorHAnsi"/>
          <w:sz w:val="22"/>
          <w:szCs w:val="22"/>
          <w:lang w:val="sr-Cyrl-CS"/>
        </w:rPr>
        <w:t xml:space="preserve"> у складу са чланом 6. овог</w:t>
      </w:r>
      <w:r w:rsidR="00323C2B">
        <w:rPr>
          <w:rFonts w:asciiTheme="minorHAnsi" w:hAnsiTheme="minorHAnsi" w:cstheme="minorHAnsi"/>
          <w:sz w:val="22"/>
          <w:szCs w:val="22"/>
          <w:lang w:val="sr-Cyrl-CS"/>
        </w:rPr>
        <w:t xml:space="preserve"> Правилника, Комисија приступа </w:t>
      </w:r>
      <w:r>
        <w:rPr>
          <w:rFonts w:asciiTheme="minorHAnsi" w:hAnsiTheme="minorHAnsi" w:cstheme="minorHAnsi"/>
          <w:sz w:val="22"/>
          <w:szCs w:val="22"/>
          <w:lang w:val="sr-Cyrl-CS"/>
        </w:rPr>
        <w:t>ра</w:t>
      </w:r>
      <w:r w:rsidR="00FC13BE">
        <w:rPr>
          <w:rFonts w:asciiTheme="minorHAnsi" w:hAnsiTheme="minorHAnsi" w:cstheme="minorHAnsi"/>
          <w:sz w:val="22"/>
          <w:szCs w:val="22"/>
          <w:lang w:val="sr-Cyrl-CS"/>
        </w:rPr>
        <w:t>з</w:t>
      </w:r>
      <w:r>
        <w:rPr>
          <w:rFonts w:asciiTheme="minorHAnsi" w:hAnsiTheme="minorHAnsi" w:cstheme="minorHAnsi"/>
          <w:sz w:val="22"/>
          <w:szCs w:val="22"/>
          <w:lang w:val="sr-Cyrl-CS"/>
        </w:rPr>
        <w:t>матрању пријава.</w:t>
      </w:r>
    </w:p>
    <w:p w14:paraId="1E83BA28" w14:textId="3F94742F" w:rsidR="00323C2B" w:rsidRDefault="00AF51CB" w:rsidP="00323C2B">
      <w:pPr>
        <w:ind w:firstLine="491"/>
        <w:jc w:val="both"/>
        <w:rPr>
          <w:rFonts w:asciiTheme="minorHAnsi" w:hAnsiTheme="minorHAnsi" w:cstheme="minorHAnsi"/>
          <w:sz w:val="22"/>
          <w:szCs w:val="22"/>
          <w:lang w:val="sr-Cyrl-CS"/>
        </w:rPr>
      </w:pPr>
      <w:r w:rsidRPr="00323C2B">
        <w:rPr>
          <w:rFonts w:asciiTheme="minorHAnsi" w:hAnsiTheme="minorHAnsi" w:cstheme="minorHAnsi"/>
          <w:sz w:val="22"/>
          <w:szCs w:val="22"/>
          <w:lang w:val="sr-Cyrl-CS"/>
        </w:rPr>
        <w:t xml:space="preserve">Комисија </w:t>
      </w:r>
      <w:r w:rsidR="0082687E" w:rsidRPr="00323C2B">
        <w:rPr>
          <w:rFonts w:asciiTheme="minorHAnsi" w:hAnsiTheme="minorHAnsi" w:cstheme="minorHAnsi"/>
          <w:sz w:val="22"/>
          <w:szCs w:val="22"/>
          <w:lang w:val="sr-Cyrl-CS"/>
        </w:rPr>
        <w:t>ће решењем одбацити</w:t>
      </w:r>
      <w:r w:rsidR="00323C2B">
        <w:rPr>
          <w:rFonts w:asciiTheme="minorHAnsi" w:hAnsiTheme="minorHAnsi" w:cstheme="minorHAnsi"/>
          <w:sz w:val="22"/>
          <w:szCs w:val="22"/>
          <w:lang w:val="sr-Cyrl-CS"/>
        </w:rPr>
        <w:t xml:space="preserve"> </w:t>
      </w:r>
      <w:r w:rsidR="00332AB6" w:rsidRPr="00323C2B">
        <w:rPr>
          <w:rFonts w:asciiTheme="minorHAnsi" w:hAnsiTheme="minorHAnsi" w:cstheme="minorHAnsi"/>
          <w:sz w:val="22"/>
          <w:szCs w:val="22"/>
          <w:lang w:val="sr-Cyrl-CS"/>
        </w:rPr>
        <w:t>непотпуне или неправилно попуњене пријаве</w:t>
      </w:r>
      <w:r w:rsidR="00DD73B1" w:rsidRPr="00323C2B">
        <w:rPr>
          <w:rFonts w:asciiTheme="minorHAnsi" w:hAnsiTheme="minorHAnsi" w:cstheme="minorHAnsi"/>
          <w:sz w:val="22"/>
          <w:szCs w:val="22"/>
          <w:lang w:val="sr-Cyrl-CS"/>
        </w:rPr>
        <w:t xml:space="preserve"> тј. пријаве у којима </w:t>
      </w:r>
      <w:r w:rsidR="00FC13BE">
        <w:rPr>
          <w:rFonts w:asciiTheme="minorHAnsi" w:hAnsiTheme="minorHAnsi" w:cstheme="minorHAnsi"/>
          <w:sz w:val="22"/>
          <w:szCs w:val="22"/>
          <w:lang w:val="sr-Cyrl-CS"/>
        </w:rPr>
        <w:t>нису попуњена сва обавезна поља</w:t>
      </w:r>
      <w:r w:rsidR="00DD73B1" w:rsidRPr="00323C2B">
        <w:rPr>
          <w:rFonts w:asciiTheme="minorHAnsi" w:hAnsiTheme="minorHAnsi" w:cstheme="minorHAnsi"/>
          <w:sz w:val="22"/>
          <w:szCs w:val="22"/>
          <w:lang w:val="sr-Cyrl-CS"/>
        </w:rPr>
        <w:t xml:space="preserve"> (поља која нису обавезна су наведена у обрасцу пријаве) као и пријаве које нису потписане и печатиране</w:t>
      </w:r>
      <w:r w:rsidR="00323C2B">
        <w:rPr>
          <w:rFonts w:asciiTheme="minorHAnsi" w:hAnsiTheme="minorHAnsi" w:cstheme="minorHAnsi"/>
          <w:sz w:val="22"/>
          <w:szCs w:val="22"/>
          <w:lang w:val="sr-Cyrl-CS"/>
        </w:rPr>
        <w:t>, као и неблаговремене пријаве.</w:t>
      </w:r>
    </w:p>
    <w:p w14:paraId="646A6DEE" w14:textId="1B679FCF" w:rsidR="00323C2B" w:rsidRPr="00323C2B" w:rsidRDefault="00323C2B" w:rsidP="00323C2B">
      <w:pPr>
        <w:ind w:firstLine="491"/>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Комисија ће решењем одбацити и </w:t>
      </w:r>
      <w:r w:rsidR="00AF51CB" w:rsidRPr="00323C2B">
        <w:rPr>
          <w:rFonts w:asciiTheme="minorHAnsi" w:hAnsiTheme="minorHAnsi" w:cstheme="minorHAnsi"/>
          <w:sz w:val="22"/>
          <w:szCs w:val="22"/>
          <w:lang w:val="sr-Cyrl-CS"/>
        </w:rPr>
        <w:t>недопуштене пријаве</w:t>
      </w:r>
      <w:r w:rsidRPr="00323C2B">
        <w:rPr>
          <w:rFonts w:asciiTheme="minorHAnsi" w:hAnsiTheme="minorHAnsi" w:cstheme="minorHAnsi"/>
          <w:sz w:val="22"/>
          <w:szCs w:val="22"/>
          <w:lang w:val="sr-Cyrl-CS"/>
        </w:rPr>
        <w:t xml:space="preserve">, и то: </w:t>
      </w:r>
    </w:p>
    <w:p w14:paraId="695C6E54" w14:textId="44FBB1F8" w:rsidR="00AF51CB" w:rsidRPr="00323C2B" w:rsidRDefault="00AF51CB" w:rsidP="00323C2B">
      <w:pPr>
        <w:pStyle w:val="ListParagraph"/>
        <w:numPr>
          <w:ilvl w:val="0"/>
          <w:numId w:val="32"/>
        </w:numPr>
        <w:jc w:val="both"/>
        <w:rPr>
          <w:rFonts w:asciiTheme="minorHAnsi" w:hAnsiTheme="minorHAnsi" w:cstheme="minorHAnsi"/>
          <w:lang w:val="sr-Cyrl-CS"/>
        </w:rPr>
      </w:pPr>
      <w:r w:rsidRPr="00323C2B">
        <w:rPr>
          <w:rFonts w:asciiTheme="minorHAnsi" w:hAnsiTheme="minorHAnsi" w:cstheme="minorHAnsi"/>
          <w:lang w:val="sr-Cyrl-CS"/>
        </w:rPr>
        <w:t>пријаве поднете од стране лица која су неовлашћена и субјеката к</w:t>
      </w:r>
      <w:r w:rsidR="00323C2B" w:rsidRPr="00323C2B">
        <w:rPr>
          <w:rFonts w:asciiTheme="minorHAnsi" w:hAnsiTheme="minorHAnsi" w:cstheme="minorHAnsi"/>
          <w:lang w:val="sr-Cyrl-CS"/>
        </w:rPr>
        <w:t>оји нису предвиђени конкурсом;</w:t>
      </w:r>
    </w:p>
    <w:p w14:paraId="4341DCE9" w14:textId="20C921E8" w:rsidR="00AF51CB" w:rsidRPr="00323C2B" w:rsidRDefault="00AF51CB" w:rsidP="00323C2B">
      <w:pPr>
        <w:pStyle w:val="ListParagraph"/>
        <w:numPr>
          <w:ilvl w:val="0"/>
          <w:numId w:val="32"/>
        </w:numPr>
        <w:jc w:val="both"/>
        <w:rPr>
          <w:rFonts w:asciiTheme="minorHAnsi" w:hAnsiTheme="minorHAnsi" w:cstheme="minorHAnsi"/>
          <w:lang w:val="sr-Cyrl-CS"/>
        </w:rPr>
      </w:pPr>
      <w:r w:rsidRPr="00323C2B">
        <w:rPr>
          <w:rFonts w:asciiTheme="minorHAnsi" w:hAnsiTheme="minorHAnsi" w:cstheme="minorHAnsi"/>
          <w:lang w:val="sr-Cyrl-CS"/>
        </w:rPr>
        <w:t xml:space="preserve">пријаве које се не односе на конкурсом предвиђене намене из </w:t>
      </w:r>
      <w:r w:rsidR="00FC13BE">
        <w:rPr>
          <w:rFonts w:asciiTheme="minorHAnsi" w:hAnsiTheme="minorHAnsi" w:cstheme="minorHAnsi"/>
          <w:lang w:val="sr-Cyrl-CS"/>
        </w:rPr>
        <w:t>члана 2. овог Правилника;</w:t>
      </w:r>
    </w:p>
    <w:p w14:paraId="50C4B667" w14:textId="3896B2E0" w:rsidR="00AF51CB" w:rsidRPr="00323C2B" w:rsidRDefault="00AF51CB" w:rsidP="00323C2B">
      <w:pPr>
        <w:pStyle w:val="ListParagraph"/>
        <w:numPr>
          <w:ilvl w:val="0"/>
          <w:numId w:val="32"/>
        </w:numPr>
        <w:jc w:val="both"/>
        <w:rPr>
          <w:rFonts w:asciiTheme="minorHAnsi" w:hAnsiTheme="minorHAnsi" w:cstheme="minorHAnsi"/>
          <w:lang w:val="sr-Cyrl-CS"/>
        </w:rPr>
      </w:pPr>
      <w:r w:rsidRPr="00323C2B">
        <w:rPr>
          <w:rFonts w:asciiTheme="minorHAnsi" w:hAnsiTheme="minorHAnsi" w:cstheme="minorHAnsi"/>
          <w:lang w:val="sr-Cyrl-CS"/>
        </w:rPr>
        <w:t>пријаве које се односе на набавку опреме</w:t>
      </w:r>
      <w:r w:rsidR="00332AB6" w:rsidRPr="00323C2B">
        <w:rPr>
          <w:rFonts w:asciiTheme="minorHAnsi" w:hAnsiTheme="minorHAnsi" w:cstheme="minorHAnsi"/>
          <w:lang w:val="sr-Cyrl-CS"/>
        </w:rPr>
        <w:t xml:space="preserve">, инвестициона улагања </w:t>
      </w:r>
      <w:r w:rsidRPr="00323C2B">
        <w:rPr>
          <w:rFonts w:asciiTheme="minorHAnsi" w:hAnsiTheme="minorHAnsi" w:cstheme="minorHAnsi"/>
          <w:lang w:val="sr-Cyrl-CS"/>
        </w:rPr>
        <w:t xml:space="preserve">или </w:t>
      </w:r>
      <w:r w:rsidR="00A61529" w:rsidRPr="00323C2B">
        <w:rPr>
          <w:rFonts w:asciiTheme="minorHAnsi" w:hAnsiTheme="minorHAnsi" w:cstheme="minorHAnsi"/>
          <w:lang w:val="sr-Cyrl-CS"/>
        </w:rPr>
        <w:t xml:space="preserve">сталне трошкове </w:t>
      </w:r>
      <w:r w:rsidR="00BD2596" w:rsidRPr="00323C2B">
        <w:rPr>
          <w:rFonts w:asciiTheme="minorHAnsi" w:hAnsiTheme="minorHAnsi" w:cstheme="minorHAnsi"/>
          <w:lang w:val="sr-Cyrl-RS"/>
        </w:rPr>
        <w:t xml:space="preserve">и </w:t>
      </w:r>
      <w:r w:rsidR="00332AB6" w:rsidRPr="00323C2B">
        <w:rPr>
          <w:rFonts w:asciiTheme="minorHAnsi" w:hAnsiTheme="minorHAnsi" w:cstheme="minorHAnsi"/>
          <w:lang w:val="sr-Cyrl-CS"/>
        </w:rPr>
        <w:t>редовн</w:t>
      </w:r>
      <w:r w:rsidR="00BD2596" w:rsidRPr="00323C2B">
        <w:rPr>
          <w:rFonts w:asciiTheme="minorHAnsi" w:hAnsiTheme="minorHAnsi" w:cstheme="minorHAnsi"/>
          <w:lang w:val="sr-Cyrl-CS"/>
        </w:rPr>
        <w:t>у</w:t>
      </w:r>
      <w:r w:rsidR="00332AB6" w:rsidRPr="00323C2B">
        <w:rPr>
          <w:rFonts w:asciiTheme="minorHAnsi" w:hAnsiTheme="minorHAnsi" w:cstheme="minorHAnsi"/>
          <w:lang w:val="sr-Cyrl-CS"/>
        </w:rPr>
        <w:t xml:space="preserve"> делатност </w:t>
      </w:r>
      <w:r w:rsidR="00A61529" w:rsidRPr="00323C2B">
        <w:rPr>
          <w:rFonts w:asciiTheme="minorHAnsi" w:hAnsiTheme="minorHAnsi" w:cstheme="minorHAnsi"/>
          <w:lang w:val="sr-Cyrl-CS"/>
        </w:rPr>
        <w:t>подносиоца пријаве</w:t>
      </w:r>
      <w:r w:rsidRPr="00323C2B">
        <w:rPr>
          <w:rFonts w:asciiTheme="minorHAnsi" w:hAnsiTheme="minorHAnsi" w:cstheme="minorHAnsi"/>
          <w:lang w:val="sr-Cyrl-CS"/>
        </w:rPr>
        <w:t xml:space="preserve">; </w:t>
      </w:r>
    </w:p>
    <w:p w14:paraId="25966C81" w14:textId="0F554662" w:rsidR="00AF51CB" w:rsidRPr="00323C2B" w:rsidRDefault="00AF51CB" w:rsidP="00323C2B">
      <w:pPr>
        <w:pStyle w:val="ListParagraph"/>
        <w:numPr>
          <w:ilvl w:val="0"/>
          <w:numId w:val="32"/>
        </w:numPr>
        <w:jc w:val="both"/>
        <w:rPr>
          <w:rFonts w:asciiTheme="minorHAnsi" w:hAnsiTheme="minorHAnsi" w:cstheme="minorHAnsi"/>
          <w:lang w:val="sr-Cyrl-CS"/>
        </w:rPr>
      </w:pPr>
      <w:r w:rsidRPr="00323C2B">
        <w:rPr>
          <w:rFonts w:asciiTheme="minorHAnsi" w:hAnsiTheme="minorHAnsi" w:cstheme="minorHAnsi"/>
          <w:lang w:val="sr-Cyrl-CS"/>
        </w:rPr>
        <w:t xml:space="preserve">пријаве </w:t>
      </w:r>
      <w:r w:rsidR="00160C50" w:rsidRPr="00323C2B">
        <w:rPr>
          <w:rFonts w:asciiTheme="minorHAnsi" w:hAnsiTheme="minorHAnsi" w:cstheme="minorHAnsi"/>
          <w:lang w:val="sr-Cyrl-CS"/>
        </w:rPr>
        <w:t>подносиоца пријав</w:t>
      </w:r>
      <w:r w:rsidR="008E67AF" w:rsidRPr="00323C2B">
        <w:rPr>
          <w:rFonts w:asciiTheme="minorHAnsi" w:hAnsiTheme="minorHAnsi" w:cstheme="minorHAnsi"/>
          <w:lang w:val="sr-Cyrl-CS"/>
        </w:rPr>
        <w:t>а</w:t>
      </w:r>
      <w:r w:rsidRPr="00323C2B">
        <w:rPr>
          <w:rFonts w:asciiTheme="minorHAnsi" w:hAnsiTheme="minorHAnsi" w:cstheme="minorHAnsi"/>
          <w:lang w:val="sr-Cyrl-CS"/>
        </w:rPr>
        <w:t xml:space="preserve"> који </w:t>
      </w:r>
      <w:r w:rsidR="00332AB6" w:rsidRPr="00323C2B">
        <w:rPr>
          <w:rFonts w:asciiTheme="minorHAnsi" w:hAnsiTheme="minorHAnsi" w:cstheme="minorHAnsi"/>
          <w:lang w:val="sr-Cyrl-CS"/>
        </w:rPr>
        <w:t>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r w:rsidRPr="00323C2B">
        <w:rPr>
          <w:rFonts w:asciiTheme="minorHAnsi" w:hAnsiTheme="minorHAnsi" w:cstheme="minorHAnsi"/>
          <w:lang w:val="sr-Cyrl-CS"/>
        </w:rPr>
        <w:t>;</w:t>
      </w:r>
    </w:p>
    <w:p w14:paraId="16CD5799" w14:textId="65100ED0" w:rsidR="00AF51CB" w:rsidRPr="00323C2B" w:rsidRDefault="00AF51CB" w:rsidP="00323C2B">
      <w:pPr>
        <w:pStyle w:val="ListParagraph"/>
        <w:numPr>
          <w:ilvl w:val="0"/>
          <w:numId w:val="32"/>
        </w:numPr>
        <w:jc w:val="both"/>
        <w:rPr>
          <w:rFonts w:asciiTheme="minorHAnsi" w:hAnsiTheme="minorHAnsi" w:cstheme="minorHAnsi"/>
          <w:lang w:val="sr-Cyrl-CS"/>
        </w:rPr>
      </w:pPr>
      <w:r w:rsidRPr="00323C2B">
        <w:rPr>
          <w:rFonts w:asciiTheme="minorHAnsi" w:hAnsiTheme="minorHAnsi" w:cstheme="minorHAnsi"/>
          <w:lang w:val="sr-Cyrl-CS"/>
        </w:rPr>
        <w:t xml:space="preserve">пријаве </w:t>
      </w:r>
      <w:r w:rsidR="008E67AF" w:rsidRPr="00323C2B">
        <w:rPr>
          <w:rFonts w:asciiTheme="minorHAnsi" w:hAnsiTheme="minorHAnsi" w:cstheme="minorHAnsi"/>
          <w:lang w:val="sr-Cyrl-CS"/>
        </w:rPr>
        <w:t xml:space="preserve">подносиоца пријава </w:t>
      </w:r>
      <w:r w:rsidRPr="00323C2B">
        <w:rPr>
          <w:rFonts w:asciiTheme="minorHAnsi" w:hAnsiTheme="minorHAnsi" w:cstheme="minorHAnsi"/>
          <w:lang w:val="sr-Cyrl-CS"/>
        </w:rPr>
        <w:t xml:space="preserve">који наративни/финансијски извештај о реализацији програма/пројеката </w:t>
      </w:r>
      <w:r w:rsidR="009765BA" w:rsidRPr="00323C2B">
        <w:rPr>
          <w:rFonts w:asciiTheme="minorHAnsi" w:hAnsiTheme="minorHAnsi" w:cstheme="minorHAnsi"/>
          <w:lang w:val="sr-Cyrl-CS"/>
        </w:rPr>
        <w:t xml:space="preserve">из претходне године </w:t>
      </w:r>
      <w:r w:rsidRPr="00323C2B">
        <w:rPr>
          <w:rFonts w:asciiTheme="minorHAnsi" w:hAnsiTheme="minorHAnsi" w:cstheme="minorHAnsi"/>
          <w:lang w:val="sr-Cyrl-CS"/>
        </w:rPr>
        <w:t xml:space="preserve">нису доставили у предвиђеним роковима; </w:t>
      </w:r>
    </w:p>
    <w:p w14:paraId="4C092E41" w14:textId="77777777" w:rsidR="00A760A6" w:rsidRPr="00A760A6" w:rsidRDefault="00AF51CB" w:rsidP="00A760A6">
      <w:pPr>
        <w:pStyle w:val="ListParagraph"/>
        <w:numPr>
          <w:ilvl w:val="0"/>
          <w:numId w:val="32"/>
        </w:numPr>
        <w:spacing w:after="0"/>
        <w:jc w:val="both"/>
        <w:rPr>
          <w:rFonts w:asciiTheme="minorHAnsi" w:hAnsiTheme="minorHAnsi" w:cstheme="minorHAnsi"/>
          <w:lang w:val="sr-Cyrl-CS"/>
        </w:rPr>
      </w:pPr>
      <w:r w:rsidRPr="00323C2B">
        <w:rPr>
          <w:rFonts w:asciiTheme="minorHAnsi" w:hAnsiTheme="minorHAnsi" w:cstheme="minorHAnsi"/>
          <w:lang w:val="sr-Cyrl-CS"/>
        </w:rPr>
        <w:t xml:space="preserve">програме односно пројекте чија реализација не може да се изврши у току текуће  </w:t>
      </w:r>
      <w:r w:rsidR="00A760A6">
        <w:rPr>
          <w:rFonts w:asciiTheme="minorHAnsi" w:hAnsiTheme="minorHAnsi" w:cstheme="minorHAnsi"/>
          <w:lang w:val="sr-Cyrl-CS"/>
        </w:rPr>
        <w:t xml:space="preserve">календарске односно </w:t>
      </w:r>
      <w:r w:rsidRPr="00323C2B">
        <w:rPr>
          <w:rFonts w:asciiTheme="minorHAnsi" w:hAnsiTheme="minorHAnsi" w:cstheme="minorHAnsi"/>
          <w:lang w:val="sr-Cyrl-CS"/>
        </w:rPr>
        <w:t>буџетске године</w:t>
      </w:r>
      <w:r w:rsidRPr="00323C2B">
        <w:rPr>
          <w:rFonts w:asciiTheme="minorHAnsi" w:hAnsiTheme="minorHAnsi" w:cstheme="minorHAnsi"/>
          <w:lang w:val="ru-RU"/>
        </w:rPr>
        <w:t>.</w:t>
      </w:r>
    </w:p>
    <w:p w14:paraId="00C8B08A" w14:textId="5AB1963F" w:rsidR="002A3E5D" w:rsidRPr="00A760A6" w:rsidRDefault="00323C2B" w:rsidP="00A760A6">
      <w:pPr>
        <w:ind w:firstLine="360"/>
        <w:jc w:val="both"/>
        <w:rPr>
          <w:rFonts w:asciiTheme="minorHAnsi" w:hAnsiTheme="minorHAnsi" w:cstheme="minorHAnsi"/>
          <w:sz w:val="22"/>
          <w:szCs w:val="22"/>
          <w:lang w:val="sr-Cyrl-CS"/>
        </w:rPr>
      </w:pPr>
      <w:r w:rsidRPr="00A760A6">
        <w:rPr>
          <w:rFonts w:asciiTheme="minorHAnsi" w:hAnsiTheme="minorHAnsi" w:cstheme="minorHAnsi"/>
          <w:sz w:val="22"/>
          <w:szCs w:val="22"/>
          <w:lang w:val="sr-Cyrl-CS"/>
        </w:rPr>
        <w:t xml:space="preserve">Подносилац пријаве има право да поднесе </w:t>
      </w:r>
      <w:r w:rsidR="002A3E5D" w:rsidRPr="00A760A6">
        <w:rPr>
          <w:rFonts w:asciiTheme="minorHAnsi" w:hAnsiTheme="minorHAnsi" w:cstheme="minorHAnsi"/>
          <w:sz w:val="22"/>
          <w:szCs w:val="22"/>
          <w:lang w:val="sr-Cyrl-CS"/>
        </w:rPr>
        <w:t xml:space="preserve">жалбу </w:t>
      </w:r>
      <w:r w:rsidRPr="00A760A6">
        <w:rPr>
          <w:rFonts w:asciiTheme="minorHAnsi" w:hAnsiTheme="minorHAnsi" w:cstheme="minorHAnsi"/>
          <w:sz w:val="22"/>
          <w:szCs w:val="22"/>
          <w:lang w:val="sr-Cyrl-CS"/>
        </w:rPr>
        <w:t xml:space="preserve"> на решење о одбацивању, у року од </w:t>
      </w:r>
      <w:r w:rsidR="00BE4A85">
        <w:rPr>
          <w:rFonts w:asciiTheme="minorHAnsi" w:hAnsiTheme="minorHAnsi" w:cstheme="minorHAnsi"/>
          <w:sz w:val="22"/>
          <w:szCs w:val="22"/>
          <w:lang w:val="sr-Cyrl-CS"/>
        </w:rPr>
        <w:t>8</w:t>
      </w:r>
      <w:r w:rsidRPr="00A760A6">
        <w:rPr>
          <w:rFonts w:asciiTheme="minorHAnsi" w:hAnsiTheme="minorHAnsi" w:cstheme="minorHAnsi"/>
          <w:sz w:val="22"/>
          <w:szCs w:val="22"/>
          <w:lang w:val="sr-Cyrl-CS"/>
        </w:rPr>
        <w:t xml:space="preserve"> дана од дана </w:t>
      </w:r>
      <w:r w:rsidR="00BE4A85">
        <w:rPr>
          <w:rFonts w:asciiTheme="minorHAnsi" w:hAnsiTheme="minorHAnsi" w:cstheme="minorHAnsi"/>
          <w:sz w:val="22"/>
          <w:szCs w:val="22"/>
          <w:lang w:val="sr-Cyrl-CS"/>
        </w:rPr>
        <w:t>достављања решења</w:t>
      </w:r>
      <w:r w:rsidR="002A3E5D" w:rsidRPr="00A760A6">
        <w:rPr>
          <w:rFonts w:asciiTheme="minorHAnsi" w:hAnsiTheme="minorHAnsi" w:cstheme="minorHAnsi"/>
          <w:sz w:val="22"/>
          <w:szCs w:val="22"/>
          <w:lang w:val="sr-Cyrl-CS"/>
        </w:rPr>
        <w:t>. Одлуку о  жалби, која мора бити образложена, Секретаријат  доноси у року од 15 дана од дана њеног пријема.</w:t>
      </w:r>
    </w:p>
    <w:p w14:paraId="172C17AB" w14:textId="2F33A311" w:rsidR="00BA4250" w:rsidRDefault="00BA4250" w:rsidP="002A3E5D">
      <w:pPr>
        <w:rPr>
          <w:rFonts w:asciiTheme="minorHAnsi" w:hAnsiTheme="minorHAnsi" w:cstheme="minorHAnsi"/>
          <w:b/>
          <w:color w:val="FF0000"/>
          <w:sz w:val="22"/>
          <w:szCs w:val="22"/>
          <w:lang w:val="sr-Cyrl-CS"/>
        </w:rPr>
      </w:pPr>
    </w:p>
    <w:p w14:paraId="1194B532" w14:textId="77777777" w:rsidR="00BA4250" w:rsidRPr="00BA4250" w:rsidRDefault="00BA4250" w:rsidP="007750B4">
      <w:pPr>
        <w:jc w:val="center"/>
        <w:rPr>
          <w:rFonts w:asciiTheme="minorHAnsi" w:hAnsiTheme="minorHAnsi" w:cstheme="minorHAnsi"/>
          <w:b/>
          <w:sz w:val="22"/>
          <w:szCs w:val="22"/>
          <w:lang w:val="sr-Cyrl-CS"/>
        </w:rPr>
      </w:pPr>
      <w:r w:rsidRPr="00BA4250">
        <w:rPr>
          <w:rFonts w:asciiTheme="minorHAnsi" w:hAnsiTheme="minorHAnsi" w:cstheme="minorHAnsi"/>
          <w:b/>
          <w:sz w:val="22"/>
          <w:szCs w:val="22"/>
          <w:lang w:val="sr-Cyrl-CS"/>
        </w:rPr>
        <w:t>Критеријуми за доделу средстава</w:t>
      </w:r>
    </w:p>
    <w:p w14:paraId="10F7E9E0" w14:textId="77777777" w:rsidR="00BA4250" w:rsidRPr="00D07DCC" w:rsidRDefault="00BA4250" w:rsidP="007750B4">
      <w:pPr>
        <w:jc w:val="center"/>
        <w:rPr>
          <w:rFonts w:asciiTheme="minorHAnsi" w:hAnsiTheme="minorHAnsi" w:cstheme="minorHAnsi"/>
          <w:b/>
          <w:sz w:val="22"/>
          <w:szCs w:val="22"/>
          <w:lang w:val="sr-Cyrl-CS"/>
        </w:rPr>
      </w:pPr>
    </w:p>
    <w:p w14:paraId="11D3FE62" w14:textId="77777777" w:rsidR="007750B4" w:rsidRPr="00D07DCC" w:rsidRDefault="007750B4" w:rsidP="007750B4">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 xml:space="preserve">Члан </w:t>
      </w:r>
      <w:r w:rsidR="00BA4250" w:rsidRPr="00D07DCC">
        <w:rPr>
          <w:rFonts w:asciiTheme="minorHAnsi" w:hAnsiTheme="minorHAnsi" w:cstheme="minorHAnsi"/>
          <w:b/>
          <w:sz w:val="22"/>
          <w:szCs w:val="22"/>
          <w:lang w:val="sr-Cyrl-CS"/>
        </w:rPr>
        <w:t>9</w:t>
      </w:r>
      <w:r w:rsidRPr="00D07DCC">
        <w:rPr>
          <w:rFonts w:asciiTheme="minorHAnsi" w:hAnsiTheme="minorHAnsi" w:cstheme="minorHAnsi"/>
          <w:b/>
          <w:sz w:val="22"/>
          <w:szCs w:val="22"/>
          <w:lang w:val="sr-Cyrl-CS"/>
        </w:rPr>
        <w:t>.</w:t>
      </w:r>
    </w:p>
    <w:p w14:paraId="0CD2BE6F" w14:textId="77777777" w:rsidR="00BA4250" w:rsidRPr="008513F4" w:rsidRDefault="00BA4250" w:rsidP="007750B4">
      <w:pPr>
        <w:jc w:val="center"/>
        <w:rPr>
          <w:rFonts w:asciiTheme="minorHAnsi" w:hAnsiTheme="minorHAnsi" w:cstheme="minorHAnsi"/>
          <w:b/>
          <w:color w:val="FF0000"/>
          <w:sz w:val="22"/>
          <w:szCs w:val="22"/>
          <w:lang w:val="sr-Cyrl-CS"/>
        </w:rPr>
      </w:pPr>
    </w:p>
    <w:p w14:paraId="0BE07115" w14:textId="69DDDD8E" w:rsidR="007750B4" w:rsidRPr="002A3E5D" w:rsidRDefault="007750B4" w:rsidP="007750B4">
      <w:pPr>
        <w:jc w:val="both"/>
        <w:rPr>
          <w:rFonts w:asciiTheme="minorHAnsi" w:hAnsiTheme="minorHAnsi" w:cstheme="minorHAnsi"/>
          <w:sz w:val="22"/>
          <w:szCs w:val="22"/>
          <w:lang w:val="sr-Cyrl-CS"/>
        </w:rPr>
      </w:pPr>
      <w:r w:rsidRPr="002A3E5D">
        <w:rPr>
          <w:rFonts w:asciiTheme="minorHAnsi" w:hAnsiTheme="minorHAnsi" w:cstheme="minorHAnsi"/>
          <w:sz w:val="22"/>
          <w:szCs w:val="22"/>
          <w:lang w:val="sr-Cyrl-CS"/>
        </w:rPr>
        <w:t>Критеријуми за избор програма и пројеката које ће суфинансирати Секретаријат на конкурсу су:</w:t>
      </w:r>
    </w:p>
    <w:p w14:paraId="3C5EF46B"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процентуално учешће поједине националне мањине – националне заједнице у укупној мањинској популацији у АП Војводини;</w:t>
      </w:r>
    </w:p>
    <w:p w14:paraId="21D372C8"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укупни материјални трошкови програма или пројекта; </w:t>
      </w:r>
    </w:p>
    <w:p w14:paraId="47E72831"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просторни карактер и значај програма или пројекта (нпр. међународни, међуопштински, локални, мултиетнички, од ширег значаја); </w:t>
      </w:r>
    </w:p>
    <w:p w14:paraId="09FDA8DC"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трајање програма или пројекта; </w:t>
      </w:r>
    </w:p>
    <w:p w14:paraId="6343B738"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број учесника програма или пројекта; </w:t>
      </w:r>
    </w:p>
    <w:p w14:paraId="37D8BB22"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интересовање публике и посећеност; </w:t>
      </w:r>
    </w:p>
    <w:p w14:paraId="108FCE63"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медијски публицитет (телевизијски и радио преноси или снимци, извештавање штампе и други начини презентације); </w:t>
      </w:r>
    </w:p>
    <w:p w14:paraId="77ED66EE"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електронска присутност, заступљеност и активност (нпр. постојање интернет презентације, платформи, друштвене мреже);</w:t>
      </w:r>
    </w:p>
    <w:p w14:paraId="6992B6CA"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lastRenderedPageBreak/>
        <w:t xml:space="preserve">пратеће и накнадне активности (нпр. посебан наступ и представљање победника, гала вечери, издавање зборника, каталога и других публикација); </w:t>
      </w:r>
    </w:p>
    <w:p w14:paraId="3C7B46D0"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број лица ангажованих на програму или пројекту подносиоца захтева; </w:t>
      </w:r>
    </w:p>
    <w:p w14:paraId="605874D3"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 xml:space="preserve">остале активности, програми и пројекте које организује подносилац захтева; </w:t>
      </w:r>
    </w:p>
    <w:p w14:paraId="3C86A5A2"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финансирање програма и пројекта од других органа, организација, фондова, спонзора или донатора – из земље или из иностранства;</w:t>
      </w:r>
    </w:p>
    <w:p w14:paraId="148D0FAC" w14:textId="77777777" w:rsidR="007750B4" w:rsidRPr="002A3E5D" w:rsidRDefault="007750B4" w:rsidP="007750B4">
      <w:pPr>
        <w:pStyle w:val="ListParagraph"/>
        <w:numPr>
          <w:ilvl w:val="0"/>
          <w:numId w:val="21"/>
        </w:numPr>
        <w:spacing w:after="0" w:line="240" w:lineRule="auto"/>
        <w:ind w:left="851"/>
        <w:rPr>
          <w:rFonts w:asciiTheme="minorHAnsi" w:hAnsiTheme="minorHAnsi" w:cstheme="minorHAnsi"/>
          <w:lang w:val="sr-Cyrl-CS"/>
        </w:rPr>
      </w:pPr>
      <w:r w:rsidRPr="002A3E5D">
        <w:rPr>
          <w:rFonts w:asciiTheme="minorHAnsi" w:hAnsiTheme="minorHAnsi" w:cstheme="minorHAnsi"/>
          <w:lang w:val="sr-Cyrl-CS"/>
        </w:rPr>
        <w:t>могућност развијања програма и пројекта и њихова одрживост;</w:t>
      </w:r>
    </w:p>
    <w:p w14:paraId="029EE878" w14:textId="77777777" w:rsidR="007750B4" w:rsidRPr="002A3E5D" w:rsidRDefault="007750B4" w:rsidP="007750B4">
      <w:pPr>
        <w:pStyle w:val="ListParagraph"/>
        <w:numPr>
          <w:ilvl w:val="0"/>
          <w:numId w:val="21"/>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 xml:space="preserve">законитост и ефикасност коришћења средстава раније добијених од </w:t>
      </w:r>
      <w:r w:rsidR="00F3255A" w:rsidRPr="002A3E5D">
        <w:rPr>
          <w:rFonts w:asciiTheme="minorHAnsi" w:hAnsiTheme="minorHAnsi" w:cstheme="minorHAnsi"/>
          <w:lang w:val="sr-Cyrl-CS"/>
        </w:rPr>
        <w:t>Секретаријата.</w:t>
      </w:r>
    </w:p>
    <w:p w14:paraId="2548F2CD" w14:textId="77777777" w:rsidR="00BA4250" w:rsidRDefault="00BA4250" w:rsidP="00BA4250">
      <w:pPr>
        <w:ind w:left="491"/>
        <w:jc w:val="both"/>
        <w:rPr>
          <w:rFonts w:asciiTheme="minorHAnsi" w:hAnsiTheme="minorHAnsi" w:cstheme="minorHAnsi"/>
          <w:color w:val="FF0000"/>
          <w:lang w:val="sr-Cyrl-CS"/>
        </w:rPr>
      </w:pPr>
    </w:p>
    <w:p w14:paraId="7A976695" w14:textId="77777777" w:rsidR="00BA4250" w:rsidRPr="00BA4250" w:rsidRDefault="00BA4250" w:rsidP="00BA4250">
      <w:pPr>
        <w:jc w:val="center"/>
        <w:rPr>
          <w:rFonts w:asciiTheme="minorHAnsi" w:hAnsiTheme="minorHAnsi" w:cstheme="minorHAnsi"/>
          <w:b/>
          <w:noProof/>
          <w:sz w:val="22"/>
          <w:szCs w:val="22"/>
          <w:lang w:val="sr-Cyrl-CS"/>
        </w:rPr>
      </w:pPr>
      <w:r w:rsidRPr="00BA4250">
        <w:rPr>
          <w:rFonts w:asciiTheme="minorHAnsi" w:hAnsiTheme="minorHAnsi" w:cstheme="minorHAnsi"/>
          <w:b/>
          <w:noProof/>
          <w:sz w:val="22"/>
          <w:szCs w:val="22"/>
          <w:lang w:val="sr-Cyrl-CS"/>
        </w:rPr>
        <w:t>Листа вредновања</w:t>
      </w:r>
      <w:r w:rsidR="00E40248">
        <w:rPr>
          <w:rFonts w:asciiTheme="minorHAnsi" w:hAnsiTheme="minorHAnsi" w:cstheme="minorHAnsi"/>
          <w:b/>
          <w:noProof/>
          <w:sz w:val="22"/>
          <w:szCs w:val="22"/>
          <w:lang w:val="sr-Cyrl-CS"/>
        </w:rPr>
        <w:t>, бодовања</w:t>
      </w:r>
      <w:r w:rsidRPr="00BA4250">
        <w:rPr>
          <w:rFonts w:asciiTheme="minorHAnsi" w:hAnsiTheme="minorHAnsi" w:cstheme="minorHAnsi"/>
          <w:b/>
          <w:noProof/>
          <w:sz w:val="22"/>
          <w:szCs w:val="22"/>
          <w:lang w:val="sr-Cyrl-CS"/>
        </w:rPr>
        <w:t xml:space="preserve"> и рангирања</w:t>
      </w:r>
    </w:p>
    <w:p w14:paraId="1D47573F" w14:textId="77777777" w:rsidR="0082687E" w:rsidRPr="00D07DCC" w:rsidRDefault="0082687E" w:rsidP="0082687E">
      <w:pPr>
        <w:pStyle w:val="ListParagraph"/>
        <w:spacing w:after="0" w:line="240" w:lineRule="auto"/>
        <w:ind w:left="851"/>
        <w:jc w:val="both"/>
        <w:rPr>
          <w:rFonts w:asciiTheme="minorHAnsi" w:hAnsiTheme="minorHAnsi" w:cstheme="minorHAnsi"/>
          <w:lang w:val="sr-Cyrl-CS"/>
        </w:rPr>
      </w:pPr>
    </w:p>
    <w:p w14:paraId="54EABBC4" w14:textId="77777777" w:rsidR="007750B4" w:rsidRPr="00D07DCC" w:rsidRDefault="007750B4" w:rsidP="007750B4">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Члан 1</w:t>
      </w:r>
      <w:r w:rsidR="00E40248" w:rsidRPr="00D07DCC">
        <w:rPr>
          <w:rFonts w:asciiTheme="minorHAnsi" w:hAnsiTheme="minorHAnsi" w:cstheme="minorHAnsi"/>
          <w:b/>
          <w:sz w:val="22"/>
          <w:szCs w:val="22"/>
          <w:lang w:val="sr-Cyrl-CS"/>
        </w:rPr>
        <w:t>0</w:t>
      </w:r>
      <w:r w:rsidRPr="00D07DCC">
        <w:rPr>
          <w:rFonts w:asciiTheme="minorHAnsi" w:hAnsiTheme="minorHAnsi" w:cstheme="minorHAnsi"/>
          <w:b/>
          <w:sz w:val="22"/>
          <w:szCs w:val="22"/>
          <w:lang w:val="sr-Cyrl-CS"/>
        </w:rPr>
        <w:t>.</w:t>
      </w:r>
    </w:p>
    <w:p w14:paraId="4C322AAA" w14:textId="77777777" w:rsidR="00BA4250" w:rsidRPr="008513F4" w:rsidRDefault="00BA4250" w:rsidP="007750B4">
      <w:pPr>
        <w:jc w:val="center"/>
        <w:rPr>
          <w:rFonts w:asciiTheme="minorHAnsi" w:hAnsiTheme="minorHAnsi" w:cstheme="minorHAnsi"/>
          <w:b/>
          <w:color w:val="FF0000"/>
          <w:sz w:val="22"/>
          <w:szCs w:val="22"/>
          <w:lang w:val="sr-Cyrl-CS"/>
        </w:rPr>
      </w:pPr>
    </w:p>
    <w:p w14:paraId="3B9B9B24" w14:textId="7F897549" w:rsidR="00D50B2A" w:rsidRPr="00D50B2A" w:rsidRDefault="00D50B2A" w:rsidP="00E40248">
      <w:pPr>
        <w:ind w:firstLine="708"/>
        <w:jc w:val="both"/>
        <w:rPr>
          <w:rFonts w:asciiTheme="minorHAnsi" w:hAnsiTheme="minorHAnsi" w:cstheme="minorHAnsi"/>
          <w:noProof/>
          <w:sz w:val="22"/>
          <w:szCs w:val="22"/>
          <w:lang w:val="sr-Cyrl-CS"/>
        </w:rPr>
      </w:pPr>
      <w:r w:rsidRPr="00D50B2A">
        <w:rPr>
          <w:rFonts w:asciiTheme="minorHAnsi" w:hAnsiTheme="minorHAnsi" w:cstheme="minorHAnsi"/>
          <w:noProof/>
          <w:sz w:val="22"/>
          <w:szCs w:val="22"/>
          <w:lang w:val="sr-Cyrl-CS"/>
        </w:rPr>
        <w:t xml:space="preserve">Након </w:t>
      </w:r>
      <w:r w:rsidR="00A760A6">
        <w:rPr>
          <w:rFonts w:asciiTheme="minorHAnsi" w:hAnsiTheme="minorHAnsi" w:cstheme="minorHAnsi"/>
          <w:noProof/>
          <w:sz w:val="22"/>
          <w:szCs w:val="22"/>
          <w:lang w:val="sr-Cyrl-CS"/>
        </w:rPr>
        <w:t>што су</w:t>
      </w:r>
      <w:r w:rsidRPr="00D50B2A">
        <w:rPr>
          <w:rFonts w:asciiTheme="minorHAnsi" w:hAnsiTheme="minorHAnsi" w:cstheme="minorHAnsi"/>
          <w:noProof/>
          <w:sz w:val="22"/>
          <w:szCs w:val="22"/>
          <w:lang w:val="sr-Cyrl-CS"/>
        </w:rPr>
        <w:t xml:space="preserve"> разматране пријаве на конкурс, комисија усваја записник.</w:t>
      </w:r>
    </w:p>
    <w:p w14:paraId="5B9B96AF" w14:textId="7B2A6627" w:rsidR="00E40248" w:rsidRDefault="002A3E5D" w:rsidP="00E40248">
      <w:pPr>
        <w:ind w:firstLine="708"/>
        <w:jc w:val="both"/>
        <w:rPr>
          <w:rFonts w:asciiTheme="minorHAnsi" w:hAnsiTheme="minorHAnsi" w:cstheme="minorHAnsi"/>
          <w:noProof/>
          <w:sz w:val="22"/>
          <w:szCs w:val="22"/>
          <w:lang w:val="sr-Cyrl-CS"/>
        </w:rPr>
      </w:pPr>
      <w:r w:rsidRPr="002A3E5D">
        <w:rPr>
          <w:rFonts w:asciiTheme="minorHAnsi" w:hAnsiTheme="minorHAnsi" w:cstheme="minorHAnsi"/>
          <w:noProof/>
          <w:sz w:val="22"/>
          <w:szCs w:val="22"/>
          <w:lang w:val="sr-Cyrl-CS"/>
        </w:rPr>
        <w:t>Ради</w:t>
      </w:r>
      <w:r w:rsidR="007750B4" w:rsidRPr="002A3E5D">
        <w:rPr>
          <w:rFonts w:asciiTheme="minorHAnsi" w:hAnsiTheme="minorHAnsi" w:cstheme="minorHAnsi"/>
          <w:noProof/>
          <w:sz w:val="22"/>
          <w:szCs w:val="22"/>
          <w:lang w:val="sr-Cyrl-CS"/>
        </w:rPr>
        <w:t xml:space="preserve"> </w:t>
      </w:r>
      <w:r w:rsidRPr="002A3E5D">
        <w:rPr>
          <w:rFonts w:asciiTheme="minorHAnsi" w:hAnsiTheme="minorHAnsi" w:cstheme="minorHAnsi"/>
          <w:sz w:val="22"/>
          <w:szCs w:val="22"/>
          <w:lang w:val="sr-Cyrl-CS"/>
        </w:rPr>
        <w:t>вредновања</w:t>
      </w:r>
      <w:r w:rsidR="007750B4" w:rsidRPr="002A3E5D">
        <w:rPr>
          <w:rFonts w:asciiTheme="minorHAnsi" w:hAnsiTheme="minorHAnsi" w:cstheme="minorHAnsi"/>
          <w:noProof/>
          <w:sz w:val="22"/>
          <w:szCs w:val="22"/>
          <w:lang w:val="sr-Cyrl-CS"/>
        </w:rPr>
        <w:t xml:space="preserve"> </w:t>
      </w:r>
      <w:r w:rsidR="00E40248" w:rsidRPr="002A3E5D">
        <w:rPr>
          <w:rFonts w:asciiTheme="minorHAnsi" w:hAnsiTheme="minorHAnsi" w:cstheme="minorHAnsi"/>
          <w:noProof/>
          <w:sz w:val="22"/>
          <w:szCs w:val="22"/>
          <w:lang w:val="sr-Cyrl-CS"/>
        </w:rPr>
        <w:t xml:space="preserve">пријава </w:t>
      </w:r>
      <w:r w:rsidR="007750B4" w:rsidRPr="002A3E5D">
        <w:rPr>
          <w:rFonts w:asciiTheme="minorHAnsi" w:hAnsiTheme="minorHAnsi" w:cstheme="minorHAnsi"/>
          <w:noProof/>
          <w:sz w:val="22"/>
          <w:szCs w:val="22"/>
          <w:lang w:val="sr-Cyrl-CS"/>
        </w:rPr>
        <w:t>програма/пројеката</w:t>
      </w:r>
      <w:r w:rsidR="00F3255A" w:rsidRPr="002A3E5D">
        <w:rPr>
          <w:rFonts w:asciiTheme="minorHAnsi" w:hAnsiTheme="minorHAnsi" w:cstheme="minorHAnsi"/>
          <w:noProof/>
          <w:sz w:val="22"/>
          <w:szCs w:val="22"/>
          <w:lang w:val="sr-Cyrl-CS"/>
        </w:rPr>
        <w:t>,</w:t>
      </w:r>
      <w:r w:rsidR="007750B4" w:rsidRPr="002A3E5D">
        <w:rPr>
          <w:rFonts w:asciiTheme="minorHAnsi" w:hAnsiTheme="minorHAnsi" w:cstheme="minorHAnsi"/>
          <w:noProof/>
          <w:sz w:val="22"/>
          <w:szCs w:val="22"/>
          <w:lang w:val="sr-Cyrl-CS"/>
        </w:rPr>
        <w:t xml:space="preserve"> </w:t>
      </w:r>
      <w:r w:rsidR="00E40248" w:rsidRPr="002A3E5D">
        <w:rPr>
          <w:rFonts w:asciiTheme="minorHAnsi" w:hAnsiTheme="minorHAnsi" w:cstheme="minorHAnsi"/>
          <w:noProof/>
          <w:sz w:val="22"/>
          <w:szCs w:val="22"/>
          <w:lang w:val="sr-Cyrl-CS"/>
        </w:rPr>
        <w:t>комисија утврђује</w:t>
      </w:r>
      <w:r w:rsidR="007750B4" w:rsidRPr="002A3E5D">
        <w:rPr>
          <w:rFonts w:asciiTheme="minorHAnsi" w:hAnsiTheme="minorHAnsi" w:cstheme="minorHAnsi"/>
          <w:noProof/>
          <w:sz w:val="22"/>
          <w:szCs w:val="22"/>
          <w:lang w:val="sr-Cyrl-CS"/>
        </w:rPr>
        <w:t xml:space="preserve"> </w:t>
      </w:r>
      <w:r w:rsidR="00E40248" w:rsidRPr="002A3E5D">
        <w:rPr>
          <w:rFonts w:asciiTheme="minorHAnsi" w:hAnsiTheme="minorHAnsi" w:cstheme="minorHAnsi"/>
          <w:noProof/>
          <w:sz w:val="22"/>
          <w:szCs w:val="22"/>
          <w:lang w:val="sr-Cyrl-CS"/>
        </w:rPr>
        <w:t xml:space="preserve">листу вредновања, бодовања и рангирања ( У даљем тексту: </w:t>
      </w:r>
      <w:r w:rsidR="00F3255A" w:rsidRPr="002A3E5D">
        <w:rPr>
          <w:rFonts w:asciiTheme="minorHAnsi" w:hAnsiTheme="minorHAnsi" w:cstheme="minorHAnsi"/>
          <w:noProof/>
          <w:sz w:val="22"/>
          <w:szCs w:val="22"/>
          <w:lang w:val="sr-Cyrl-CS"/>
        </w:rPr>
        <w:t xml:space="preserve">Ранг </w:t>
      </w:r>
      <w:r w:rsidR="007750B4" w:rsidRPr="002A3E5D">
        <w:rPr>
          <w:rFonts w:asciiTheme="minorHAnsi" w:hAnsiTheme="minorHAnsi" w:cstheme="minorHAnsi"/>
          <w:noProof/>
          <w:sz w:val="22"/>
          <w:szCs w:val="22"/>
          <w:lang w:val="sr-Cyrl-CS"/>
        </w:rPr>
        <w:t>листа</w:t>
      </w:r>
      <w:r w:rsidR="00E40248" w:rsidRPr="002A3E5D">
        <w:rPr>
          <w:rFonts w:asciiTheme="minorHAnsi" w:hAnsiTheme="minorHAnsi" w:cstheme="minorHAnsi"/>
          <w:noProof/>
          <w:sz w:val="22"/>
          <w:szCs w:val="22"/>
          <w:lang w:val="sr-Cyrl-CS"/>
        </w:rPr>
        <w:t>)</w:t>
      </w:r>
      <w:r w:rsidR="007750B4" w:rsidRPr="002A3E5D">
        <w:rPr>
          <w:rFonts w:asciiTheme="minorHAnsi" w:hAnsiTheme="minorHAnsi" w:cstheme="minorHAnsi"/>
          <w:noProof/>
          <w:sz w:val="22"/>
          <w:szCs w:val="22"/>
          <w:lang w:val="sr-Cyrl-CS"/>
        </w:rPr>
        <w:t xml:space="preserve">, </w:t>
      </w:r>
      <w:r>
        <w:rPr>
          <w:rFonts w:asciiTheme="minorHAnsi" w:hAnsiTheme="minorHAnsi" w:cstheme="minorHAnsi"/>
          <w:noProof/>
          <w:sz w:val="22"/>
          <w:szCs w:val="22"/>
          <w:lang w:val="sr-Cyrl-CS"/>
        </w:rPr>
        <w:t>узимајући у обзир наведене критеријуме</w:t>
      </w:r>
      <w:r w:rsidR="007750B4" w:rsidRPr="002A3E5D">
        <w:rPr>
          <w:rFonts w:asciiTheme="minorHAnsi" w:hAnsiTheme="minorHAnsi" w:cstheme="minorHAnsi"/>
          <w:noProof/>
          <w:sz w:val="22"/>
          <w:szCs w:val="22"/>
          <w:lang w:val="sr-Cyrl-CS"/>
        </w:rPr>
        <w:t xml:space="preserve">. </w:t>
      </w:r>
    </w:p>
    <w:p w14:paraId="249DD091" w14:textId="48B770B2" w:rsidR="00A760A6" w:rsidRPr="002A3E5D" w:rsidRDefault="00A760A6" w:rsidP="00E40248">
      <w:pPr>
        <w:ind w:firstLine="708"/>
        <w:jc w:val="both"/>
        <w:rPr>
          <w:rFonts w:asciiTheme="minorHAnsi" w:hAnsiTheme="minorHAnsi" w:cstheme="minorHAnsi"/>
          <w:noProof/>
          <w:sz w:val="22"/>
          <w:szCs w:val="22"/>
          <w:lang w:val="sr-Cyrl-CS"/>
        </w:rPr>
      </w:pPr>
      <w:r>
        <w:rPr>
          <w:rFonts w:asciiTheme="minorHAnsi" w:hAnsiTheme="minorHAnsi" w:cstheme="minorHAnsi"/>
          <w:noProof/>
          <w:sz w:val="22"/>
          <w:szCs w:val="22"/>
          <w:lang w:val="sr-Cyrl-CS"/>
        </w:rPr>
        <w:t>Ранг листа, као и преглед одбачених пријав</w:t>
      </w:r>
      <w:r w:rsidR="00C124FC">
        <w:rPr>
          <w:rFonts w:asciiTheme="minorHAnsi" w:hAnsiTheme="minorHAnsi" w:cstheme="minorHAnsi"/>
          <w:noProof/>
          <w:sz w:val="22"/>
          <w:szCs w:val="22"/>
          <w:lang w:val="sr-Cyrl-CS"/>
        </w:rPr>
        <w:t xml:space="preserve">а </w:t>
      </w:r>
      <w:r>
        <w:rPr>
          <w:rFonts w:asciiTheme="minorHAnsi" w:hAnsiTheme="minorHAnsi" w:cstheme="minorHAnsi"/>
          <w:noProof/>
          <w:sz w:val="22"/>
          <w:szCs w:val="22"/>
          <w:lang w:val="sr-Cyrl-CS"/>
        </w:rPr>
        <w:t xml:space="preserve">представља </w:t>
      </w:r>
      <w:r w:rsidR="00BE4A85">
        <w:rPr>
          <w:rFonts w:asciiTheme="minorHAnsi" w:hAnsiTheme="minorHAnsi" w:cstheme="minorHAnsi"/>
          <w:noProof/>
          <w:sz w:val="22"/>
          <w:szCs w:val="22"/>
          <w:lang w:val="sr-Cyrl-CS"/>
        </w:rPr>
        <w:t xml:space="preserve">саставни део </w:t>
      </w:r>
      <w:r>
        <w:rPr>
          <w:rFonts w:asciiTheme="minorHAnsi" w:hAnsiTheme="minorHAnsi" w:cstheme="minorHAnsi"/>
          <w:noProof/>
          <w:sz w:val="22"/>
          <w:szCs w:val="22"/>
          <w:lang w:val="sr-Cyrl-CS"/>
        </w:rPr>
        <w:t>Записника комисије.</w:t>
      </w:r>
    </w:p>
    <w:p w14:paraId="6143149F" w14:textId="77777777" w:rsidR="002A3E5D" w:rsidRDefault="00E40248" w:rsidP="002A3E5D">
      <w:pPr>
        <w:ind w:firstLine="708"/>
        <w:jc w:val="both"/>
        <w:rPr>
          <w:rFonts w:asciiTheme="minorHAnsi" w:hAnsiTheme="minorHAnsi" w:cstheme="minorHAnsi"/>
          <w:noProof/>
          <w:sz w:val="22"/>
          <w:szCs w:val="22"/>
          <w:lang w:val="sr-Cyrl-CS"/>
        </w:rPr>
      </w:pPr>
      <w:r w:rsidRPr="00E40248">
        <w:rPr>
          <w:rFonts w:asciiTheme="minorHAnsi" w:hAnsiTheme="minorHAnsi" w:cstheme="minorHAnsi"/>
          <w:noProof/>
          <w:sz w:val="22"/>
          <w:szCs w:val="22"/>
          <w:lang w:val="sr-Cyrl-CS"/>
        </w:rPr>
        <w:t>Ранг листа обухвата вредноване, бодоване и рангиране пријаве, за које се предлаже додела средстава</w:t>
      </w:r>
      <w:r>
        <w:rPr>
          <w:rFonts w:asciiTheme="minorHAnsi" w:hAnsiTheme="minorHAnsi" w:cstheme="minorHAnsi"/>
          <w:noProof/>
          <w:sz w:val="22"/>
          <w:szCs w:val="22"/>
          <w:lang w:val="sr-Cyrl-CS"/>
        </w:rPr>
        <w:t>, као и</w:t>
      </w:r>
      <w:r w:rsidRPr="00E40248">
        <w:rPr>
          <w:rFonts w:asciiTheme="minorHAnsi" w:hAnsiTheme="minorHAnsi" w:cstheme="minorHAnsi"/>
          <w:noProof/>
          <w:sz w:val="22"/>
          <w:szCs w:val="22"/>
          <w:lang w:val="sr-Cyrl-CS"/>
        </w:rPr>
        <w:t xml:space="preserve"> вредноване, бодоване и рангиране пријаве за које се не предлаже додела средстава.</w:t>
      </w:r>
    </w:p>
    <w:p w14:paraId="25A84111" w14:textId="10CE9BFE" w:rsidR="007750B4" w:rsidRPr="002A3E5D" w:rsidRDefault="00E40248" w:rsidP="002A3E5D">
      <w:pPr>
        <w:ind w:firstLine="708"/>
        <w:jc w:val="both"/>
        <w:rPr>
          <w:rFonts w:asciiTheme="minorHAnsi" w:hAnsiTheme="minorHAnsi" w:cstheme="minorHAnsi"/>
          <w:noProof/>
          <w:sz w:val="22"/>
          <w:szCs w:val="22"/>
          <w:lang w:val="sr-Cyrl-CS"/>
        </w:rPr>
      </w:pPr>
      <w:r w:rsidRPr="002A3E5D">
        <w:rPr>
          <w:rFonts w:asciiTheme="minorHAnsi" w:hAnsiTheme="minorHAnsi" w:cstheme="minorHAnsi"/>
          <w:noProof/>
          <w:sz w:val="22"/>
          <w:szCs w:val="22"/>
          <w:lang w:val="sr-Cyrl-CS"/>
        </w:rPr>
        <w:t>Бодовање</w:t>
      </w:r>
      <w:r w:rsidR="007750B4" w:rsidRPr="002A3E5D">
        <w:rPr>
          <w:rFonts w:asciiTheme="minorHAnsi" w:hAnsiTheme="minorHAnsi" w:cstheme="minorHAnsi"/>
          <w:noProof/>
          <w:sz w:val="22"/>
          <w:szCs w:val="22"/>
          <w:lang w:val="sr-Cyrl-CS"/>
        </w:rPr>
        <w:t xml:space="preserve"> се</w:t>
      </w:r>
      <w:r w:rsidRPr="002A3E5D">
        <w:rPr>
          <w:rFonts w:asciiTheme="minorHAnsi" w:hAnsiTheme="minorHAnsi" w:cstheme="minorHAnsi"/>
          <w:noProof/>
          <w:sz w:val="22"/>
          <w:szCs w:val="22"/>
          <w:lang w:val="sr-Cyrl-CS"/>
        </w:rPr>
        <w:t xml:space="preserve"> врши </w:t>
      </w:r>
      <w:r w:rsidR="007750B4" w:rsidRPr="002A3E5D">
        <w:rPr>
          <w:rFonts w:asciiTheme="minorHAnsi" w:hAnsiTheme="minorHAnsi" w:cstheme="minorHAnsi"/>
          <w:noProof/>
          <w:sz w:val="22"/>
          <w:szCs w:val="22"/>
          <w:lang w:val="sr-Cyrl-CS"/>
        </w:rPr>
        <w:t xml:space="preserve"> на следећи начин:</w:t>
      </w:r>
    </w:p>
    <w:p w14:paraId="42D4E68B"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усклађеност програма/пројеката са свим захтевима конкурса и конкурсне документације - оцењује се да ли је програм/пројекат усклађен са свим захтевима конкурсне документације; вредновање: 1-5 поена;</w:t>
      </w:r>
    </w:p>
    <w:p w14:paraId="7C9D3344"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задовољавање општег интереса у области унапређивања положаја националних мањина - националних заједница и развоја мултикултурализма и толеранције на територији Аутономне покрајине Војводине; вредновање: 1-5 поена;</w:t>
      </w:r>
    </w:p>
    <w:p w14:paraId="35C4B090"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обухват програма/пројекта - колике су могућности програма/пројекта рада да обухвати шири круг корисника и да подстакне њихово активно учешће у реализацији предвиђених активности; да ли укључује партнерство с другим удружењима, привредом или јавним сектором; вредновање: 1-5 поена;</w:t>
      </w:r>
    </w:p>
    <w:p w14:paraId="55B65DB3"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извештај о утрошку средстава - удружење, фонд односно фондација поднесе извештај о утрошку средстава добијених из буџета АП Војводине за претходну годину, а удружење, фонд или фондација, који први пут конкуришу за средства, поднесе извештај о реализацији барем једног програма/пројекта из другог извора финансирања; вредновање: 1-5 поена;</w:t>
      </w:r>
    </w:p>
    <w:p w14:paraId="5035909D"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одрживост - да ли ће се активности у вези с програмом/пројектом наставити и после финансирања из буџета АП Војводине; вредновање: 1-5 поена;</w:t>
      </w:r>
    </w:p>
    <w:p w14:paraId="31F9C927" w14:textId="77777777" w:rsidR="007750B4" w:rsidRPr="002A3E5D" w:rsidRDefault="007750B4" w:rsidP="007750B4">
      <w:pPr>
        <w:pStyle w:val="ListParagraph"/>
        <w:numPr>
          <w:ilvl w:val="0"/>
          <w:numId w:val="22"/>
        </w:numPr>
        <w:spacing w:after="0" w:line="240" w:lineRule="auto"/>
        <w:ind w:left="851"/>
        <w:jc w:val="both"/>
        <w:rPr>
          <w:rFonts w:asciiTheme="minorHAnsi" w:hAnsiTheme="minorHAnsi" w:cstheme="minorHAnsi"/>
          <w:lang w:val="sr-Cyrl-CS"/>
        </w:rPr>
      </w:pPr>
      <w:r w:rsidRPr="002A3E5D">
        <w:rPr>
          <w:rFonts w:asciiTheme="minorHAnsi" w:hAnsiTheme="minorHAnsi" w:cstheme="minorHAnsi"/>
          <w:lang w:val="sr-Cyrl-CS"/>
        </w:rPr>
        <w:t>активности и план рада - да ли постоји јасна веза између циљева и активности предвиђених програмом/пројектом, да ли је предложен план активности, те да ли је он реалан и остварив у предвиђеном времену; вредновање: 1-5 поена.</w:t>
      </w:r>
    </w:p>
    <w:p w14:paraId="56A6A925" w14:textId="77777777" w:rsidR="00C04A21" w:rsidRPr="002A3E5D" w:rsidRDefault="00C04A21" w:rsidP="002A3E5D">
      <w:pPr>
        <w:ind w:firstLine="708"/>
        <w:jc w:val="both"/>
        <w:rPr>
          <w:rFonts w:asciiTheme="minorHAnsi" w:hAnsiTheme="minorHAnsi" w:cstheme="minorHAnsi"/>
          <w:sz w:val="22"/>
          <w:szCs w:val="22"/>
          <w:lang w:val="sr-Latn-CS"/>
        </w:rPr>
      </w:pPr>
      <w:r w:rsidRPr="002A3E5D">
        <w:rPr>
          <w:rFonts w:asciiTheme="minorHAnsi" w:hAnsiTheme="minorHAnsi" w:cstheme="minorHAnsi"/>
          <w:sz w:val="22"/>
          <w:szCs w:val="22"/>
          <w:lang w:val="sr-Latn-CS"/>
        </w:rPr>
        <w:t xml:space="preserve">Комисија утврђује </w:t>
      </w:r>
      <w:r w:rsidRPr="002A3E5D">
        <w:rPr>
          <w:rFonts w:asciiTheme="minorHAnsi" w:hAnsiTheme="minorHAnsi" w:cstheme="minorHAnsi"/>
          <w:sz w:val="22"/>
          <w:szCs w:val="22"/>
          <w:lang w:val="sr-Cyrl-RS"/>
        </w:rPr>
        <w:t>ранг-листу</w:t>
      </w:r>
      <w:r w:rsidRPr="002A3E5D">
        <w:rPr>
          <w:rFonts w:asciiTheme="minorHAnsi" w:hAnsiTheme="minorHAnsi" w:cstheme="minorHAnsi"/>
          <w:sz w:val="22"/>
          <w:szCs w:val="22"/>
          <w:lang w:val="sr-Latn-CS"/>
        </w:rPr>
        <w:t xml:space="preserve"> пријава у року који не може бити дужи од 60 дана од дана истека рока за подношење пријаве.</w:t>
      </w:r>
    </w:p>
    <w:p w14:paraId="52B3D153" w14:textId="7324B94D" w:rsidR="00C04A21" w:rsidRPr="002A3E5D" w:rsidRDefault="00C04A21" w:rsidP="002A3E5D">
      <w:pPr>
        <w:ind w:firstLine="708"/>
        <w:jc w:val="both"/>
        <w:rPr>
          <w:rFonts w:asciiTheme="minorHAnsi" w:hAnsiTheme="minorHAnsi" w:cstheme="minorHAnsi"/>
          <w:sz w:val="22"/>
          <w:szCs w:val="22"/>
          <w:lang w:val="sr-Latn-CS"/>
        </w:rPr>
      </w:pPr>
      <w:r w:rsidRPr="002A3E5D">
        <w:rPr>
          <w:rFonts w:asciiTheme="minorHAnsi" w:hAnsiTheme="minorHAnsi" w:cstheme="minorHAnsi"/>
          <w:sz w:val="22"/>
          <w:szCs w:val="22"/>
          <w:lang w:val="sr-Cyrl-RS"/>
        </w:rPr>
        <w:t>Ранг-л</w:t>
      </w:r>
      <w:r w:rsidRPr="002A3E5D">
        <w:rPr>
          <w:rFonts w:asciiTheme="minorHAnsi" w:hAnsiTheme="minorHAnsi" w:cstheme="minorHAnsi"/>
          <w:sz w:val="22"/>
          <w:szCs w:val="22"/>
          <w:lang w:val="sr-Latn-CS"/>
        </w:rPr>
        <w:t xml:space="preserve">иста из става </w:t>
      </w:r>
      <w:r w:rsidRPr="002A3E5D">
        <w:rPr>
          <w:rFonts w:asciiTheme="minorHAnsi" w:hAnsiTheme="minorHAnsi" w:cstheme="minorHAnsi"/>
          <w:sz w:val="22"/>
          <w:szCs w:val="22"/>
          <w:lang w:val="sr-Cyrl-RS"/>
        </w:rPr>
        <w:t>2</w:t>
      </w:r>
      <w:r w:rsidRPr="002A3E5D">
        <w:rPr>
          <w:rFonts w:asciiTheme="minorHAnsi" w:hAnsiTheme="minorHAnsi" w:cstheme="minorHAnsi"/>
          <w:sz w:val="22"/>
          <w:szCs w:val="22"/>
          <w:lang w:val="sr-Latn-CS"/>
        </w:rPr>
        <w:t xml:space="preserve">. </w:t>
      </w:r>
      <w:r w:rsidRPr="002A3E5D">
        <w:rPr>
          <w:rFonts w:asciiTheme="minorHAnsi" w:hAnsiTheme="minorHAnsi" w:cstheme="minorHAnsi"/>
          <w:sz w:val="22"/>
          <w:szCs w:val="22"/>
          <w:lang w:val="sr-Cyrl-RS"/>
        </w:rPr>
        <w:t>о</w:t>
      </w:r>
      <w:r w:rsidRPr="002A3E5D">
        <w:rPr>
          <w:rFonts w:asciiTheme="minorHAnsi" w:hAnsiTheme="minorHAnsi" w:cstheme="minorHAnsi"/>
          <w:sz w:val="22"/>
          <w:szCs w:val="22"/>
          <w:lang w:val="sr-Latn-CS"/>
        </w:rPr>
        <w:t xml:space="preserve">вог члана објављује се на званичној интернет страници </w:t>
      </w:r>
      <w:r w:rsidR="002A3E5D" w:rsidRPr="002A3E5D">
        <w:rPr>
          <w:rFonts w:asciiTheme="minorHAnsi" w:hAnsiTheme="minorHAnsi" w:cstheme="minorHAnsi"/>
          <w:sz w:val="22"/>
          <w:szCs w:val="22"/>
          <w:lang w:val="sr-Cyrl-RS"/>
        </w:rPr>
        <w:t>С</w:t>
      </w:r>
      <w:r w:rsidRPr="002A3E5D">
        <w:rPr>
          <w:rFonts w:asciiTheme="minorHAnsi" w:hAnsiTheme="minorHAnsi" w:cstheme="minorHAnsi"/>
          <w:sz w:val="22"/>
          <w:szCs w:val="22"/>
          <w:lang w:val="sr-Cyrl-RS"/>
        </w:rPr>
        <w:t>екретаријата</w:t>
      </w:r>
      <w:r w:rsidR="00FF3A17">
        <w:rPr>
          <w:rFonts w:asciiTheme="minorHAnsi" w:hAnsiTheme="minorHAnsi" w:cstheme="minorHAnsi"/>
          <w:sz w:val="22"/>
          <w:szCs w:val="22"/>
          <w:lang w:val="sr-Cyrl-RS"/>
        </w:rPr>
        <w:t xml:space="preserve"> </w:t>
      </w:r>
      <w:r w:rsidR="00FF3A17" w:rsidRPr="00FF3A17">
        <w:rPr>
          <w:rFonts w:asciiTheme="minorHAnsi" w:hAnsiTheme="minorHAnsi" w:cstheme="minorHAnsi"/>
          <w:sz w:val="22"/>
          <w:szCs w:val="22"/>
          <w:lang w:val="sr-Latn-CS"/>
        </w:rPr>
        <w:t xml:space="preserve">и на порталу </w:t>
      </w:r>
      <w:r w:rsidR="00FF3A17" w:rsidRPr="00FF3A17">
        <w:rPr>
          <w:rFonts w:asciiTheme="minorHAnsi" w:hAnsiTheme="minorHAnsi" w:cstheme="minorHAnsi"/>
          <w:sz w:val="22"/>
          <w:szCs w:val="22"/>
          <w:lang w:val="sr-Cyrl-RS"/>
        </w:rPr>
        <w:t>Е</w:t>
      </w:r>
      <w:r w:rsidR="00FF3A17" w:rsidRPr="00FF3A17">
        <w:rPr>
          <w:rFonts w:asciiTheme="minorHAnsi" w:hAnsiTheme="minorHAnsi" w:cstheme="minorHAnsi"/>
          <w:sz w:val="22"/>
          <w:szCs w:val="22"/>
          <w:lang w:val="sr-Latn-CS"/>
        </w:rPr>
        <w:t>-управа</w:t>
      </w:r>
      <w:r w:rsidR="002A3E5D" w:rsidRPr="00FF3A17">
        <w:rPr>
          <w:rFonts w:asciiTheme="minorHAnsi" w:hAnsiTheme="minorHAnsi" w:cstheme="minorHAnsi"/>
          <w:sz w:val="22"/>
          <w:szCs w:val="22"/>
          <w:lang w:val="sr-Latn-CS"/>
        </w:rPr>
        <w:t>.</w:t>
      </w:r>
    </w:p>
    <w:p w14:paraId="577231AC" w14:textId="6F7D117B" w:rsidR="00C04A21" w:rsidRPr="002A3E5D" w:rsidRDefault="00C04A21" w:rsidP="002A3E5D">
      <w:pPr>
        <w:ind w:firstLine="708"/>
        <w:jc w:val="both"/>
        <w:rPr>
          <w:rFonts w:asciiTheme="minorHAnsi" w:hAnsiTheme="minorHAnsi" w:cstheme="minorHAnsi"/>
          <w:sz w:val="22"/>
          <w:szCs w:val="22"/>
          <w:lang w:val="sr-Latn-CS"/>
        </w:rPr>
      </w:pPr>
      <w:r w:rsidRPr="002A3E5D">
        <w:rPr>
          <w:rFonts w:asciiTheme="minorHAnsi" w:hAnsiTheme="minorHAnsi" w:cstheme="minorHAnsi"/>
          <w:sz w:val="22"/>
          <w:szCs w:val="22"/>
          <w:lang w:val="sr-Cyrl-CS"/>
        </w:rPr>
        <w:t xml:space="preserve">Подносиоци пријаве </w:t>
      </w:r>
      <w:r w:rsidRPr="002A3E5D">
        <w:rPr>
          <w:rFonts w:asciiTheme="minorHAnsi" w:hAnsiTheme="minorHAnsi" w:cstheme="minorHAnsi"/>
          <w:sz w:val="22"/>
          <w:szCs w:val="22"/>
          <w:lang w:val="sr-Latn-CS"/>
        </w:rPr>
        <w:t xml:space="preserve">имају право увида у поднете пријаве и приложену документацију у року од три радна дана од дана објављивања </w:t>
      </w:r>
      <w:r w:rsidR="002A3E5D" w:rsidRPr="002A3E5D">
        <w:rPr>
          <w:rFonts w:asciiTheme="minorHAnsi" w:hAnsiTheme="minorHAnsi" w:cstheme="minorHAnsi"/>
          <w:sz w:val="22"/>
          <w:szCs w:val="22"/>
          <w:lang w:val="sr-Cyrl-RS"/>
        </w:rPr>
        <w:t xml:space="preserve">ранг </w:t>
      </w:r>
      <w:r w:rsidRPr="002A3E5D">
        <w:rPr>
          <w:rFonts w:asciiTheme="minorHAnsi" w:hAnsiTheme="minorHAnsi" w:cstheme="minorHAnsi"/>
          <w:sz w:val="22"/>
          <w:szCs w:val="22"/>
          <w:lang w:val="sr-Latn-CS"/>
        </w:rPr>
        <w:t xml:space="preserve">листе из става </w:t>
      </w:r>
      <w:r w:rsidRPr="002A3E5D">
        <w:rPr>
          <w:rFonts w:asciiTheme="minorHAnsi" w:hAnsiTheme="minorHAnsi" w:cstheme="minorHAnsi"/>
          <w:sz w:val="22"/>
          <w:szCs w:val="22"/>
          <w:lang w:val="sr-Cyrl-RS"/>
        </w:rPr>
        <w:t>2</w:t>
      </w:r>
      <w:r w:rsidRPr="002A3E5D">
        <w:rPr>
          <w:rFonts w:asciiTheme="minorHAnsi" w:hAnsiTheme="minorHAnsi" w:cstheme="minorHAnsi"/>
          <w:sz w:val="22"/>
          <w:szCs w:val="22"/>
          <w:lang w:val="sr-Latn-CS"/>
        </w:rPr>
        <w:t xml:space="preserve">. </w:t>
      </w:r>
      <w:r w:rsidRPr="002A3E5D">
        <w:rPr>
          <w:rFonts w:asciiTheme="minorHAnsi" w:hAnsiTheme="minorHAnsi" w:cstheme="minorHAnsi"/>
          <w:sz w:val="22"/>
          <w:szCs w:val="22"/>
          <w:lang w:val="sr-Cyrl-RS"/>
        </w:rPr>
        <w:t>о</w:t>
      </w:r>
      <w:r w:rsidRPr="002A3E5D">
        <w:rPr>
          <w:rFonts w:asciiTheme="minorHAnsi" w:hAnsiTheme="minorHAnsi" w:cstheme="minorHAnsi"/>
          <w:sz w:val="22"/>
          <w:szCs w:val="22"/>
          <w:lang w:val="sr-Latn-CS"/>
        </w:rPr>
        <w:t>вог члана.</w:t>
      </w:r>
    </w:p>
    <w:p w14:paraId="52E86920" w14:textId="77777777" w:rsidR="00C04A21" w:rsidRPr="002A3E5D" w:rsidRDefault="00C04A21" w:rsidP="002A3E5D">
      <w:pPr>
        <w:ind w:firstLine="708"/>
        <w:jc w:val="both"/>
        <w:rPr>
          <w:rFonts w:asciiTheme="minorHAnsi" w:hAnsiTheme="minorHAnsi" w:cstheme="minorHAnsi"/>
          <w:sz w:val="22"/>
          <w:szCs w:val="22"/>
          <w:lang w:val="sr-Latn-CS"/>
        </w:rPr>
      </w:pPr>
      <w:r w:rsidRPr="002A3E5D">
        <w:rPr>
          <w:rFonts w:asciiTheme="minorHAnsi" w:hAnsiTheme="minorHAnsi" w:cstheme="minorHAnsi"/>
          <w:sz w:val="22"/>
          <w:szCs w:val="22"/>
          <w:lang w:val="sr-Latn-CS"/>
        </w:rPr>
        <w:t xml:space="preserve">На листу из става </w:t>
      </w:r>
      <w:r w:rsidRPr="002A3E5D">
        <w:rPr>
          <w:rFonts w:asciiTheme="minorHAnsi" w:hAnsiTheme="minorHAnsi" w:cstheme="minorHAnsi"/>
          <w:sz w:val="22"/>
          <w:szCs w:val="22"/>
          <w:lang w:val="sr-Cyrl-RS"/>
        </w:rPr>
        <w:t>2</w:t>
      </w:r>
      <w:r w:rsidRPr="002A3E5D">
        <w:rPr>
          <w:rFonts w:asciiTheme="minorHAnsi" w:hAnsiTheme="minorHAnsi" w:cstheme="minorHAnsi"/>
          <w:sz w:val="22"/>
          <w:szCs w:val="22"/>
          <w:lang w:val="sr-Latn-CS"/>
        </w:rPr>
        <w:t xml:space="preserve">. </w:t>
      </w:r>
      <w:r w:rsidRPr="002A3E5D">
        <w:rPr>
          <w:rFonts w:asciiTheme="minorHAnsi" w:hAnsiTheme="minorHAnsi" w:cstheme="minorHAnsi"/>
          <w:sz w:val="22"/>
          <w:szCs w:val="22"/>
          <w:lang w:val="sr-Cyrl-RS"/>
        </w:rPr>
        <w:t>о</w:t>
      </w:r>
      <w:r w:rsidRPr="002A3E5D">
        <w:rPr>
          <w:rFonts w:asciiTheme="minorHAnsi" w:hAnsiTheme="minorHAnsi" w:cstheme="minorHAnsi"/>
          <w:sz w:val="22"/>
          <w:szCs w:val="22"/>
          <w:lang w:val="sr-Latn-CS"/>
        </w:rPr>
        <w:t xml:space="preserve">вог члана </w:t>
      </w:r>
      <w:r w:rsidRPr="002A3E5D">
        <w:rPr>
          <w:rFonts w:asciiTheme="minorHAnsi" w:hAnsiTheme="minorHAnsi" w:cstheme="minorHAnsi"/>
          <w:sz w:val="22"/>
          <w:szCs w:val="22"/>
          <w:lang w:val="sr-Cyrl-CS"/>
        </w:rPr>
        <w:t xml:space="preserve">подносиоци пријаве </w:t>
      </w:r>
      <w:r w:rsidRPr="002A3E5D">
        <w:rPr>
          <w:rFonts w:asciiTheme="minorHAnsi" w:hAnsiTheme="minorHAnsi" w:cstheme="minorHAnsi"/>
          <w:sz w:val="22"/>
          <w:szCs w:val="22"/>
          <w:lang w:val="sr-Latn-CS"/>
        </w:rPr>
        <w:t>имају право приговора у року од осам дана од дана њеног објављивања.</w:t>
      </w:r>
    </w:p>
    <w:p w14:paraId="3915E211" w14:textId="77777777" w:rsidR="00C04A21" w:rsidRPr="002A3E5D" w:rsidRDefault="00C04A21" w:rsidP="002A3E5D">
      <w:pPr>
        <w:ind w:firstLine="708"/>
        <w:jc w:val="both"/>
        <w:rPr>
          <w:rFonts w:asciiTheme="minorHAnsi" w:hAnsiTheme="minorHAnsi" w:cstheme="minorHAnsi"/>
          <w:sz w:val="22"/>
          <w:szCs w:val="22"/>
          <w:lang w:val="sr-Latn-CS"/>
        </w:rPr>
      </w:pPr>
      <w:r w:rsidRPr="002A3E5D">
        <w:rPr>
          <w:rFonts w:asciiTheme="minorHAnsi" w:hAnsiTheme="minorHAnsi" w:cstheme="minorHAnsi"/>
          <w:sz w:val="22"/>
          <w:szCs w:val="22"/>
          <w:lang w:val="sr-Latn-CS"/>
        </w:rPr>
        <w:t xml:space="preserve">Одлуку о приговору, која мора бити образложена, </w:t>
      </w:r>
      <w:r w:rsidRPr="002A3E5D">
        <w:rPr>
          <w:rFonts w:asciiTheme="minorHAnsi" w:hAnsiTheme="minorHAnsi" w:cstheme="minorHAnsi"/>
          <w:sz w:val="22"/>
          <w:szCs w:val="22"/>
          <w:lang w:val="sr-Cyrl-RS"/>
        </w:rPr>
        <w:t xml:space="preserve">конкурсна </w:t>
      </w:r>
      <w:r w:rsidR="00F6609B" w:rsidRPr="002A3E5D">
        <w:rPr>
          <w:rFonts w:asciiTheme="minorHAnsi" w:hAnsiTheme="minorHAnsi" w:cstheme="minorHAnsi"/>
          <w:sz w:val="22"/>
          <w:szCs w:val="22"/>
          <w:lang w:val="sr-Cyrl-RS"/>
        </w:rPr>
        <w:t>к</w:t>
      </w:r>
      <w:r w:rsidRPr="002A3E5D">
        <w:rPr>
          <w:rFonts w:asciiTheme="minorHAnsi" w:hAnsiTheme="minorHAnsi" w:cstheme="minorHAnsi"/>
          <w:sz w:val="22"/>
          <w:szCs w:val="22"/>
          <w:lang w:val="sr-Cyrl-RS"/>
        </w:rPr>
        <w:t>омисија</w:t>
      </w:r>
      <w:r w:rsidRPr="002A3E5D">
        <w:rPr>
          <w:rFonts w:asciiTheme="minorHAnsi" w:hAnsiTheme="minorHAnsi" w:cstheme="minorHAnsi"/>
          <w:sz w:val="22"/>
          <w:szCs w:val="22"/>
          <w:lang w:val="sr-Latn-CS"/>
        </w:rPr>
        <w:t xml:space="preserve"> доноси у року од 15 дана од дана његовог пријема.</w:t>
      </w:r>
    </w:p>
    <w:p w14:paraId="178E802B" w14:textId="77777777" w:rsidR="00D50B2A" w:rsidRDefault="00D50B2A" w:rsidP="00F6609B">
      <w:pPr>
        <w:rPr>
          <w:rFonts w:ascii="Calibri" w:hAnsi="Calibri" w:cs="Calibri"/>
          <w:b/>
          <w:sz w:val="22"/>
          <w:szCs w:val="22"/>
          <w:lang w:val="sr-Cyrl-CS"/>
        </w:rPr>
      </w:pPr>
    </w:p>
    <w:p w14:paraId="6FC923A9" w14:textId="77777777" w:rsidR="00A760A6" w:rsidRDefault="00A760A6" w:rsidP="007E3625">
      <w:pPr>
        <w:jc w:val="center"/>
        <w:rPr>
          <w:rFonts w:ascii="Calibri" w:hAnsi="Calibri" w:cs="Calibri"/>
          <w:b/>
          <w:sz w:val="22"/>
          <w:szCs w:val="22"/>
          <w:lang w:val="sr-Cyrl-CS"/>
        </w:rPr>
      </w:pPr>
    </w:p>
    <w:p w14:paraId="50D7AADE" w14:textId="7981488C" w:rsidR="00BA4250" w:rsidRPr="00BA4250" w:rsidRDefault="00BA4250" w:rsidP="007E3625">
      <w:pPr>
        <w:jc w:val="center"/>
        <w:rPr>
          <w:rFonts w:ascii="Calibri" w:hAnsi="Calibri" w:cs="Calibri"/>
          <w:b/>
          <w:sz w:val="22"/>
          <w:szCs w:val="22"/>
          <w:lang w:val="sr-Cyrl-RS"/>
        </w:rPr>
      </w:pPr>
      <w:r w:rsidRPr="00BA7077">
        <w:rPr>
          <w:rFonts w:ascii="Calibri" w:hAnsi="Calibri" w:cs="Calibri"/>
          <w:b/>
          <w:sz w:val="22"/>
          <w:szCs w:val="22"/>
          <w:lang w:val="sr-Cyrl-CS"/>
        </w:rPr>
        <w:lastRenderedPageBreak/>
        <w:t>Одлучивање о додели</w:t>
      </w:r>
      <w:r w:rsidRPr="00BA7077">
        <w:rPr>
          <w:rFonts w:ascii="Calibri" w:hAnsi="Calibri" w:cs="Calibri"/>
          <w:b/>
          <w:sz w:val="22"/>
          <w:szCs w:val="22"/>
          <w:lang w:val="sr-Latn-RS"/>
        </w:rPr>
        <w:t xml:space="preserve"> </w:t>
      </w:r>
      <w:r>
        <w:rPr>
          <w:rFonts w:ascii="Calibri" w:hAnsi="Calibri" w:cs="Calibri"/>
          <w:b/>
          <w:sz w:val="22"/>
          <w:szCs w:val="22"/>
          <w:lang w:val="sr-Cyrl-RS"/>
        </w:rPr>
        <w:t>средстава</w:t>
      </w:r>
    </w:p>
    <w:p w14:paraId="7CC2D7CB" w14:textId="77777777" w:rsidR="00BA4250" w:rsidRDefault="00BA4250" w:rsidP="007E3625">
      <w:pPr>
        <w:jc w:val="center"/>
        <w:rPr>
          <w:rFonts w:ascii="Calibri" w:hAnsi="Calibri" w:cs="Calibri"/>
          <w:b/>
          <w:sz w:val="22"/>
          <w:szCs w:val="22"/>
          <w:lang w:val="sr-Latn-RS"/>
        </w:rPr>
      </w:pPr>
    </w:p>
    <w:p w14:paraId="59DD7C15" w14:textId="77777777" w:rsidR="00AF51CB" w:rsidRPr="00D07DCC" w:rsidRDefault="00AF51CB" w:rsidP="007E3625">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 xml:space="preserve">Члан </w:t>
      </w:r>
      <w:r w:rsidR="00534174" w:rsidRPr="00D07DCC">
        <w:rPr>
          <w:rFonts w:asciiTheme="minorHAnsi" w:hAnsiTheme="minorHAnsi" w:cstheme="minorHAnsi"/>
          <w:b/>
          <w:sz w:val="22"/>
          <w:szCs w:val="22"/>
          <w:lang w:val="sr-Cyrl-CS"/>
        </w:rPr>
        <w:t>1</w:t>
      </w:r>
      <w:r w:rsidR="00D50B2A" w:rsidRPr="00D07DCC">
        <w:rPr>
          <w:rFonts w:asciiTheme="minorHAnsi" w:hAnsiTheme="minorHAnsi" w:cstheme="minorHAnsi"/>
          <w:b/>
          <w:sz w:val="22"/>
          <w:szCs w:val="22"/>
          <w:lang w:val="sr-Cyrl-CS"/>
        </w:rPr>
        <w:t>1</w:t>
      </w:r>
      <w:r w:rsidRPr="00D07DCC">
        <w:rPr>
          <w:rFonts w:asciiTheme="minorHAnsi" w:hAnsiTheme="minorHAnsi" w:cstheme="minorHAnsi"/>
          <w:b/>
          <w:sz w:val="22"/>
          <w:szCs w:val="22"/>
          <w:lang w:val="sr-Cyrl-CS"/>
        </w:rPr>
        <w:t>.</w:t>
      </w:r>
    </w:p>
    <w:p w14:paraId="20EE1CDA" w14:textId="77777777" w:rsidR="00D50B2A" w:rsidRPr="008513F4" w:rsidRDefault="00D50B2A" w:rsidP="007E3625">
      <w:pPr>
        <w:jc w:val="center"/>
        <w:rPr>
          <w:rFonts w:asciiTheme="minorHAnsi" w:hAnsiTheme="minorHAnsi" w:cstheme="minorHAnsi"/>
          <w:color w:val="FF0000"/>
          <w:sz w:val="22"/>
          <w:szCs w:val="22"/>
          <w:lang w:val="sr-Cyrl-CS"/>
        </w:rPr>
      </w:pPr>
    </w:p>
    <w:p w14:paraId="69D5AE42" w14:textId="425069A4" w:rsidR="00C04A21" w:rsidRPr="00C04A21" w:rsidRDefault="00C04A21" w:rsidP="00FF3A17">
      <w:pPr>
        <w:ind w:firstLine="708"/>
        <w:jc w:val="both"/>
        <w:rPr>
          <w:rFonts w:asciiTheme="minorHAnsi" w:hAnsiTheme="minorHAnsi" w:cstheme="minorHAnsi"/>
          <w:sz w:val="22"/>
          <w:szCs w:val="22"/>
          <w:lang w:val="sr-Cyrl-RS"/>
        </w:rPr>
      </w:pPr>
      <w:r>
        <w:rPr>
          <w:rFonts w:asciiTheme="minorHAnsi" w:hAnsiTheme="minorHAnsi" w:cstheme="minorHAnsi"/>
          <w:sz w:val="22"/>
          <w:szCs w:val="22"/>
          <w:lang w:val="sr-Cyrl-RS"/>
        </w:rPr>
        <w:t>По истеку рока</w:t>
      </w:r>
      <w:r w:rsidR="00FF3A17">
        <w:rPr>
          <w:rFonts w:asciiTheme="minorHAnsi" w:hAnsiTheme="minorHAnsi" w:cstheme="minorHAnsi"/>
          <w:sz w:val="22"/>
          <w:szCs w:val="22"/>
          <w:lang w:val="sr-Cyrl-RS"/>
        </w:rPr>
        <w:t>,</w:t>
      </w:r>
      <w:r>
        <w:rPr>
          <w:rFonts w:asciiTheme="minorHAnsi" w:hAnsiTheme="minorHAnsi" w:cstheme="minorHAnsi"/>
          <w:sz w:val="22"/>
          <w:szCs w:val="22"/>
          <w:lang w:val="sr-Cyrl-RS"/>
        </w:rPr>
        <w:t xml:space="preserve"> </w:t>
      </w:r>
      <w:r w:rsidR="00FF3A17">
        <w:rPr>
          <w:rFonts w:asciiTheme="minorHAnsi" w:hAnsiTheme="minorHAnsi" w:cstheme="minorHAnsi"/>
          <w:sz w:val="22"/>
          <w:szCs w:val="22"/>
          <w:lang w:val="sr-Cyrl-RS"/>
        </w:rPr>
        <w:t xml:space="preserve">из члана 10. овог Правилника, </w:t>
      </w:r>
      <w:r>
        <w:rPr>
          <w:rFonts w:asciiTheme="minorHAnsi" w:hAnsiTheme="minorHAnsi" w:cstheme="minorHAnsi"/>
          <w:sz w:val="22"/>
          <w:szCs w:val="22"/>
          <w:lang w:val="sr-Cyrl-RS"/>
        </w:rPr>
        <w:t xml:space="preserve">за подношење приговора односно </w:t>
      </w:r>
      <w:r w:rsidR="00FF3A17">
        <w:rPr>
          <w:rFonts w:asciiTheme="minorHAnsi" w:hAnsiTheme="minorHAnsi" w:cstheme="minorHAnsi"/>
          <w:sz w:val="22"/>
          <w:szCs w:val="22"/>
          <w:lang w:val="sr-Cyrl-RS"/>
        </w:rPr>
        <w:t>за решавање поводом приговора</w:t>
      </w:r>
      <w:r w:rsidR="00F6609B">
        <w:rPr>
          <w:rFonts w:asciiTheme="minorHAnsi" w:hAnsiTheme="minorHAnsi" w:cstheme="minorHAnsi"/>
          <w:sz w:val="22"/>
          <w:szCs w:val="22"/>
          <w:lang w:val="sr-Cyrl-RS"/>
        </w:rPr>
        <w:t xml:space="preserve"> на листу</w:t>
      </w:r>
      <w:r>
        <w:rPr>
          <w:rFonts w:asciiTheme="minorHAnsi" w:hAnsiTheme="minorHAnsi" w:cstheme="minorHAnsi"/>
          <w:sz w:val="22"/>
          <w:szCs w:val="22"/>
          <w:lang w:val="sr-Cyrl-RS"/>
        </w:rPr>
        <w:t xml:space="preserve">, </w:t>
      </w:r>
      <w:r w:rsidR="00A760A6">
        <w:rPr>
          <w:rFonts w:asciiTheme="minorHAnsi" w:hAnsiTheme="minorHAnsi" w:cstheme="minorHAnsi"/>
          <w:sz w:val="22"/>
          <w:szCs w:val="22"/>
          <w:lang w:val="sr-Cyrl-RS"/>
        </w:rPr>
        <w:t xml:space="preserve">ранг </w:t>
      </w:r>
      <w:r>
        <w:rPr>
          <w:rFonts w:asciiTheme="minorHAnsi" w:hAnsiTheme="minorHAnsi" w:cstheme="minorHAnsi"/>
          <w:sz w:val="22"/>
          <w:szCs w:val="22"/>
          <w:lang w:val="sr-Cyrl-RS"/>
        </w:rPr>
        <w:t>листа се доставља на одлучивање покрајинском секретару.</w:t>
      </w:r>
    </w:p>
    <w:p w14:paraId="458B1CBA" w14:textId="77777777" w:rsidR="00C2111A" w:rsidRPr="00FF3A17" w:rsidRDefault="00077375" w:rsidP="00FF3A17">
      <w:pPr>
        <w:ind w:firstLine="708"/>
        <w:jc w:val="both"/>
        <w:rPr>
          <w:rFonts w:asciiTheme="minorHAnsi" w:hAnsiTheme="minorHAnsi" w:cstheme="minorHAnsi"/>
          <w:sz w:val="22"/>
          <w:szCs w:val="22"/>
          <w:lang w:val="sr-Latn-CS"/>
        </w:rPr>
      </w:pPr>
      <w:r w:rsidRPr="00FF3A17">
        <w:rPr>
          <w:rFonts w:asciiTheme="minorHAnsi" w:hAnsiTheme="minorHAnsi" w:cstheme="minorHAnsi"/>
          <w:sz w:val="22"/>
          <w:szCs w:val="22"/>
          <w:lang w:val="sr-Cyrl-RS"/>
        </w:rPr>
        <w:t>Покрајински секретар</w:t>
      </w:r>
      <w:r w:rsidR="00A54D89" w:rsidRPr="00FF3A17">
        <w:rPr>
          <w:rFonts w:asciiTheme="minorHAnsi" w:hAnsiTheme="minorHAnsi" w:cstheme="minorHAnsi"/>
          <w:sz w:val="22"/>
          <w:szCs w:val="22"/>
          <w:lang w:val="sr-Latn-CS"/>
        </w:rPr>
        <w:t xml:space="preserve"> </w:t>
      </w:r>
      <w:r w:rsidR="00C04A21" w:rsidRPr="00FF3A17">
        <w:rPr>
          <w:rFonts w:asciiTheme="minorHAnsi" w:hAnsiTheme="minorHAnsi" w:cstheme="minorHAnsi"/>
          <w:sz w:val="22"/>
          <w:szCs w:val="22"/>
          <w:lang w:val="sr-Cyrl-RS"/>
        </w:rPr>
        <w:t>одлучује о додели средстава по конкурсу путем доношења</w:t>
      </w:r>
      <w:r w:rsidRPr="00FF3A17">
        <w:rPr>
          <w:rFonts w:asciiTheme="minorHAnsi" w:hAnsiTheme="minorHAnsi" w:cstheme="minorHAnsi"/>
          <w:sz w:val="22"/>
          <w:szCs w:val="22"/>
          <w:lang w:val="sr-Cyrl-RS"/>
        </w:rPr>
        <w:t xml:space="preserve"> решењ</w:t>
      </w:r>
      <w:r w:rsidR="00C04A21" w:rsidRPr="00FF3A17">
        <w:rPr>
          <w:rFonts w:asciiTheme="minorHAnsi" w:hAnsiTheme="minorHAnsi" w:cstheme="minorHAnsi"/>
          <w:sz w:val="22"/>
          <w:szCs w:val="22"/>
          <w:lang w:val="sr-Cyrl-RS"/>
        </w:rPr>
        <w:t>а</w:t>
      </w:r>
      <w:r w:rsidRPr="00FF3A17">
        <w:rPr>
          <w:rFonts w:asciiTheme="minorHAnsi" w:hAnsiTheme="minorHAnsi" w:cstheme="minorHAnsi"/>
          <w:sz w:val="22"/>
          <w:szCs w:val="22"/>
          <w:lang w:val="sr-Cyrl-RS"/>
        </w:rPr>
        <w:t xml:space="preserve"> </w:t>
      </w:r>
      <w:r w:rsidRPr="00FF3A17">
        <w:rPr>
          <w:rFonts w:asciiTheme="minorHAnsi" w:hAnsiTheme="minorHAnsi" w:cstheme="minorHAnsi"/>
          <w:sz w:val="22"/>
          <w:szCs w:val="22"/>
          <w:lang w:val="sr-Latn-CS"/>
        </w:rPr>
        <w:t xml:space="preserve">о </w:t>
      </w:r>
      <w:r w:rsidRPr="00FF3A17">
        <w:rPr>
          <w:rFonts w:asciiTheme="minorHAnsi" w:hAnsiTheme="minorHAnsi" w:cstheme="minorHAnsi"/>
          <w:sz w:val="22"/>
          <w:szCs w:val="22"/>
          <w:lang w:val="sr-Cyrl-CS"/>
        </w:rPr>
        <w:t xml:space="preserve">расподели средстава </w:t>
      </w:r>
      <w:r w:rsidR="004345C1" w:rsidRPr="00FF3A17">
        <w:rPr>
          <w:rFonts w:asciiTheme="minorHAnsi" w:hAnsiTheme="minorHAnsi" w:cstheme="minorHAnsi"/>
          <w:sz w:val="22"/>
          <w:szCs w:val="22"/>
          <w:lang w:val="sr-Cyrl-RS"/>
        </w:rPr>
        <w:t>подносиоцима пријаве</w:t>
      </w:r>
      <w:r w:rsidRPr="00FF3A17">
        <w:rPr>
          <w:rFonts w:asciiTheme="minorHAnsi" w:hAnsiTheme="minorHAnsi" w:cstheme="minorHAnsi"/>
          <w:sz w:val="22"/>
          <w:szCs w:val="22"/>
          <w:lang w:val="sr-Cyrl-CS"/>
        </w:rPr>
        <w:t xml:space="preserve"> </w:t>
      </w:r>
      <w:r w:rsidRPr="00FF3A17">
        <w:rPr>
          <w:rFonts w:asciiTheme="minorHAnsi" w:hAnsiTheme="minorHAnsi" w:cstheme="minorHAnsi"/>
          <w:sz w:val="22"/>
          <w:szCs w:val="22"/>
          <w:lang w:val="sr-Latn-CS"/>
        </w:rPr>
        <w:t>у року од 30 дана од дана истека рока за подношење приговора.</w:t>
      </w:r>
    </w:p>
    <w:p w14:paraId="04D9E3FD" w14:textId="0AE7304E" w:rsidR="001A010A" w:rsidRPr="00FF3A17" w:rsidRDefault="00077375" w:rsidP="00FF3A17">
      <w:pPr>
        <w:ind w:firstLine="708"/>
        <w:jc w:val="both"/>
        <w:rPr>
          <w:rFonts w:asciiTheme="minorHAnsi" w:hAnsiTheme="minorHAnsi" w:cstheme="minorHAnsi"/>
          <w:sz w:val="22"/>
          <w:szCs w:val="22"/>
          <w:lang w:val="sr-Latn-CS"/>
        </w:rPr>
      </w:pPr>
      <w:r w:rsidRPr="00FF3A17">
        <w:rPr>
          <w:rFonts w:asciiTheme="minorHAnsi" w:hAnsiTheme="minorHAnsi" w:cstheme="minorHAnsi"/>
          <w:sz w:val="22"/>
          <w:szCs w:val="22"/>
          <w:lang w:val="sr-Latn-CS"/>
        </w:rPr>
        <w:t xml:space="preserve">У решењу из става </w:t>
      </w:r>
      <w:r w:rsidR="00D07DCC" w:rsidRPr="00FF3A17">
        <w:rPr>
          <w:rFonts w:asciiTheme="minorHAnsi" w:hAnsiTheme="minorHAnsi" w:cstheme="minorHAnsi"/>
          <w:sz w:val="22"/>
          <w:szCs w:val="22"/>
          <w:lang w:val="sr-Cyrl-RS"/>
        </w:rPr>
        <w:t>2</w:t>
      </w:r>
      <w:r w:rsidRPr="00FF3A17">
        <w:rPr>
          <w:rFonts w:asciiTheme="minorHAnsi" w:hAnsiTheme="minorHAnsi" w:cstheme="minorHAnsi"/>
          <w:sz w:val="22"/>
          <w:szCs w:val="22"/>
          <w:lang w:val="sr-Latn-CS"/>
        </w:rPr>
        <w:t xml:space="preserve">. овог члана наводе се </w:t>
      </w:r>
      <w:r w:rsidR="004345C1" w:rsidRPr="00FF3A17">
        <w:rPr>
          <w:rFonts w:asciiTheme="minorHAnsi" w:hAnsiTheme="minorHAnsi" w:cstheme="minorHAnsi"/>
          <w:sz w:val="22"/>
          <w:szCs w:val="22"/>
          <w:lang w:val="sr-Cyrl-RS"/>
        </w:rPr>
        <w:t>подносиоци пријаве</w:t>
      </w:r>
      <w:r w:rsidRPr="00FF3A17">
        <w:rPr>
          <w:rFonts w:asciiTheme="minorHAnsi" w:hAnsiTheme="minorHAnsi" w:cstheme="minorHAnsi"/>
          <w:sz w:val="22"/>
          <w:szCs w:val="22"/>
          <w:lang w:val="sr-Latn-CS"/>
        </w:rPr>
        <w:t xml:space="preserve"> којима су одобрена средства  и подносиоци пријава којима нису одобрена средства уз </w:t>
      </w:r>
      <w:r w:rsidR="00A760A6">
        <w:rPr>
          <w:rFonts w:asciiTheme="minorHAnsi" w:hAnsiTheme="minorHAnsi" w:cstheme="minorHAnsi"/>
          <w:sz w:val="22"/>
          <w:szCs w:val="22"/>
          <w:lang w:val="sr-Cyrl-RS"/>
        </w:rPr>
        <w:t>образложење</w:t>
      </w:r>
      <w:r w:rsidRPr="00FF3A17">
        <w:rPr>
          <w:rFonts w:asciiTheme="minorHAnsi" w:hAnsiTheme="minorHAnsi" w:cstheme="minorHAnsi"/>
          <w:sz w:val="22"/>
          <w:szCs w:val="22"/>
          <w:lang w:val="sr-Latn-CS"/>
        </w:rPr>
        <w:t>.</w:t>
      </w:r>
    </w:p>
    <w:p w14:paraId="360C2146" w14:textId="77777777" w:rsidR="00C2111A" w:rsidRPr="00FF3A17" w:rsidRDefault="00077375" w:rsidP="00FF3A17">
      <w:pPr>
        <w:ind w:firstLine="708"/>
        <w:jc w:val="both"/>
        <w:rPr>
          <w:rFonts w:asciiTheme="minorHAnsi" w:hAnsiTheme="minorHAnsi" w:cstheme="minorHAnsi"/>
          <w:sz w:val="22"/>
          <w:szCs w:val="22"/>
          <w:lang w:val="sr-Latn-CS"/>
        </w:rPr>
      </w:pPr>
      <w:r w:rsidRPr="00FF3A17">
        <w:rPr>
          <w:rFonts w:asciiTheme="minorHAnsi" w:hAnsiTheme="minorHAnsi" w:cstheme="minorHAnsi"/>
          <w:sz w:val="22"/>
          <w:szCs w:val="22"/>
          <w:lang w:val="sr-Cyrl-CS"/>
        </w:rPr>
        <w:t xml:space="preserve">Решење из става </w:t>
      </w:r>
      <w:r w:rsidR="00D07DCC" w:rsidRPr="00FF3A17">
        <w:rPr>
          <w:rFonts w:asciiTheme="minorHAnsi" w:hAnsiTheme="minorHAnsi" w:cstheme="minorHAnsi"/>
          <w:sz w:val="22"/>
          <w:szCs w:val="22"/>
          <w:lang w:val="sr-Cyrl-CS"/>
        </w:rPr>
        <w:t>2</w:t>
      </w:r>
      <w:r w:rsidRPr="00FF3A17">
        <w:rPr>
          <w:rFonts w:asciiTheme="minorHAnsi" w:hAnsiTheme="minorHAnsi" w:cstheme="minorHAnsi"/>
          <w:sz w:val="22"/>
          <w:szCs w:val="22"/>
          <w:lang w:val="sr-Cyrl-CS"/>
        </w:rPr>
        <w:t xml:space="preserve">. овог члана јесте коначно и </w:t>
      </w:r>
      <w:r w:rsidRPr="00FF3A17">
        <w:rPr>
          <w:rFonts w:asciiTheme="minorHAnsi" w:hAnsiTheme="minorHAnsi" w:cstheme="minorHAnsi"/>
          <w:sz w:val="22"/>
          <w:szCs w:val="22"/>
          <w:lang w:val="sr-Latn-CS"/>
        </w:rPr>
        <w:t xml:space="preserve">објављује се на званичној интернет страници </w:t>
      </w:r>
      <w:r w:rsidR="00127015" w:rsidRPr="00FF3A17">
        <w:rPr>
          <w:rFonts w:asciiTheme="minorHAnsi" w:hAnsiTheme="minorHAnsi" w:cstheme="minorHAnsi"/>
          <w:sz w:val="22"/>
          <w:szCs w:val="22"/>
          <w:lang w:val="sr-Cyrl-RS"/>
        </w:rPr>
        <w:t>С</w:t>
      </w:r>
      <w:r w:rsidRPr="00FF3A17">
        <w:rPr>
          <w:rFonts w:asciiTheme="minorHAnsi" w:hAnsiTheme="minorHAnsi" w:cstheme="minorHAnsi"/>
          <w:sz w:val="22"/>
          <w:szCs w:val="22"/>
          <w:lang w:val="sr-Cyrl-RS"/>
        </w:rPr>
        <w:t>екр</w:t>
      </w:r>
      <w:r w:rsidR="00127015" w:rsidRPr="00FF3A17">
        <w:rPr>
          <w:rFonts w:asciiTheme="minorHAnsi" w:hAnsiTheme="minorHAnsi" w:cstheme="minorHAnsi"/>
          <w:sz w:val="22"/>
          <w:szCs w:val="22"/>
          <w:lang w:val="sr-Cyrl-RS"/>
        </w:rPr>
        <w:t>е</w:t>
      </w:r>
      <w:r w:rsidRPr="00FF3A17">
        <w:rPr>
          <w:rFonts w:asciiTheme="minorHAnsi" w:hAnsiTheme="minorHAnsi" w:cstheme="minorHAnsi"/>
          <w:sz w:val="22"/>
          <w:szCs w:val="22"/>
          <w:lang w:val="sr-Cyrl-RS"/>
        </w:rPr>
        <w:t>т</w:t>
      </w:r>
      <w:r w:rsidR="00127015" w:rsidRPr="00FF3A17">
        <w:rPr>
          <w:rFonts w:asciiTheme="minorHAnsi" w:hAnsiTheme="minorHAnsi" w:cstheme="minorHAnsi"/>
          <w:sz w:val="22"/>
          <w:szCs w:val="22"/>
          <w:lang w:val="sr-Cyrl-RS"/>
        </w:rPr>
        <w:t>а</w:t>
      </w:r>
      <w:r w:rsidRPr="00FF3A17">
        <w:rPr>
          <w:rFonts w:asciiTheme="minorHAnsi" w:hAnsiTheme="minorHAnsi" w:cstheme="minorHAnsi"/>
          <w:sz w:val="22"/>
          <w:szCs w:val="22"/>
          <w:lang w:val="sr-Cyrl-RS"/>
        </w:rPr>
        <w:t xml:space="preserve">ријата </w:t>
      </w:r>
      <w:r w:rsidRPr="00FF3A17">
        <w:rPr>
          <w:rFonts w:asciiTheme="minorHAnsi" w:hAnsiTheme="minorHAnsi" w:cstheme="minorHAnsi"/>
          <w:sz w:val="22"/>
          <w:szCs w:val="22"/>
          <w:lang w:val="sr-Latn-CS"/>
        </w:rPr>
        <w:t xml:space="preserve">и на порталу </w:t>
      </w:r>
      <w:r w:rsidRPr="00FF3A17">
        <w:rPr>
          <w:rFonts w:asciiTheme="minorHAnsi" w:hAnsiTheme="minorHAnsi" w:cstheme="minorHAnsi"/>
          <w:sz w:val="22"/>
          <w:szCs w:val="22"/>
          <w:lang w:val="sr-Cyrl-RS"/>
        </w:rPr>
        <w:t>Е</w:t>
      </w:r>
      <w:r w:rsidRPr="00FF3A17">
        <w:rPr>
          <w:rFonts w:asciiTheme="minorHAnsi" w:hAnsiTheme="minorHAnsi" w:cstheme="minorHAnsi"/>
          <w:sz w:val="22"/>
          <w:szCs w:val="22"/>
          <w:lang w:val="sr-Latn-CS"/>
        </w:rPr>
        <w:t>-управа.</w:t>
      </w:r>
    </w:p>
    <w:p w14:paraId="0A655565" w14:textId="77777777" w:rsidR="00FE321E" w:rsidRPr="008513F4" w:rsidRDefault="00AF51CB" w:rsidP="0082687E">
      <w:pPr>
        <w:jc w:val="both"/>
        <w:rPr>
          <w:rFonts w:asciiTheme="minorHAnsi" w:hAnsiTheme="minorHAnsi" w:cstheme="minorHAnsi"/>
          <w:b/>
          <w:color w:val="FF0000"/>
          <w:sz w:val="22"/>
          <w:szCs w:val="22"/>
          <w:lang w:val="sr-Latn-CS"/>
        </w:rPr>
      </w:pPr>
      <w:r w:rsidRPr="008513F4">
        <w:rPr>
          <w:rFonts w:asciiTheme="minorHAnsi" w:hAnsiTheme="minorHAnsi" w:cstheme="minorHAnsi"/>
          <w:b/>
          <w:color w:val="FF0000"/>
          <w:sz w:val="22"/>
          <w:szCs w:val="22"/>
          <w:lang w:val="sr-Latn-CS"/>
        </w:rPr>
        <w:t xml:space="preserve">                                               </w:t>
      </w:r>
    </w:p>
    <w:p w14:paraId="6C89CACC" w14:textId="77777777" w:rsidR="001E7AC8" w:rsidRPr="00D07DCC" w:rsidRDefault="00D07DCC" w:rsidP="00D07DCC">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 xml:space="preserve">Уговор </w:t>
      </w:r>
      <w:r w:rsidR="00761B94">
        <w:rPr>
          <w:rFonts w:asciiTheme="minorHAnsi" w:hAnsiTheme="minorHAnsi" w:cstheme="minorHAnsi"/>
          <w:b/>
          <w:sz w:val="22"/>
          <w:szCs w:val="22"/>
          <w:lang w:val="sr-Cyrl-CS"/>
        </w:rPr>
        <w:t xml:space="preserve">и решење </w:t>
      </w:r>
      <w:r w:rsidRPr="00D07DCC">
        <w:rPr>
          <w:rFonts w:asciiTheme="minorHAnsi" w:hAnsiTheme="minorHAnsi" w:cstheme="minorHAnsi"/>
          <w:b/>
          <w:sz w:val="22"/>
          <w:szCs w:val="22"/>
          <w:lang w:val="sr-Cyrl-CS"/>
        </w:rPr>
        <w:t>о додели средстава</w:t>
      </w:r>
    </w:p>
    <w:p w14:paraId="7D35DC68" w14:textId="77777777" w:rsidR="00D07DCC" w:rsidRPr="008513F4" w:rsidRDefault="00D07DCC" w:rsidP="00D07DCC">
      <w:pPr>
        <w:jc w:val="center"/>
        <w:rPr>
          <w:rFonts w:asciiTheme="minorHAnsi" w:hAnsiTheme="minorHAnsi" w:cstheme="minorHAnsi"/>
          <w:b/>
          <w:color w:val="FF0000"/>
          <w:sz w:val="22"/>
          <w:szCs w:val="22"/>
          <w:lang w:val="sr-Cyrl-CS"/>
        </w:rPr>
      </w:pPr>
    </w:p>
    <w:p w14:paraId="16557BFE" w14:textId="77777777" w:rsidR="00AF51CB" w:rsidRPr="00D07DCC" w:rsidRDefault="00AF51CB" w:rsidP="007E3625">
      <w:pPr>
        <w:jc w:val="center"/>
        <w:rPr>
          <w:rFonts w:asciiTheme="minorHAnsi" w:hAnsiTheme="minorHAnsi" w:cstheme="minorHAnsi"/>
          <w:b/>
          <w:sz w:val="22"/>
          <w:szCs w:val="22"/>
          <w:lang w:val="sr-Cyrl-CS"/>
        </w:rPr>
      </w:pPr>
      <w:r w:rsidRPr="00D07DCC">
        <w:rPr>
          <w:rFonts w:asciiTheme="minorHAnsi" w:hAnsiTheme="minorHAnsi" w:cstheme="minorHAnsi"/>
          <w:b/>
          <w:sz w:val="22"/>
          <w:szCs w:val="22"/>
          <w:lang w:val="sr-Cyrl-CS"/>
        </w:rPr>
        <w:t xml:space="preserve">Члан </w:t>
      </w:r>
      <w:r w:rsidRPr="00D07DCC">
        <w:rPr>
          <w:rFonts w:asciiTheme="minorHAnsi" w:hAnsiTheme="minorHAnsi" w:cstheme="minorHAnsi"/>
          <w:b/>
          <w:sz w:val="22"/>
          <w:szCs w:val="22"/>
          <w:lang w:val="ru-RU"/>
        </w:rPr>
        <w:t>1</w:t>
      </w:r>
      <w:r w:rsidR="00D07DCC" w:rsidRPr="00D07DCC">
        <w:rPr>
          <w:rFonts w:asciiTheme="minorHAnsi" w:hAnsiTheme="minorHAnsi" w:cstheme="minorHAnsi"/>
          <w:b/>
          <w:sz w:val="22"/>
          <w:szCs w:val="22"/>
          <w:lang w:val="ru-RU"/>
        </w:rPr>
        <w:t>2</w:t>
      </w:r>
      <w:r w:rsidRPr="00D07DCC">
        <w:rPr>
          <w:rFonts w:asciiTheme="minorHAnsi" w:hAnsiTheme="minorHAnsi" w:cstheme="minorHAnsi"/>
          <w:b/>
          <w:sz w:val="22"/>
          <w:szCs w:val="22"/>
          <w:lang w:val="sr-Cyrl-CS"/>
        </w:rPr>
        <w:t>.</w:t>
      </w:r>
    </w:p>
    <w:p w14:paraId="68827CA3" w14:textId="77777777" w:rsidR="00D07DCC" w:rsidRPr="008513F4" w:rsidRDefault="00D07DCC" w:rsidP="007E3625">
      <w:pPr>
        <w:jc w:val="center"/>
        <w:rPr>
          <w:rFonts w:asciiTheme="minorHAnsi" w:hAnsiTheme="minorHAnsi" w:cstheme="minorHAnsi"/>
          <w:b/>
          <w:color w:val="FF0000"/>
          <w:sz w:val="22"/>
          <w:szCs w:val="22"/>
          <w:lang w:val="sr-Cyrl-CS"/>
        </w:rPr>
      </w:pPr>
    </w:p>
    <w:p w14:paraId="70F47059" w14:textId="77777777" w:rsidR="00C2111A" w:rsidRPr="00FF3A17" w:rsidRDefault="00AF51CB" w:rsidP="00AA4FAC">
      <w:pPr>
        <w:ind w:firstLine="708"/>
        <w:jc w:val="both"/>
        <w:rPr>
          <w:rFonts w:asciiTheme="minorHAnsi" w:hAnsiTheme="minorHAnsi" w:cstheme="minorHAnsi"/>
          <w:sz w:val="22"/>
          <w:szCs w:val="22"/>
          <w:lang w:val="ru-RU"/>
        </w:rPr>
      </w:pPr>
      <w:r w:rsidRPr="00FF3A17">
        <w:rPr>
          <w:rFonts w:asciiTheme="minorHAnsi" w:hAnsiTheme="minorHAnsi" w:cstheme="minorHAnsi"/>
          <w:sz w:val="22"/>
          <w:szCs w:val="22"/>
          <w:lang w:val="sr-Cyrl-CS"/>
        </w:rPr>
        <w:t>Обавезу доделе средстава</w:t>
      </w:r>
      <w:r w:rsidRPr="00FF3A17">
        <w:rPr>
          <w:rFonts w:asciiTheme="minorHAnsi" w:hAnsiTheme="minorHAnsi" w:cstheme="minorHAnsi"/>
          <w:sz w:val="22"/>
          <w:szCs w:val="22"/>
          <w:lang w:val="ru-RU"/>
        </w:rPr>
        <w:t xml:space="preserve"> Секретаријат</w:t>
      </w:r>
      <w:r w:rsidRPr="00FF3A17">
        <w:rPr>
          <w:rFonts w:asciiTheme="minorHAnsi" w:hAnsiTheme="minorHAnsi" w:cstheme="minorHAnsi"/>
          <w:sz w:val="22"/>
          <w:szCs w:val="22"/>
          <w:lang w:val="sr-Cyrl-CS"/>
        </w:rPr>
        <w:t xml:space="preserve"> преузима на основу уговора, у смислу закона којим се уређује буџетски систем</w:t>
      </w:r>
      <w:r w:rsidRPr="00FF3A17">
        <w:rPr>
          <w:rFonts w:asciiTheme="minorHAnsi" w:hAnsiTheme="minorHAnsi" w:cstheme="minorHAnsi"/>
          <w:sz w:val="22"/>
          <w:szCs w:val="22"/>
          <w:lang w:val="ru-RU"/>
        </w:rPr>
        <w:t>.</w:t>
      </w:r>
    </w:p>
    <w:p w14:paraId="6C86FF30" w14:textId="77777777" w:rsidR="00DD73B1" w:rsidRPr="00FF3A17" w:rsidRDefault="008E67AF" w:rsidP="00AA4FAC">
      <w:pPr>
        <w:ind w:firstLine="708"/>
        <w:jc w:val="both"/>
        <w:rPr>
          <w:rFonts w:asciiTheme="minorHAnsi" w:hAnsiTheme="minorHAnsi" w:cstheme="minorHAnsi"/>
          <w:sz w:val="22"/>
          <w:szCs w:val="22"/>
          <w:lang w:val="hu-HU"/>
        </w:rPr>
      </w:pPr>
      <w:r w:rsidRPr="00FF3A17">
        <w:rPr>
          <w:rFonts w:asciiTheme="minorHAnsi" w:hAnsiTheme="minorHAnsi" w:cstheme="minorHAnsi"/>
          <w:sz w:val="22"/>
          <w:szCs w:val="22"/>
          <w:lang w:val="sr-Cyrl-CS"/>
        </w:rPr>
        <w:t>Подносилац пријаве</w:t>
      </w:r>
      <w:r w:rsidR="00DD73B1" w:rsidRPr="00FF3A17">
        <w:rPr>
          <w:rFonts w:asciiTheme="minorHAnsi" w:hAnsiTheme="minorHAnsi" w:cstheme="minorHAnsi"/>
          <w:sz w:val="22"/>
          <w:szCs w:val="22"/>
          <w:lang w:val="sr-Cyrl-CS"/>
        </w:rPr>
        <w:t xml:space="preserve"> коме су додељена средства је  дужан да пре склапања уговора о додели средстава Секретаријату достави изјаву да средства за реализацију одобреног програма/пројекта нису на други начин већ обезбеђена као и изјаву о непостојању сукоба интереса и интерни акт о антикорупцијској политици.</w:t>
      </w:r>
    </w:p>
    <w:p w14:paraId="11F8D432" w14:textId="55749CD5" w:rsidR="00DD73B1" w:rsidRPr="00FF3A17" w:rsidRDefault="008E67AF" w:rsidP="00AA4FAC">
      <w:pPr>
        <w:shd w:val="clear" w:color="auto" w:fill="FFFFFF"/>
        <w:ind w:firstLine="708"/>
        <w:jc w:val="both"/>
        <w:rPr>
          <w:rFonts w:asciiTheme="minorHAnsi" w:hAnsiTheme="minorHAnsi" w:cstheme="minorHAnsi"/>
          <w:sz w:val="22"/>
          <w:szCs w:val="22"/>
          <w:lang w:val="sr-Cyrl-CS"/>
        </w:rPr>
      </w:pPr>
      <w:r w:rsidRPr="00FF3A17">
        <w:rPr>
          <w:rFonts w:asciiTheme="minorHAnsi" w:hAnsiTheme="minorHAnsi" w:cstheme="minorHAnsi"/>
          <w:sz w:val="22"/>
          <w:szCs w:val="22"/>
          <w:lang w:val="sr-Cyrl-CS"/>
        </w:rPr>
        <w:t>Подносилац пријаве</w:t>
      </w:r>
      <w:r w:rsidR="00DD73B1" w:rsidRPr="00FF3A17">
        <w:rPr>
          <w:rFonts w:asciiTheme="minorHAnsi" w:hAnsiTheme="minorHAnsi" w:cstheme="minorHAnsi"/>
          <w:sz w:val="22"/>
          <w:szCs w:val="22"/>
          <w:lang w:val="sr-Cyrl-CS"/>
        </w:rPr>
        <w:t xml:space="preserve"> коме буду додељена средства по конкурсу, у обавези је да достави Секретаријату податак о посебном наменском подрачуну отворен код Управе за трезор за сваку појединачну намену (програм/пројекат) за коју су му средства одобрена.</w:t>
      </w:r>
    </w:p>
    <w:p w14:paraId="11F12A1B" w14:textId="4AB7C894" w:rsidR="005437F5" w:rsidRPr="00FF3A17" w:rsidRDefault="005437F5" w:rsidP="00AA4FAC">
      <w:pPr>
        <w:shd w:val="clear" w:color="auto" w:fill="FFFFFF"/>
        <w:ind w:firstLine="708"/>
        <w:jc w:val="both"/>
        <w:rPr>
          <w:rFonts w:asciiTheme="minorHAnsi" w:hAnsiTheme="minorHAnsi" w:cstheme="minorHAnsi"/>
          <w:sz w:val="22"/>
          <w:szCs w:val="22"/>
          <w:lang w:val="sr-Cyrl-CS"/>
        </w:rPr>
      </w:pPr>
      <w:r w:rsidRPr="00FF3A17">
        <w:rPr>
          <w:rFonts w:asciiTheme="minorHAnsi" w:hAnsiTheme="minorHAnsi" w:cstheme="minorHAnsi"/>
          <w:sz w:val="22"/>
          <w:szCs w:val="22"/>
          <w:lang w:val="sr-Cyrl-CS"/>
        </w:rPr>
        <w:t xml:space="preserve">Секретаријат преноси додељена средства на </w:t>
      </w:r>
      <w:r w:rsidR="007A6425" w:rsidRPr="00FF3A17">
        <w:rPr>
          <w:rFonts w:asciiTheme="minorHAnsi" w:hAnsiTheme="minorHAnsi" w:cstheme="minorHAnsi"/>
          <w:sz w:val="22"/>
          <w:szCs w:val="22"/>
          <w:lang w:val="sr-Cyrl-CS"/>
        </w:rPr>
        <w:t xml:space="preserve">наведене </w:t>
      </w:r>
      <w:r w:rsidRPr="00FF3A17">
        <w:rPr>
          <w:rFonts w:asciiTheme="minorHAnsi" w:hAnsiTheme="minorHAnsi" w:cstheme="minorHAnsi"/>
          <w:sz w:val="22"/>
          <w:szCs w:val="22"/>
          <w:lang w:val="sr-Cyrl-CS"/>
        </w:rPr>
        <w:t xml:space="preserve">рачуне </w:t>
      </w:r>
      <w:r w:rsidR="00356598" w:rsidRPr="00FF3A17">
        <w:rPr>
          <w:rFonts w:asciiTheme="minorHAnsi" w:hAnsiTheme="minorHAnsi" w:cstheme="minorHAnsi"/>
          <w:sz w:val="22"/>
          <w:szCs w:val="22"/>
          <w:lang w:val="sr-Cyrl-CS"/>
        </w:rPr>
        <w:t>подносиоца пријаве</w:t>
      </w:r>
      <w:r w:rsidR="00857B60">
        <w:rPr>
          <w:rFonts w:asciiTheme="minorHAnsi" w:hAnsiTheme="minorHAnsi" w:cstheme="minorHAnsi"/>
          <w:sz w:val="22"/>
          <w:szCs w:val="22"/>
          <w:lang w:val="sr-Cyrl-CS"/>
        </w:rPr>
        <w:t xml:space="preserve"> на основу потписаних уговора</w:t>
      </w:r>
      <w:r w:rsidR="00147B7C" w:rsidRPr="00FF3A17">
        <w:rPr>
          <w:rFonts w:asciiTheme="minorHAnsi" w:hAnsiTheme="minorHAnsi" w:cstheme="minorHAnsi"/>
          <w:sz w:val="22"/>
          <w:szCs w:val="22"/>
          <w:lang w:val="sr-Cyrl-CS"/>
        </w:rPr>
        <w:t>,</w:t>
      </w:r>
      <w:r w:rsidRPr="00FF3A17">
        <w:rPr>
          <w:rFonts w:asciiTheme="minorHAnsi" w:hAnsiTheme="minorHAnsi" w:cstheme="minorHAnsi"/>
          <w:sz w:val="22"/>
          <w:szCs w:val="22"/>
          <w:lang w:val="sr-Cyrl-CS"/>
        </w:rPr>
        <w:t xml:space="preserve"> </w:t>
      </w:r>
      <w:r w:rsidR="00761B94" w:rsidRPr="00FF3A17">
        <w:rPr>
          <w:rFonts w:asciiTheme="minorHAnsi" w:hAnsiTheme="minorHAnsi" w:cstheme="minorHAnsi"/>
          <w:sz w:val="22"/>
          <w:szCs w:val="22"/>
          <w:lang w:val="sr-Cyrl-RS"/>
        </w:rPr>
        <w:t xml:space="preserve">путем појединачног решења, </w:t>
      </w:r>
      <w:r w:rsidRPr="00FF3A17">
        <w:rPr>
          <w:rFonts w:asciiTheme="minorHAnsi" w:hAnsiTheme="minorHAnsi" w:cstheme="minorHAnsi"/>
          <w:sz w:val="22"/>
          <w:szCs w:val="22"/>
          <w:lang w:val="sr-Cyrl-CS"/>
        </w:rPr>
        <w:t>у складу с динамиком прилива средстава у буџет АП Војводине.</w:t>
      </w:r>
      <w:r w:rsidR="00147B7C" w:rsidRPr="00FF3A17">
        <w:rPr>
          <w:rFonts w:asciiTheme="minorHAnsi" w:hAnsiTheme="minorHAnsi" w:cstheme="minorHAnsi"/>
          <w:sz w:val="22"/>
          <w:szCs w:val="22"/>
          <w:lang w:val="sr-Cyrl-CS"/>
        </w:rPr>
        <w:t xml:space="preserve"> </w:t>
      </w:r>
      <w:r w:rsidR="00147B7C" w:rsidRPr="00FF3A17">
        <w:rPr>
          <w:rFonts w:ascii="Calibri" w:hAnsi="Calibri" w:cs="Calibri"/>
          <w:sz w:val="22"/>
          <w:szCs w:val="22"/>
          <w:lang w:val="sr-Cyrl-RS"/>
        </w:rPr>
        <w:t>Средства се могу користити за рефундацију трошкова у вези са наменом за коју су иста одобрена, уз обавезу достављања документације о раније насталим трошковима.</w:t>
      </w:r>
    </w:p>
    <w:p w14:paraId="6BE8FA2A" w14:textId="77777777" w:rsidR="00761B94" w:rsidRPr="00AA4FAC" w:rsidRDefault="005437F5" w:rsidP="00AA4FAC">
      <w:pPr>
        <w:shd w:val="clear" w:color="auto" w:fill="FFFFFF"/>
        <w:ind w:firstLine="708"/>
        <w:jc w:val="both"/>
        <w:rPr>
          <w:rFonts w:asciiTheme="minorHAnsi" w:hAnsiTheme="minorHAnsi" w:cstheme="minorHAnsi"/>
          <w:sz w:val="22"/>
          <w:szCs w:val="22"/>
          <w:lang w:val="sr-Cyrl-CS"/>
        </w:rPr>
      </w:pPr>
      <w:r w:rsidRPr="00AA4FAC">
        <w:rPr>
          <w:rFonts w:asciiTheme="minorHAnsi" w:hAnsiTheme="minorHAnsi" w:cstheme="minorHAnsi"/>
          <w:sz w:val="22"/>
          <w:szCs w:val="22"/>
          <w:lang w:val="sr-Cyrl-CS"/>
        </w:rPr>
        <w:t xml:space="preserve">Уколико подносилац пријаве не потпише уговор </w:t>
      </w:r>
      <w:r w:rsidR="00356598" w:rsidRPr="00AA4FAC">
        <w:rPr>
          <w:rFonts w:asciiTheme="minorHAnsi" w:hAnsiTheme="minorHAnsi" w:cstheme="minorHAnsi"/>
          <w:sz w:val="22"/>
          <w:szCs w:val="22"/>
          <w:lang w:val="sr-Cyrl-CS"/>
        </w:rPr>
        <w:t xml:space="preserve">и не достави податак о посебном наменском подрачуну отворен код Управе за трезор за сваку појединачну намену (програм/пројекат) за коју су му средства одобрена, </w:t>
      </w:r>
      <w:r w:rsidRPr="00AA4FAC">
        <w:rPr>
          <w:rFonts w:asciiTheme="minorHAnsi" w:hAnsiTheme="minorHAnsi" w:cstheme="minorHAnsi"/>
          <w:sz w:val="22"/>
          <w:szCs w:val="22"/>
          <w:lang w:val="sr-Cyrl-CS"/>
        </w:rPr>
        <w:t>у року који је одредио Секретаријат, сматраће се да је одустао од поднете пријаве.</w:t>
      </w:r>
    </w:p>
    <w:p w14:paraId="63D20B7A" w14:textId="77777777" w:rsidR="00147B7C" w:rsidRPr="00AA4FAC" w:rsidRDefault="00081ADF" w:rsidP="00AA4FAC">
      <w:pPr>
        <w:shd w:val="clear" w:color="auto" w:fill="FFFFFF"/>
        <w:ind w:firstLine="708"/>
        <w:jc w:val="both"/>
        <w:rPr>
          <w:rFonts w:asciiTheme="minorHAnsi" w:hAnsiTheme="minorHAnsi" w:cstheme="minorHAnsi"/>
          <w:sz w:val="22"/>
          <w:szCs w:val="22"/>
          <w:lang w:val="sr-Cyrl-CS"/>
        </w:rPr>
      </w:pPr>
      <w:r w:rsidRPr="00AA4FAC">
        <w:rPr>
          <w:rFonts w:asciiTheme="minorHAnsi" w:hAnsiTheme="minorHAnsi" w:cstheme="minorHAnsi"/>
          <w:sz w:val="22"/>
          <w:szCs w:val="22"/>
          <w:lang w:val="sr-Cyrl-CS"/>
        </w:rPr>
        <w:t xml:space="preserve">Уместо подносиоца пријаве из става 5. овог члана, средства се додељују </w:t>
      </w:r>
      <w:r w:rsidR="00356598" w:rsidRPr="00AA4FAC">
        <w:rPr>
          <w:rFonts w:asciiTheme="minorHAnsi" w:hAnsiTheme="minorHAnsi" w:cstheme="minorHAnsi"/>
          <w:sz w:val="22"/>
          <w:szCs w:val="22"/>
          <w:lang w:val="sr-Cyrl-CS"/>
        </w:rPr>
        <w:t>подносиоцу пријаве у складу са местом рангирања на листи вредновања и рангирања пријава.</w:t>
      </w:r>
    </w:p>
    <w:p w14:paraId="3C9766A2" w14:textId="3CDC0585" w:rsidR="007A6425" w:rsidRPr="00A06E62" w:rsidRDefault="00A06E62" w:rsidP="00AA4FAC">
      <w:pPr>
        <w:shd w:val="clear" w:color="auto" w:fill="FFFFFF"/>
        <w:ind w:firstLine="708"/>
        <w:jc w:val="both"/>
        <w:rPr>
          <w:rFonts w:asciiTheme="minorHAnsi" w:hAnsiTheme="minorHAnsi" w:cstheme="minorHAnsi"/>
          <w:sz w:val="22"/>
          <w:szCs w:val="22"/>
          <w:lang w:val="sr-Cyrl-CS"/>
        </w:rPr>
      </w:pPr>
      <w:r w:rsidRPr="00A06E62">
        <w:rPr>
          <w:rFonts w:asciiTheme="minorHAnsi" w:hAnsiTheme="minorHAnsi" w:cstheme="minorHAnsi"/>
          <w:sz w:val="22"/>
          <w:szCs w:val="22"/>
          <w:lang w:val="sr-Cyrl-CS"/>
        </w:rPr>
        <w:t xml:space="preserve">У случају </w:t>
      </w:r>
      <w:r>
        <w:rPr>
          <w:rFonts w:asciiTheme="minorHAnsi" w:hAnsiTheme="minorHAnsi" w:cstheme="minorHAnsi"/>
          <w:sz w:val="22"/>
          <w:szCs w:val="22"/>
          <w:lang w:val="sr-Cyrl-CS"/>
        </w:rPr>
        <w:t xml:space="preserve">да </w:t>
      </w:r>
      <w:r w:rsidR="007A6425">
        <w:rPr>
          <w:rFonts w:asciiTheme="minorHAnsi" w:hAnsiTheme="minorHAnsi" w:cstheme="minorHAnsi"/>
          <w:sz w:val="22"/>
          <w:szCs w:val="22"/>
          <w:lang w:val="sr-Cyrl-CS"/>
        </w:rPr>
        <w:t>се, услед разлога на које Секретаријат не може утицати, додељена средства не могу пренети на наведене рачуне подносиоца пријаве, Секретаријат има право да раскине уговор.</w:t>
      </w:r>
    </w:p>
    <w:p w14:paraId="17493822" w14:textId="77777777" w:rsidR="00147B7C" w:rsidRDefault="00147B7C" w:rsidP="00761B94">
      <w:pPr>
        <w:shd w:val="clear" w:color="auto" w:fill="FFFFFF"/>
        <w:ind w:firstLine="284"/>
        <w:jc w:val="center"/>
        <w:rPr>
          <w:rFonts w:asciiTheme="minorHAnsi" w:hAnsiTheme="minorHAnsi" w:cstheme="minorHAnsi"/>
          <w:b/>
          <w:sz w:val="22"/>
          <w:szCs w:val="22"/>
          <w:lang w:val="sr-Cyrl-CS"/>
        </w:rPr>
      </w:pPr>
    </w:p>
    <w:p w14:paraId="6EFB3DAD" w14:textId="77777777" w:rsidR="002D0ACB" w:rsidRPr="00BA7077" w:rsidRDefault="002D0ACB" w:rsidP="002D0ACB">
      <w:pPr>
        <w:ind w:left="284" w:firstLine="283"/>
        <w:jc w:val="center"/>
        <w:rPr>
          <w:rFonts w:ascii="Calibri" w:hAnsi="Calibri" w:cs="Calibri"/>
          <w:b/>
          <w:sz w:val="22"/>
          <w:szCs w:val="22"/>
          <w:lang w:val="sr-Cyrl-RS"/>
        </w:rPr>
      </w:pPr>
      <w:r w:rsidRPr="00BA7077">
        <w:rPr>
          <w:rFonts w:ascii="Calibri" w:hAnsi="Calibri" w:cs="Calibri"/>
          <w:b/>
          <w:sz w:val="22"/>
          <w:szCs w:val="22"/>
          <w:lang w:val="sr-Cyrl-RS"/>
        </w:rPr>
        <w:t>Сукоб интер</w:t>
      </w:r>
      <w:r w:rsidR="00F6609B">
        <w:rPr>
          <w:rFonts w:ascii="Calibri" w:hAnsi="Calibri" w:cs="Calibri"/>
          <w:b/>
          <w:sz w:val="22"/>
          <w:szCs w:val="22"/>
          <w:lang w:val="sr-Cyrl-RS"/>
        </w:rPr>
        <w:t>е</w:t>
      </w:r>
      <w:r w:rsidRPr="00BA7077">
        <w:rPr>
          <w:rFonts w:ascii="Calibri" w:hAnsi="Calibri" w:cs="Calibri"/>
          <w:b/>
          <w:sz w:val="22"/>
          <w:szCs w:val="22"/>
          <w:lang w:val="sr-Cyrl-RS"/>
        </w:rPr>
        <w:t xml:space="preserve">са код корисника средстава </w:t>
      </w:r>
    </w:p>
    <w:p w14:paraId="377A0112" w14:textId="77777777" w:rsidR="002D0ACB" w:rsidRPr="00BA7077" w:rsidRDefault="002D0ACB" w:rsidP="002D0ACB">
      <w:pPr>
        <w:ind w:left="284" w:firstLine="283"/>
        <w:jc w:val="center"/>
        <w:rPr>
          <w:rFonts w:ascii="Calibri" w:hAnsi="Calibri" w:cs="Calibri"/>
          <w:b/>
          <w:sz w:val="22"/>
          <w:szCs w:val="22"/>
          <w:lang w:val="sr-Cyrl-RS"/>
        </w:rPr>
      </w:pPr>
    </w:p>
    <w:p w14:paraId="5E87E6AE" w14:textId="77777777" w:rsidR="002D0ACB" w:rsidRPr="007A6425" w:rsidRDefault="002D0ACB" w:rsidP="002D0ACB">
      <w:pPr>
        <w:ind w:left="284" w:firstLine="283"/>
        <w:jc w:val="center"/>
        <w:rPr>
          <w:rFonts w:ascii="Calibri" w:hAnsi="Calibri" w:cs="Calibri"/>
          <w:b/>
          <w:sz w:val="22"/>
          <w:szCs w:val="22"/>
          <w:lang w:val="sr-Cyrl-RS"/>
        </w:rPr>
      </w:pPr>
      <w:r w:rsidRPr="007A6425">
        <w:rPr>
          <w:rFonts w:ascii="Calibri" w:hAnsi="Calibri" w:cs="Calibri"/>
          <w:b/>
          <w:sz w:val="22"/>
          <w:szCs w:val="22"/>
          <w:lang w:val="sr-Cyrl-RS"/>
        </w:rPr>
        <w:t>Члан 13.</w:t>
      </w:r>
    </w:p>
    <w:p w14:paraId="1EA98491" w14:textId="77777777" w:rsidR="002D0ACB" w:rsidRPr="00BA7077" w:rsidRDefault="002D0ACB" w:rsidP="002D0ACB">
      <w:pPr>
        <w:ind w:left="284" w:firstLine="283"/>
        <w:jc w:val="center"/>
        <w:rPr>
          <w:rFonts w:ascii="Calibri" w:hAnsi="Calibri" w:cs="Calibri"/>
          <w:sz w:val="22"/>
          <w:szCs w:val="22"/>
          <w:lang w:val="sr-Cyrl-RS"/>
        </w:rPr>
      </w:pPr>
    </w:p>
    <w:p w14:paraId="509BD119" w14:textId="77777777" w:rsidR="00AA4FAC" w:rsidRDefault="00AA4FAC" w:rsidP="00AA4FAC">
      <w:pPr>
        <w:ind w:firstLine="567"/>
        <w:jc w:val="both"/>
        <w:rPr>
          <w:rFonts w:ascii="Calibri" w:hAnsi="Calibri" w:cs="Calibri"/>
          <w:sz w:val="22"/>
          <w:szCs w:val="22"/>
          <w:lang w:val="sr-Cyrl-RS"/>
        </w:rPr>
      </w:pPr>
      <w:r>
        <w:rPr>
          <w:rFonts w:ascii="Calibri" w:hAnsi="Calibri" w:cs="Calibri"/>
          <w:sz w:val="22"/>
          <w:szCs w:val="22"/>
          <w:lang w:val="sr-Cyrl-RS"/>
        </w:rPr>
        <w:t>Подносилац пријаве</w:t>
      </w:r>
      <w:r w:rsidR="002D0ACB" w:rsidRPr="00BA7077">
        <w:rPr>
          <w:rFonts w:ascii="Calibri" w:hAnsi="Calibri" w:cs="Calibri"/>
          <w:sz w:val="22"/>
          <w:szCs w:val="22"/>
          <w:lang w:val="sr-Cyrl-RS"/>
        </w:rPr>
        <w:t xml:space="preserve"> ће предузети све потребне мере у циљу избегавања сукоба интереса приликом коришћења наменских средстава и одмах по сазнању обавестити </w:t>
      </w:r>
      <w:r w:rsidR="002D0ACB">
        <w:rPr>
          <w:rFonts w:ascii="Calibri" w:hAnsi="Calibri" w:cs="Calibri"/>
          <w:sz w:val="22"/>
          <w:szCs w:val="22"/>
          <w:lang w:val="sr-Cyrl-RS"/>
        </w:rPr>
        <w:t>Секретаријат</w:t>
      </w:r>
      <w:r w:rsidR="002D0ACB" w:rsidRPr="00BA7077">
        <w:rPr>
          <w:rFonts w:ascii="Calibri" w:hAnsi="Calibri" w:cs="Calibri"/>
          <w:sz w:val="22"/>
          <w:szCs w:val="22"/>
          <w:lang w:val="sr-Cyrl-RS"/>
        </w:rPr>
        <w:t xml:space="preserve"> о свим ситуацијама које представљају или би могле довести до сукоба интереса, у складу са законом.</w:t>
      </w:r>
    </w:p>
    <w:p w14:paraId="0D1D20EB" w14:textId="77777777" w:rsidR="00AA4FAC" w:rsidRDefault="002D0ACB" w:rsidP="00AA4FAC">
      <w:pPr>
        <w:ind w:firstLine="567"/>
        <w:jc w:val="both"/>
        <w:rPr>
          <w:rFonts w:ascii="Calibri" w:hAnsi="Calibri" w:cs="Calibri"/>
          <w:sz w:val="22"/>
          <w:szCs w:val="22"/>
          <w:lang w:val="sr-Cyrl-RS"/>
        </w:rPr>
      </w:pPr>
      <w:r w:rsidRPr="00BA7077">
        <w:rPr>
          <w:rFonts w:ascii="Calibri" w:hAnsi="Calibri" w:cs="Calibri"/>
          <w:sz w:val="22"/>
          <w:szCs w:val="22"/>
          <w:lang w:val="sr-Cyrl-RS"/>
        </w:rPr>
        <w:t xml:space="preserve">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w:t>
      </w:r>
      <w:r w:rsidRPr="00BA7077">
        <w:rPr>
          <w:rFonts w:ascii="Calibri" w:hAnsi="Calibri" w:cs="Calibri"/>
          <w:sz w:val="22"/>
          <w:szCs w:val="22"/>
          <w:lang w:val="sr-Cyrl-RS"/>
        </w:rPr>
        <w:lastRenderedPageBreak/>
        <w:t>интереса и то у случају породичне повезаности, економских интереса или другог заједничког интереса са тим лицем.</w:t>
      </w:r>
    </w:p>
    <w:p w14:paraId="6F73A103" w14:textId="77777777" w:rsidR="00AA4FAC" w:rsidRDefault="002D0ACB" w:rsidP="00AA4FAC">
      <w:pPr>
        <w:ind w:firstLine="567"/>
        <w:jc w:val="both"/>
        <w:rPr>
          <w:rFonts w:ascii="Calibri" w:hAnsi="Calibri" w:cs="Calibri"/>
          <w:sz w:val="22"/>
          <w:szCs w:val="22"/>
          <w:lang w:val="sr-Cyrl-RS"/>
        </w:rPr>
      </w:pPr>
      <w:r w:rsidRPr="00BA7077">
        <w:rPr>
          <w:rFonts w:ascii="Calibri" w:hAnsi="Calibri" w:cs="Calibri"/>
          <w:sz w:val="22"/>
          <w:szCs w:val="22"/>
          <w:lang w:val="sr-Cyrl-RS"/>
        </w:rPr>
        <w:t xml:space="preserve">Сваки сукоб интереса </w:t>
      </w:r>
      <w:r w:rsidR="00554E48">
        <w:rPr>
          <w:rFonts w:ascii="Calibri" w:hAnsi="Calibri" w:cs="Calibri"/>
          <w:sz w:val="22"/>
          <w:szCs w:val="22"/>
          <w:lang w:val="sr-Cyrl-RS"/>
        </w:rPr>
        <w:t>Секретаријат</w:t>
      </w:r>
      <w:r w:rsidRPr="00BA7077">
        <w:rPr>
          <w:rFonts w:ascii="Calibri" w:hAnsi="Calibri" w:cs="Calibri"/>
          <w:sz w:val="22"/>
          <w:szCs w:val="22"/>
          <w:lang w:val="sr-Cyrl-RS"/>
        </w:rPr>
        <w:t xml:space="preserve"> посебно разматра и може од </w:t>
      </w:r>
      <w:r w:rsidR="00AA4FAC">
        <w:rPr>
          <w:rFonts w:ascii="Calibri" w:hAnsi="Calibri" w:cs="Calibri"/>
          <w:sz w:val="22"/>
          <w:szCs w:val="22"/>
          <w:lang w:val="sr-Cyrl-RS"/>
        </w:rPr>
        <w:t>подносиоца пријаве</w:t>
      </w:r>
      <w:r w:rsidRPr="00BA7077">
        <w:rPr>
          <w:rFonts w:ascii="Calibri" w:hAnsi="Calibri" w:cs="Calibri"/>
          <w:sz w:val="22"/>
          <w:szCs w:val="22"/>
          <w:lang w:val="sr-Cyrl-RS"/>
        </w:rPr>
        <w:t xml:space="preserve"> затражити сва потребна обавештења и документацију.</w:t>
      </w:r>
    </w:p>
    <w:p w14:paraId="6584CDBD" w14:textId="5E725F18" w:rsidR="00AA4FAC" w:rsidRDefault="002D0ACB" w:rsidP="00AA4FAC">
      <w:pPr>
        <w:ind w:firstLine="567"/>
        <w:jc w:val="both"/>
        <w:rPr>
          <w:rFonts w:ascii="Calibri" w:hAnsi="Calibri" w:cs="Calibri"/>
          <w:sz w:val="22"/>
          <w:szCs w:val="22"/>
          <w:lang w:val="sr-Cyrl-RS"/>
        </w:rPr>
      </w:pPr>
      <w:r w:rsidRPr="00BA7077">
        <w:rPr>
          <w:rFonts w:ascii="Calibri" w:hAnsi="Calibri" w:cs="Calibri"/>
          <w:sz w:val="22"/>
          <w:szCs w:val="22"/>
          <w:lang w:val="sr-Cyrl-RS"/>
        </w:rPr>
        <w:t xml:space="preserve">У случају утврђеног постојања сукоба интереса у спровођењу уговора, </w:t>
      </w:r>
      <w:r w:rsidR="00554E48">
        <w:rPr>
          <w:rFonts w:ascii="Calibri" w:hAnsi="Calibri" w:cs="Calibri"/>
          <w:sz w:val="22"/>
          <w:szCs w:val="22"/>
          <w:lang w:val="sr-Cyrl-RS"/>
        </w:rPr>
        <w:t>Секретаријат</w:t>
      </w:r>
      <w:r w:rsidRPr="00BA7077">
        <w:rPr>
          <w:rFonts w:ascii="Calibri" w:hAnsi="Calibri" w:cs="Calibri"/>
          <w:sz w:val="22"/>
          <w:szCs w:val="22"/>
          <w:lang w:val="sr-Cyrl-RS"/>
        </w:rPr>
        <w:t xml:space="preserve"> ће затражити од </w:t>
      </w:r>
      <w:r w:rsidR="00AA4FAC">
        <w:rPr>
          <w:rFonts w:ascii="Calibri" w:hAnsi="Calibri" w:cs="Calibri"/>
          <w:sz w:val="22"/>
          <w:szCs w:val="22"/>
          <w:lang w:val="sr-Cyrl-RS"/>
        </w:rPr>
        <w:t>подносиоца пријаве (удружења)</w:t>
      </w:r>
      <w:r w:rsidRPr="00BA7077">
        <w:rPr>
          <w:rFonts w:ascii="Calibri" w:hAnsi="Calibri" w:cs="Calibri"/>
          <w:sz w:val="22"/>
          <w:szCs w:val="22"/>
          <w:lang w:val="sr-Cyrl-RS"/>
        </w:rPr>
        <w:t xml:space="preserve"> да без одлагања, а најкасније у року од 30 дана, предузме одговарајуће мере.</w:t>
      </w:r>
    </w:p>
    <w:p w14:paraId="37670723" w14:textId="15908D2E" w:rsidR="002D0ACB" w:rsidRDefault="002D0ACB" w:rsidP="00AA4FAC">
      <w:pPr>
        <w:ind w:firstLine="567"/>
        <w:jc w:val="both"/>
        <w:rPr>
          <w:rFonts w:ascii="Calibri" w:hAnsi="Calibri" w:cs="Calibri"/>
          <w:sz w:val="22"/>
          <w:szCs w:val="22"/>
          <w:lang w:val="sr-Cyrl-RS"/>
        </w:rPr>
      </w:pPr>
      <w:r w:rsidRPr="00BA7077">
        <w:rPr>
          <w:rFonts w:ascii="Calibri" w:hAnsi="Calibri" w:cs="Calibri"/>
          <w:sz w:val="22"/>
          <w:szCs w:val="22"/>
          <w:lang w:val="sr-Cyrl-RS"/>
        </w:rPr>
        <w:t>Не сматра се сукобом интереса када корисник средстава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w:t>
      </w:r>
    </w:p>
    <w:p w14:paraId="0AA7A851" w14:textId="77777777" w:rsidR="00AA4FAC" w:rsidRPr="00AA4FAC" w:rsidRDefault="00AA4FAC" w:rsidP="00AA4FAC">
      <w:pPr>
        <w:ind w:left="284" w:firstLine="283"/>
        <w:jc w:val="both"/>
        <w:rPr>
          <w:rFonts w:ascii="Calibri" w:hAnsi="Calibri" w:cs="Calibri"/>
          <w:sz w:val="22"/>
          <w:szCs w:val="22"/>
          <w:lang w:val="sr-Cyrl-RS"/>
        </w:rPr>
      </w:pPr>
    </w:p>
    <w:p w14:paraId="06898A02" w14:textId="77777777" w:rsidR="00761B94" w:rsidRPr="00761B94" w:rsidRDefault="00761B94" w:rsidP="00761B94">
      <w:pPr>
        <w:shd w:val="clear" w:color="auto" w:fill="FFFFFF"/>
        <w:ind w:firstLine="284"/>
        <w:jc w:val="center"/>
        <w:rPr>
          <w:rFonts w:asciiTheme="minorHAnsi" w:hAnsiTheme="minorHAnsi" w:cstheme="minorHAnsi"/>
          <w:b/>
          <w:sz w:val="22"/>
          <w:szCs w:val="22"/>
          <w:lang w:val="sr-Cyrl-CS"/>
        </w:rPr>
      </w:pPr>
      <w:r w:rsidRPr="00761B94">
        <w:rPr>
          <w:rFonts w:asciiTheme="minorHAnsi" w:hAnsiTheme="minorHAnsi" w:cstheme="minorHAnsi"/>
          <w:b/>
          <w:sz w:val="22"/>
          <w:szCs w:val="22"/>
          <w:lang w:val="sr-Cyrl-CS"/>
        </w:rPr>
        <w:t>Прерасподела средстава</w:t>
      </w:r>
    </w:p>
    <w:p w14:paraId="65801C5B" w14:textId="77777777" w:rsidR="005437F5" w:rsidRPr="00761B94" w:rsidRDefault="005437F5" w:rsidP="007E3625">
      <w:pPr>
        <w:shd w:val="clear" w:color="auto" w:fill="FFFFFF"/>
        <w:ind w:firstLine="284"/>
        <w:jc w:val="both"/>
        <w:rPr>
          <w:rFonts w:asciiTheme="minorHAnsi" w:hAnsiTheme="minorHAnsi" w:cstheme="minorHAnsi"/>
          <w:b/>
          <w:sz w:val="22"/>
          <w:szCs w:val="22"/>
          <w:lang w:val="sr-Cyrl-CS"/>
        </w:rPr>
      </w:pPr>
    </w:p>
    <w:p w14:paraId="7ECCC0A5" w14:textId="77777777" w:rsidR="00077375" w:rsidRDefault="00077375" w:rsidP="007E3625">
      <w:pPr>
        <w:jc w:val="center"/>
        <w:rPr>
          <w:rFonts w:asciiTheme="minorHAnsi" w:hAnsiTheme="minorHAnsi" w:cstheme="minorHAnsi"/>
          <w:b/>
          <w:sz w:val="22"/>
          <w:szCs w:val="22"/>
          <w:lang w:val="sr-Cyrl-CS"/>
        </w:rPr>
      </w:pPr>
      <w:r w:rsidRPr="00761B94">
        <w:rPr>
          <w:rFonts w:asciiTheme="minorHAnsi" w:hAnsiTheme="minorHAnsi" w:cstheme="minorHAnsi"/>
          <w:b/>
          <w:sz w:val="22"/>
          <w:szCs w:val="22"/>
          <w:lang w:val="sr-Cyrl-CS"/>
        </w:rPr>
        <w:t xml:space="preserve">Члан </w:t>
      </w:r>
      <w:r w:rsidRPr="00761B94">
        <w:rPr>
          <w:rFonts w:asciiTheme="minorHAnsi" w:hAnsiTheme="minorHAnsi" w:cstheme="minorHAnsi"/>
          <w:b/>
          <w:sz w:val="22"/>
          <w:szCs w:val="22"/>
          <w:lang w:val="ru-RU"/>
        </w:rPr>
        <w:t>1</w:t>
      </w:r>
      <w:r w:rsidR="002D0ACB">
        <w:rPr>
          <w:rFonts w:asciiTheme="minorHAnsi" w:hAnsiTheme="minorHAnsi" w:cstheme="minorHAnsi"/>
          <w:b/>
          <w:sz w:val="22"/>
          <w:szCs w:val="22"/>
          <w:lang w:val="ru-RU"/>
        </w:rPr>
        <w:t>4</w:t>
      </w:r>
      <w:r w:rsidRPr="00761B94">
        <w:rPr>
          <w:rFonts w:asciiTheme="minorHAnsi" w:hAnsiTheme="minorHAnsi" w:cstheme="minorHAnsi"/>
          <w:b/>
          <w:sz w:val="22"/>
          <w:szCs w:val="22"/>
          <w:lang w:val="sr-Cyrl-CS"/>
        </w:rPr>
        <w:t>.</w:t>
      </w:r>
    </w:p>
    <w:p w14:paraId="1007883C" w14:textId="77777777" w:rsidR="00862AB6" w:rsidRPr="00761B94" w:rsidRDefault="00862AB6" w:rsidP="007E3625">
      <w:pPr>
        <w:jc w:val="center"/>
        <w:rPr>
          <w:rFonts w:asciiTheme="minorHAnsi" w:hAnsiTheme="minorHAnsi" w:cstheme="minorHAnsi"/>
          <w:b/>
          <w:sz w:val="22"/>
          <w:szCs w:val="22"/>
          <w:lang w:val="sr-Cyrl-CS"/>
        </w:rPr>
      </w:pPr>
    </w:p>
    <w:p w14:paraId="0C0216E1" w14:textId="77777777" w:rsidR="00F04D43" w:rsidRPr="00AA4FAC" w:rsidRDefault="008E67AF" w:rsidP="00AA4FAC">
      <w:pPr>
        <w:shd w:val="clear" w:color="auto" w:fill="FFFFFF"/>
        <w:ind w:firstLine="708"/>
        <w:jc w:val="both"/>
        <w:rPr>
          <w:rFonts w:asciiTheme="minorHAnsi" w:hAnsiTheme="minorHAnsi" w:cstheme="minorHAnsi"/>
          <w:sz w:val="22"/>
          <w:szCs w:val="22"/>
        </w:rPr>
      </w:pPr>
      <w:r w:rsidRPr="00AA4FAC">
        <w:rPr>
          <w:rFonts w:asciiTheme="minorHAnsi" w:hAnsiTheme="minorHAnsi" w:cstheme="minorHAnsi"/>
          <w:sz w:val="22"/>
          <w:szCs w:val="22"/>
          <w:lang w:val="sr-Cyrl-CS"/>
        </w:rPr>
        <w:t>Подносилац пријаве</w:t>
      </w:r>
      <w:r w:rsidR="00077375" w:rsidRPr="00AA4FAC">
        <w:rPr>
          <w:rFonts w:asciiTheme="minorHAnsi" w:hAnsiTheme="minorHAnsi" w:cstheme="minorHAnsi"/>
          <w:sz w:val="22"/>
          <w:szCs w:val="22"/>
        </w:rPr>
        <w:t xml:space="preserve">, у </w:t>
      </w:r>
      <w:proofErr w:type="spellStart"/>
      <w:r w:rsidR="00077375" w:rsidRPr="00AA4FAC">
        <w:rPr>
          <w:rFonts w:asciiTheme="minorHAnsi" w:hAnsiTheme="minorHAnsi" w:cstheme="minorHAnsi"/>
          <w:sz w:val="22"/>
          <w:szCs w:val="22"/>
        </w:rPr>
        <w:t>изузетним</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ситуацијама</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може</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да</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тражи</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сагласност</w:t>
      </w:r>
      <w:proofErr w:type="spellEnd"/>
      <w:r w:rsidR="00077375" w:rsidRPr="00AA4FAC">
        <w:rPr>
          <w:rFonts w:asciiTheme="minorHAnsi" w:hAnsiTheme="minorHAnsi" w:cstheme="minorHAnsi"/>
          <w:sz w:val="22"/>
          <w:szCs w:val="22"/>
        </w:rPr>
        <w:t xml:space="preserve"> </w:t>
      </w:r>
      <w:r w:rsidR="00077375" w:rsidRPr="00AA4FAC">
        <w:rPr>
          <w:rFonts w:asciiTheme="minorHAnsi" w:hAnsiTheme="minorHAnsi" w:cstheme="minorHAnsi"/>
          <w:sz w:val="22"/>
          <w:szCs w:val="22"/>
          <w:lang w:val="sr-Cyrl-RS"/>
        </w:rPr>
        <w:t>секретаријата</w:t>
      </w:r>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ради</w:t>
      </w:r>
      <w:proofErr w:type="spellEnd"/>
      <w:r w:rsidR="00077375" w:rsidRPr="00AA4FAC">
        <w:rPr>
          <w:rFonts w:asciiTheme="minorHAnsi" w:hAnsiTheme="minorHAnsi" w:cstheme="minorHAnsi"/>
          <w:sz w:val="22"/>
          <w:szCs w:val="22"/>
        </w:rPr>
        <w:t xml:space="preserve"> </w:t>
      </w:r>
      <w:r w:rsidR="00FB0D57" w:rsidRPr="00AA4FAC">
        <w:rPr>
          <w:rFonts w:asciiTheme="minorHAnsi" w:hAnsiTheme="minorHAnsi" w:cstheme="minorHAnsi"/>
          <w:sz w:val="22"/>
          <w:szCs w:val="22"/>
          <w:lang w:val="sr-Cyrl-RS"/>
        </w:rPr>
        <w:t>п</w:t>
      </w:r>
      <w:proofErr w:type="spellStart"/>
      <w:r w:rsidR="00077375" w:rsidRPr="00AA4FAC">
        <w:rPr>
          <w:rFonts w:asciiTheme="minorHAnsi" w:hAnsiTheme="minorHAnsi" w:cstheme="minorHAnsi"/>
          <w:sz w:val="22"/>
          <w:szCs w:val="22"/>
        </w:rPr>
        <w:t>рерасподеле</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средстава</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за</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реализацију</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планираних</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активности</w:t>
      </w:r>
      <w:proofErr w:type="spellEnd"/>
      <w:r w:rsidR="00077375" w:rsidRPr="00AA4FAC">
        <w:rPr>
          <w:rFonts w:asciiTheme="minorHAnsi" w:hAnsiTheme="minorHAnsi" w:cstheme="minorHAnsi"/>
          <w:sz w:val="22"/>
          <w:szCs w:val="22"/>
        </w:rPr>
        <w:t xml:space="preserve"> у </w:t>
      </w:r>
      <w:proofErr w:type="spellStart"/>
      <w:r w:rsidR="00077375" w:rsidRPr="00AA4FAC">
        <w:rPr>
          <w:rFonts w:asciiTheme="minorHAnsi" w:hAnsiTheme="minorHAnsi" w:cstheme="minorHAnsi"/>
          <w:sz w:val="22"/>
          <w:szCs w:val="22"/>
        </w:rPr>
        <w:t>оквиру</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одобреног</w:t>
      </w:r>
      <w:proofErr w:type="spellEnd"/>
      <w:r w:rsidR="00077375" w:rsidRPr="00AA4FAC">
        <w:rPr>
          <w:rFonts w:asciiTheme="minorHAnsi" w:hAnsiTheme="minorHAnsi" w:cstheme="minorHAnsi"/>
          <w:sz w:val="22"/>
          <w:szCs w:val="22"/>
        </w:rPr>
        <w:t xml:space="preserve"> </w:t>
      </w:r>
      <w:proofErr w:type="spellStart"/>
      <w:r w:rsidR="00077375" w:rsidRPr="00AA4FAC">
        <w:rPr>
          <w:rFonts w:asciiTheme="minorHAnsi" w:hAnsiTheme="minorHAnsi" w:cstheme="minorHAnsi"/>
          <w:sz w:val="22"/>
          <w:szCs w:val="22"/>
        </w:rPr>
        <w:t>програма</w:t>
      </w:r>
      <w:proofErr w:type="spellEnd"/>
      <w:r w:rsidR="00077375" w:rsidRPr="00AA4FAC">
        <w:rPr>
          <w:rFonts w:asciiTheme="minorHAnsi" w:hAnsiTheme="minorHAnsi" w:cstheme="minorHAnsi"/>
          <w:sz w:val="22"/>
          <w:szCs w:val="22"/>
          <w:lang w:val="sr-Cyrl-RS"/>
        </w:rPr>
        <w:t xml:space="preserve"> или пројекта</w:t>
      </w:r>
      <w:r w:rsidR="00F04D43" w:rsidRPr="00AA4FAC">
        <w:rPr>
          <w:rFonts w:asciiTheme="minorHAnsi" w:hAnsiTheme="minorHAnsi" w:cstheme="minorHAnsi"/>
          <w:sz w:val="22"/>
          <w:szCs w:val="22"/>
        </w:rPr>
        <w:t>.</w:t>
      </w:r>
    </w:p>
    <w:p w14:paraId="4734683D" w14:textId="77777777" w:rsidR="00F04D43" w:rsidRPr="00AA4FAC" w:rsidRDefault="00077375" w:rsidP="00AA4FAC">
      <w:pPr>
        <w:shd w:val="clear" w:color="auto" w:fill="FFFFFF"/>
        <w:ind w:firstLine="708"/>
        <w:jc w:val="both"/>
        <w:rPr>
          <w:rFonts w:asciiTheme="minorHAnsi" w:hAnsiTheme="minorHAnsi" w:cstheme="minorHAnsi"/>
          <w:sz w:val="22"/>
          <w:szCs w:val="22"/>
        </w:rPr>
      </w:pPr>
      <w:proofErr w:type="spellStart"/>
      <w:r w:rsidRPr="00AA4FAC">
        <w:rPr>
          <w:rFonts w:asciiTheme="minorHAnsi" w:hAnsiTheme="minorHAnsi" w:cstheme="minorHAnsi"/>
          <w:sz w:val="22"/>
          <w:szCs w:val="22"/>
        </w:rPr>
        <w:t>Захтевом</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за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прерасподелу</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средстава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не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може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тражити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повећање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расхода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који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односе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на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људске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ресурсе</w:t>
      </w:r>
      <w:proofErr w:type="spellEnd"/>
      <w:r w:rsidRPr="00AA4FAC">
        <w:rPr>
          <w:rFonts w:asciiTheme="minorHAnsi" w:hAnsiTheme="minorHAnsi" w:cstheme="minorHAnsi"/>
          <w:sz w:val="22"/>
          <w:szCs w:val="22"/>
        </w:rPr>
        <w:t>.</w:t>
      </w:r>
    </w:p>
    <w:p w14:paraId="408FD655" w14:textId="77777777" w:rsidR="00F04D43" w:rsidRPr="00AA4FAC" w:rsidRDefault="00077375" w:rsidP="00AA4FAC">
      <w:pPr>
        <w:shd w:val="clear" w:color="auto" w:fill="FFFFFF"/>
        <w:ind w:firstLine="708"/>
        <w:jc w:val="both"/>
        <w:rPr>
          <w:rFonts w:asciiTheme="minorHAnsi" w:hAnsiTheme="minorHAnsi" w:cstheme="minorHAnsi"/>
          <w:sz w:val="22"/>
          <w:szCs w:val="22"/>
        </w:rPr>
      </w:pPr>
      <w:proofErr w:type="spellStart"/>
      <w:r w:rsidRPr="00AA4FAC">
        <w:rPr>
          <w:rFonts w:asciiTheme="minorHAnsi" w:hAnsiTheme="minorHAnsi" w:cstheme="minorHAnsi"/>
          <w:sz w:val="22"/>
          <w:szCs w:val="22"/>
        </w:rPr>
        <w:t>Прерасподела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средстава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може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извршити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тек</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након</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добијања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писмене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сагласности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или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потписивањем</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анекса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уговора</w:t>
      </w:r>
      <w:proofErr w:type="spellEnd"/>
      <w:r w:rsidRPr="00AA4FAC">
        <w:rPr>
          <w:rFonts w:asciiTheme="minorHAnsi" w:hAnsiTheme="minorHAnsi" w:cstheme="minorHAnsi"/>
          <w:sz w:val="22"/>
          <w:szCs w:val="22"/>
        </w:rPr>
        <w:t>.</w:t>
      </w:r>
    </w:p>
    <w:p w14:paraId="691E637A" w14:textId="77777777" w:rsidR="00700E32" w:rsidRDefault="00AF51CB" w:rsidP="007E3625">
      <w:pPr>
        <w:jc w:val="both"/>
        <w:rPr>
          <w:rFonts w:asciiTheme="minorHAnsi" w:hAnsiTheme="minorHAnsi" w:cstheme="minorHAnsi"/>
          <w:b/>
          <w:color w:val="FF0000"/>
          <w:sz w:val="22"/>
          <w:szCs w:val="22"/>
          <w:lang w:val="sr-Cyrl-CS"/>
        </w:rPr>
      </w:pPr>
      <w:r w:rsidRPr="008513F4">
        <w:rPr>
          <w:rFonts w:asciiTheme="minorHAnsi" w:hAnsiTheme="minorHAnsi" w:cstheme="minorHAnsi"/>
          <w:b/>
          <w:color w:val="FF0000"/>
          <w:sz w:val="22"/>
          <w:szCs w:val="22"/>
          <w:lang w:val="sr-Cyrl-CS"/>
        </w:rPr>
        <w:t xml:space="preserve">                           </w:t>
      </w:r>
    </w:p>
    <w:p w14:paraId="4DDB2F0A" w14:textId="77777777" w:rsidR="007A6425" w:rsidRPr="00761B94" w:rsidRDefault="007A6425" w:rsidP="007A6425">
      <w:pPr>
        <w:jc w:val="center"/>
        <w:rPr>
          <w:rFonts w:asciiTheme="minorHAnsi" w:hAnsiTheme="minorHAnsi" w:cstheme="minorHAnsi"/>
          <w:b/>
          <w:sz w:val="22"/>
          <w:szCs w:val="22"/>
          <w:lang w:val="ru-RU"/>
        </w:rPr>
      </w:pPr>
      <w:r w:rsidRPr="00761B94">
        <w:rPr>
          <w:rFonts w:asciiTheme="minorHAnsi" w:hAnsiTheme="minorHAnsi" w:cstheme="minorHAnsi"/>
          <w:b/>
          <w:sz w:val="22"/>
          <w:szCs w:val="22"/>
          <w:lang w:val="ru-RU"/>
        </w:rPr>
        <w:t>Праћење реализације програма и пројекта</w:t>
      </w:r>
    </w:p>
    <w:p w14:paraId="6CA865CD" w14:textId="77777777" w:rsidR="007A6425" w:rsidRPr="00761B94" w:rsidRDefault="007A6425" w:rsidP="007A6425">
      <w:pPr>
        <w:jc w:val="both"/>
        <w:rPr>
          <w:rFonts w:asciiTheme="minorHAnsi" w:hAnsiTheme="minorHAnsi" w:cstheme="minorHAnsi"/>
          <w:b/>
          <w:sz w:val="22"/>
          <w:szCs w:val="22"/>
          <w:lang w:val="ru-RU"/>
        </w:rPr>
      </w:pPr>
    </w:p>
    <w:p w14:paraId="13565B24" w14:textId="77777777" w:rsidR="007A6425" w:rsidRPr="00761B94" w:rsidRDefault="007A6425" w:rsidP="007A6425">
      <w:pPr>
        <w:jc w:val="center"/>
        <w:rPr>
          <w:rFonts w:asciiTheme="minorHAnsi" w:hAnsiTheme="minorHAnsi" w:cstheme="minorHAnsi"/>
          <w:b/>
          <w:sz w:val="22"/>
          <w:szCs w:val="22"/>
          <w:lang w:val="sr-Cyrl-CS"/>
        </w:rPr>
      </w:pPr>
      <w:r w:rsidRPr="00761B94">
        <w:rPr>
          <w:rFonts w:asciiTheme="minorHAnsi" w:hAnsiTheme="minorHAnsi" w:cstheme="minorHAnsi"/>
          <w:b/>
          <w:sz w:val="22"/>
          <w:szCs w:val="22"/>
          <w:lang w:val="sr-Cyrl-CS"/>
        </w:rPr>
        <w:t xml:space="preserve">Члан </w:t>
      </w:r>
      <w:r w:rsidRPr="00761B94">
        <w:rPr>
          <w:rFonts w:asciiTheme="minorHAnsi" w:hAnsiTheme="minorHAnsi" w:cstheme="minorHAnsi"/>
          <w:b/>
          <w:sz w:val="22"/>
          <w:szCs w:val="22"/>
          <w:lang w:val="ru-RU"/>
        </w:rPr>
        <w:t>1</w:t>
      </w:r>
      <w:r w:rsidR="00862AB6">
        <w:rPr>
          <w:rFonts w:asciiTheme="minorHAnsi" w:hAnsiTheme="minorHAnsi" w:cstheme="minorHAnsi"/>
          <w:b/>
          <w:sz w:val="22"/>
          <w:szCs w:val="22"/>
          <w:lang w:val="ru-RU"/>
        </w:rPr>
        <w:t>5</w:t>
      </w:r>
      <w:r w:rsidRPr="00761B94">
        <w:rPr>
          <w:rFonts w:asciiTheme="minorHAnsi" w:hAnsiTheme="minorHAnsi" w:cstheme="minorHAnsi"/>
          <w:b/>
          <w:sz w:val="22"/>
          <w:szCs w:val="22"/>
          <w:lang w:val="sr-Cyrl-CS"/>
        </w:rPr>
        <w:t>.</w:t>
      </w:r>
    </w:p>
    <w:p w14:paraId="72F33CAE" w14:textId="77777777" w:rsidR="007A6425" w:rsidRPr="008513F4" w:rsidRDefault="007A6425" w:rsidP="007A6425">
      <w:pPr>
        <w:jc w:val="center"/>
        <w:rPr>
          <w:rFonts w:asciiTheme="minorHAnsi" w:hAnsiTheme="minorHAnsi" w:cstheme="minorHAnsi"/>
          <w:b/>
          <w:color w:val="FF0000"/>
          <w:sz w:val="22"/>
          <w:szCs w:val="22"/>
          <w:lang w:val="ru-RU"/>
        </w:rPr>
      </w:pPr>
    </w:p>
    <w:p w14:paraId="433A02F8" w14:textId="6DA5CDA6" w:rsidR="00AA4FAC" w:rsidRDefault="00AA4FAC" w:rsidP="00AA4FAC">
      <w:pPr>
        <w:shd w:val="clear" w:color="auto" w:fill="FFFFFF"/>
        <w:ind w:firstLine="708"/>
        <w:jc w:val="both"/>
        <w:rPr>
          <w:rFonts w:asciiTheme="minorHAnsi" w:hAnsiTheme="minorHAnsi" w:cstheme="minorHAnsi"/>
          <w:sz w:val="22"/>
          <w:szCs w:val="22"/>
          <w:lang w:val="sr-Cyrl-RS"/>
        </w:rPr>
      </w:pPr>
      <w:r>
        <w:rPr>
          <w:rFonts w:asciiTheme="minorHAnsi" w:hAnsiTheme="minorHAnsi" w:cstheme="minorHAnsi"/>
          <w:sz w:val="22"/>
          <w:szCs w:val="22"/>
          <w:lang w:val="sr-Cyrl-RS"/>
        </w:rPr>
        <w:t>Програм  и пројекат за који су одобрена средства реализује се у току календарске године</w:t>
      </w:r>
      <w:r w:rsidR="0015589C">
        <w:rPr>
          <w:rFonts w:asciiTheme="minorHAnsi" w:hAnsiTheme="minorHAnsi" w:cstheme="minorHAnsi"/>
          <w:sz w:val="22"/>
          <w:szCs w:val="22"/>
          <w:lang w:val="sr-Cyrl-RS"/>
        </w:rPr>
        <w:t>, односно до 31.децембра 2025.године</w:t>
      </w:r>
      <w:r>
        <w:rPr>
          <w:rFonts w:asciiTheme="minorHAnsi" w:hAnsiTheme="minorHAnsi" w:cstheme="minorHAnsi"/>
          <w:sz w:val="22"/>
          <w:szCs w:val="22"/>
          <w:lang w:val="sr-Cyrl-RS"/>
        </w:rPr>
        <w:t>.</w:t>
      </w:r>
    </w:p>
    <w:p w14:paraId="786BDFC9" w14:textId="4CFA8E83" w:rsidR="007A6425" w:rsidRPr="00AA4FAC" w:rsidRDefault="007A6425" w:rsidP="00AA4FAC">
      <w:pPr>
        <w:shd w:val="clear" w:color="auto" w:fill="FFFFFF"/>
        <w:ind w:firstLine="708"/>
        <w:jc w:val="both"/>
        <w:rPr>
          <w:rFonts w:asciiTheme="minorHAnsi" w:hAnsiTheme="minorHAnsi" w:cstheme="minorHAnsi"/>
          <w:sz w:val="22"/>
          <w:szCs w:val="22"/>
        </w:rPr>
      </w:pPr>
      <w:r w:rsidRPr="00AA4FAC">
        <w:rPr>
          <w:rFonts w:asciiTheme="minorHAnsi" w:hAnsiTheme="minorHAnsi" w:cstheme="minorHAnsi"/>
          <w:sz w:val="22"/>
          <w:szCs w:val="22"/>
          <w:lang w:val="sr-Cyrl-RS"/>
        </w:rPr>
        <w:t>Секретаријат</w:t>
      </w:r>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прати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реализацију</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програма</w:t>
      </w:r>
      <w:proofErr w:type="spellEnd"/>
      <w:r w:rsidRPr="00AA4FAC">
        <w:rPr>
          <w:rFonts w:asciiTheme="minorHAnsi" w:hAnsiTheme="minorHAnsi" w:cstheme="minorHAnsi"/>
          <w:sz w:val="22"/>
          <w:szCs w:val="22"/>
          <w:lang w:val="sr-Cyrl-RS"/>
        </w:rPr>
        <w:t xml:space="preserve"> или пројекта</w:t>
      </w:r>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за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који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су</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одобрена</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средства</w:t>
      </w:r>
      <w:proofErr w:type="spellEnd"/>
      <w:r w:rsidRPr="00AA4FAC">
        <w:rPr>
          <w:rFonts w:asciiTheme="minorHAnsi" w:hAnsiTheme="minorHAnsi" w:cstheme="minorHAnsi"/>
          <w:sz w:val="22"/>
          <w:szCs w:val="22"/>
        </w:rPr>
        <w:t>.</w:t>
      </w:r>
    </w:p>
    <w:p w14:paraId="5D751688" w14:textId="77777777" w:rsidR="007A6425" w:rsidRPr="00AA4FAC" w:rsidRDefault="007A6425" w:rsidP="007A6425">
      <w:pPr>
        <w:shd w:val="clear" w:color="auto" w:fill="FFFFFF"/>
        <w:jc w:val="both"/>
        <w:rPr>
          <w:rFonts w:asciiTheme="minorHAnsi" w:hAnsiTheme="minorHAnsi" w:cstheme="minorHAnsi"/>
          <w:sz w:val="22"/>
          <w:szCs w:val="22"/>
        </w:rPr>
      </w:pPr>
      <w:proofErr w:type="spellStart"/>
      <w:r w:rsidRPr="00AA4FAC">
        <w:rPr>
          <w:rFonts w:asciiTheme="minorHAnsi" w:hAnsiTheme="minorHAnsi" w:cstheme="minorHAnsi"/>
          <w:sz w:val="22"/>
          <w:szCs w:val="22"/>
        </w:rPr>
        <w:t>Праћење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реализације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обухвата</w:t>
      </w:r>
      <w:proofErr w:type="spellEnd"/>
      <w:r w:rsidRPr="00AA4FAC">
        <w:rPr>
          <w:rFonts w:asciiTheme="minorHAnsi" w:hAnsiTheme="minorHAnsi" w:cstheme="minorHAnsi"/>
          <w:sz w:val="22"/>
          <w:szCs w:val="22"/>
        </w:rPr>
        <w:t>:</w:t>
      </w:r>
    </w:p>
    <w:p w14:paraId="6FEE4AA0"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proofErr w:type="spellStart"/>
      <w:r w:rsidRPr="00AA4FAC">
        <w:rPr>
          <w:rFonts w:asciiTheme="minorHAnsi" w:hAnsiTheme="minorHAnsi" w:cstheme="minorHAnsi"/>
        </w:rPr>
        <w:t>обавезу</w:t>
      </w:r>
      <w:proofErr w:type="spellEnd"/>
      <w:r w:rsidRPr="00AA4FAC">
        <w:rPr>
          <w:rFonts w:asciiTheme="minorHAnsi" w:hAnsiTheme="minorHAnsi" w:cstheme="minorHAnsi"/>
        </w:rPr>
        <w:t xml:space="preserve"> </w:t>
      </w:r>
      <w:r w:rsidRPr="00AA4FAC">
        <w:rPr>
          <w:rFonts w:asciiTheme="minorHAnsi" w:hAnsiTheme="minorHAnsi" w:cstheme="minorHAnsi"/>
          <w:lang w:val="sr-Cyrl-CS"/>
        </w:rPr>
        <w:t xml:space="preserve">подносиоца пријаве </w:t>
      </w:r>
      <w:proofErr w:type="spellStart"/>
      <w:r w:rsidRPr="00AA4FAC">
        <w:rPr>
          <w:rFonts w:asciiTheme="minorHAnsi" w:hAnsiTheme="minorHAnsi" w:cstheme="minorHAnsi"/>
        </w:rPr>
        <w:t>да</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обавештава</w:t>
      </w:r>
      <w:proofErr w:type="spellEnd"/>
      <w:r w:rsidRPr="00AA4FAC">
        <w:rPr>
          <w:rFonts w:asciiTheme="minorHAnsi" w:hAnsiTheme="minorHAnsi" w:cstheme="minorHAnsi"/>
        </w:rPr>
        <w:t xml:space="preserve"> </w:t>
      </w:r>
      <w:r w:rsidRPr="00AA4FAC">
        <w:rPr>
          <w:rFonts w:asciiTheme="minorHAnsi" w:hAnsiTheme="minorHAnsi" w:cstheme="minorHAnsi"/>
          <w:lang w:val="sr-Cyrl-RS"/>
        </w:rPr>
        <w:t>секретаријат</w:t>
      </w:r>
      <w:r w:rsidRPr="00AA4FAC">
        <w:rPr>
          <w:rFonts w:asciiTheme="minorHAnsi" w:hAnsiTheme="minorHAnsi" w:cstheme="minorHAnsi"/>
        </w:rPr>
        <w:t xml:space="preserve"> о </w:t>
      </w:r>
      <w:proofErr w:type="spellStart"/>
      <w:r w:rsidRPr="00AA4FAC">
        <w:rPr>
          <w:rFonts w:asciiTheme="minorHAnsi" w:hAnsiTheme="minorHAnsi" w:cstheme="minorHAnsi"/>
        </w:rPr>
        <w:t>реализацији</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програма</w:t>
      </w:r>
      <w:proofErr w:type="spellEnd"/>
      <w:r w:rsidRPr="00AA4FAC">
        <w:rPr>
          <w:rFonts w:asciiTheme="minorHAnsi" w:hAnsiTheme="minorHAnsi" w:cstheme="minorHAnsi"/>
          <w:lang w:val="sr-Cyrl-RS"/>
        </w:rPr>
        <w:t xml:space="preserve"> или пројеката</w:t>
      </w:r>
      <w:r w:rsidRPr="00AA4FAC">
        <w:rPr>
          <w:rFonts w:asciiTheme="minorHAnsi" w:hAnsiTheme="minorHAnsi" w:cstheme="minorHAnsi"/>
        </w:rPr>
        <w:t xml:space="preserve">, у </w:t>
      </w:r>
      <w:proofErr w:type="spellStart"/>
      <w:r w:rsidRPr="00AA4FAC">
        <w:rPr>
          <w:rFonts w:asciiTheme="minorHAnsi" w:hAnsiTheme="minorHAnsi" w:cstheme="minorHAnsi"/>
        </w:rPr>
        <w:t>роковима</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одређеним</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уговором</w:t>
      </w:r>
      <w:proofErr w:type="spellEnd"/>
      <w:r w:rsidRPr="00AA4FAC">
        <w:rPr>
          <w:rFonts w:asciiTheme="minorHAnsi" w:hAnsiTheme="minorHAnsi" w:cstheme="minorHAnsi"/>
        </w:rPr>
        <w:t>;</w:t>
      </w:r>
    </w:p>
    <w:p w14:paraId="23B1D98F"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proofErr w:type="spellStart"/>
      <w:r w:rsidRPr="00AA4FAC">
        <w:rPr>
          <w:rFonts w:asciiTheme="minorHAnsi" w:hAnsiTheme="minorHAnsi" w:cstheme="minorHAnsi"/>
        </w:rPr>
        <w:t>прегледање</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извештаја</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од</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стране</w:t>
      </w:r>
      <w:proofErr w:type="spellEnd"/>
      <w:r w:rsidRPr="00AA4FAC">
        <w:rPr>
          <w:rFonts w:asciiTheme="minorHAnsi" w:hAnsiTheme="minorHAnsi" w:cstheme="minorHAnsi"/>
        </w:rPr>
        <w:t xml:space="preserve"> </w:t>
      </w:r>
      <w:r w:rsidRPr="00AA4FAC">
        <w:rPr>
          <w:rFonts w:asciiTheme="minorHAnsi" w:hAnsiTheme="minorHAnsi" w:cstheme="minorHAnsi"/>
          <w:lang w:val="sr-Cyrl-RS"/>
        </w:rPr>
        <w:t>секретаријата</w:t>
      </w:r>
      <w:r w:rsidRPr="00AA4FAC">
        <w:rPr>
          <w:rFonts w:asciiTheme="minorHAnsi" w:hAnsiTheme="minorHAnsi" w:cstheme="minorHAnsi"/>
        </w:rPr>
        <w:t>;</w:t>
      </w:r>
    </w:p>
    <w:p w14:paraId="78F3F91F"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proofErr w:type="spellStart"/>
      <w:r w:rsidRPr="00AA4FAC">
        <w:rPr>
          <w:rFonts w:asciiTheme="minorHAnsi" w:hAnsiTheme="minorHAnsi" w:cstheme="minorHAnsi"/>
        </w:rPr>
        <w:t>мониторинг</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посете</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представника</w:t>
      </w:r>
      <w:proofErr w:type="spellEnd"/>
      <w:r w:rsidRPr="00AA4FAC">
        <w:rPr>
          <w:rFonts w:asciiTheme="minorHAnsi" w:hAnsiTheme="minorHAnsi" w:cstheme="minorHAnsi"/>
        </w:rPr>
        <w:t xml:space="preserve"> </w:t>
      </w:r>
      <w:r w:rsidRPr="00AA4FAC">
        <w:rPr>
          <w:rFonts w:asciiTheme="minorHAnsi" w:hAnsiTheme="minorHAnsi" w:cstheme="minorHAnsi"/>
          <w:lang w:val="sr-Cyrl-RS"/>
        </w:rPr>
        <w:t>секретаријата</w:t>
      </w:r>
      <w:r w:rsidRPr="00AA4FAC">
        <w:rPr>
          <w:rFonts w:asciiTheme="minorHAnsi" w:hAnsiTheme="minorHAnsi" w:cstheme="minorHAnsi"/>
          <w:lang w:val="sr-Cyrl-CS"/>
        </w:rPr>
        <w:t>;</w:t>
      </w:r>
    </w:p>
    <w:p w14:paraId="42A9009D"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proofErr w:type="spellStart"/>
      <w:r w:rsidRPr="00AA4FAC">
        <w:rPr>
          <w:rFonts w:asciiTheme="minorHAnsi" w:hAnsiTheme="minorHAnsi" w:cstheme="minorHAnsi"/>
        </w:rPr>
        <w:t>обавезу</w:t>
      </w:r>
      <w:proofErr w:type="spellEnd"/>
      <w:r w:rsidRPr="00AA4FAC">
        <w:rPr>
          <w:rFonts w:asciiTheme="minorHAnsi" w:hAnsiTheme="minorHAnsi" w:cstheme="minorHAnsi"/>
        </w:rPr>
        <w:t xml:space="preserve"> </w:t>
      </w:r>
      <w:r w:rsidRPr="00AA4FAC">
        <w:rPr>
          <w:rFonts w:asciiTheme="minorHAnsi" w:hAnsiTheme="minorHAnsi" w:cstheme="minorHAnsi"/>
          <w:lang w:val="sr-Cyrl-CS"/>
        </w:rPr>
        <w:t xml:space="preserve">подносиоца пријаве </w:t>
      </w:r>
      <w:proofErr w:type="spellStart"/>
      <w:r w:rsidRPr="00AA4FAC">
        <w:rPr>
          <w:rFonts w:asciiTheme="minorHAnsi" w:hAnsiTheme="minorHAnsi" w:cstheme="minorHAnsi"/>
        </w:rPr>
        <w:t>да</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омогући</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представницима</w:t>
      </w:r>
      <w:proofErr w:type="spellEnd"/>
      <w:r w:rsidRPr="00AA4FAC">
        <w:rPr>
          <w:rFonts w:asciiTheme="minorHAnsi" w:hAnsiTheme="minorHAnsi" w:cstheme="minorHAnsi"/>
        </w:rPr>
        <w:t xml:space="preserve"> </w:t>
      </w:r>
      <w:r w:rsidRPr="00AA4FAC">
        <w:rPr>
          <w:rFonts w:asciiTheme="minorHAnsi" w:hAnsiTheme="minorHAnsi" w:cstheme="minorHAnsi"/>
          <w:lang w:val="sr-Cyrl-RS"/>
        </w:rPr>
        <w:t>секретаријата</w:t>
      </w:r>
      <w:r w:rsidRPr="00AA4FAC">
        <w:rPr>
          <w:rFonts w:asciiTheme="minorHAnsi" w:hAnsiTheme="minorHAnsi" w:cstheme="minorHAnsi"/>
        </w:rPr>
        <w:t xml:space="preserve"> </w:t>
      </w:r>
      <w:proofErr w:type="spellStart"/>
      <w:r w:rsidRPr="00AA4FAC">
        <w:rPr>
          <w:rFonts w:asciiTheme="minorHAnsi" w:hAnsiTheme="minorHAnsi" w:cstheme="minorHAnsi"/>
        </w:rPr>
        <w:t>да</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изврше</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увид</w:t>
      </w:r>
      <w:proofErr w:type="spellEnd"/>
      <w:r w:rsidRPr="00AA4FAC">
        <w:rPr>
          <w:rFonts w:asciiTheme="minorHAnsi" w:hAnsiTheme="minorHAnsi" w:cstheme="minorHAnsi"/>
        </w:rPr>
        <w:t xml:space="preserve"> у </w:t>
      </w:r>
      <w:proofErr w:type="spellStart"/>
      <w:r w:rsidRPr="00AA4FAC">
        <w:rPr>
          <w:rFonts w:asciiTheme="minorHAnsi" w:hAnsiTheme="minorHAnsi" w:cstheme="minorHAnsi"/>
        </w:rPr>
        <w:t>релевантну</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документацију</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насталу</w:t>
      </w:r>
      <w:proofErr w:type="spellEnd"/>
      <w:r w:rsidRPr="00AA4FAC">
        <w:rPr>
          <w:rFonts w:asciiTheme="minorHAnsi" w:hAnsiTheme="minorHAnsi" w:cstheme="minorHAnsi"/>
        </w:rPr>
        <w:t xml:space="preserve"> у </w:t>
      </w:r>
      <w:proofErr w:type="spellStart"/>
      <w:r w:rsidRPr="00AA4FAC">
        <w:rPr>
          <w:rFonts w:asciiTheme="minorHAnsi" w:hAnsiTheme="minorHAnsi" w:cstheme="minorHAnsi"/>
        </w:rPr>
        <w:t>току</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реализације</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програма</w:t>
      </w:r>
      <w:proofErr w:type="spellEnd"/>
      <w:r w:rsidRPr="00AA4FAC">
        <w:rPr>
          <w:rFonts w:asciiTheme="minorHAnsi" w:hAnsiTheme="minorHAnsi" w:cstheme="minorHAnsi"/>
          <w:lang w:val="sr-Cyrl-RS"/>
        </w:rPr>
        <w:t xml:space="preserve"> или пројекта</w:t>
      </w:r>
      <w:r w:rsidRPr="00AA4FAC">
        <w:rPr>
          <w:rFonts w:asciiTheme="minorHAnsi" w:hAnsiTheme="minorHAnsi" w:cstheme="minorHAnsi"/>
        </w:rPr>
        <w:t>;</w:t>
      </w:r>
    </w:p>
    <w:p w14:paraId="688965AB"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proofErr w:type="spellStart"/>
      <w:r w:rsidRPr="00AA4FAC">
        <w:rPr>
          <w:rFonts w:asciiTheme="minorHAnsi" w:hAnsiTheme="minorHAnsi" w:cstheme="minorHAnsi"/>
        </w:rPr>
        <w:t>прикупљање</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информација</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од</w:t>
      </w:r>
      <w:proofErr w:type="spellEnd"/>
      <w:r w:rsidRPr="00AA4FAC">
        <w:rPr>
          <w:rFonts w:asciiTheme="minorHAnsi" w:hAnsiTheme="minorHAnsi" w:cstheme="minorHAnsi"/>
        </w:rPr>
        <w:t xml:space="preserve"> </w:t>
      </w:r>
      <w:r w:rsidRPr="00AA4FAC">
        <w:rPr>
          <w:rFonts w:asciiTheme="minorHAnsi" w:hAnsiTheme="minorHAnsi" w:cstheme="minorHAnsi"/>
          <w:lang w:val="sr-Cyrl-CS"/>
        </w:rPr>
        <w:t>подносиоца пријаве</w:t>
      </w:r>
      <w:r w:rsidRPr="00AA4FAC">
        <w:rPr>
          <w:rFonts w:asciiTheme="minorHAnsi" w:hAnsiTheme="minorHAnsi" w:cstheme="minorHAnsi"/>
        </w:rPr>
        <w:t>;</w:t>
      </w:r>
    </w:p>
    <w:p w14:paraId="7A0E3AC4" w14:textId="77777777" w:rsidR="007A6425" w:rsidRPr="00AA4FAC" w:rsidRDefault="007A6425" w:rsidP="007A6425">
      <w:pPr>
        <w:pStyle w:val="ListParagraph"/>
        <w:numPr>
          <w:ilvl w:val="0"/>
          <w:numId w:val="25"/>
        </w:numPr>
        <w:shd w:val="clear" w:color="auto" w:fill="FFFFFF"/>
        <w:spacing w:after="0" w:line="240" w:lineRule="auto"/>
        <w:jc w:val="both"/>
        <w:rPr>
          <w:rFonts w:asciiTheme="minorHAnsi" w:hAnsiTheme="minorHAnsi" w:cstheme="minorHAnsi"/>
        </w:rPr>
      </w:pPr>
      <w:proofErr w:type="spellStart"/>
      <w:proofErr w:type="gramStart"/>
      <w:r w:rsidRPr="00AA4FAC">
        <w:rPr>
          <w:rFonts w:asciiTheme="minorHAnsi" w:hAnsiTheme="minorHAnsi" w:cstheme="minorHAnsi"/>
        </w:rPr>
        <w:t>друге</w:t>
      </w:r>
      <w:proofErr w:type="spellEnd"/>
      <w:proofErr w:type="gramEnd"/>
      <w:r w:rsidRPr="00AA4FAC">
        <w:rPr>
          <w:rFonts w:asciiTheme="minorHAnsi" w:hAnsiTheme="minorHAnsi" w:cstheme="minorHAnsi"/>
        </w:rPr>
        <w:t xml:space="preserve"> </w:t>
      </w:r>
      <w:proofErr w:type="spellStart"/>
      <w:r w:rsidRPr="00AA4FAC">
        <w:rPr>
          <w:rFonts w:asciiTheme="minorHAnsi" w:hAnsiTheme="minorHAnsi" w:cstheme="minorHAnsi"/>
        </w:rPr>
        <w:t>активности</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предвиђене</w:t>
      </w:r>
      <w:proofErr w:type="spellEnd"/>
      <w:r w:rsidRPr="00AA4FAC">
        <w:rPr>
          <w:rFonts w:asciiTheme="minorHAnsi" w:hAnsiTheme="minorHAnsi" w:cstheme="minorHAnsi"/>
        </w:rPr>
        <w:t xml:space="preserve"> </w:t>
      </w:r>
      <w:proofErr w:type="spellStart"/>
      <w:r w:rsidRPr="00AA4FAC">
        <w:rPr>
          <w:rFonts w:asciiTheme="minorHAnsi" w:hAnsiTheme="minorHAnsi" w:cstheme="minorHAnsi"/>
        </w:rPr>
        <w:t>уговором</w:t>
      </w:r>
      <w:proofErr w:type="spellEnd"/>
      <w:r w:rsidRPr="00AA4FAC">
        <w:rPr>
          <w:rFonts w:asciiTheme="minorHAnsi" w:hAnsiTheme="minorHAnsi" w:cstheme="minorHAnsi"/>
        </w:rPr>
        <w:t>.</w:t>
      </w:r>
    </w:p>
    <w:p w14:paraId="72AF3D0E" w14:textId="5B68D7C6" w:rsidR="00862AB6" w:rsidRPr="00AA4FAC" w:rsidRDefault="007A6425" w:rsidP="00AA4FAC">
      <w:pPr>
        <w:shd w:val="clear" w:color="auto" w:fill="FFFFFF"/>
        <w:ind w:firstLine="284"/>
        <w:jc w:val="both"/>
        <w:rPr>
          <w:rFonts w:asciiTheme="minorHAnsi" w:hAnsiTheme="minorHAnsi" w:cstheme="minorHAnsi"/>
          <w:sz w:val="22"/>
          <w:szCs w:val="22"/>
        </w:rPr>
      </w:pPr>
      <w:r w:rsidRPr="00AA4FAC">
        <w:rPr>
          <w:rFonts w:asciiTheme="minorHAnsi" w:hAnsiTheme="minorHAnsi" w:cstheme="minorHAnsi"/>
          <w:sz w:val="22"/>
          <w:szCs w:val="22"/>
          <w:lang w:val="sr-Cyrl-CS"/>
        </w:rPr>
        <w:t xml:space="preserve">Подносилац пријаве </w:t>
      </w:r>
      <w:proofErr w:type="spellStart"/>
      <w:r w:rsidRPr="00AA4FAC">
        <w:rPr>
          <w:rFonts w:asciiTheme="minorHAnsi" w:hAnsiTheme="minorHAnsi" w:cstheme="minorHAnsi"/>
          <w:sz w:val="22"/>
          <w:szCs w:val="22"/>
        </w:rPr>
        <w:t>је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дужан</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да</w:t>
      </w:r>
      <w:proofErr w:type="spellEnd"/>
      <w:r w:rsidRPr="00AA4FAC">
        <w:rPr>
          <w:rFonts w:asciiTheme="minorHAnsi" w:hAnsiTheme="minorHAnsi" w:cstheme="minorHAnsi"/>
          <w:sz w:val="22"/>
          <w:szCs w:val="22"/>
        </w:rPr>
        <w:t xml:space="preserve"> </w:t>
      </w:r>
      <w:r w:rsidRPr="00AA4FAC">
        <w:rPr>
          <w:rFonts w:asciiTheme="minorHAnsi" w:hAnsiTheme="minorHAnsi" w:cstheme="minorHAnsi"/>
          <w:sz w:val="22"/>
          <w:szCs w:val="22"/>
          <w:lang w:val="sr-Cyrl-RS"/>
        </w:rPr>
        <w:t>секретаријату</w:t>
      </w:r>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омогући</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праћење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реализације</w:t>
      </w:r>
      <w:proofErr w:type="spellEnd"/>
      <w:r w:rsidRPr="00AA4FAC">
        <w:rPr>
          <w:rFonts w:asciiTheme="minorHAnsi" w:hAnsiTheme="minorHAnsi" w:cstheme="minorHAnsi"/>
          <w:sz w:val="22"/>
          <w:szCs w:val="22"/>
        </w:rPr>
        <w:t xml:space="preserve"> </w:t>
      </w:r>
      <w:proofErr w:type="spellStart"/>
      <w:r w:rsidRPr="00AA4FAC">
        <w:rPr>
          <w:rFonts w:asciiTheme="minorHAnsi" w:hAnsiTheme="minorHAnsi" w:cstheme="minorHAnsi"/>
          <w:sz w:val="22"/>
          <w:szCs w:val="22"/>
        </w:rPr>
        <w:t>програма</w:t>
      </w:r>
      <w:proofErr w:type="spellEnd"/>
      <w:r w:rsidRPr="00AA4FAC">
        <w:rPr>
          <w:rFonts w:asciiTheme="minorHAnsi" w:hAnsiTheme="minorHAnsi" w:cstheme="minorHAnsi"/>
          <w:sz w:val="22"/>
          <w:szCs w:val="22"/>
          <w:lang w:val="sr-Cyrl-RS"/>
        </w:rPr>
        <w:t xml:space="preserve"> или пројекта</w:t>
      </w:r>
      <w:r w:rsidRPr="00AA4FAC">
        <w:rPr>
          <w:rFonts w:asciiTheme="minorHAnsi" w:hAnsiTheme="minorHAnsi" w:cstheme="minorHAnsi"/>
          <w:sz w:val="22"/>
          <w:szCs w:val="22"/>
        </w:rPr>
        <w:t>.</w:t>
      </w:r>
    </w:p>
    <w:p w14:paraId="47C64848" w14:textId="77777777" w:rsidR="00862AB6" w:rsidRDefault="00862AB6" w:rsidP="007A6425">
      <w:pPr>
        <w:shd w:val="clear" w:color="auto" w:fill="FFFFFF"/>
        <w:jc w:val="center"/>
        <w:rPr>
          <w:rFonts w:asciiTheme="minorHAnsi" w:hAnsiTheme="minorHAnsi" w:cstheme="minorHAnsi"/>
          <w:b/>
          <w:sz w:val="22"/>
          <w:szCs w:val="22"/>
          <w:lang w:val="sr-Cyrl-RS"/>
        </w:rPr>
      </w:pPr>
    </w:p>
    <w:p w14:paraId="1CCFD849" w14:textId="77777777" w:rsidR="007A6425" w:rsidRPr="0022523E" w:rsidRDefault="007A6425" w:rsidP="007A6425">
      <w:pPr>
        <w:shd w:val="clear" w:color="auto" w:fill="FFFFFF"/>
        <w:jc w:val="center"/>
        <w:rPr>
          <w:rFonts w:asciiTheme="minorHAnsi" w:hAnsiTheme="minorHAnsi" w:cstheme="minorHAnsi"/>
          <w:b/>
          <w:sz w:val="22"/>
          <w:szCs w:val="22"/>
          <w:lang w:val="sr-Cyrl-RS"/>
        </w:rPr>
      </w:pPr>
      <w:r w:rsidRPr="0022523E">
        <w:rPr>
          <w:rFonts w:asciiTheme="minorHAnsi" w:hAnsiTheme="minorHAnsi" w:cstheme="minorHAnsi"/>
          <w:b/>
          <w:sz w:val="22"/>
          <w:szCs w:val="22"/>
          <w:lang w:val="sr-Cyrl-RS"/>
        </w:rPr>
        <w:t>Мониторинг посете</w:t>
      </w:r>
    </w:p>
    <w:p w14:paraId="6CA93219" w14:textId="77777777" w:rsidR="007A6425" w:rsidRPr="0022523E" w:rsidRDefault="007A6425" w:rsidP="007A6425">
      <w:pPr>
        <w:shd w:val="clear" w:color="auto" w:fill="FFFFFF"/>
        <w:jc w:val="center"/>
        <w:rPr>
          <w:rFonts w:asciiTheme="minorHAnsi" w:hAnsiTheme="minorHAnsi" w:cstheme="minorHAnsi"/>
          <w:b/>
          <w:sz w:val="22"/>
          <w:szCs w:val="22"/>
          <w:lang w:val="sr-Cyrl-RS"/>
        </w:rPr>
      </w:pPr>
    </w:p>
    <w:p w14:paraId="31F3D129" w14:textId="77777777" w:rsidR="007A6425" w:rsidRPr="0022523E" w:rsidRDefault="007A6425" w:rsidP="007A6425">
      <w:pPr>
        <w:shd w:val="clear" w:color="auto" w:fill="FFFFFF"/>
        <w:ind w:firstLine="284"/>
        <w:jc w:val="center"/>
        <w:rPr>
          <w:rFonts w:asciiTheme="minorHAnsi" w:hAnsiTheme="minorHAnsi" w:cstheme="minorHAnsi"/>
          <w:b/>
          <w:sz w:val="22"/>
          <w:szCs w:val="22"/>
          <w:lang w:val="sr-Cyrl-CS"/>
        </w:rPr>
      </w:pPr>
      <w:r w:rsidRPr="0022523E">
        <w:rPr>
          <w:rFonts w:asciiTheme="minorHAnsi" w:hAnsiTheme="minorHAnsi" w:cstheme="minorHAnsi"/>
          <w:b/>
          <w:sz w:val="22"/>
          <w:szCs w:val="22"/>
          <w:lang w:val="sr-Cyrl-CS"/>
        </w:rPr>
        <w:t>Члан 1</w:t>
      </w:r>
      <w:r w:rsidR="00862AB6">
        <w:rPr>
          <w:rFonts w:asciiTheme="minorHAnsi" w:hAnsiTheme="minorHAnsi" w:cstheme="minorHAnsi"/>
          <w:b/>
          <w:sz w:val="22"/>
          <w:szCs w:val="22"/>
          <w:lang w:val="sr-Cyrl-CS"/>
        </w:rPr>
        <w:t>6</w:t>
      </w:r>
      <w:r w:rsidRPr="0022523E">
        <w:rPr>
          <w:rFonts w:asciiTheme="minorHAnsi" w:hAnsiTheme="minorHAnsi" w:cstheme="minorHAnsi"/>
          <w:b/>
          <w:sz w:val="22"/>
          <w:szCs w:val="22"/>
          <w:lang w:val="sr-Cyrl-CS"/>
        </w:rPr>
        <w:t>.</w:t>
      </w:r>
    </w:p>
    <w:p w14:paraId="71ABD0E8" w14:textId="77777777" w:rsidR="007A6425" w:rsidRPr="008513F4" w:rsidRDefault="007A6425" w:rsidP="007A6425">
      <w:pPr>
        <w:shd w:val="clear" w:color="auto" w:fill="FFFFFF"/>
        <w:ind w:firstLine="284"/>
        <w:jc w:val="center"/>
        <w:rPr>
          <w:rFonts w:asciiTheme="minorHAnsi" w:hAnsiTheme="minorHAnsi" w:cstheme="minorHAnsi"/>
          <w:b/>
          <w:color w:val="FF0000"/>
          <w:sz w:val="22"/>
          <w:szCs w:val="22"/>
          <w:lang w:val="sr-Cyrl-CS"/>
        </w:rPr>
      </w:pPr>
    </w:p>
    <w:p w14:paraId="677A4B44" w14:textId="77777777" w:rsidR="007A6425" w:rsidRPr="00AA4FAC" w:rsidRDefault="007A6425" w:rsidP="00AA4FAC">
      <w:pPr>
        <w:shd w:val="clear" w:color="auto" w:fill="FFFFFF"/>
        <w:ind w:firstLine="708"/>
        <w:jc w:val="both"/>
        <w:rPr>
          <w:rFonts w:asciiTheme="minorHAnsi" w:hAnsiTheme="minorHAnsi" w:cstheme="minorHAnsi"/>
          <w:sz w:val="22"/>
          <w:szCs w:val="22"/>
          <w:lang w:val="sr-Cyrl-RS"/>
        </w:rPr>
      </w:pPr>
      <w:r w:rsidRPr="00AA4FAC">
        <w:rPr>
          <w:rFonts w:asciiTheme="minorHAnsi" w:hAnsiTheme="minorHAnsi" w:cstheme="minorHAnsi"/>
          <w:sz w:val="22"/>
          <w:szCs w:val="22"/>
          <w:lang w:val="sr-Cyrl-RS"/>
        </w:rPr>
        <w:t>У циљу праћења реализације програма или пројекта, Секретаријат може реализовати мониторинг посете.</w:t>
      </w:r>
    </w:p>
    <w:p w14:paraId="59A65AA0" w14:textId="77777777" w:rsidR="007A6425" w:rsidRPr="00AA4FAC" w:rsidRDefault="007A6425" w:rsidP="00AA4FAC">
      <w:pPr>
        <w:shd w:val="clear" w:color="auto" w:fill="FFFFFF"/>
        <w:ind w:firstLine="708"/>
        <w:jc w:val="both"/>
        <w:rPr>
          <w:rFonts w:asciiTheme="minorHAnsi" w:hAnsiTheme="minorHAnsi" w:cstheme="minorHAnsi"/>
          <w:sz w:val="22"/>
          <w:szCs w:val="22"/>
          <w:lang w:val="sr-Cyrl-RS"/>
        </w:rPr>
      </w:pPr>
      <w:r w:rsidRPr="00AA4FAC">
        <w:rPr>
          <w:rFonts w:asciiTheme="minorHAnsi" w:hAnsiTheme="minorHAnsi" w:cstheme="minorHAnsi"/>
          <w:sz w:val="22"/>
          <w:szCs w:val="22"/>
          <w:lang w:val="sr-Cyrl-RS"/>
        </w:rPr>
        <w:t>За програме или пројекте чије трајање је дуже од шест месеци и чија је вредност одобрених средстава већа од 500.000,00 динара, као и програме или пројекте који трају дуже од годину дана, Секретаријат реализује најмање једну мониторинг посету у току трајања програма или пројекта, односно најмање једном годишње.</w:t>
      </w:r>
    </w:p>
    <w:p w14:paraId="5DEF8DAE" w14:textId="77777777" w:rsidR="007A6425" w:rsidRPr="00AA4FAC" w:rsidRDefault="007A6425" w:rsidP="00AA4FAC">
      <w:pPr>
        <w:shd w:val="clear" w:color="auto" w:fill="FFFFFF"/>
        <w:ind w:firstLine="708"/>
        <w:jc w:val="both"/>
        <w:rPr>
          <w:rFonts w:asciiTheme="minorHAnsi" w:hAnsiTheme="minorHAnsi" w:cstheme="minorHAnsi"/>
          <w:sz w:val="22"/>
          <w:szCs w:val="22"/>
          <w:lang w:val="sr-Cyrl-RS"/>
        </w:rPr>
      </w:pPr>
      <w:r w:rsidRPr="00AA4FAC">
        <w:rPr>
          <w:rFonts w:asciiTheme="minorHAnsi" w:hAnsiTheme="minorHAnsi" w:cstheme="minorHAnsi"/>
          <w:sz w:val="22"/>
          <w:szCs w:val="22"/>
          <w:lang w:val="sr-Cyrl-RS"/>
        </w:rPr>
        <w:lastRenderedPageBreak/>
        <w:t>Секретаријат израђује извештај о мониторинг посети у року од десет дана од дана спроведене посете.</w:t>
      </w:r>
    </w:p>
    <w:p w14:paraId="4A1B3915" w14:textId="77777777" w:rsidR="007A6425" w:rsidRPr="007A6425" w:rsidRDefault="007A6425" w:rsidP="00AA4FAC">
      <w:pPr>
        <w:shd w:val="clear" w:color="auto" w:fill="FFFFFF"/>
        <w:ind w:firstLine="708"/>
        <w:jc w:val="both"/>
        <w:rPr>
          <w:rFonts w:asciiTheme="minorHAnsi" w:hAnsiTheme="minorHAnsi" w:cstheme="minorHAnsi"/>
          <w:sz w:val="22"/>
          <w:szCs w:val="22"/>
          <w:lang w:val="sr-Cyrl-RS"/>
        </w:rPr>
      </w:pPr>
      <w:r w:rsidRPr="007A6425">
        <w:rPr>
          <w:rFonts w:asciiTheme="minorHAnsi" w:hAnsiTheme="minorHAnsi" w:cstheme="minorHAnsi"/>
          <w:sz w:val="22"/>
          <w:szCs w:val="22"/>
          <w:lang w:val="sr-Cyrl-RS"/>
        </w:rPr>
        <w:t>Уколико се приликом праћења реализације програма и пројекта или током мониторинг посета утврди ненаменско трошење средстава</w:t>
      </w:r>
      <w:r>
        <w:rPr>
          <w:rFonts w:asciiTheme="minorHAnsi" w:hAnsiTheme="minorHAnsi" w:cstheme="minorHAnsi"/>
          <w:sz w:val="22"/>
          <w:szCs w:val="22"/>
          <w:lang w:val="sr-Cyrl-RS"/>
        </w:rPr>
        <w:t>, Секретаријат има право да раскине уговор, захтева повраћај пренетих средстава</w:t>
      </w:r>
      <w:r w:rsidR="00A40816">
        <w:rPr>
          <w:rFonts w:asciiTheme="minorHAnsi" w:hAnsiTheme="minorHAnsi" w:cstheme="minorHAnsi"/>
          <w:sz w:val="22"/>
          <w:szCs w:val="22"/>
          <w:lang w:val="sr-Cyrl-RS"/>
        </w:rPr>
        <w:t xml:space="preserve"> са законском каматом.</w:t>
      </w:r>
    </w:p>
    <w:p w14:paraId="1169B18D" w14:textId="77777777" w:rsidR="007A6425" w:rsidRDefault="007A6425" w:rsidP="00761B94">
      <w:pPr>
        <w:jc w:val="center"/>
        <w:rPr>
          <w:rFonts w:asciiTheme="minorHAnsi" w:hAnsiTheme="minorHAnsi" w:cstheme="minorHAnsi"/>
          <w:b/>
          <w:sz w:val="22"/>
          <w:szCs w:val="22"/>
          <w:lang w:val="sr-Cyrl-CS"/>
        </w:rPr>
      </w:pPr>
    </w:p>
    <w:p w14:paraId="1ECD1650" w14:textId="4B94BC74" w:rsidR="00761B94" w:rsidRPr="00761B94" w:rsidRDefault="00761B94" w:rsidP="00761B94">
      <w:pPr>
        <w:jc w:val="center"/>
        <w:rPr>
          <w:rFonts w:asciiTheme="minorHAnsi" w:hAnsiTheme="minorHAnsi" w:cstheme="minorHAnsi"/>
          <w:b/>
          <w:sz w:val="22"/>
          <w:szCs w:val="22"/>
          <w:lang w:val="sr-Cyrl-CS"/>
        </w:rPr>
      </w:pPr>
      <w:r w:rsidRPr="00761B94">
        <w:rPr>
          <w:rFonts w:asciiTheme="minorHAnsi" w:hAnsiTheme="minorHAnsi" w:cstheme="minorHAnsi"/>
          <w:b/>
          <w:sz w:val="22"/>
          <w:szCs w:val="22"/>
          <w:lang w:val="sr-Cyrl-CS"/>
        </w:rPr>
        <w:t xml:space="preserve">Извештај о </w:t>
      </w:r>
      <w:r>
        <w:rPr>
          <w:rFonts w:asciiTheme="minorHAnsi" w:hAnsiTheme="minorHAnsi" w:cstheme="minorHAnsi"/>
          <w:b/>
          <w:sz w:val="22"/>
          <w:szCs w:val="22"/>
          <w:lang w:val="sr-Cyrl-CS"/>
        </w:rPr>
        <w:t>спровођењу</w:t>
      </w:r>
      <w:r w:rsidRPr="00761B94">
        <w:rPr>
          <w:rFonts w:asciiTheme="minorHAnsi" w:hAnsiTheme="minorHAnsi" w:cstheme="minorHAnsi"/>
          <w:b/>
          <w:sz w:val="22"/>
          <w:szCs w:val="22"/>
          <w:lang w:val="sr-Cyrl-CS"/>
        </w:rPr>
        <w:t xml:space="preserve"> </w:t>
      </w:r>
      <w:r w:rsidR="00AA4FAC" w:rsidRPr="00761B94">
        <w:rPr>
          <w:rFonts w:asciiTheme="minorHAnsi" w:hAnsiTheme="minorHAnsi" w:cstheme="minorHAnsi"/>
          <w:b/>
          <w:sz w:val="22"/>
          <w:szCs w:val="22"/>
          <w:lang w:val="sr-Cyrl-CS"/>
        </w:rPr>
        <w:t>програма</w:t>
      </w:r>
      <w:r w:rsidR="00AA4FAC">
        <w:rPr>
          <w:rFonts w:asciiTheme="minorHAnsi" w:hAnsiTheme="minorHAnsi" w:cstheme="minorHAnsi"/>
          <w:b/>
          <w:sz w:val="22"/>
          <w:szCs w:val="22"/>
          <w:lang w:val="sr-Cyrl-CS"/>
        </w:rPr>
        <w:t xml:space="preserve"> и пројекта</w:t>
      </w:r>
      <w:r w:rsidR="00AA4FAC" w:rsidRPr="00761B94">
        <w:rPr>
          <w:rFonts w:asciiTheme="minorHAnsi" w:hAnsiTheme="minorHAnsi" w:cstheme="minorHAnsi"/>
          <w:b/>
          <w:sz w:val="22"/>
          <w:szCs w:val="22"/>
          <w:lang w:val="sr-Cyrl-CS"/>
        </w:rPr>
        <w:t xml:space="preserve"> </w:t>
      </w:r>
      <w:r w:rsidRPr="00761B94">
        <w:rPr>
          <w:rFonts w:asciiTheme="minorHAnsi" w:hAnsiTheme="minorHAnsi" w:cstheme="minorHAnsi"/>
          <w:b/>
          <w:sz w:val="22"/>
          <w:szCs w:val="22"/>
          <w:lang w:val="sr-Cyrl-CS"/>
        </w:rPr>
        <w:t xml:space="preserve">и коришћењу средстава </w:t>
      </w:r>
    </w:p>
    <w:p w14:paraId="3CDDB55B" w14:textId="77777777" w:rsidR="00761B94" w:rsidRPr="00761B94" w:rsidRDefault="00761B94" w:rsidP="00761B94">
      <w:pPr>
        <w:jc w:val="center"/>
        <w:rPr>
          <w:rFonts w:asciiTheme="minorHAnsi" w:hAnsiTheme="minorHAnsi" w:cstheme="minorHAnsi"/>
          <w:sz w:val="22"/>
          <w:szCs w:val="22"/>
          <w:lang w:val="sr-Cyrl-CS"/>
        </w:rPr>
      </w:pPr>
    </w:p>
    <w:p w14:paraId="38B1EAB4" w14:textId="77777777" w:rsidR="00AA4FAC" w:rsidRDefault="00AF51CB" w:rsidP="00AA4FAC">
      <w:pPr>
        <w:jc w:val="center"/>
        <w:rPr>
          <w:rFonts w:asciiTheme="minorHAnsi" w:hAnsiTheme="minorHAnsi" w:cstheme="minorHAnsi"/>
          <w:b/>
          <w:sz w:val="22"/>
          <w:szCs w:val="22"/>
          <w:lang w:val="sr-Cyrl-CS"/>
        </w:rPr>
      </w:pPr>
      <w:r w:rsidRPr="00761B94">
        <w:rPr>
          <w:rFonts w:asciiTheme="minorHAnsi" w:hAnsiTheme="minorHAnsi" w:cstheme="minorHAnsi"/>
          <w:b/>
          <w:sz w:val="22"/>
          <w:szCs w:val="22"/>
          <w:lang w:val="sr-Cyrl-CS"/>
        </w:rPr>
        <w:t xml:space="preserve">Члан </w:t>
      </w:r>
      <w:r w:rsidRPr="00761B94">
        <w:rPr>
          <w:rFonts w:asciiTheme="minorHAnsi" w:hAnsiTheme="minorHAnsi" w:cstheme="minorHAnsi"/>
          <w:b/>
          <w:sz w:val="22"/>
          <w:szCs w:val="22"/>
          <w:lang w:val="ru-RU"/>
        </w:rPr>
        <w:t>1</w:t>
      </w:r>
      <w:r w:rsidR="00862AB6">
        <w:rPr>
          <w:rFonts w:asciiTheme="minorHAnsi" w:hAnsiTheme="minorHAnsi" w:cstheme="minorHAnsi"/>
          <w:b/>
          <w:sz w:val="22"/>
          <w:szCs w:val="22"/>
          <w:lang w:val="ru-RU"/>
        </w:rPr>
        <w:t>7</w:t>
      </w:r>
      <w:r w:rsidRPr="00761B94">
        <w:rPr>
          <w:rFonts w:asciiTheme="minorHAnsi" w:hAnsiTheme="minorHAnsi" w:cstheme="minorHAnsi"/>
          <w:b/>
          <w:sz w:val="22"/>
          <w:szCs w:val="22"/>
          <w:lang w:val="sr-Cyrl-CS"/>
        </w:rPr>
        <w:t>.</w:t>
      </w:r>
    </w:p>
    <w:p w14:paraId="565A7E35" w14:textId="77777777" w:rsidR="00AA4FAC" w:rsidRDefault="00AA4FAC" w:rsidP="00AA4FAC">
      <w:pPr>
        <w:ind w:firstLine="708"/>
        <w:jc w:val="both"/>
        <w:rPr>
          <w:rFonts w:asciiTheme="minorHAnsi" w:hAnsiTheme="minorHAnsi" w:cstheme="minorHAnsi"/>
          <w:b/>
          <w:sz w:val="22"/>
          <w:szCs w:val="22"/>
          <w:lang w:val="sr-Cyrl-CS"/>
        </w:rPr>
      </w:pPr>
    </w:p>
    <w:p w14:paraId="2E94EF95" w14:textId="77777777" w:rsidR="00AA4FAC" w:rsidRPr="00AA4FAC" w:rsidRDefault="008E67AF" w:rsidP="00AA4FAC">
      <w:pPr>
        <w:ind w:firstLine="708"/>
        <w:jc w:val="both"/>
        <w:rPr>
          <w:rFonts w:asciiTheme="minorHAnsi" w:hAnsiTheme="minorHAnsi" w:cstheme="minorHAnsi"/>
          <w:b/>
          <w:sz w:val="22"/>
          <w:szCs w:val="22"/>
          <w:lang w:val="sr-Cyrl-CS"/>
        </w:rPr>
      </w:pPr>
      <w:r w:rsidRPr="00AA4FAC">
        <w:rPr>
          <w:rFonts w:asciiTheme="minorHAnsi" w:hAnsiTheme="minorHAnsi" w:cstheme="minorHAnsi"/>
          <w:sz w:val="22"/>
          <w:szCs w:val="22"/>
          <w:lang w:val="sr-Cyrl-CS"/>
        </w:rPr>
        <w:t xml:space="preserve">Подносилац пријаве </w:t>
      </w:r>
      <w:r w:rsidR="00DD73B1" w:rsidRPr="00AA4FAC">
        <w:rPr>
          <w:rFonts w:asciiTheme="minorHAnsi" w:hAnsiTheme="minorHAnsi" w:cstheme="minorHAnsi"/>
          <w:sz w:val="22"/>
          <w:szCs w:val="22"/>
          <w:lang w:val="sr-Latn-CS"/>
        </w:rPr>
        <w:t xml:space="preserve">је обавезан да Даваоцу средстава у току реализације манифестације/догађаја, доставља фотографије и видео </w:t>
      </w:r>
      <w:r w:rsidR="00DD73B1" w:rsidRPr="00AA4FAC">
        <w:rPr>
          <w:rFonts w:asciiTheme="minorHAnsi" w:hAnsiTheme="minorHAnsi" w:cstheme="minorHAnsi"/>
          <w:sz w:val="22"/>
          <w:szCs w:val="22"/>
          <w:lang w:val="sr-Cyrl-RS"/>
        </w:rPr>
        <w:t xml:space="preserve">материјале настале у реализацији манифестације, а у случају да се на фотографијама  и видео материјалима налазе малолетна лица, </w:t>
      </w:r>
      <w:r w:rsidR="004345C1" w:rsidRPr="00AA4FAC">
        <w:rPr>
          <w:rFonts w:asciiTheme="minorHAnsi" w:hAnsiTheme="minorHAnsi" w:cstheme="minorHAnsi"/>
          <w:sz w:val="22"/>
          <w:szCs w:val="22"/>
          <w:lang w:val="sr-Cyrl-RS"/>
        </w:rPr>
        <w:t>подносилац пријаве</w:t>
      </w:r>
      <w:r w:rsidR="00DD73B1" w:rsidRPr="00AA4FAC">
        <w:rPr>
          <w:rFonts w:asciiTheme="minorHAnsi" w:hAnsiTheme="minorHAnsi" w:cstheme="minorHAnsi"/>
          <w:sz w:val="22"/>
          <w:szCs w:val="22"/>
          <w:lang w:val="sr-Cyrl-RS"/>
        </w:rPr>
        <w:t xml:space="preserve"> је дужан да  претходно прибави сагласност њихових родитеља или старатеља и сматра се да за достављене фотографије и видео материјале постоји таква сагл</w:t>
      </w:r>
      <w:r w:rsidR="00127015" w:rsidRPr="00AA4FAC">
        <w:rPr>
          <w:rFonts w:asciiTheme="minorHAnsi" w:hAnsiTheme="minorHAnsi" w:cstheme="minorHAnsi"/>
          <w:sz w:val="22"/>
          <w:szCs w:val="22"/>
          <w:lang w:val="sr-Cyrl-RS"/>
        </w:rPr>
        <w:t xml:space="preserve">асност код </w:t>
      </w:r>
      <w:r w:rsidR="004345C1" w:rsidRPr="00AA4FAC">
        <w:rPr>
          <w:rFonts w:asciiTheme="minorHAnsi" w:hAnsiTheme="minorHAnsi" w:cstheme="minorHAnsi"/>
          <w:sz w:val="22"/>
          <w:szCs w:val="22"/>
          <w:lang w:val="sr-Cyrl-RS"/>
        </w:rPr>
        <w:t>подносиоца пријаве</w:t>
      </w:r>
      <w:r w:rsidR="00127015" w:rsidRPr="00AA4FAC">
        <w:rPr>
          <w:rFonts w:asciiTheme="minorHAnsi" w:hAnsiTheme="minorHAnsi" w:cstheme="minorHAnsi"/>
          <w:sz w:val="22"/>
          <w:szCs w:val="22"/>
          <w:lang w:val="sr-Cyrl-RS"/>
        </w:rPr>
        <w:t>.</w:t>
      </w:r>
    </w:p>
    <w:p w14:paraId="63F5E1F0" w14:textId="07DFC4FE" w:rsidR="00127015" w:rsidRPr="00AA4FAC" w:rsidRDefault="008E67AF" w:rsidP="00AA4FAC">
      <w:pPr>
        <w:ind w:firstLine="708"/>
        <w:jc w:val="both"/>
        <w:rPr>
          <w:rFonts w:asciiTheme="minorHAnsi" w:hAnsiTheme="minorHAnsi" w:cstheme="minorHAnsi"/>
          <w:b/>
          <w:sz w:val="22"/>
          <w:szCs w:val="22"/>
          <w:lang w:val="sr-Cyrl-CS"/>
        </w:rPr>
      </w:pPr>
      <w:r w:rsidRPr="00AA4FAC">
        <w:rPr>
          <w:rFonts w:asciiTheme="minorHAnsi" w:hAnsiTheme="minorHAnsi" w:cstheme="minorHAnsi"/>
          <w:sz w:val="22"/>
          <w:szCs w:val="22"/>
          <w:lang w:val="sr-Cyrl-CS"/>
        </w:rPr>
        <w:t xml:space="preserve">Подносилац пријаве </w:t>
      </w:r>
      <w:r w:rsidR="00127015" w:rsidRPr="00AA4FAC">
        <w:rPr>
          <w:rFonts w:asciiTheme="minorHAnsi" w:hAnsiTheme="minorHAnsi" w:cstheme="minorHAnsi"/>
          <w:sz w:val="22"/>
          <w:szCs w:val="22"/>
          <w:lang w:val="sr-Cyrl-CS"/>
        </w:rPr>
        <w:t>је дужан</w:t>
      </w:r>
      <w:r w:rsidR="00127015" w:rsidRPr="00AA4FAC">
        <w:rPr>
          <w:rFonts w:asciiTheme="minorHAnsi" w:hAnsiTheme="minorHAnsi" w:cstheme="minorHAnsi"/>
          <w:sz w:val="22"/>
          <w:szCs w:val="22"/>
          <w:lang w:val="ru-RU"/>
        </w:rPr>
        <w:t xml:space="preserve"> </w:t>
      </w:r>
      <w:r w:rsidR="00127015" w:rsidRPr="00AA4FAC">
        <w:rPr>
          <w:rFonts w:asciiTheme="minorHAnsi" w:hAnsiTheme="minorHAnsi" w:cstheme="minorHAnsi"/>
          <w:sz w:val="22"/>
          <w:szCs w:val="22"/>
          <w:lang w:val="sr-Cyrl-CS"/>
        </w:rPr>
        <w:t>да на свом промотивном материјалу или на други одговарајући начин објави да је у финансирању</w:t>
      </w:r>
      <w:r w:rsidR="00127015" w:rsidRPr="00AA4FAC">
        <w:rPr>
          <w:rFonts w:asciiTheme="minorHAnsi" w:hAnsiTheme="minorHAnsi" w:cstheme="minorHAnsi"/>
          <w:sz w:val="22"/>
          <w:szCs w:val="22"/>
          <w:lang w:val="sr-Latn-CS"/>
        </w:rPr>
        <w:t xml:space="preserve"> активности</w:t>
      </w:r>
      <w:r w:rsidR="00127015" w:rsidRPr="00AA4FAC">
        <w:rPr>
          <w:rFonts w:asciiTheme="minorHAnsi" w:hAnsiTheme="minorHAnsi" w:cstheme="minorHAnsi"/>
          <w:sz w:val="22"/>
          <w:szCs w:val="22"/>
          <w:lang w:val="sr-Cyrl-CS"/>
        </w:rPr>
        <w:t xml:space="preserve"> учествовао Покрајински секретаријат за образовање, прописе, управу и националне мањине - националне заједнице.</w:t>
      </w:r>
    </w:p>
    <w:p w14:paraId="24888C09" w14:textId="77777777" w:rsidR="00AA4FAC" w:rsidRDefault="008E67AF" w:rsidP="00AA4FAC">
      <w:pPr>
        <w:ind w:firstLine="708"/>
        <w:jc w:val="both"/>
        <w:rPr>
          <w:rFonts w:asciiTheme="minorHAnsi" w:hAnsiTheme="minorHAnsi" w:cstheme="minorHAnsi"/>
          <w:sz w:val="22"/>
          <w:szCs w:val="22"/>
          <w:lang w:val="sr-Cyrl-CS"/>
        </w:rPr>
      </w:pPr>
      <w:r w:rsidRPr="00AA4FAC">
        <w:rPr>
          <w:rFonts w:asciiTheme="minorHAnsi" w:hAnsiTheme="minorHAnsi" w:cstheme="minorHAnsi"/>
          <w:sz w:val="22"/>
          <w:szCs w:val="22"/>
          <w:lang w:val="sr-Cyrl-CS"/>
        </w:rPr>
        <w:t xml:space="preserve">Подносилац пријаве </w:t>
      </w:r>
      <w:r w:rsidR="00DD73B1" w:rsidRPr="00AA4FAC">
        <w:rPr>
          <w:rFonts w:asciiTheme="minorHAnsi" w:hAnsiTheme="minorHAnsi" w:cstheme="minorHAnsi"/>
          <w:sz w:val="22"/>
          <w:szCs w:val="22"/>
          <w:lang w:val="sr-Cyrl-CS"/>
        </w:rPr>
        <w:t>је дужан да додељена средства користи наменски и законито, а неутрошена средства да врати у</w:t>
      </w:r>
      <w:r w:rsidR="00DD73B1" w:rsidRPr="00AA4FAC">
        <w:rPr>
          <w:rFonts w:asciiTheme="minorHAnsi" w:hAnsiTheme="minorHAnsi" w:cstheme="minorHAnsi"/>
          <w:sz w:val="22"/>
          <w:szCs w:val="22"/>
          <w:lang w:val="ru-RU"/>
        </w:rPr>
        <w:t xml:space="preserve"> </w:t>
      </w:r>
      <w:r w:rsidRPr="00AA4FAC">
        <w:rPr>
          <w:rFonts w:asciiTheme="minorHAnsi" w:hAnsiTheme="minorHAnsi" w:cstheme="minorHAnsi"/>
          <w:sz w:val="22"/>
          <w:szCs w:val="22"/>
          <w:lang w:val="sr-Cyrl-CS"/>
        </w:rPr>
        <w:t>буџет АП Војводине.</w:t>
      </w:r>
    </w:p>
    <w:p w14:paraId="3B2DA0CA" w14:textId="7348025E" w:rsidR="00AA4FAC" w:rsidRDefault="008E67AF" w:rsidP="00AA4FAC">
      <w:pPr>
        <w:ind w:firstLine="708"/>
        <w:jc w:val="both"/>
        <w:rPr>
          <w:rFonts w:asciiTheme="minorHAnsi" w:hAnsiTheme="minorHAnsi" w:cstheme="minorHAnsi"/>
          <w:sz w:val="22"/>
          <w:szCs w:val="22"/>
          <w:lang w:val="sr-Cyrl-CS"/>
        </w:rPr>
      </w:pPr>
      <w:r w:rsidRPr="00AA4FAC">
        <w:rPr>
          <w:rFonts w:asciiTheme="minorHAnsi" w:hAnsiTheme="minorHAnsi" w:cstheme="minorHAnsi"/>
          <w:sz w:val="22"/>
          <w:szCs w:val="22"/>
          <w:lang w:val="sr-Cyrl-CS"/>
        </w:rPr>
        <w:t xml:space="preserve">Подносилац пријаве </w:t>
      </w:r>
      <w:r w:rsidR="00DD73B1" w:rsidRPr="00AA4FAC">
        <w:rPr>
          <w:rFonts w:asciiTheme="minorHAnsi" w:hAnsiTheme="minorHAnsi" w:cstheme="minorHAnsi"/>
          <w:sz w:val="22"/>
          <w:szCs w:val="22"/>
          <w:lang w:val="sr-Cyrl-CS"/>
        </w:rPr>
        <w:t>је у обавези да поднесе извештај о коришћењу средстава, најкасније у року од 15 (петнаест) дана од утврђеног рока за реализацију намене</w:t>
      </w:r>
      <w:r w:rsidR="00127015" w:rsidRPr="00AA4FAC">
        <w:rPr>
          <w:rFonts w:asciiTheme="minorHAnsi" w:hAnsiTheme="minorHAnsi" w:cstheme="minorHAnsi"/>
          <w:sz w:val="22"/>
          <w:szCs w:val="22"/>
          <w:lang w:val="sr-Cyrl-CS"/>
        </w:rPr>
        <w:t xml:space="preserve">, а најкасније до 31. децембра </w:t>
      </w:r>
      <w:r w:rsidR="0015589C">
        <w:rPr>
          <w:rFonts w:asciiTheme="minorHAnsi" w:hAnsiTheme="minorHAnsi" w:cstheme="minorHAnsi"/>
          <w:sz w:val="22"/>
          <w:szCs w:val="22"/>
          <w:lang w:val="sr-Cyrl-CS"/>
        </w:rPr>
        <w:t xml:space="preserve">2025. </w:t>
      </w:r>
      <w:r w:rsidR="00127015" w:rsidRPr="00AA4FAC">
        <w:rPr>
          <w:rFonts w:asciiTheme="minorHAnsi" w:hAnsiTheme="minorHAnsi" w:cstheme="minorHAnsi"/>
          <w:sz w:val="22"/>
          <w:szCs w:val="22"/>
          <w:lang w:val="sr-Cyrl-CS"/>
        </w:rPr>
        <w:t>године</w:t>
      </w:r>
      <w:r w:rsidR="00DD73B1" w:rsidRPr="00AA4FAC">
        <w:rPr>
          <w:rFonts w:asciiTheme="minorHAnsi" w:hAnsiTheme="minorHAnsi" w:cstheme="minorHAnsi"/>
          <w:sz w:val="22"/>
          <w:szCs w:val="22"/>
          <w:lang w:val="sr-Cyrl-CS"/>
        </w:rPr>
        <w:t>, с припадајућом документацијом коју су оверила одговорна лица.</w:t>
      </w:r>
    </w:p>
    <w:p w14:paraId="5B55C2FA" w14:textId="77777777" w:rsidR="00AA4FAC" w:rsidRDefault="008E67AF" w:rsidP="00AA4FAC">
      <w:pPr>
        <w:ind w:firstLine="708"/>
        <w:jc w:val="both"/>
        <w:rPr>
          <w:rFonts w:asciiTheme="minorHAnsi" w:hAnsiTheme="minorHAnsi" w:cstheme="minorHAnsi"/>
          <w:sz w:val="22"/>
          <w:szCs w:val="22"/>
          <w:lang w:val="sr-Cyrl-CS"/>
        </w:rPr>
      </w:pPr>
      <w:r w:rsidRPr="00AA4FAC">
        <w:rPr>
          <w:rFonts w:asciiTheme="minorHAnsi" w:hAnsiTheme="minorHAnsi" w:cstheme="minorHAnsi"/>
          <w:sz w:val="22"/>
          <w:szCs w:val="22"/>
          <w:lang w:val="sr-Cyrl-CS"/>
        </w:rPr>
        <w:t xml:space="preserve">Подносиоцу пријаве </w:t>
      </w:r>
      <w:r w:rsidR="00AF51CB" w:rsidRPr="00AA4FAC">
        <w:rPr>
          <w:rFonts w:asciiTheme="minorHAnsi" w:hAnsiTheme="minorHAnsi" w:cstheme="minorHAnsi"/>
          <w:sz w:val="22"/>
          <w:szCs w:val="22"/>
          <w:lang w:val="ru-RU"/>
        </w:rPr>
        <w:t xml:space="preserve">који не достави извештај у прописаном року, шаље се </w:t>
      </w:r>
      <w:r w:rsidR="00356598" w:rsidRPr="00AA4FAC">
        <w:rPr>
          <w:rFonts w:asciiTheme="minorHAnsi" w:hAnsiTheme="minorHAnsi" w:cstheme="minorHAnsi"/>
          <w:sz w:val="22"/>
          <w:szCs w:val="22"/>
          <w:lang w:val="ru-RU"/>
        </w:rPr>
        <w:t xml:space="preserve">Захтев за достављање </w:t>
      </w:r>
      <w:r w:rsidR="00356598" w:rsidRPr="00AA4FAC">
        <w:rPr>
          <w:rFonts w:asciiTheme="minorHAnsi" w:hAnsiTheme="minorHAnsi" w:cstheme="minorHAnsi"/>
          <w:sz w:val="22"/>
          <w:szCs w:val="22"/>
          <w:lang w:val="sr-Cyrl-CS"/>
        </w:rPr>
        <w:t>извештај о коришћењу средстава</w:t>
      </w:r>
      <w:r w:rsidR="00356598" w:rsidRPr="00AA4FAC">
        <w:rPr>
          <w:rFonts w:asciiTheme="minorHAnsi" w:hAnsiTheme="minorHAnsi" w:cstheme="minorHAnsi"/>
          <w:sz w:val="22"/>
          <w:szCs w:val="22"/>
          <w:lang w:val="ru-RU"/>
        </w:rPr>
        <w:t xml:space="preserve">, односно </w:t>
      </w:r>
      <w:r w:rsidR="00AF51CB" w:rsidRPr="00AA4FAC">
        <w:rPr>
          <w:rFonts w:asciiTheme="minorHAnsi" w:hAnsiTheme="minorHAnsi" w:cstheme="minorHAnsi"/>
          <w:sz w:val="22"/>
          <w:szCs w:val="22"/>
          <w:lang w:val="ru-RU"/>
        </w:rPr>
        <w:t>опомена.</w:t>
      </w:r>
    </w:p>
    <w:p w14:paraId="10901C37" w14:textId="77777777" w:rsidR="00AA4FAC" w:rsidRDefault="00AF51CB" w:rsidP="00AA4FAC">
      <w:pPr>
        <w:ind w:firstLine="708"/>
        <w:jc w:val="both"/>
        <w:rPr>
          <w:rFonts w:asciiTheme="minorHAnsi" w:hAnsiTheme="minorHAnsi" w:cstheme="minorHAnsi"/>
          <w:sz w:val="22"/>
          <w:szCs w:val="22"/>
          <w:lang w:val="sr-Cyrl-CS"/>
        </w:rPr>
      </w:pPr>
      <w:r w:rsidRPr="00AA4FAC">
        <w:rPr>
          <w:rFonts w:asciiTheme="minorHAnsi" w:hAnsiTheme="minorHAnsi" w:cstheme="minorHAnsi"/>
          <w:sz w:val="22"/>
          <w:szCs w:val="22"/>
          <w:lang w:val="ru-RU"/>
        </w:rPr>
        <w:t xml:space="preserve">Уколико ни </w:t>
      </w:r>
      <w:r w:rsidRPr="00AA4FAC">
        <w:rPr>
          <w:rFonts w:asciiTheme="minorHAnsi" w:hAnsiTheme="minorHAnsi" w:cstheme="minorHAnsi"/>
          <w:sz w:val="22"/>
          <w:szCs w:val="22"/>
          <w:lang w:val="sr-Cyrl-RS"/>
        </w:rPr>
        <w:t xml:space="preserve">након </w:t>
      </w:r>
      <w:r w:rsidRPr="00AA4FAC">
        <w:rPr>
          <w:rFonts w:asciiTheme="minorHAnsi" w:hAnsiTheme="minorHAnsi" w:cstheme="minorHAnsi"/>
          <w:sz w:val="22"/>
          <w:szCs w:val="22"/>
          <w:lang w:val="ru-RU"/>
        </w:rPr>
        <w:t xml:space="preserve">8 дана од дана пријема Опомене не достави </w:t>
      </w:r>
      <w:r w:rsidR="00A40816" w:rsidRPr="00AA4FAC">
        <w:rPr>
          <w:rFonts w:asciiTheme="minorHAnsi" w:hAnsiTheme="minorHAnsi" w:cstheme="minorHAnsi"/>
          <w:sz w:val="22"/>
          <w:szCs w:val="22"/>
          <w:lang w:val="ru-RU"/>
        </w:rPr>
        <w:t>потпуни</w:t>
      </w:r>
      <w:r w:rsidRPr="00AA4FAC">
        <w:rPr>
          <w:rFonts w:asciiTheme="minorHAnsi" w:hAnsiTheme="minorHAnsi" w:cstheme="minorHAnsi"/>
          <w:sz w:val="22"/>
          <w:szCs w:val="22"/>
          <w:lang w:val="ru-RU"/>
        </w:rPr>
        <w:t xml:space="preserve"> наративни и финансијски извештај, </w:t>
      </w:r>
      <w:r w:rsidR="008E67AF" w:rsidRPr="00AA4FAC">
        <w:rPr>
          <w:rFonts w:asciiTheme="minorHAnsi" w:hAnsiTheme="minorHAnsi" w:cstheme="minorHAnsi"/>
          <w:sz w:val="22"/>
          <w:szCs w:val="22"/>
          <w:lang w:val="sr-Cyrl-CS"/>
        </w:rPr>
        <w:t xml:space="preserve">подносилац пријаве </w:t>
      </w:r>
      <w:r w:rsidRPr="00AA4FAC">
        <w:rPr>
          <w:rFonts w:asciiTheme="minorHAnsi" w:hAnsiTheme="minorHAnsi" w:cstheme="minorHAnsi"/>
          <w:sz w:val="22"/>
          <w:szCs w:val="22"/>
          <w:lang w:val="ru-RU"/>
        </w:rPr>
        <w:t>је у обавези да изврши повраћај средстава у буџет АП</w:t>
      </w:r>
      <w:r w:rsidR="008E67AF" w:rsidRPr="00AA4FAC">
        <w:rPr>
          <w:rFonts w:asciiTheme="minorHAnsi" w:hAnsiTheme="minorHAnsi" w:cstheme="minorHAnsi"/>
          <w:sz w:val="22"/>
          <w:szCs w:val="22"/>
          <w:lang w:val="ru-RU"/>
        </w:rPr>
        <w:t xml:space="preserve"> </w:t>
      </w:r>
      <w:r w:rsidRPr="00AA4FAC">
        <w:rPr>
          <w:rFonts w:asciiTheme="minorHAnsi" w:hAnsiTheme="minorHAnsi" w:cstheme="minorHAnsi"/>
          <w:sz w:val="22"/>
          <w:szCs w:val="22"/>
          <w:lang w:val="ru-RU"/>
        </w:rPr>
        <w:t>В</w:t>
      </w:r>
      <w:r w:rsidR="008E67AF" w:rsidRPr="00AA4FAC">
        <w:rPr>
          <w:rFonts w:asciiTheme="minorHAnsi" w:hAnsiTheme="minorHAnsi" w:cstheme="minorHAnsi"/>
          <w:sz w:val="22"/>
          <w:szCs w:val="22"/>
          <w:lang w:val="ru-RU"/>
        </w:rPr>
        <w:t>ојводине</w:t>
      </w:r>
      <w:r w:rsidR="00A40816" w:rsidRPr="00AA4FAC">
        <w:rPr>
          <w:rFonts w:asciiTheme="minorHAnsi" w:hAnsiTheme="minorHAnsi" w:cstheme="minorHAnsi"/>
          <w:sz w:val="22"/>
          <w:szCs w:val="22"/>
          <w:lang w:val="ru-RU"/>
        </w:rPr>
        <w:t xml:space="preserve"> са законском каматом</w:t>
      </w:r>
      <w:r w:rsidRPr="00AA4FAC">
        <w:rPr>
          <w:rFonts w:asciiTheme="minorHAnsi" w:hAnsiTheme="minorHAnsi" w:cstheme="minorHAnsi"/>
          <w:sz w:val="22"/>
          <w:szCs w:val="22"/>
          <w:lang w:val="ru-RU"/>
        </w:rPr>
        <w:t xml:space="preserve"> и губи право </w:t>
      </w:r>
      <w:r w:rsidR="00761B94" w:rsidRPr="00AA4FAC">
        <w:rPr>
          <w:rFonts w:asciiTheme="minorHAnsi" w:hAnsiTheme="minorHAnsi" w:cstheme="minorHAnsi"/>
          <w:sz w:val="22"/>
          <w:szCs w:val="22"/>
          <w:lang w:val="ru-RU"/>
        </w:rPr>
        <w:t>на подношење пријава</w:t>
      </w:r>
      <w:r w:rsidRPr="00AA4FAC">
        <w:rPr>
          <w:rFonts w:asciiTheme="minorHAnsi" w:hAnsiTheme="minorHAnsi" w:cstheme="minorHAnsi"/>
          <w:sz w:val="22"/>
          <w:szCs w:val="22"/>
          <w:lang w:val="ru-RU"/>
        </w:rPr>
        <w:t xml:space="preserve"> приликом расписивања следећег конкурса.</w:t>
      </w:r>
    </w:p>
    <w:p w14:paraId="2834FE26" w14:textId="77777777" w:rsidR="00AA4FAC" w:rsidRPr="0015589C" w:rsidRDefault="008E67AF" w:rsidP="00AA4FAC">
      <w:pPr>
        <w:ind w:firstLine="708"/>
        <w:jc w:val="both"/>
        <w:rPr>
          <w:rFonts w:asciiTheme="minorHAnsi" w:hAnsiTheme="minorHAnsi" w:cstheme="minorHAnsi"/>
          <w:sz w:val="22"/>
          <w:szCs w:val="22"/>
          <w:lang w:val="sr-Cyrl-CS"/>
        </w:rPr>
      </w:pPr>
      <w:r w:rsidRPr="0015589C">
        <w:rPr>
          <w:rFonts w:asciiTheme="minorHAnsi" w:hAnsiTheme="minorHAnsi" w:cstheme="minorHAnsi"/>
          <w:sz w:val="22"/>
          <w:szCs w:val="22"/>
          <w:lang w:val="sr-Cyrl-CS"/>
        </w:rPr>
        <w:t xml:space="preserve">Подносиоцу пријаве </w:t>
      </w:r>
      <w:r w:rsidRPr="0015589C">
        <w:rPr>
          <w:rFonts w:asciiTheme="minorHAnsi" w:hAnsiTheme="minorHAnsi" w:cstheme="minorHAnsi"/>
          <w:sz w:val="22"/>
          <w:szCs w:val="22"/>
          <w:lang w:val="ru-RU"/>
        </w:rPr>
        <w:t>који достави непотпуни и неправилни извештај, упућује се захтев за допуну и исправку извештаја.</w:t>
      </w:r>
    </w:p>
    <w:p w14:paraId="0F764855" w14:textId="77777777" w:rsidR="0015589C" w:rsidRDefault="00293153" w:rsidP="0015589C">
      <w:pPr>
        <w:ind w:firstLine="708"/>
        <w:jc w:val="both"/>
        <w:rPr>
          <w:rFonts w:asciiTheme="minorHAnsi" w:hAnsiTheme="minorHAnsi" w:cstheme="minorHAnsi"/>
          <w:sz w:val="22"/>
          <w:szCs w:val="22"/>
          <w:lang w:val="sr-Cyrl-CS"/>
        </w:rPr>
      </w:pPr>
      <w:r w:rsidRPr="0015589C">
        <w:rPr>
          <w:rFonts w:asciiTheme="minorHAnsi" w:hAnsiTheme="minorHAnsi" w:cstheme="minorHAnsi"/>
          <w:sz w:val="22"/>
          <w:szCs w:val="22"/>
        </w:rPr>
        <w:t xml:space="preserve">У </w:t>
      </w:r>
      <w:proofErr w:type="spellStart"/>
      <w:r w:rsidRPr="0015589C">
        <w:rPr>
          <w:rFonts w:asciiTheme="minorHAnsi" w:hAnsiTheme="minorHAnsi" w:cstheme="minorHAnsi"/>
          <w:sz w:val="22"/>
          <w:szCs w:val="22"/>
        </w:rPr>
        <w:t>случају</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сумње</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да</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додељена</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средства</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нису</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наменски</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коришћена</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Секретаријат</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ће</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покренути</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поступак</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пред</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надлежном</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буџетском</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инспекцијом</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ради</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контроле</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наменског</w:t>
      </w:r>
      <w:proofErr w:type="spellEnd"/>
      <w:r w:rsidRPr="0015589C">
        <w:rPr>
          <w:rFonts w:asciiTheme="minorHAnsi" w:hAnsiTheme="minorHAnsi" w:cstheme="minorHAnsi"/>
          <w:sz w:val="22"/>
          <w:szCs w:val="22"/>
        </w:rPr>
        <w:t xml:space="preserve"> и </w:t>
      </w:r>
      <w:proofErr w:type="spellStart"/>
      <w:r w:rsidRPr="0015589C">
        <w:rPr>
          <w:rFonts w:asciiTheme="minorHAnsi" w:hAnsiTheme="minorHAnsi" w:cstheme="minorHAnsi"/>
          <w:sz w:val="22"/>
          <w:szCs w:val="22"/>
        </w:rPr>
        <w:t>законитог</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коришћења</w:t>
      </w:r>
      <w:proofErr w:type="spellEnd"/>
      <w:r w:rsidRPr="0015589C">
        <w:rPr>
          <w:rFonts w:asciiTheme="minorHAnsi" w:hAnsiTheme="minorHAnsi" w:cstheme="minorHAnsi"/>
          <w:sz w:val="22"/>
          <w:szCs w:val="22"/>
        </w:rPr>
        <w:t xml:space="preserve"> </w:t>
      </w:r>
      <w:proofErr w:type="spellStart"/>
      <w:r w:rsidRPr="0015589C">
        <w:rPr>
          <w:rFonts w:asciiTheme="minorHAnsi" w:hAnsiTheme="minorHAnsi" w:cstheme="minorHAnsi"/>
          <w:sz w:val="22"/>
          <w:szCs w:val="22"/>
        </w:rPr>
        <w:t>средстава</w:t>
      </w:r>
      <w:proofErr w:type="spellEnd"/>
      <w:r w:rsidR="00AF51CB" w:rsidRPr="0015589C">
        <w:rPr>
          <w:rFonts w:asciiTheme="minorHAnsi" w:hAnsiTheme="minorHAnsi" w:cstheme="minorHAnsi"/>
          <w:sz w:val="22"/>
          <w:szCs w:val="22"/>
          <w:lang w:val="sr-Cyrl-CS"/>
        </w:rPr>
        <w:t>.</w:t>
      </w:r>
    </w:p>
    <w:p w14:paraId="3D7BC30F" w14:textId="1B59BF08" w:rsidR="00862AB6" w:rsidRPr="0015589C" w:rsidRDefault="008579DA" w:rsidP="0015589C">
      <w:pPr>
        <w:ind w:firstLine="708"/>
        <w:jc w:val="both"/>
        <w:rPr>
          <w:rFonts w:asciiTheme="minorHAnsi" w:hAnsiTheme="minorHAnsi" w:cstheme="minorHAnsi"/>
          <w:sz w:val="22"/>
          <w:szCs w:val="22"/>
          <w:lang w:val="sr-Cyrl-CS"/>
        </w:rPr>
      </w:pPr>
      <w:r w:rsidRPr="0015589C">
        <w:rPr>
          <w:rFonts w:asciiTheme="minorHAnsi" w:hAnsiTheme="minorHAnsi" w:cstheme="minorHAnsi"/>
          <w:sz w:val="22"/>
          <w:szCs w:val="22"/>
          <w:lang w:val="sr-Cyrl-CS"/>
        </w:rPr>
        <w:t>Подносилац пријаве је у обавези да добијена средства врати у</w:t>
      </w:r>
      <w:r w:rsidRPr="0015589C">
        <w:rPr>
          <w:rFonts w:asciiTheme="minorHAnsi" w:hAnsiTheme="minorHAnsi" w:cstheme="minorHAnsi"/>
          <w:sz w:val="22"/>
          <w:szCs w:val="22"/>
          <w:lang w:val="ru-RU"/>
        </w:rPr>
        <w:t xml:space="preserve"> </w:t>
      </w:r>
      <w:r w:rsidRPr="0015589C">
        <w:rPr>
          <w:rFonts w:asciiTheme="minorHAnsi" w:hAnsiTheme="minorHAnsi" w:cstheme="minorHAnsi"/>
          <w:sz w:val="22"/>
          <w:szCs w:val="22"/>
          <w:lang w:val="sr-Cyrl-CS"/>
        </w:rPr>
        <w:t>буџет АП Во</w:t>
      </w:r>
      <w:r w:rsidR="0015589C">
        <w:rPr>
          <w:rFonts w:asciiTheme="minorHAnsi" w:hAnsiTheme="minorHAnsi" w:cstheme="minorHAnsi"/>
          <w:sz w:val="22"/>
          <w:szCs w:val="22"/>
          <w:lang w:val="sr-Cyrl-CS"/>
        </w:rPr>
        <w:t>јводине, уколико се утврди да</w:t>
      </w:r>
      <w:r w:rsidRPr="0015589C">
        <w:rPr>
          <w:rFonts w:asciiTheme="minorHAnsi" w:hAnsiTheme="minorHAnsi" w:cstheme="minorHAnsi"/>
          <w:sz w:val="22"/>
          <w:szCs w:val="22"/>
          <w:lang w:val="sr-Cyrl-CS"/>
        </w:rPr>
        <w:t xml:space="preserve"> средства </w:t>
      </w:r>
      <w:r w:rsidR="0015589C">
        <w:rPr>
          <w:rFonts w:asciiTheme="minorHAnsi" w:hAnsiTheme="minorHAnsi" w:cstheme="minorHAnsi"/>
          <w:sz w:val="22"/>
          <w:szCs w:val="22"/>
          <w:lang w:val="sr-Cyrl-CS"/>
        </w:rPr>
        <w:t>нису искоришћена</w:t>
      </w:r>
      <w:r w:rsidRPr="0015589C">
        <w:rPr>
          <w:rFonts w:asciiTheme="minorHAnsi" w:hAnsiTheme="minorHAnsi" w:cstheme="minorHAnsi"/>
          <w:sz w:val="22"/>
          <w:szCs w:val="22"/>
          <w:lang w:val="sr-Cyrl-CS"/>
        </w:rPr>
        <w:t xml:space="preserve"> за реализацију намене за коју су додељена.</w:t>
      </w:r>
    </w:p>
    <w:p w14:paraId="4FF6EA85" w14:textId="77777777" w:rsidR="00862AB6" w:rsidRDefault="00862AB6" w:rsidP="007E3625">
      <w:pPr>
        <w:shd w:val="clear" w:color="auto" w:fill="FFFFFF"/>
        <w:jc w:val="center"/>
        <w:rPr>
          <w:rFonts w:asciiTheme="minorHAnsi" w:hAnsiTheme="minorHAnsi" w:cstheme="minorHAnsi"/>
          <w:b/>
          <w:sz w:val="22"/>
          <w:szCs w:val="22"/>
          <w:lang w:val="sr-Cyrl-RS"/>
        </w:rPr>
      </w:pPr>
    </w:p>
    <w:p w14:paraId="4E8FC283" w14:textId="77777777" w:rsidR="00A7106E" w:rsidRPr="00147B7C" w:rsidRDefault="0022523E" w:rsidP="007E3625">
      <w:pPr>
        <w:shd w:val="clear" w:color="auto" w:fill="FFFFFF"/>
        <w:jc w:val="center"/>
        <w:rPr>
          <w:rFonts w:asciiTheme="minorHAnsi" w:hAnsiTheme="minorHAnsi" w:cstheme="minorHAnsi"/>
          <w:b/>
          <w:sz w:val="22"/>
          <w:szCs w:val="22"/>
          <w:lang w:val="sr-Cyrl-RS"/>
        </w:rPr>
      </w:pPr>
      <w:r w:rsidRPr="00147B7C">
        <w:rPr>
          <w:rFonts w:asciiTheme="minorHAnsi" w:hAnsiTheme="minorHAnsi" w:cstheme="minorHAnsi"/>
          <w:b/>
          <w:sz w:val="22"/>
          <w:szCs w:val="22"/>
          <w:lang w:val="sr-Cyrl-RS"/>
        </w:rPr>
        <w:t xml:space="preserve">Извештај Секретаријата </w:t>
      </w:r>
    </w:p>
    <w:p w14:paraId="7C25FF64" w14:textId="77777777" w:rsidR="0022523E" w:rsidRPr="00147B7C" w:rsidRDefault="0022523E" w:rsidP="007E3625">
      <w:pPr>
        <w:shd w:val="clear" w:color="auto" w:fill="FFFFFF"/>
        <w:jc w:val="center"/>
        <w:rPr>
          <w:rFonts w:asciiTheme="minorHAnsi" w:hAnsiTheme="minorHAnsi" w:cstheme="minorHAnsi"/>
          <w:b/>
          <w:sz w:val="22"/>
          <w:szCs w:val="22"/>
          <w:lang w:val="sr-Cyrl-RS"/>
        </w:rPr>
      </w:pPr>
    </w:p>
    <w:p w14:paraId="58C39D6E" w14:textId="77777777" w:rsidR="00F04D43" w:rsidRPr="00147B7C" w:rsidRDefault="00D107E4" w:rsidP="007E3625">
      <w:pPr>
        <w:shd w:val="clear" w:color="auto" w:fill="FFFFFF"/>
        <w:jc w:val="center"/>
        <w:rPr>
          <w:rFonts w:asciiTheme="minorHAnsi" w:hAnsiTheme="minorHAnsi" w:cstheme="minorHAnsi"/>
          <w:b/>
          <w:sz w:val="22"/>
          <w:szCs w:val="22"/>
          <w:lang w:val="sr-Cyrl-RS"/>
        </w:rPr>
      </w:pPr>
      <w:r w:rsidRPr="00147B7C">
        <w:rPr>
          <w:rFonts w:asciiTheme="minorHAnsi" w:hAnsiTheme="minorHAnsi" w:cstheme="minorHAnsi"/>
          <w:b/>
          <w:sz w:val="22"/>
          <w:szCs w:val="22"/>
          <w:lang w:val="sr-Cyrl-RS"/>
        </w:rPr>
        <w:t xml:space="preserve">Члан </w:t>
      </w:r>
      <w:r w:rsidR="0082687E" w:rsidRPr="00147B7C">
        <w:rPr>
          <w:rFonts w:asciiTheme="minorHAnsi" w:hAnsiTheme="minorHAnsi" w:cstheme="minorHAnsi"/>
          <w:b/>
          <w:sz w:val="22"/>
          <w:szCs w:val="22"/>
          <w:lang w:val="sr-Cyrl-RS"/>
        </w:rPr>
        <w:t>1</w:t>
      </w:r>
      <w:r w:rsidR="002D0ACB">
        <w:rPr>
          <w:rFonts w:asciiTheme="minorHAnsi" w:hAnsiTheme="minorHAnsi" w:cstheme="minorHAnsi"/>
          <w:b/>
          <w:sz w:val="22"/>
          <w:szCs w:val="22"/>
          <w:lang w:val="sr-Cyrl-RS"/>
        </w:rPr>
        <w:t>8</w:t>
      </w:r>
      <w:r w:rsidRPr="00147B7C">
        <w:rPr>
          <w:rFonts w:asciiTheme="minorHAnsi" w:hAnsiTheme="minorHAnsi" w:cstheme="minorHAnsi"/>
          <w:b/>
          <w:sz w:val="22"/>
          <w:szCs w:val="22"/>
          <w:lang w:val="sr-Cyrl-RS"/>
        </w:rPr>
        <w:t>.</w:t>
      </w:r>
    </w:p>
    <w:p w14:paraId="637B79C6" w14:textId="77777777" w:rsidR="0022523E" w:rsidRPr="008513F4" w:rsidRDefault="0022523E" w:rsidP="007E3625">
      <w:pPr>
        <w:shd w:val="clear" w:color="auto" w:fill="FFFFFF"/>
        <w:jc w:val="center"/>
        <w:rPr>
          <w:rFonts w:asciiTheme="minorHAnsi" w:hAnsiTheme="minorHAnsi" w:cstheme="minorHAnsi"/>
          <w:b/>
          <w:color w:val="FF0000"/>
          <w:sz w:val="22"/>
          <w:szCs w:val="22"/>
          <w:lang w:val="sr-Cyrl-RS"/>
        </w:rPr>
      </w:pPr>
    </w:p>
    <w:p w14:paraId="12FB8197" w14:textId="74CFB7F6" w:rsidR="00F04D43" w:rsidRPr="0015589C" w:rsidRDefault="00D107E4" w:rsidP="0015589C">
      <w:pPr>
        <w:shd w:val="clear" w:color="auto" w:fill="FFFFFF"/>
        <w:ind w:firstLine="708"/>
        <w:jc w:val="both"/>
        <w:rPr>
          <w:rFonts w:asciiTheme="minorHAnsi" w:hAnsiTheme="minorHAnsi" w:cstheme="minorHAnsi"/>
          <w:sz w:val="22"/>
          <w:szCs w:val="22"/>
          <w:lang w:val="sr-Cyrl-RS"/>
        </w:rPr>
      </w:pPr>
      <w:r w:rsidRPr="0015589C">
        <w:rPr>
          <w:rFonts w:asciiTheme="minorHAnsi" w:hAnsiTheme="minorHAnsi" w:cstheme="minorHAnsi"/>
          <w:sz w:val="22"/>
          <w:szCs w:val="22"/>
          <w:lang w:val="sr-Cyrl-RS"/>
        </w:rPr>
        <w:t>Секретаријат изрaђује извeштaj о реализованој финансијској подршци програмима односно пројектима</w:t>
      </w:r>
      <w:r w:rsidR="00A760A6">
        <w:rPr>
          <w:rFonts w:asciiTheme="minorHAnsi" w:hAnsiTheme="minorHAnsi" w:cstheme="minorHAnsi"/>
          <w:sz w:val="22"/>
          <w:szCs w:val="22"/>
          <w:lang w:val="sr-Cyrl-RS"/>
        </w:rPr>
        <w:t xml:space="preserve"> </w:t>
      </w:r>
      <w:r w:rsidR="00A760A6" w:rsidRPr="00C64004">
        <w:rPr>
          <w:rFonts w:asciiTheme="minorHAnsi" w:hAnsiTheme="minorHAnsi" w:cstheme="minorHAnsi"/>
          <w:sz w:val="22"/>
          <w:szCs w:val="22"/>
          <w:lang w:val="sr-Cyrl-CS"/>
        </w:rPr>
        <w:t xml:space="preserve">који за циљ имају унапређивање положаја националних мањина – националних заједница </w:t>
      </w:r>
      <w:r w:rsidR="00A760A6">
        <w:rPr>
          <w:rFonts w:asciiTheme="minorHAnsi" w:hAnsiTheme="minorHAnsi" w:cstheme="minorHAnsi"/>
          <w:sz w:val="22"/>
          <w:szCs w:val="22"/>
          <w:lang w:val="sr-Cyrl-CS"/>
        </w:rPr>
        <w:t xml:space="preserve">у АП </w:t>
      </w:r>
      <w:r w:rsidR="00A760A6" w:rsidRPr="00C64004">
        <w:rPr>
          <w:rFonts w:asciiTheme="minorHAnsi" w:hAnsiTheme="minorHAnsi" w:cstheme="minorHAnsi"/>
          <w:sz w:val="22"/>
          <w:szCs w:val="22"/>
          <w:lang w:val="sr-Cyrl-CS"/>
        </w:rPr>
        <w:t>Војводини</w:t>
      </w:r>
      <w:r w:rsidRPr="0015589C">
        <w:rPr>
          <w:rFonts w:asciiTheme="minorHAnsi" w:hAnsiTheme="minorHAnsi" w:cstheme="minorHAnsi"/>
          <w:sz w:val="22"/>
          <w:szCs w:val="22"/>
          <w:lang w:val="sr-Cyrl-RS"/>
        </w:rPr>
        <w:t xml:space="preserve"> из буџетских средстава у претходној календарској години.</w:t>
      </w:r>
    </w:p>
    <w:p w14:paraId="55A73D78" w14:textId="77777777" w:rsidR="00554E48" w:rsidRPr="0015589C" w:rsidRDefault="00D107E4" w:rsidP="0015589C">
      <w:pPr>
        <w:shd w:val="clear" w:color="auto" w:fill="FFFFFF"/>
        <w:ind w:firstLine="708"/>
        <w:jc w:val="both"/>
        <w:rPr>
          <w:rFonts w:asciiTheme="minorHAnsi" w:hAnsiTheme="minorHAnsi" w:cstheme="minorHAnsi"/>
          <w:sz w:val="22"/>
          <w:szCs w:val="22"/>
          <w:lang w:val="sr-Cyrl-RS"/>
        </w:rPr>
      </w:pPr>
      <w:r w:rsidRPr="0015589C">
        <w:rPr>
          <w:rFonts w:asciiTheme="minorHAnsi" w:hAnsiTheme="minorHAnsi" w:cstheme="minorHAnsi"/>
          <w:sz w:val="22"/>
          <w:szCs w:val="22"/>
          <w:lang w:val="sr-Cyrl-RS"/>
        </w:rPr>
        <w:t>Извeштaj из става 1. овог члана објављује се на званичној интернет страници секретаријата и на порталу Е-управа.</w:t>
      </w:r>
    </w:p>
    <w:p w14:paraId="0BEE069A" w14:textId="5FD13DD2" w:rsidR="00554E48" w:rsidRDefault="00554E48" w:rsidP="007E3625">
      <w:pPr>
        <w:jc w:val="center"/>
        <w:rPr>
          <w:rFonts w:asciiTheme="minorHAnsi" w:hAnsiTheme="minorHAnsi" w:cstheme="minorHAnsi"/>
          <w:b/>
          <w:sz w:val="22"/>
          <w:szCs w:val="22"/>
          <w:lang w:val="sr-Cyrl-CS"/>
        </w:rPr>
      </w:pPr>
    </w:p>
    <w:p w14:paraId="793D7907" w14:textId="4658F648" w:rsidR="00A760A6" w:rsidRDefault="00A760A6" w:rsidP="007E3625">
      <w:pPr>
        <w:jc w:val="center"/>
        <w:rPr>
          <w:rFonts w:asciiTheme="minorHAnsi" w:hAnsiTheme="minorHAnsi" w:cstheme="minorHAnsi"/>
          <w:b/>
          <w:sz w:val="22"/>
          <w:szCs w:val="22"/>
          <w:lang w:val="sr-Cyrl-CS"/>
        </w:rPr>
      </w:pPr>
    </w:p>
    <w:p w14:paraId="5DED01FE" w14:textId="6872654E" w:rsidR="00A760A6" w:rsidRDefault="00A760A6" w:rsidP="007E3625">
      <w:pPr>
        <w:jc w:val="center"/>
        <w:rPr>
          <w:rFonts w:asciiTheme="minorHAnsi" w:hAnsiTheme="minorHAnsi" w:cstheme="minorHAnsi"/>
          <w:b/>
          <w:sz w:val="22"/>
          <w:szCs w:val="22"/>
          <w:lang w:val="sr-Cyrl-CS"/>
        </w:rPr>
      </w:pPr>
    </w:p>
    <w:p w14:paraId="07A56118" w14:textId="6E8A7D94" w:rsidR="00A760A6" w:rsidRDefault="00A760A6" w:rsidP="007E3625">
      <w:pPr>
        <w:jc w:val="center"/>
        <w:rPr>
          <w:rFonts w:asciiTheme="minorHAnsi" w:hAnsiTheme="minorHAnsi" w:cstheme="minorHAnsi"/>
          <w:b/>
          <w:sz w:val="22"/>
          <w:szCs w:val="22"/>
          <w:lang w:val="sr-Cyrl-CS"/>
        </w:rPr>
      </w:pPr>
    </w:p>
    <w:p w14:paraId="520088E1" w14:textId="79901227" w:rsidR="00A760A6" w:rsidRDefault="00A760A6" w:rsidP="007E3625">
      <w:pPr>
        <w:jc w:val="center"/>
        <w:rPr>
          <w:rFonts w:asciiTheme="minorHAnsi" w:hAnsiTheme="minorHAnsi" w:cstheme="minorHAnsi"/>
          <w:b/>
          <w:sz w:val="22"/>
          <w:szCs w:val="22"/>
          <w:lang w:val="sr-Cyrl-CS"/>
        </w:rPr>
      </w:pPr>
    </w:p>
    <w:p w14:paraId="27154A05" w14:textId="77777777" w:rsidR="00A760A6" w:rsidRDefault="00A760A6" w:rsidP="007E3625">
      <w:pPr>
        <w:jc w:val="center"/>
        <w:rPr>
          <w:rFonts w:asciiTheme="minorHAnsi" w:hAnsiTheme="minorHAnsi" w:cstheme="minorHAnsi"/>
          <w:b/>
          <w:sz w:val="22"/>
          <w:szCs w:val="22"/>
          <w:lang w:val="sr-Cyrl-CS"/>
        </w:rPr>
      </w:pPr>
    </w:p>
    <w:p w14:paraId="45800BE6" w14:textId="77777777" w:rsidR="00A7106E" w:rsidRPr="00147B7C" w:rsidRDefault="00D32566" w:rsidP="007E3625">
      <w:pPr>
        <w:jc w:val="center"/>
        <w:rPr>
          <w:rFonts w:asciiTheme="minorHAnsi" w:hAnsiTheme="minorHAnsi" w:cstheme="minorHAnsi"/>
          <w:b/>
          <w:sz w:val="22"/>
          <w:szCs w:val="22"/>
          <w:lang w:val="sr-Cyrl-CS"/>
        </w:rPr>
      </w:pPr>
      <w:r>
        <w:rPr>
          <w:rFonts w:asciiTheme="minorHAnsi" w:hAnsiTheme="minorHAnsi" w:cstheme="minorHAnsi"/>
          <w:b/>
          <w:sz w:val="22"/>
          <w:szCs w:val="22"/>
          <w:lang w:val="sr-Cyrl-CS"/>
        </w:rPr>
        <w:lastRenderedPageBreak/>
        <w:t>Завршне одредбе</w:t>
      </w:r>
    </w:p>
    <w:p w14:paraId="5C555B1B" w14:textId="77777777" w:rsidR="0022523E" w:rsidRPr="00147B7C" w:rsidRDefault="0022523E" w:rsidP="007E3625">
      <w:pPr>
        <w:jc w:val="center"/>
        <w:rPr>
          <w:rFonts w:asciiTheme="minorHAnsi" w:hAnsiTheme="minorHAnsi" w:cstheme="minorHAnsi"/>
          <w:b/>
          <w:sz w:val="22"/>
          <w:szCs w:val="22"/>
          <w:lang w:val="sr-Cyrl-CS"/>
        </w:rPr>
      </w:pPr>
    </w:p>
    <w:p w14:paraId="519511DE" w14:textId="77777777" w:rsidR="00AF51CB" w:rsidRPr="00147B7C" w:rsidRDefault="00AF51CB" w:rsidP="007E3625">
      <w:pPr>
        <w:jc w:val="center"/>
        <w:rPr>
          <w:rFonts w:asciiTheme="minorHAnsi" w:hAnsiTheme="minorHAnsi" w:cstheme="minorHAnsi"/>
          <w:b/>
          <w:sz w:val="22"/>
          <w:szCs w:val="22"/>
          <w:lang w:val="sr-Cyrl-CS"/>
        </w:rPr>
      </w:pPr>
      <w:r w:rsidRPr="00147B7C">
        <w:rPr>
          <w:rFonts w:asciiTheme="minorHAnsi" w:hAnsiTheme="minorHAnsi" w:cstheme="minorHAnsi"/>
          <w:b/>
          <w:sz w:val="22"/>
          <w:szCs w:val="22"/>
          <w:lang w:val="sr-Cyrl-CS"/>
        </w:rPr>
        <w:t xml:space="preserve">Члан </w:t>
      </w:r>
      <w:r w:rsidR="0022523E" w:rsidRPr="00147B7C">
        <w:rPr>
          <w:rFonts w:asciiTheme="minorHAnsi" w:hAnsiTheme="minorHAnsi" w:cstheme="minorHAnsi"/>
          <w:b/>
          <w:sz w:val="22"/>
          <w:szCs w:val="22"/>
          <w:lang w:val="sr-Cyrl-CS"/>
        </w:rPr>
        <w:t>1</w:t>
      </w:r>
      <w:r w:rsidR="002D0ACB">
        <w:rPr>
          <w:rFonts w:asciiTheme="minorHAnsi" w:hAnsiTheme="minorHAnsi" w:cstheme="minorHAnsi"/>
          <w:b/>
          <w:sz w:val="22"/>
          <w:szCs w:val="22"/>
          <w:lang w:val="sr-Cyrl-CS"/>
        </w:rPr>
        <w:t>9</w:t>
      </w:r>
      <w:r w:rsidRPr="00147B7C">
        <w:rPr>
          <w:rFonts w:asciiTheme="minorHAnsi" w:hAnsiTheme="minorHAnsi" w:cstheme="minorHAnsi"/>
          <w:b/>
          <w:sz w:val="22"/>
          <w:szCs w:val="22"/>
          <w:lang w:val="sr-Cyrl-CS"/>
        </w:rPr>
        <w:t>.</w:t>
      </w:r>
    </w:p>
    <w:p w14:paraId="5EDB638A" w14:textId="77777777" w:rsidR="0022523E" w:rsidRPr="008513F4" w:rsidRDefault="0022523E" w:rsidP="007E3625">
      <w:pPr>
        <w:jc w:val="center"/>
        <w:rPr>
          <w:rFonts w:asciiTheme="minorHAnsi" w:hAnsiTheme="minorHAnsi" w:cstheme="minorHAnsi"/>
          <w:b/>
          <w:color w:val="FF0000"/>
          <w:sz w:val="22"/>
          <w:szCs w:val="22"/>
          <w:lang w:val="sr-Cyrl-CS"/>
        </w:rPr>
      </w:pPr>
    </w:p>
    <w:p w14:paraId="21868292" w14:textId="77777777" w:rsidR="00D32566" w:rsidRPr="00D32566" w:rsidRDefault="00D32566" w:rsidP="0015589C">
      <w:pPr>
        <w:ind w:firstLine="708"/>
        <w:jc w:val="both"/>
        <w:rPr>
          <w:rFonts w:asciiTheme="minorHAnsi" w:hAnsiTheme="minorHAnsi" w:cstheme="minorHAnsi"/>
          <w:sz w:val="22"/>
          <w:szCs w:val="22"/>
          <w:lang w:val="ru-RU"/>
        </w:rPr>
      </w:pPr>
      <w:r w:rsidRPr="00D32566">
        <w:rPr>
          <w:rFonts w:asciiTheme="minorHAnsi" w:hAnsiTheme="minorHAnsi" w:cstheme="minorHAnsi"/>
          <w:sz w:val="22"/>
          <w:szCs w:val="22"/>
          <w:lang w:val="ru-RU"/>
        </w:rPr>
        <w:t>Даном ступања на снагу овог правилника престаје да важи Правилник o додели буџетских средстава Покрајинског секретаријата за образовање, прописе, управу и националне мањине – националне заједнице за унапређивање положаја националних мањина – националних заједница и развој мултикултурализма и толеранције у Аутономној покрајини Војводини („Службени лист АПВ“, број 7/2023).</w:t>
      </w:r>
    </w:p>
    <w:p w14:paraId="404BE1EC" w14:textId="77777777" w:rsidR="00D32566" w:rsidRDefault="00D32566" w:rsidP="007E3625">
      <w:pPr>
        <w:ind w:firstLine="284"/>
        <w:jc w:val="both"/>
        <w:rPr>
          <w:rFonts w:asciiTheme="minorHAnsi" w:hAnsiTheme="minorHAnsi" w:cstheme="minorHAnsi"/>
          <w:color w:val="FF0000"/>
          <w:sz w:val="22"/>
          <w:szCs w:val="22"/>
          <w:lang w:val="sr-Cyrl-CS"/>
        </w:rPr>
      </w:pPr>
    </w:p>
    <w:p w14:paraId="3A26EE21" w14:textId="77777777" w:rsidR="00AF51CB" w:rsidRPr="0015589C" w:rsidRDefault="00AF51CB" w:rsidP="0015589C">
      <w:pPr>
        <w:ind w:firstLine="708"/>
        <w:jc w:val="both"/>
        <w:rPr>
          <w:rFonts w:asciiTheme="minorHAnsi" w:hAnsiTheme="minorHAnsi" w:cstheme="minorHAnsi"/>
          <w:sz w:val="22"/>
          <w:szCs w:val="22"/>
          <w:lang w:val="sr-Cyrl-BA"/>
        </w:rPr>
      </w:pPr>
      <w:r w:rsidRPr="0015589C">
        <w:rPr>
          <w:rFonts w:asciiTheme="minorHAnsi" w:hAnsiTheme="minorHAnsi" w:cstheme="minorHAnsi"/>
          <w:sz w:val="22"/>
          <w:szCs w:val="22"/>
          <w:lang w:val="sr-Cyrl-CS"/>
        </w:rPr>
        <w:t>Овај правилник ступа на снагу</w:t>
      </w:r>
      <w:r w:rsidRPr="0015589C">
        <w:rPr>
          <w:rFonts w:asciiTheme="minorHAnsi" w:hAnsiTheme="minorHAnsi" w:cstheme="minorHAnsi"/>
          <w:sz w:val="22"/>
          <w:szCs w:val="22"/>
          <w:lang w:val="sr-Cyrl-BA"/>
        </w:rPr>
        <w:t xml:space="preserve"> даном објављивања у „Службеном листу Аутономне покрајине Војводине”</w:t>
      </w:r>
      <w:r w:rsidR="00C24B47" w:rsidRPr="0015589C">
        <w:rPr>
          <w:rFonts w:asciiTheme="minorHAnsi" w:hAnsiTheme="minorHAnsi" w:cstheme="minorHAnsi"/>
          <w:sz w:val="22"/>
          <w:szCs w:val="22"/>
          <w:lang w:val="sr-Cyrl-BA"/>
        </w:rPr>
        <w:t>,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028A4833" w14:textId="77777777" w:rsidR="00AF51CB" w:rsidRPr="008513F4" w:rsidRDefault="00AF51CB" w:rsidP="007E3625">
      <w:pPr>
        <w:jc w:val="both"/>
        <w:rPr>
          <w:rFonts w:asciiTheme="minorHAnsi" w:hAnsiTheme="minorHAnsi" w:cstheme="minorHAnsi"/>
          <w:color w:val="FF0000"/>
          <w:sz w:val="22"/>
          <w:szCs w:val="22"/>
          <w:lang w:val="ru-RU"/>
        </w:rPr>
      </w:pPr>
    </w:p>
    <w:p w14:paraId="0E0088B3" w14:textId="77777777" w:rsidR="001E7AC8" w:rsidRPr="008513F4" w:rsidRDefault="001E7AC8" w:rsidP="007E3625">
      <w:pPr>
        <w:jc w:val="both"/>
        <w:rPr>
          <w:rFonts w:asciiTheme="minorHAnsi" w:hAnsiTheme="minorHAnsi" w:cstheme="minorHAnsi"/>
          <w:color w:val="FF0000"/>
          <w:sz w:val="22"/>
          <w:szCs w:val="22"/>
          <w:lang w:val="ru-RU"/>
        </w:rPr>
      </w:pPr>
    </w:p>
    <w:p w14:paraId="4588E909" w14:textId="77777777" w:rsidR="00AF51CB" w:rsidRPr="0015589C" w:rsidRDefault="00AF51CB" w:rsidP="007E3625">
      <w:pPr>
        <w:jc w:val="center"/>
        <w:rPr>
          <w:rFonts w:asciiTheme="minorHAnsi" w:hAnsiTheme="minorHAnsi" w:cstheme="minorHAnsi"/>
          <w:sz w:val="22"/>
          <w:szCs w:val="22"/>
          <w:lang w:val="sr-Cyrl-CS"/>
        </w:rPr>
      </w:pPr>
      <w:r w:rsidRPr="0015589C">
        <w:rPr>
          <w:rFonts w:asciiTheme="minorHAnsi" w:hAnsiTheme="minorHAnsi" w:cstheme="minorHAnsi"/>
          <w:sz w:val="22"/>
          <w:szCs w:val="22"/>
          <w:lang w:val="sr-Cyrl-CS"/>
        </w:rPr>
        <w:t>ПОКРАЈИНСКИ СЕКРЕТАРИЈАТ ЗА ОБРАЗОВАЊЕ, ПРОПИСЕ, УПРАВУ И</w:t>
      </w:r>
    </w:p>
    <w:p w14:paraId="3060DCFB" w14:textId="77777777" w:rsidR="00AF51CB" w:rsidRPr="0015589C" w:rsidRDefault="00AF51CB" w:rsidP="007E3625">
      <w:pPr>
        <w:jc w:val="center"/>
        <w:rPr>
          <w:rFonts w:asciiTheme="minorHAnsi" w:hAnsiTheme="minorHAnsi" w:cstheme="minorHAnsi"/>
          <w:sz w:val="22"/>
          <w:szCs w:val="22"/>
          <w:lang w:val="sr-Cyrl-CS"/>
        </w:rPr>
      </w:pPr>
      <w:r w:rsidRPr="0015589C">
        <w:rPr>
          <w:rFonts w:asciiTheme="minorHAnsi" w:hAnsiTheme="minorHAnsi" w:cstheme="minorHAnsi"/>
          <w:sz w:val="22"/>
          <w:szCs w:val="22"/>
          <w:lang w:val="sr-Cyrl-CS"/>
        </w:rPr>
        <w:t xml:space="preserve"> НАЦИОНАЛНЕ МАЊИНЕ –  НАЦИОНАЛНЕ ЗАЈЕДНИЦЕ</w:t>
      </w:r>
    </w:p>
    <w:p w14:paraId="0F0A5371" w14:textId="77777777" w:rsidR="00862AB6" w:rsidRPr="0015589C" w:rsidRDefault="00862AB6" w:rsidP="007E3625">
      <w:pPr>
        <w:jc w:val="center"/>
        <w:rPr>
          <w:rFonts w:asciiTheme="minorHAnsi" w:hAnsiTheme="minorHAnsi" w:cstheme="minorHAnsi"/>
          <w:sz w:val="22"/>
          <w:szCs w:val="22"/>
          <w:lang w:val="sr-Cyrl-CS"/>
        </w:rPr>
      </w:pPr>
    </w:p>
    <w:p w14:paraId="1A2FC9C1" w14:textId="77777777" w:rsidR="00AF51CB" w:rsidRPr="0015589C" w:rsidRDefault="00AF51CB" w:rsidP="007E3625">
      <w:pPr>
        <w:jc w:val="both"/>
        <w:rPr>
          <w:rFonts w:asciiTheme="minorHAnsi" w:hAnsiTheme="minorHAnsi" w:cstheme="minorHAnsi"/>
          <w:sz w:val="22"/>
          <w:szCs w:val="22"/>
          <w:lang w:val="sr-Cyrl-CS"/>
        </w:rPr>
      </w:pPr>
    </w:p>
    <w:p w14:paraId="365BB154" w14:textId="60846AD9" w:rsidR="00AF51CB" w:rsidRPr="00857B60" w:rsidRDefault="00AF51CB" w:rsidP="007E3625">
      <w:pPr>
        <w:jc w:val="both"/>
        <w:rPr>
          <w:rFonts w:asciiTheme="minorHAnsi" w:hAnsiTheme="minorHAnsi" w:cstheme="minorHAnsi"/>
          <w:sz w:val="22"/>
          <w:szCs w:val="22"/>
          <w:lang w:val="sr-Cyrl-CS"/>
        </w:rPr>
      </w:pPr>
      <w:r w:rsidRPr="0015589C">
        <w:rPr>
          <w:rFonts w:asciiTheme="minorHAnsi" w:hAnsiTheme="minorHAnsi" w:cstheme="minorHAnsi"/>
          <w:sz w:val="22"/>
          <w:szCs w:val="22"/>
          <w:lang w:val="sr-Cyrl-CS"/>
        </w:rPr>
        <w:t xml:space="preserve">Број: </w:t>
      </w:r>
      <w:r w:rsidR="00857B60" w:rsidRPr="00857B60">
        <w:rPr>
          <w:rFonts w:asciiTheme="minorHAnsi" w:hAnsiTheme="minorHAnsi" w:cstheme="minorHAnsi"/>
          <w:sz w:val="22"/>
          <w:szCs w:val="22"/>
          <w:lang w:val="sr-Cyrl-CS"/>
        </w:rPr>
        <w:t>000129850 2025 09427 005 001 000 001</w:t>
      </w:r>
    </w:p>
    <w:p w14:paraId="76AEB08A" w14:textId="2EC0FF9F" w:rsidR="00AF51CB" w:rsidRPr="0015589C" w:rsidRDefault="007A7E0D" w:rsidP="007E3625">
      <w:pPr>
        <w:jc w:val="both"/>
        <w:rPr>
          <w:rFonts w:asciiTheme="minorHAnsi" w:hAnsiTheme="minorHAnsi" w:cstheme="minorHAnsi"/>
          <w:sz w:val="22"/>
          <w:szCs w:val="22"/>
          <w:lang w:val="sr-Cyrl-CS"/>
        </w:rPr>
      </w:pPr>
      <w:r w:rsidRPr="0015589C">
        <w:rPr>
          <w:rFonts w:asciiTheme="minorHAnsi" w:hAnsiTheme="minorHAnsi" w:cstheme="minorHAnsi"/>
          <w:sz w:val="22"/>
          <w:szCs w:val="22"/>
          <w:lang w:val="sr-Cyrl-RS"/>
        </w:rPr>
        <w:t xml:space="preserve">Нови Сад, </w:t>
      </w:r>
      <w:r w:rsidR="0022523E" w:rsidRPr="0015589C">
        <w:rPr>
          <w:rFonts w:asciiTheme="minorHAnsi" w:hAnsiTheme="minorHAnsi" w:cstheme="minorHAnsi"/>
          <w:sz w:val="22"/>
          <w:szCs w:val="22"/>
          <w:lang w:val="sr-Cyrl-RS"/>
        </w:rPr>
        <w:t>2</w:t>
      </w:r>
      <w:r w:rsidR="00F753E0">
        <w:rPr>
          <w:rFonts w:asciiTheme="minorHAnsi" w:hAnsiTheme="minorHAnsi" w:cstheme="minorHAnsi"/>
          <w:sz w:val="22"/>
          <w:szCs w:val="22"/>
          <w:lang w:val="sr-Cyrl-RS"/>
        </w:rPr>
        <w:t>4</w:t>
      </w:r>
      <w:r w:rsidR="0022523E" w:rsidRPr="0015589C">
        <w:rPr>
          <w:rFonts w:asciiTheme="minorHAnsi" w:hAnsiTheme="minorHAnsi" w:cstheme="minorHAnsi"/>
          <w:sz w:val="22"/>
          <w:szCs w:val="22"/>
          <w:lang w:val="sr-Cyrl-RS"/>
        </w:rPr>
        <w:t>.01.2025.</w:t>
      </w:r>
      <w:r w:rsidR="00AF51CB" w:rsidRPr="0015589C">
        <w:rPr>
          <w:rFonts w:asciiTheme="minorHAnsi" w:hAnsiTheme="minorHAnsi" w:cstheme="minorHAnsi"/>
          <w:sz w:val="22"/>
          <w:szCs w:val="22"/>
          <w:lang w:val="sr-Cyrl-CS"/>
        </w:rPr>
        <w:t xml:space="preserve"> године                          </w:t>
      </w:r>
    </w:p>
    <w:p w14:paraId="26B793D9" w14:textId="77777777" w:rsidR="00AF51CB" w:rsidRPr="0015589C" w:rsidRDefault="00AF51CB" w:rsidP="007E3625">
      <w:pPr>
        <w:jc w:val="both"/>
        <w:rPr>
          <w:rFonts w:asciiTheme="minorHAnsi" w:hAnsiTheme="minorHAnsi" w:cstheme="minorHAnsi"/>
          <w:sz w:val="22"/>
          <w:szCs w:val="22"/>
          <w:lang w:val="sr-Cyrl-CS"/>
        </w:rPr>
      </w:pPr>
    </w:p>
    <w:p w14:paraId="6BAFAD18" w14:textId="77777777" w:rsidR="00293153" w:rsidRPr="0015589C" w:rsidRDefault="00AF51CB" w:rsidP="007E3625">
      <w:pPr>
        <w:ind w:left="3600"/>
        <w:jc w:val="both"/>
        <w:rPr>
          <w:rFonts w:asciiTheme="minorHAnsi" w:hAnsiTheme="minorHAnsi" w:cstheme="minorHAnsi"/>
          <w:sz w:val="22"/>
          <w:szCs w:val="22"/>
          <w:lang w:val="sr-Cyrl-CS"/>
        </w:rPr>
      </w:pPr>
      <w:r w:rsidRPr="0015589C">
        <w:rPr>
          <w:rFonts w:asciiTheme="minorHAnsi" w:hAnsiTheme="minorHAnsi" w:cstheme="minorHAnsi"/>
          <w:sz w:val="22"/>
          <w:szCs w:val="22"/>
          <w:lang w:val="sr-Cyrl-CS"/>
        </w:rPr>
        <w:t xml:space="preserve">                               </w:t>
      </w:r>
    </w:p>
    <w:p w14:paraId="4D905393" w14:textId="77777777" w:rsidR="00293153" w:rsidRPr="0015589C" w:rsidRDefault="00293153" w:rsidP="007E3625">
      <w:pPr>
        <w:ind w:left="3600"/>
        <w:jc w:val="both"/>
        <w:rPr>
          <w:rFonts w:asciiTheme="minorHAnsi" w:hAnsiTheme="minorHAnsi" w:cstheme="minorHAnsi"/>
          <w:sz w:val="22"/>
          <w:szCs w:val="22"/>
          <w:lang w:val="sr-Cyrl-CS"/>
        </w:rPr>
      </w:pPr>
    </w:p>
    <w:p w14:paraId="34E310EF" w14:textId="77777777" w:rsidR="00AF51CB" w:rsidRPr="0015589C" w:rsidRDefault="00AD4674" w:rsidP="007E3625">
      <w:pPr>
        <w:tabs>
          <w:tab w:val="center" w:pos="7088"/>
        </w:tabs>
        <w:jc w:val="both"/>
        <w:rPr>
          <w:rFonts w:asciiTheme="minorHAnsi" w:hAnsiTheme="minorHAnsi" w:cstheme="minorHAnsi"/>
          <w:sz w:val="22"/>
          <w:szCs w:val="22"/>
          <w:lang w:val="sr-Cyrl-CS"/>
        </w:rPr>
      </w:pPr>
      <w:r w:rsidRPr="0015589C">
        <w:rPr>
          <w:rFonts w:asciiTheme="minorHAnsi" w:hAnsiTheme="minorHAnsi" w:cstheme="minorHAnsi"/>
          <w:sz w:val="22"/>
          <w:szCs w:val="22"/>
          <w:lang w:val="sr-Cyrl-CS"/>
        </w:rPr>
        <w:tab/>
      </w:r>
      <w:r w:rsidR="00AF51CB" w:rsidRPr="0015589C">
        <w:rPr>
          <w:rFonts w:asciiTheme="minorHAnsi" w:hAnsiTheme="minorHAnsi" w:cstheme="minorHAnsi"/>
          <w:sz w:val="22"/>
          <w:szCs w:val="22"/>
          <w:lang w:val="sr-Cyrl-CS"/>
        </w:rPr>
        <w:t>ПОКРАЈИНСК</w:t>
      </w:r>
      <w:r w:rsidR="00293153" w:rsidRPr="0015589C">
        <w:rPr>
          <w:rFonts w:asciiTheme="minorHAnsi" w:hAnsiTheme="minorHAnsi" w:cstheme="minorHAnsi"/>
          <w:sz w:val="22"/>
          <w:szCs w:val="22"/>
          <w:lang w:val="sr-Cyrl-RS"/>
        </w:rPr>
        <w:t>И</w:t>
      </w:r>
      <w:r w:rsidR="00AF51CB" w:rsidRPr="0015589C">
        <w:rPr>
          <w:rFonts w:asciiTheme="minorHAnsi" w:hAnsiTheme="minorHAnsi" w:cstheme="minorHAnsi"/>
          <w:sz w:val="22"/>
          <w:szCs w:val="22"/>
          <w:lang w:val="sr-Cyrl-CS"/>
        </w:rPr>
        <w:t xml:space="preserve"> СЕКРЕТАР</w:t>
      </w:r>
    </w:p>
    <w:p w14:paraId="060D7533" w14:textId="77777777" w:rsidR="00AD4674" w:rsidRPr="0015589C" w:rsidRDefault="00AD4674" w:rsidP="007E3625">
      <w:pPr>
        <w:tabs>
          <w:tab w:val="center" w:pos="7088"/>
        </w:tabs>
        <w:jc w:val="both"/>
        <w:rPr>
          <w:rFonts w:asciiTheme="minorHAnsi" w:hAnsiTheme="minorHAnsi" w:cstheme="minorHAnsi"/>
          <w:sz w:val="22"/>
          <w:szCs w:val="22"/>
          <w:lang w:val="sr-Cyrl-CS"/>
        </w:rPr>
      </w:pPr>
    </w:p>
    <w:p w14:paraId="4D55C6DF" w14:textId="77777777" w:rsidR="00AD4674" w:rsidRPr="0015589C" w:rsidRDefault="00AD4674" w:rsidP="007E3625">
      <w:pPr>
        <w:tabs>
          <w:tab w:val="center" w:pos="7088"/>
        </w:tabs>
        <w:jc w:val="both"/>
        <w:rPr>
          <w:rFonts w:asciiTheme="minorHAnsi" w:hAnsiTheme="minorHAnsi" w:cstheme="minorHAnsi"/>
          <w:sz w:val="22"/>
          <w:szCs w:val="22"/>
          <w:lang w:val="sr-Cyrl-CS"/>
        </w:rPr>
      </w:pPr>
    </w:p>
    <w:p w14:paraId="6EBB2C54" w14:textId="5D88619D" w:rsidR="0022523E" w:rsidRPr="0022523E" w:rsidRDefault="0022523E" w:rsidP="0022523E">
      <w:pPr>
        <w:ind w:left="4956"/>
        <w:jc w:val="center"/>
        <w:rPr>
          <w:rFonts w:asciiTheme="minorHAnsi" w:hAnsiTheme="minorHAnsi" w:cstheme="minorHAnsi"/>
          <w:sz w:val="22"/>
          <w:szCs w:val="22"/>
          <w:lang w:val="sr-Cyrl-CS"/>
        </w:rPr>
      </w:pPr>
      <w:r w:rsidRPr="0022523E">
        <w:rPr>
          <w:rFonts w:asciiTheme="minorHAnsi" w:hAnsiTheme="minorHAnsi" w:cstheme="minorHAnsi"/>
          <w:sz w:val="22"/>
          <w:szCs w:val="22"/>
          <w:lang w:val="sr-Cyrl-CS"/>
        </w:rPr>
        <w:t>Ótott Róbert</w:t>
      </w:r>
      <w:r w:rsidR="00202E05">
        <w:rPr>
          <w:rFonts w:asciiTheme="minorHAnsi" w:hAnsiTheme="minorHAnsi" w:cstheme="minorHAnsi"/>
          <w:sz w:val="22"/>
          <w:szCs w:val="22"/>
          <w:lang w:val="sr-Latn-RS"/>
        </w:rPr>
        <w:t xml:space="preserve"> s.k.</w:t>
      </w:r>
      <w:r w:rsidRPr="0022523E">
        <w:rPr>
          <w:rFonts w:asciiTheme="minorHAnsi" w:hAnsiTheme="minorHAnsi" w:cstheme="minorHAnsi"/>
          <w:sz w:val="22"/>
          <w:szCs w:val="22"/>
          <w:lang w:val="sr-Cyrl-CS"/>
        </w:rPr>
        <w:br/>
        <w:t>(Роберт Отот</w:t>
      </w:r>
      <w:r w:rsidR="00202E05">
        <w:rPr>
          <w:rFonts w:asciiTheme="minorHAnsi" w:hAnsiTheme="minorHAnsi" w:cstheme="minorHAnsi"/>
          <w:sz w:val="22"/>
          <w:szCs w:val="22"/>
          <w:lang w:val="sr-Latn-RS"/>
        </w:rPr>
        <w:t xml:space="preserve"> </w:t>
      </w:r>
      <w:r w:rsidR="00202E05">
        <w:rPr>
          <w:rFonts w:asciiTheme="minorHAnsi" w:hAnsiTheme="minorHAnsi" w:cstheme="minorHAnsi"/>
          <w:sz w:val="22"/>
          <w:szCs w:val="22"/>
          <w:lang w:val="sr-Cyrl-RS"/>
        </w:rPr>
        <w:t>с.р.</w:t>
      </w:r>
      <w:bookmarkStart w:id="0" w:name="_GoBack"/>
      <w:bookmarkEnd w:id="0"/>
      <w:r w:rsidRPr="0022523E">
        <w:rPr>
          <w:rFonts w:asciiTheme="minorHAnsi" w:hAnsiTheme="minorHAnsi" w:cstheme="minorHAnsi"/>
          <w:sz w:val="22"/>
          <w:szCs w:val="22"/>
          <w:lang w:val="sr-Cyrl-CS"/>
        </w:rPr>
        <w:t>)</w:t>
      </w:r>
    </w:p>
    <w:p w14:paraId="1DA0921F" w14:textId="77777777" w:rsidR="00581AD6" w:rsidRPr="008513F4" w:rsidRDefault="00581AD6" w:rsidP="0022523E">
      <w:pPr>
        <w:tabs>
          <w:tab w:val="center" w:pos="7088"/>
        </w:tabs>
        <w:rPr>
          <w:rFonts w:asciiTheme="minorHAnsi" w:hAnsiTheme="minorHAnsi" w:cstheme="minorHAnsi"/>
          <w:color w:val="FF0000"/>
          <w:sz w:val="22"/>
          <w:szCs w:val="22"/>
          <w:lang w:val="sr-Cyrl-RS"/>
        </w:rPr>
      </w:pPr>
    </w:p>
    <w:sectPr w:rsidR="00581AD6" w:rsidRPr="008513F4"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E7F5B8E"/>
    <w:multiLevelType w:val="hybridMultilevel"/>
    <w:tmpl w:val="5238C8F4"/>
    <w:lvl w:ilvl="0" w:tplc="EB1884DC">
      <w:start w:val="1"/>
      <w:numFmt w:val="bullet"/>
      <w:lvlText w:val="-"/>
      <w:lvlJc w:val="left"/>
      <w:pPr>
        <w:ind w:left="3890" w:hanging="360"/>
      </w:pPr>
      <w:rPr>
        <w:rFonts w:ascii="Arial" w:eastAsia="Times New Roman" w:hAnsi="Arial" w:cs="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6"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9"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5"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6"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4"/>
  </w:num>
  <w:num w:numId="10">
    <w:abstractNumId w:val="14"/>
  </w:num>
  <w:num w:numId="11">
    <w:abstractNumId w:val="3"/>
  </w:num>
  <w:num w:numId="12">
    <w:abstractNumId w:val="16"/>
  </w:num>
  <w:num w:numId="13">
    <w:abstractNumId w:val="0"/>
  </w:num>
  <w:num w:numId="14">
    <w:abstractNumId w:val="7"/>
  </w:num>
  <w:num w:numId="15">
    <w:abstractNumId w:val="28"/>
  </w:num>
  <w:num w:numId="16">
    <w:abstractNumId w:val="27"/>
  </w:num>
  <w:num w:numId="17">
    <w:abstractNumId w:val="10"/>
  </w:num>
  <w:num w:numId="18">
    <w:abstractNumId w:val="22"/>
  </w:num>
  <w:num w:numId="19">
    <w:abstractNumId w:val="17"/>
  </w:num>
  <w:num w:numId="20">
    <w:abstractNumId w:val="15"/>
  </w:num>
  <w:num w:numId="21">
    <w:abstractNumId w:val="18"/>
  </w:num>
  <w:num w:numId="22">
    <w:abstractNumId w:val="8"/>
  </w:num>
  <w:num w:numId="23">
    <w:abstractNumId w:val="29"/>
  </w:num>
  <w:num w:numId="24">
    <w:abstractNumId w:val="13"/>
  </w:num>
  <w:num w:numId="25">
    <w:abstractNumId w:val="5"/>
  </w:num>
  <w:num w:numId="26">
    <w:abstractNumId w:val="24"/>
  </w:num>
  <w:num w:numId="27">
    <w:abstractNumId w:val="25"/>
  </w:num>
  <w:num w:numId="28">
    <w:abstractNumId w:val="20"/>
  </w:num>
  <w:num w:numId="29">
    <w:abstractNumId w:val="23"/>
  </w:num>
  <w:num w:numId="30">
    <w:abstractNumId w:val="12"/>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54ECB"/>
    <w:rsid w:val="00077375"/>
    <w:rsid w:val="00081ADF"/>
    <w:rsid w:val="000B38C9"/>
    <w:rsid w:val="000D063B"/>
    <w:rsid w:val="00115383"/>
    <w:rsid w:val="00127015"/>
    <w:rsid w:val="00147B7C"/>
    <w:rsid w:val="0015589C"/>
    <w:rsid w:val="00160C50"/>
    <w:rsid w:val="001A010A"/>
    <w:rsid w:val="001E5ADA"/>
    <w:rsid w:val="001E7AC8"/>
    <w:rsid w:val="00202E05"/>
    <w:rsid w:val="0022523E"/>
    <w:rsid w:val="00275875"/>
    <w:rsid w:val="0027635F"/>
    <w:rsid w:val="00293153"/>
    <w:rsid w:val="002A3E5D"/>
    <w:rsid w:val="002D081C"/>
    <w:rsid w:val="002D0ACB"/>
    <w:rsid w:val="002E7446"/>
    <w:rsid w:val="00323C2B"/>
    <w:rsid w:val="003249CF"/>
    <w:rsid w:val="0033261E"/>
    <w:rsid w:val="00332AB6"/>
    <w:rsid w:val="00333A42"/>
    <w:rsid w:val="00354798"/>
    <w:rsid w:val="00356598"/>
    <w:rsid w:val="00360DF8"/>
    <w:rsid w:val="003B2C76"/>
    <w:rsid w:val="00425CD2"/>
    <w:rsid w:val="004345C1"/>
    <w:rsid w:val="00450C06"/>
    <w:rsid w:val="00465779"/>
    <w:rsid w:val="0048586E"/>
    <w:rsid w:val="004A6034"/>
    <w:rsid w:val="004B0921"/>
    <w:rsid w:val="004D08B3"/>
    <w:rsid w:val="004D1933"/>
    <w:rsid w:val="004E1A1D"/>
    <w:rsid w:val="004E4F38"/>
    <w:rsid w:val="00534174"/>
    <w:rsid w:val="005437F5"/>
    <w:rsid w:val="00550D2A"/>
    <w:rsid w:val="00554E48"/>
    <w:rsid w:val="00580178"/>
    <w:rsid w:val="00581AD6"/>
    <w:rsid w:val="005A2B2A"/>
    <w:rsid w:val="005A67E2"/>
    <w:rsid w:val="005C66D6"/>
    <w:rsid w:val="005F718C"/>
    <w:rsid w:val="0060324A"/>
    <w:rsid w:val="00620957"/>
    <w:rsid w:val="006448EE"/>
    <w:rsid w:val="0067523D"/>
    <w:rsid w:val="00700E32"/>
    <w:rsid w:val="0070701A"/>
    <w:rsid w:val="00715B3B"/>
    <w:rsid w:val="00752772"/>
    <w:rsid w:val="00761B94"/>
    <w:rsid w:val="007660A3"/>
    <w:rsid w:val="007750B4"/>
    <w:rsid w:val="007814A3"/>
    <w:rsid w:val="007A6425"/>
    <w:rsid w:val="007A7E0D"/>
    <w:rsid w:val="007E3625"/>
    <w:rsid w:val="007F2FC4"/>
    <w:rsid w:val="008236DD"/>
    <w:rsid w:val="0082687E"/>
    <w:rsid w:val="00832990"/>
    <w:rsid w:val="008513F4"/>
    <w:rsid w:val="008579DA"/>
    <w:rsid w:val="00857B60"/>
    <w:rsid w:val="00862AB6"/>
    <w:rsid w:val="008E3829"/>
    <w:rsid w:val="008E67AF"/>
    <w:rsid w:val="00924286"/>
    <w:rsid w:val="00930D0E"/>
    <w:rsid w:val="009426A5"/>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760A6"/>
    <w:rsid w:val="00AA00D2"/>
    <w:rsid w:val="00AA4FAC"/>
    <w:rsid w:val="00AD4674"/>
    <w:rsid w:val="00AE1707"/>
    <w:rsid w:val="00AF3550"/>
    <w:rsid w:val="00AF51CB"/>
    <w:rsid w:val="00B52BE6"/>
    <w:rsid w:val="00B815E6"/>
    <w:rsid w:val="00BA4250"/>
    <w:rsid w:val="00BB7DAC"/>
    <w:rsid w:val="00BD2596"/>
    <w:rsid w:val="00BE4A85"/>
    <w:rsid w:val="00BF6412"/>
    <w:rsid w:val="00C03DA4"/>
    <w:rsid w:val="00C04A21"/>
    <w:rsid w:val="00C124FC"/>
    <w:rsid w:val="00C15923"/>
    <w:rsid w:val="00C2111A"/>
    <w:rsid w:val="00C24B47"/>
    <w:rsid w:val="00C4223F"/>
    <w:rsid w:val="00C5380C"/>
    <w:rsid w:val="00C60322"/>
    <w:rsid w:val="00C64004"/>
    <w:rsid w:val="00C95A8A"/>
    <w:rsid w:val="00CA1A2C"/>
    <w:rsid w:val="00CB658E"/>
    <w:rsid w:val="00CC1864"/>
    <w:rsid w:val="00CE3DE3"/>
    <w:rsid w:val="00D00F1C"/>
    <w:rsid w:val="00D07DCC"/>
    <w:rsid w:val="00D107E4"/>
    <w:rsid w:val="00D32566"/>
    <w:rsid w:val="00D50B2A"/>
    <w:rsid w:val="00D6223E"/>
    <w:rsid w:val="00DB6FD2"/>
    <w:rsid w:val="00DD4AE0"/>
    <w:rsid w:val="00DD73B1"/>
    <w:rsid w:val="00E40248"/>
    <w:rsid w:val="00E4287C"/>
    <w:rsid w:val="00EB6A97"/>
    <w:rsid w:val="00EE060C"/>
    <w:rsid w:val="00EF0F1A"/>
    <w:rsid w:val="00F04D43"/>
    <w:rsid w:val="00F3255A"/>
    <w:rsid w:val="00F6609B"/>
    <w:rsid w:val="00F73090"/>
    <w:rsid w:val="00F753E0"/>
    <w:rsid w:val="00FB0D57"/>
    <w:rsid w:val="00FC13BE"/>
    <w:rsid w:val="00FC4C64"/>
    <w:rsid w:val="00FE321E"/>
    <w:rsid w:val="00FF3A17"/>
    <w:rsid w:val="00FF67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rPr>
      <w:lang w:val="sr-Cyrl-CS"/>
    </w:r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val="sr-Cyrl-RS"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en-US"/>
    </w:rPr>
  </w:style>
  <w:style w:type="character" w:customStyle="1" w:styleId="ng-star-inserted">
    <w:name w:val="ng-star-inserted"/>
    <w:basedOn w:val="DefaultParagraphFont"/>
    <w:rsid w:val="0085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48315306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20753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8551-2065-43BB-A9DC-E121B0FB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9</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Borka</cp:lastModifiedBy>
  <cp:revision>43</cp:revision>
  <cp:lastPrinted>2025-01-15T13:15:00Z</cp:lastPrinted>
  <dcterms:created xsi:type="dcterms:W3CDTF">2023-02-14T11:37:00Z</dcterms:created>
  <dcterms:modified xsi:type="dcterms:W3CDTF">2025-01-28T12:35:00Z</dcterms:modified>
</cp:coreProperties>
</file>