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A12EC" w14:textId="77777777" w:rsidR="0028341B" w:rsidRPr="00305352" w:rsidRDefault="0028341B" w:rsidP="00B469F9">
      <w:pPr>
        <w:rPr>
          <w:lang w:val="hu-HU"/>
        </w:rPr>
      </w:pPr>
    </w:p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305352" w14:paraId="6DF86BB2" w14:textId="77777777" w:rsidTr="00BA56DF">
        <w:trPr>
          <w:trHeight w:val="1975"/>
        </w:trPr>
        <w:tc>
          <w:tcPr>
            <w:tcW w:w="2552" w:type="dxa"/>
          </w:tcPr>
          <w:p w14:paraId="0394DCC7" w14:textId="77777777" w:rsidR="0028341B" w:rsidRPr="00305352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  <w:lang w:val="hu-HU"/>
              </w:rPr>
            </w:pPr>
            <w:r w:rsidRPr="00305352">
              <w:rPr>
                <w:noProof/>
                <w:color w:val="000000"/>
              </w:rPr>
              <w:drawing>
                <wp:inline distT="0" distB="0" distL="0" distR="0" wp14:anchorId="5F15C882" wp14:editId="61BA1CC2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00E66748" w14:textId="25CEB304" w:rsidR="0028341B" w:rsidRPr="00305352" w:rsidRDefault="006410E8" w:rsidP="00BA56DF">
            <w:pPr>
              <w:tabs>
                <w:tab w:val="center" w:pos="4703"/>
                <w:tab w:val="right" w:pos="9406"/>
              </w:tabs>
              <w:rPr>
                <w:sz w:val="22"/>
                <w:szCs w:val="22"/>
                <w:lang w:val="hu-HU"/>
              </w:rPr>
            </w:pPr>
            <w:r w:rsidRPr="00305352">
              <w:rPr>
                <w:sz w:val="22"/>
                <w:szCs w:val="22"/>
                <w:lang w:val="hu-HU"/>
              </w:rPr>
              <w:t>Szerb Köztársaság</w:t>
            </w:r>
          </w:p>
          <w:p w14:paraId="2214F659" w14:textId="0B198E75" w:rsidR="0028341B" w:rsidRPr="00305352" w:rsidRDefault="006410E8" w:rsidP="00BA56DF">
            <w:pPr>
              <w:rPr>
                <w:sz w:val="22"/>
                <w:szCs w:val="22"/>
                <w:lang w:val="hu-HU"/>
              </w:rPr>
            </w:pPr>
            <w:r w:rsidRPr="00305352">
              <w:rPr>
                <w:sz w:val="22"/>
                <w:szCs w:val="22"/>
                <w:lang w:val="hu-HU"/>
              </w:rPr>
              <w:t>Vajdaság Autonóm Tartomány</w:t>
            </w:r>
          </w:p>
          <w:p w14:paraId="193B68DC" w14:textId="2175B192" w:rsidR="0028341B" w:rsidRPr="00305352" w:rsidRDefault="006410E8" w:rsidP="00BA56DF">
            <w:pPr>
              <w:rPr>
                <w:b/>
                <w:sz w:val="22"/>
                <w:szCs w:val="22"/>
                <w:lang w:val="hu-HU"/>
              </w:rPr>
            </w:pPr>
            <w:r w:rsidRPr="00305352">
              <w:rPr>
                <w:b/>
                <w:sz w:val="22"/>
                <w:szCs w:val="22"/>
                <w:lang w:val="hu-HU"/>
              </w:rPr>
              <w:t xml:space="preserve">Tartományi Oktatási, Jogalkotási, Közigazgatási és </w:t>
            </w:r>
          </w:p>
          <w:p w14:paraId="17328B91" w14:textId="4B44FE6C" w:rsidR="0028341B" w:rsidRPr="00305352" w:rsidRDefault="006410E8" w:rsidP="00BA56DF">
            <w:pPr>
              <w:rPr>
                <w:b/>
                <w:sz w:val="22"/>
                <w:szCs w:val="22"/>
                <w:lang w:val="hu-HU"/>
              </w:rPr>
            </w:pPr>
            <w:r w:rsidRPr="00305352">
              <w:rPr>
                <w:b/>
                <w:sz w:val="22"/>
                <w:szCs w:val="22"/>
                <w:lang w:val="hu-HU"/>
              </w:rPr>
              <w:t>Nemzeti Kisebbségi – Nemzeti Közösségi Titkárság</w:t>
            </w:r>
          </w:p>
          <w:p w14:paraId="0920E806" w14:textId="685CBFB8" w:rsidR="0028341B" w:rsidRPr="00305352" w:rsidRDefault="006410E8" w:rsidP="00BA56DF">
            <w:pPr>
              <w:tabs>
                <w:tab w:val="center" w:pos="4703"/>
                <w:tab w:val="right" w:pos="9406"/>
              </w:tabs>
              <w:rPr>
                <w:sz w:val="22"/>
                <w:szCs w:val="22"/>
                <w:lang w:val="hu-HU"/>
              </w:rPr>
            </w:pPr>
            <w:r w:rsidRPr="00305352">
              <w:rPr>
                <w:sz w:val="22"/>
                <w:szCs w:val="22"/>
                <w:lang w:val="hu-HU"/>
              </w:rPr>
              <w:t>Mihajlo Pupin sgt. 16.</w:t>
            </w:r>
            <w:r w:rsidR="0028341B" w:rsidRPr="00305352">
              <w:rPr>
                <w:sz w:val="22"/>
                <w:szCs w:val="22"/>
                <w:lang w:val="hu-HU"/>
              </w:rPr>
              <w:t xml:space="preserve">, 21000 </w:t>
            </w:r>
            <w:r w:rsidRPr="00305352">
              <w:rPr>
                <w:sz w:val="22"/>
                <w:szCs w:val="22"/>
                <w:lang w:val="hu-HU"/>
              </w:rPr>
              <w:t>Újvidék</w:t>
            </w:r>
          </w:p>
          <w:p w14:paraId="4E71DBB3" w14:textId="791A6E3C" w:rsidR="004F19D2" w:rsidRPr="00305352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05352">
              <w:rPr>
                <w:sz w:val="22"/>
                <w:szCs w:val="22"/>
                <w:lang w:val="hu-HU"/>
              </w:rPr>
              <w:t>Т</w:t>
            </w:r>
            <w:r w:rsidR="006410E8" w:rsidRPr="00305352">
              <w:rPr>
                <w:sz w:val="22"/>
                <w:szCs w:val="22"/>
                <w:lang w:val="hu-HU"/>
              </w:rPr>
              <w:t>elefon</w:t>
            </w:r>
            <w:proofErr w:type="spellEnd"/>
            <w:r w:rsidR="00E55D09" w:rsidRPr="00305352">
              <w:rPr>
                <w:sz w:val="22"/>
                <w:szCs w:val="22"/>
                <w:lang w:val="hu-HU"/>
              </w:rPr>
              <w:t xml:space="preserve">: </w:t>
            </w:r>
            <w:r w:rsidR="00305352" w:rsidRPr="00305352">
              <w:rPr>
                <w:sz w:val="22"/>
                <w:szCs w:val="22"/>
                <w:lang w:val="ru-RU"/>
              </w:rPr>
              <w:t>+</w:t>
            </w:r>
            <w:r w:rsidR="00305352">
              <w:rPr>
                <w:sz w:val="22"/>
                <w:szCs w:val="22"/>
                <w:lang w:val="ru-RU"/>
              </w:rPr>
              <w:t xml:space="preserve">381 21 </w:t>
            </w:r>
            <w:r w:rsidR="00305352" w:rsidRPr="00305352">
              <w:rPr>
                <w:sz w:val="22"/>
                <w:szCs w:val="22"/>
                <w:lang w:val="sr-Latn-RS"/>
              </w:rPr>
              <w:t>487 4268,</w:t>
            </w:r>
            <w:r w:rsidR="00305352">
              <w:rPr>
                <w:sz w:val="22"/>
                <w:szCs w:val="22"/>
                <w:lang w:val="ru-RU"/>
              </w:rPr>
              <w:t xml:space="preserve"> 487</w:t>
            </w:r>
            <w:r w:rsidR="00305352" w:rsidRPr="00305352">
              <w:rPr>
                <w:sz w:val="22"/>
                <w:szCs w:val="22"/>
                <w:lang w:val="ru-RU"/>
              </w:rPr>
              <w:t xml:space="preserve"> 4</w:t>
            </w:r>
            <w:r w:rsidR="00305352" w:rsidRPr="00305352">
              <w:rPr>
                <w:sz w:val="22"/>
                <w:szCs w:val="22"/>
                <w:lang w:val="sr-Latn-RS"/>
              </w:rPr>
              <w:t>6 14</w:t>
            </w:r>
            <w:r w:rsidR="00305352" w:rsidRPr="00305352">
              <w:rPr>
                <w:sz w:val="22"/>
                <w:szCs w:val="22"/>
                <w:lang w:val="ru-RU"/>
              </w:rPr>
              <w:t xml:space="preserve">, </w:t>
            </w:r>
            <w:r w:rsidR="00305352" w:rsidRPr="00305352">
              <w:rPr>
                <w:sz w:val="22"/>
                <w:szCs w:val="22"/>
              </w:rPr>
              <w:t>487 40 36</w:t>
            </w:r>
          </w:p>
          <w:p w14:paraId="010635FD" w14:textId="77777777" w:rsidR="0028341B" w:rsidRPr="00305352" w:rsidRDefault="00016261" w:rsidP="00BA56DF">
            <w:pPr>
              <w:tabs>
                <w:tab w:val="center" w:pos="4703"/>
                <w:tab w:val="right" w:pos="9406"/>
              </w:tabs>
              <w:rPr>
                <w:sz w:val="22"/>
                <w:szCs w:val="22"/>
                <w:lang w:val="hu-HU"/>
              </w:rPr>
            </w:pPr>
            <w:hyperlink r:id="rId9" w:history="1">
              <w:r w:rsidR="004F19D2" w:rsidRPr="00305352">
                <w:rPr>
                  <w:rStyle w:val="Hyperlink"/>
                  <w:sz w:val="22"/>
                  <w:szCs w:val="22"/>
                  <w:lang w:val="hu-HU"/>
                </w:rPr>
                <w:t>ounz@vojvodinа.gov.rs</w:t>
              </w:r>
            </w:hyperlink>
          </w:p>
          <w:p w14:paraId="48986BD4" w14:textId="77777777" w:rsidR="004F19D2" w:rsidRDefault="004F19D2" w:rsidP="00BA56DF">
            <w:pPr>
              <w:tabs>
                <w:tab w:val="center" w:pos="4703"/>
                <w:tab w:val="right" w:pos="9406"/>
              </w:tabs>
              <w:rPr>
                <w:color w:val="000000"/>
                <w:lang w:val="hu-HU"/>
              </w:rPr>
            </w:pPr>
          </w:p>
          <w:p w14:paraId="6651DF82" w14:textId="790ED1ED" w:rsidR="00AC6FE5" w:rsidRPr="00305352" w:rsidRDefault="00AC6FE5" w:rsidP="00BA56DF">
            <w:pPr>
              <w:tabs>
                <w:tab w:val="center" w:pos="4703"/>
                <w:tab w:val="right" w:pos="9406"/>
              </w:tabs>
              <w:rPr>
                <w:color w:val="000000"/>
                <w:lang w:val="hu-HU"/>
              </w:rPr>
            </w:pPr>
          </w:p>
        </w:tc>
      </w:tr>
    </w:tbl>
    <w:p w14:paraId="66620149" w14:textId="52F50280" w:rsidR="00AC6FE5" w:rsidRPr="00AC6FE5" w:rsidRDefault="006410E8" w:rsidP="00AC6FE5">
      <w:pPr>
        <w:jc w:val="center"/>
        <w:rPr>
          <w:b/>
          <w:sz w:val="32"/>
          <w:szCs w:val="32"/>
          <w:lang w:val="hu-HU"/>
        </w:rPr>
      </w:pPr>
      <w:r w:rsidRPr="00AC6FE5">
        <w:rPr>
          <w:b/>
          <w:sz w:val="32"/>
          <w:szCs w:val="32"/>
          <w:lang w:val="hu-HU"/>
        </w:rPr>
        <w:t xml:space="preserve">PÁLYÁZATI </w:t>
      </w:r>
      <w:r w:rsidR="00E55D09" w:rsidRPr="00AC6FE5">
        <w:rPr>
          <w:b/>
          <w:sz w:val="32"/>
          <w:szCs w:val="32"/>
          <w:lang w:val="hu-HU"/>
        </w:rPr>
        <w:t>KÉRELEM</w:t>
      </w:r>
    </w:p>
    <w:p w14:paraId="5BC9FD65" w14:textId="77777777" w:rsidR="00305352" w:rsidRPr="00305352" w:rsidRDefault="00305352" w:rsidP="00305352">
      <w:pPr>
        <w:jc w:val="center"/>
        <w:rPr>
          <w:b/>
        </w:rPr>
      </w:pPr>
      <w:r w:rsidRPr="00305352">
        <w:rPr>
          <w:b/>
        </w:rPr>
        <w:t>A VAJDASÁG AUTONÓM TARTOMÁNY TERÜLETÉN MŰKÖDŐ ALAP- ÉS KÖZÉPFOKÚ OKTATÁSI ÉS NEVELÉSI, DIÁKJÓLÉTI, VALAMINT AZ ISKOLÁSKOR ELŐTTI INTÉZMÉNYEK LÉTESÍTMÉNYEI ÚJJÁÉPÍTÉSÉNEK, ÁTÉPÍTÉSÉNEK, FELÚJÍTÁSÁNAK, TOVÁBBÁ BERUHÁZÁSOS ÉS FOLYÓ KARBANTARTÁSÁNAK 2025. ÉVI FINANSZÍROZÁSÁRA ÉS TÁRSFINANSZÍROZÁSÁRA</w:t>
      </w:r>
    </w:p>
    <w:p w14:paraId="2B097A47" w14:textId="77777777" w:rsidR="0040048A" w:rsidRPr="00305352" w:rsidRDefault="0040048A" w:rsidP="00542A55">
      <w:pPr>
        <w:jc w:val="center"/>
        <w:rPr>
          <w:b/>
          <w:lang w:val="hu-H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305352" w14:paraId="3204A886" w14:textId="77777777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14:paraId="25A4AF1D" w14:textId="3667EFA5" w:rsidR="0028341B" w:rsidRPr="00305352" w:rsidRDefault="0028341B" w:rsidP="00A33F49">
            <w:pPr>
              <w:rPr>
                <w:b/>
                <w:lang w:val="hu-HU"/>
              </w:rPr>
            </w:pPr>
            <w:r w:rsidRPr="00305352">
              <w:rPr>
                <w:b/>
                <w:lang w:val="hu-HU"/>
              </w:rPr>
              <w:t>I</w:t>
            </w:r>
            <w:r w:rsidR="006410E8" w:rsidRPr="00305352">
              <w:rPr>
                <w:b/>
                <w:lang w:val="hu-HU"/>
              </w:rPr>
              <w:t>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14:paraId="39DEC3A7" w14:textId="349CDD91" w:rsidR="0028341B" w:rsidRPr="00305352" w:rsidRDefault="006410E8" w:rsidP="006410E8">
            <w:pPr>
              <w:rPr>
                <w:b/>
                <w:lang w:val="hu-HU"/>
              </w:rPr>
            </w:pPr>
            <w:r w:rsidRPr="00305352">
              <w:rPr>
                <w:b/>
                <w:lang w:val="hu-HU"/>
              </w:rPr>
              <w:t>A PÁLYÁZÓ ADATAI</w:t>
            </w:r>
          </w:p>
        </w:tc>
      </w:tr>
      <w:tr w:rsidR="0028341B" w:rsidRPr="00305352" w14:paraId="4429B8A9" w14:textId="77777777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14:paraId="77C1E1C3" w14:textId="51E7FF75" w:rsidR="0028341B" w:rsidRPr="00305352" w:rsidRDefault="006410E8" w:rsidP="006410E8">
            <w:pPr>
              <w:jc w:val="center"/>
              <w:rPr>
                <w:lang w:val="hu-HU"/>
              </w:rPr>
            </w:pPr>
            <w:r w:rsidRPr="00305352">
              <w:rPr>
                <w:lang w:val="hu-HU"/>
              </w:rPr>
              <w:t>Az intézmény</w:t>
            </w:r>
            <w:r w:rsidR="00305352">
              <w:rPr>
                <w:lang w:val="hu-HU"/>
              </w:rPr>
              <w:t>/</w:t>
            </w:r>
            <w:r w:rsidR="004B4BD4" w:rsidRPr="00305352">
              <w:rPr>
                <w:lang w:val="hu-HU"/>
              </w:rPr>
              <w:t>helyi önkormányzat</w:t>
            </w:r>
            <w:r w:rsidR="00305352">
              <w:rPr>
                <w:lang w:val="hu-HU"/>
              </w:rPr>
              <w:t xml:space="preserve"> elnevezése</w:t>
            </w:r>
          </w:p>
        </w:tc>
        <w:tc>
          <w:tcPr>
            <w:tcW w:w="5953" w:type="dxa"/>
            <w:vAlign w:val="center"/>
          </w:tcPr>
          <w:p w14:paraId="63FEE1CF" w14:textId="77777777" w:rsidR="0028341B" w:rsidRPr="00305352" w:rsidRDefault="0028341B" w:rsidP="00A33F49">
            <w:pPr>
              <w:rPr>
                <w:lang w:val="hu-HU"/>
              </w:rPr>
            </w:pPr>
          </w:p>
        </w:tc>
      </w:tr>
      <w:tr w:rsidR="0028341B" w:rsidRPr="00305352" w14:paraId="2D02C541" w14:textId="77777777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14:paraId="0F9E0BE8" w14:textId="4F7E6E1D" w:rsidR="0028341B" w:rsidRPr="00305352" w:rsidRDefault="006410E8" w:rsidP="006410E8">
            <w:pPr>
              <w:jc w:val="center"/>
              <w:rPr>
                <w:lang w:val="hu-HU"/>
              </w:rPr>
            </w:pPr>
            <w:r w:rsidRPr="00305352">
              <w:rPr>
                <w:lang w:val="hu-HU"/>
              </w:rPr>
              <w:t>Postai irányítószáma, s</w:t>
            </w:r>
            <w:r w:rsidR="00305352">
              <w:rPr>
                <w:lang w:val="hu-HU"/>
              </w:rPr>
              <w:t>zékhelye és címe (utca és szám)</w:t>
            </w:r>
          </w:p>
        </w:tc>
        <w:tc>
          <w:tcPr>
            <w:tcW w:w="5953" w:type="dxa"/>
            <w:vAlign w:val="center"/>
          </w:tcPr>
          <w:p w14:paraId="3D3B74F6" w14:textId="77777777" w:rsidR="0028341B" w:rsidRPr="00305352" w:rsidRDefault="0028341B" w:rsidP="00A33F49">
            <w:pPr>
              <w:rPr>
                <w:lang w:val="hu-HU"/>
              </w:rPr>
            </w:pPr>
          </w:p>
        </w:tc>
      </w:tr>
      <w:tr w:rsidR="0028341B" w:rsidRPr="00305352" w14:paraId="54D42039" w14:textId="77777777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14:paraId="5E5617D1" w14:textId="52910D6A" w:rsidR="0028341B" w:rsidRPr="00305352" w:rsidRDefault="00305352" w:rsidP="006410E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Telefon- és fax</w:t>
            </w:r>
            <w:r w:rsidR="006410E8" w:rsidRPr="00305352">
              <w:rPr>
                <w:lang w:val="hu-HU"/>
              </w:rPr>
              <w:t>száma</w:t>
            </w:r>
          </w:p>
        </w:tc>
        <w:tc>
          <w:tcPr>
            <w:tcW w:w="5953" w:type="dxa"/>
            <w:vAlign w:val="center"/>
          </w:tcPr>
          <w:p w14:paraId="27DC9886" w14:textId="77777777" w:rsidR="0028341B" w:rsidRPr="00305352" w:rsidRDefault="0028341B" w:rsidP="00A33F49">
            <w:pPr>
              <w:rPr>
                <w:lang w:val="hu-HU"/>
              </w:rPr>
            </w:pPr>
          </w:p>
        </w:tc>
      </w:tr>
      <w:tr w:rsidR="0028341B" w:rsidRPr="00305352" w14:paraId="22FE932B" w14:textId="77777777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14:paraId="68E518D9" w14:textId="5858AD33" w:rsidR="0028341B" w:rsidRPr="00305352" w:rsidRDefault="00305352" w:rsidP="006410E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E-mail címe</w:t>
            </w:r>
          </w:p>
        </w:tc>
        <w:tc>
          <w:tcPr>
            <w:tcW w:w="5953" w:type="dxa"/>
            <w:vAlign w:val="center"/>
          </w:tcPr>
          <w:p w14:paraId="37F73D7C" w14:textId="77777777" w:rsidR="0028341B" w:rsidRPr="00305352" w:rsidRDefault="0028341B" w:rsidP="00A33F49">
            <w:pPr>
              <w:rPr>
                <w:lang w:val="hu-HU"/>
              </w:rPr>
            </w:pPr>
          </w:p>
        </w:tc>
      </w:tr>
      <w:tr w:rsidR="0028341B" w:rsidRPr="00305352" w14:paraId="7020CE42" w14:textId="77777777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14:paraId="1B609949" w14:textId="63FB69EE" w:rsidR="0028341B" w:rsidRPr="00305352" w:rsidRDefault="006410E8" w:rsidP="006410E8">
            <w:pPr>
              <w:jc w:val="center"/>
              <w:rPr>
                <w:lang w:val="hu-HU"/>
              </w:rPr>
            </w:pPr>
            <w:r w:rsidRPr="00305352">
              <w:rPr>
                <w:lang w:val="hu-HU"/>
              </w:rPr>
              <w:t>Az intézmény</w:t>
            </w:r>
            <w:r w:rsidR="00305352">
              <w:rPr>
                <w:lang w:val="hu-HU"/>
              </w:rPr>
              <w:t>/</w:t>
            </w:r>
            <w:r w:rsidR="00331AF8" w:rsidRPr="00305352">
              <w:rPr>
                <w:lang w:val="hu-HU"/>
              </w:rPr>
              <w:t>helyi önkormányzat</w:t>
            </w:r>
            <w:r w:rsidRPr="00305352">
              <w:rPr>
                <w:lang w:val="hu-HU"/>
              </w:rPr>
              <w:t xml:space="preserve"> felelős személye</w:t>
            </w:r>
            <w:r w:rsidR="00E55D09" w:rsidRPr="00305352">
              <w:rPr>
                <w:lang w:val="hu-HU"/>
              </w:rPr>
              <w:t xml:space="preserve"> (igazgató</w:t>
            </w:r>
            <w:r w:rsidR="00331AF8" w:rsidRPr="00305352">
              <w:rPr>
                <w:lang w:val="hu-HU"/>
              </w:rPr>
              <w:t>/polgármester)</w:t>
            </w:r>
          </w:p>
        </w:tc>
        <w:tc>
          <w:tcPr>
            <w:tcW w:w="5953" w:type="dxa"/>
            <w:vAlign w:val="center"/>
          </w:tcPr>
          <w:p w14:paraId="63E555FE" w14:textId="77777777" w:rsidR="0028341B" w:rsidRPr="00305352" w:rsidRDefault="0028341B" w:rsidP="00A33F49">
            <w:pPr>
              <w:rPr>
                <w:lang w:val="hu-HU"/>
              </w:rPr>
            </w:pPr>
          </w:p>
        </w:tc>
      </w:tr>
      <w:tr w:rsidR="0028341B" w:rsidRPr="00305352" w14:paraId="74EC03AE" w14:textId="77777777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14:paraId="3595A3C7" w14:textId="28622549" w:rsidR="0028341B" w:rsidRPr="00305352" w:rsidRDefault="00331AF8" w:rsidP="00305352">
            <w:pPr>
              <w:jc w:val="center"/>
              <w:rPr>
                <w:lang w:val="hu-HU"/>
              </w:rPr>
            </w:pPr>
            <w:r w:rsidRPr="00305352">
              <w:rPr>
                <w:lang w:val="hu-HU"/>
              </w:rPr>
              <w:t>Költségvetési számlaszáma</w:t>
            </w:r>
          </w:p>
        </w:tc>
        <w:tc>
          <w:tcPr>
            <w:tcW w:w="5953" w:type="dxa"/>
            <w:vAlign w:val="center"/>
          </w:tcPr>
          <w:p w14:paraId="48B8CF0D" w14:textId="77777777" w:rsidR="0028341B" w:rsidRPr="00305352" w:rsidRDefault="0028341B" w:rsidP="00A33F49">
            <w:pPr>
              <w:rPr>
                <w:lang w:val="hu-HU"/>
              </w:rPr>
            </w:pPr>
          </w:p>
        </w:tc>
      </w:tr>
      <w:tr w:rsidR="0028341B" w:rsidRPr="00305352" w14:paraId="1789D470" w14:textId="77777777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14:paraId="1D5621E0" w14:textId="3E467F2D" w:rsidR="0028341B" w:rsidRPr="00305352" w:rsidRDefault="00305352" w:rsidP="00212A67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Adószáma</w:t>
            </w:r>
          </w:p>
        </w:tc>
        <w:tc>
          <w:tcPr>
            <w:tcW w:w="5953" w:type="dxa"/>
            <w:vAlign w:val="center"/>
          </w:tcPr>
          <w:p w14:paraId="0C5E4500" w14:textId="77777777" w:rsidR="0028341B" w:rsidRPr="00305352" w:rsidRDefault="0028341B" w:rsidP="00A33F49">
            <w:pPr>
              <w:jc w:val="both"/>
              <w:rPr>
                <w:lang w:val="hu-HU"/>
              </w:rPr>
            </w:pPr>
          </w:p>
        </w:tc>
      </w:tr>
      <w:tr w:rsidR="0028341B" w:rsidRPr="00305352" w14:paraId="546A1D2C" w14:textId="77777777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14:paraId="1DA79273" w14:textId="08FC335A" w:rsidR="0028341B" w:rsidRPr="00305352" w:rsidRDefault="00305352" w:rsidP="006410E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Törzsszáma</w:t>
            </w:r>
          </w:p>
        </w:tc>
        <w:tc>
          <w:tcPr>
            <w:tcW w:w="5953" w:type="dxa"/>
            <w:vAlign w:val="center"/>
          </w:tcPr>
          <w:p w14:paraId="40A9FD60" w14:textId="77777777" w:rsidR="0028341B" w:rsidRPr="00305352" w:rsidRDefault="0028341B" w:rsidP="00A33F49">
            <w:pPr>
              <w:jc w:val="both"/>
              <w:rPr>
                <w:lang w:val="hu-HU"/>
              </w:rPr>
            </w:pPr>
          </w:p>
        </w:tc>
      </w:tr>
    </w:tbl>
    <w:p w14:paraId="05EDFDE6" w14:textId="77777777" w:rsidR="0028341B" w:rsidRPr="00305352" w:rsidRDefault="0028341B" w:rsidP="00334289">
      <w:pPr>
        <w:rPr>
          <w:lang w:val="hu-HU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491"/>
        <w:gridCol w:w="6096"/>
      </w:tblGrid>
      <w:tr w:rsidR="0028341B" w:rsidRPr="00305352" w14:paraId="06E9D20A" w14:textId="77777777" w:rsidTr="00621FB4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14:paraId="16321D06" w14:textId="33E9F3EF" w:rsidR="0028341B" w:rsidRPr="00305352" w:rsidRDefault="0028341B" w:rsidP="00A33F49">
            <w:pPr>
              <w:rPr>
                <w:b/>
                <w:lang w:val="hu-HU"/>
              </w:rPr>
            </w:pPr>
            <w:r w:rsidRPr="00305352">
              <w:rPr>
                <w:b/>
                <w:lang w:val="hu-HU"/>
              </w:rPr>
              <w:t>II</w:t>
            </w:r>
            <w:r w:rsidR="006410E8" w:rsidRPr="00305352">
              <w:rPr>
                <w:b/>
                <w:lang w:val="hu-HU"/>
              </w:rPr>
              <w:t>.</w:t>
            </w:r>
          </w:p>
        </w:tc>
        <w:tc>
          <w:tcPr>
            <w:tcW w:w="9587" w:type="dxa"/>
            <w:gridSpan w:val="2"/>
            <w:shd w:val="clear" w:color="auto" w:fill="D9D9D9"/>
            <w:vAlign w:val="center"/>
          </w:tcPr>
          <w:p w14:paraId="1B903910" w14:textId="7C4EA672" w:rsidR="0028341B" w:rsidRPr="00305352" w:rsidRDefault="006410E8" w:rsidP="006410E8">
            <w:pPr>
              <w:rPr>
                <w:b/>
                <w:lang w:val="hu-HU"/>
              </w:rPr>
            </w:pPr>
            <w:r w:rsidRPr="00305352">
              <w:rPr>
                <w:b/>
                <w:lang w:val="hu-HU"/>
              </w:rPr>
              <w:t>A PROJEKT ÁLTALÁNOS ADATAI</w:t>
            </w:r>
          </w:p>
        </w:tc>
      </w:tr>
      <w:tr w:rsidR="0028341B" w:rsidRPr="00305352" w14:paraId="45CDBD2F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532B7816" w14:textId="529E3B0D" w:rsidR="0028341B" w:rsidRPr="00305352" w:rsidRDefault="006410E8" w:rsidP="006410E8">
            <w:pPr>
              <w:rPr>
                <w:lang w:val="hu-HU"/>
              </w:rPr>
            </w:pPr>
            <w:r w:rsidRPr="00305352">
              <w:rPr>
                <w:lang w:val="hu-HU"/>
              </w:rPr>
              <w:t>A projekt megvalósításáért – a munkálatok kivitele</w:t>
            </w:r>
            <w:r w:rsidR="00305352">
              <w:rPr>
                <w:lang w:val="hu-HU"/>
              </w:rPr>
              <w:t>zéséért felelős személy (család-</w:t>
            </w:r>
            <w:r w:rsidRPr="00305352">
              <w:rPr>
                <w:lang w:val="hu-HU"/>
              </w:rPr>
              <w:t xml:space="preserve"> és utóneve, címe, telefonszáma, e-mail címe)</w:t>
            </w:r>
          </w:p>
        </w:tc>
        <w:tc>
          <w:tcPr>
            <w:tcW w:w="6096" w:type="dxa"/>
            <w:vAlign w:val="center"/>
          </w:tcPr>
          <w:p w14:paraId="45AAD582" w14:textId="77777777" w:rsidR="0028341B" w:rsidRPr="00305352" w:rsidRDefault="0028341B" w:rsidP="00A33F49">
            <w:pPr>
              <w:rPr>
                <w:lang w:val="hu-HU"/>
              </w:rPr>
            </w:pPr>
          </w:p>
        </w:tc>
      </w:tr>
      <w:tr w:rsidR="0028341B" w:rsidRPr="00305352" w14:paraId="7EC3D531" w14:textId="77777777" w:rsidTr="00621FB4">
        <w:trPr>
          <w:trHeight w:val="1066"/>
          <w:jc w:val="center"/>
        </w:trPr>
        <w:tc>
          <w:tcPr>
            <w:tcW w:w="3964" w:type="dxa"/>
            <w:gridSpan w:val="2"/>
            <w:vAlign w:val="center"/>
          </w:tcPr>
          <w:p w14:paraId="00DF8F91" w14:textId="047889CA" w:rsidR="0028341B" w:rsidRPr="00305352" w:rsidRDefault="002E3E2E" w:rsidP="00182D09">
            <w:pPr>
              <w:rPr>
                <w:lang w:val="hu-HU"/>
              </w:rPr>
            </w:pPr>
            <w:r w:rsidRPr="00305352">
              <w:rPr>
                <w:lang w:val="hu-HU"/>
              </w:rPr>
              <w:t xml:space="preserve">A projekt </w:t>
            </w:r>
            <w:r w:rsidR="00212A67" w:rsidRPr="00305352">
              <w:rPr>
                <w:lang w:val="hu-HU"/>
              </w:rPr>
              <w:t xml:space="preserve">elnevezése és leírása </w:t>
            </w:r>
            <w:r w:rsidRPr="00305352">
              <w:rPr>
                <w:lang w:val="hu-HU"/>
              </w:rPr>
              <w:t>– a</w:t>
            </w:r>
            <w:r w:rsidR="00182D09" w:rsidRPr="00305352">
              <w:rPr>
                <w:lang w:val="hu-HU"/>
              </w:rPr>
              <w:t xml:space="preserve"> tervezett</w:t>
            </w:r>
            <w:r w:rsidRPr="00305352">
              <w:rPr>
                <w:lang w:val="hu-HU"/>
              </w:rPr>
              <w:t xml:space="preserve"> munkálatok leírása</w:t>
            </w:r>
          </w:p>
        </w:tc>
        <w:tc>
          <w:tcPr>
            <w:tcW w:w="6096" w:type="dxa"/>
            <w:vAlign w:val="center"/>
          </w:tcPr>
          <w:p w14:paraId="1B9358D6" w14:textId="77777777" w:rsidR="0028341B" w:rsidRPr="00305352" w:rsidRDefault="0028341B" w:rsidP="00A33F49">
            <w:pPr>
              <w:rPr>
                <w:lang w:val="hu-HU"/>
              </w:rPr>
            </w:pPr>
          </w:p>
        </w:tc>
      </w:tr>
      <w:tr w:rsidR="0028341B" w:rsidRPr="00305352" w14:paraId="0F99DCBC" w14:textId="77777777" w:rsidTr="00621FB4">
        <w:trPr>
          <w:trHeight w:val="1547"/>
          <w:jc w:val="center"/>
        </w:trPr>
        <w:tc>
          <w:tcPr>
            <w:tcW w:w="3964" w:type="dxa"/>
            <w:gridSpan w:val="2"/>
            <w:vAlign w:val="center"/>
          </w:tcPr>
          <w:p w14:paraId="39D6C122" w14:textId="25293E53" w:rsidR="0028341B" w:rsidRPr="00305352" w:rsidRDefault="00212A67" w:rsidP="002E3E2E">
            <w:pPr>
              <w:rPr>
                <w:lang w:val="hu-HU"/>
              </w:rPr>
            </w:pPr>
            <w:r w:rsidRPr="00305352">
              <w:rPr>
                <w:lang w:val="hu-HU"/>
              </w:rPr>
              <w:t xml:space="preserve">A projekt megvalósításának – </w:t>
            </w:r>
            <w:r w:rsidR="002E3E2E" w:rsidRPr="00305352">
              <w:rPr>
                <w:lang w:val="hu-HU"/>
              </w:rPr>
              <w:t>a munkálatok kivitelezésének jelentősége, a projekt – a munkálatok fenntarthatósága és pénzügyi indokoltsága</w:t>
            </w:r>
          </w:p>
        </w:tc>
        <w:tc>
          <w:tcPr>
            <w:tcW w:w="6096" w:type="dxa"/>
            <w:vAlign w:val="center"/>
          </w:tcPr>
          <w:p w14:paraId="7EBC0F0A" w14:textId="77777777" w:rsidR="0028341B" w:rsidRPr="00305352" w:rsidRDefault="0028341B" w:rsidP="00A33F49">
            <w:pPr>
              <w:rPr>
                <w:lang w:val="hu-HU"/>
              </w:rPr>
            </w:pPr>
          </w:p>
        </w:tc>
      </w:tr>
      <w:tr w:rsidR="002A57F0" w:rsidRPr="00305352" w14:paraId="4B57BDF7" w14:textId="77777777" w:rsidTr="00621FB4">
        <w:trPr>
          <w:trHeight w:val="936"/>
          <w:jc w:val="center"/>
        </w:trPr>
        <w:tc>
          <w:tcPr>
            <w:tcW w:w="3964" w:type="dxa"/>
            <w:gridSpan w:val="2"/>
            <w:vAlign w:val="center"/>
          </w:tcPr>
          <w:p w14:paraId="1CB5D391" w14:textId="092150F3" w:rsidR="002A57F0" w:rsidRPr="00305352" w:rsidRDefault="002E3E2E" w:rsidP="00305352">
            <w:pPr>
              <w:rPr>
                <w:lang w:val="hu-HU"/>
              </w:rPr>
            </w:pPr>
            <w:r w:rsidRPr="00305352">
              <w:rPr>
                <w:u w:val="single"/>
                <w:lang w:val="hu-HU"/>
              </w:rPr>
              <w:t>A munkálatok kivitelezésének alapjá</w:t>
            </w:r>
            <w:r w:rsidR="00212A67" w:rsidRPr="00305352">
              <w:rPr>
                <w:u w:val="single"/>
                <w:lang w:val="hu-HU"/>
              </w:rPr>
              <w:t>ul szolgáló műszaki dokumentáció</w:t>
            </w:r>
            <w:r w:rsidR="00305352">
              <w:rPr>
                <w:u w:val="single"/>
                <w:lang w:val="hu-HU"/>
              </w:rPr>
              <w:t xml:space="preserve"> száma, </w:t>
            </w:r>
            <w:r w:rsidR="00305352" w:rsidRPr="00305352">
              <w:rPr>
                <w:u w:val="single"/>
                <w:lang w:val="hu-HU"/>
              </w:rPr>
              <w:t>el</w:t>
            </w:r>
            <w:r w:rsidRPr="00305352">
              <w:rPr>
                <w:u w:val="single"/>
                <w:lang w:val="hu-HU"/>
              </w:rPr>
              <w:t>nevezése</w:t>
            </w:r>
            <w:r w:rsidR="00305352" w:rsidRPr="00305352">
              <w:rPr>
                <w:u w:val="single"/>
                <w:lang w:val="hu-HU"/>
              </w:rPr>
              <w:t xml:space="preserve"> és keltezése</w:t>
            </w:r>
            <w:r w:rsidR="00305352">
              <w:rPr>
                <w:lang w:val="hu-HU"/>
              </w:rPr>
              <w:t xml:space="preserve"> </w:t>
            </w:r>
            <w:r w:rsidR="008B6819" w:rsidRPr="00305352">
              <w:rPr>
                <w:lang w:val="hu-HU"/>
              </w:rPr>
              <w:t xml:space="preserve">(amennyiben a létesítmények újjáépítésére, átépítésére, felújítására </w:t>
            </w:r>
            <w:r w:rsidR="008B6819" w:rsidRPr="00305352">
              <w:rPr>
                <w:lang w:val="hu-HU"/>
              </w:rPr>
              <w:lastRenderedPageBreak/>
              <w:t>és beruházásos karbantartására pályáznak)</w:t>
            </w:r>
            <w:r w:rsidR="002230AB">
              <w:rPr>
                <w:lang w:val="hu-HU"/>
              </w:rPr>
              <w:t xml:space="preserve">, </w:t>
            </w:r>
            <w:r w:rsidR="00E55D09" w:rsidRPr="00305352">
              <w:rPr>
                <w:u w:val="single"/>
                <w:lang w:val="hu-HU"/>
              </w:rPr>
              <w:t>vagy a költségbecslés és az előszámla</w:t>
            </w:r>
            <w:r w:rsidR="00182D09" w:rsidRPr="00305352">
              <w:rPr>
                <w:u w:val="single"/>
                <w:lang w:val="hu-HU"/>
              </w:rPr>
              <w:t xml:space="preserve"> száma és keltezése</w:t>
            </w:r>
            <w:r w:rsidR="00182D09" w:rsidRPr="00305352">
              <w:rPr>
                <w:lang w:val="hu-HU"/>
              </w:rPr>
              <w:t xml:space="preserve"> (amennyiben a létesítmények folyó karbantartására pályáznak)</w:t>
            </w:r>
          </w:p>
        </w:tc>
        <w:tc>
          <w:tcPr>
            <w:tcW w:w="6096" w:type="dxa"/>
            <w:vAlign w:val="center"/>
          </w:tcPr>
          <w:p w14:paraId="06822F28" w14:textId="77777777" w:rsidR="002A57F0" w:rsidRPr="00305352" w:rsidRDefault="002A57F0" w:rsidP="00A33F49">
            <w:pPr>
              <w:rPr>
                <w:lang w:val="hu-HU"/>
              </w:rPr>
            </w:pPr>
          </w:p>
        </w:tc>
      </w:tr>
      <w:tr w:rsidR="0028341B" w:rsidRPr="00305352" w14:paraId="236E3195" w14:textId="77777777" w:rsidTr="00621FB4">
        <w:trPr>
          <w:trHeight w:val="936"/>
          <w:jc w:val="center"/>
        </w:trPr>
        <w:tc>
          <w:tcPr>
            <w:tcW w:w="3964" w:type="dxa"/>
            <w:gridSpan w:val="2"/>
            <w:vAlign w:val="center"/>
          </w:tcPr>
          <w:p w14:paraId="001F7B8F" w14:textId="0EEA6905" w:rsidR="0028341B" w:rsidRPr="00305352" w:rsidRDefault="002E3E2E" w:rsidP="002E3E2E">
            <w:pPr>
              <w:rPr>
                <w:lang w:val="hu-HU"/>
              </w:rPr>
            </w:pPr>
            <w:r w:rsidRPr="00305352">
              <w:rPr>
                <w:lang w:val="hu-HU"/>
              </w:rPr>
              <w:t>A projekt megvalósításának – a munkálatok kivitelezésének tervezett időtartama</w:t>
            </w:r>
          </w:p>
        </w:tc>
        <w:tc>
          <w:tcPr>
            <w:tcW w:w="6096" w:type="dxa"/>
            <w:vAlign w:val="center"/>
          </w:tcPr>
          <w:p w14:paraId="52D3D3B9" w14:textId="77777777" w:rsidR="0028341B" w:rsidRPr="00305352" w:rsidRDefault="0028341B" w:rsidP="00A33F49">
            <w:pPr>
              <w:rPr>
                <w:lang w:val="hu-HU"/>
              </w:rPr>
            </w:pPr>
          </w:p>
        </w:tc>
      </w:tr>
      <w:tr w:rsidR="0028341B" w:rsidRPr="00305352" w14:paraId="4CB1C1EE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5570ED08" w14:textId="31347BA5" w:rsidR="0028341B" w:rsidRPr="00305352" w:rsidRDefault="002E3E2E" w:rsidP="008B6819">
            <w:pPr>
              <w:rPr>
                <w:lang w:val="hu-HU"/>
              </w:rPr>
            </w:pPr>
            <w:r w:rsidRPr="00305352">
              <w:rPr>
                <w:lang w:val="hu-HU"/>
              </w:rPr>
              <w:t>A projekt megvalósításához – a munkálatok kivite</w:t>
            </w:r>
            <w:r w:rsidR="008B6819" w:rsidRPr="00305352">
              <w:rPr>
                <w:lang w:val="hu-HU"/>
              </w:rPr>
              <w:t xml:space="preserve">lezéséhez szükséges eszközök </w:t>
            </w:r>
            <w:r w:rsidRPr="00305352">
              <w:rPr>
                <w:u w:val="single"/>
                <w:lang w:val="hu-HU"/>
              </w:rPr>
              <w:t>összértéke</w:t>
            </w:r>
          </w:p>
        </w:tc>
        <w:tc>
          <w:tcPr>
            <w:tcW w:w="6096" w:type="dxa"/>
            <w:vAlign w:val="center"/>
          </w:tcPr>
          <w:p w14:paraId="684225D1" w14:textId="77777777" w:rsidR="0028341B" w:rsidRPr="00305352" w:rsidRDefault="0028341B" w:rsidP="00A33F49">
            <w:pPr>
              <w:rPr>
                <w:lang w:val="hu-HU"/>
              </w:rPr>
            </w:pPr>
          </w:p>
        </w:tc>
      </w:tr>
      <w:tr w:rsidR="0028341B" w:rsidRPr="00305352" w14:paraId="6185D000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5A699CBA" w14:textId="31A6AAC7" w:rsidR="0028341B" w:rsidRPr="00305352" w:rsidRDefault="002E3E2E" w:rsidP="002230AB">
            <w:pPr>
              <w:rPr>
                <w:lang w:val="hu-HU"/>
              </w:rPr>
            </w:pPr>
            <w:r w:rsidRPr="002230AB">
              <w:rPr>
                <w:u w:val="single"/>
                <w:lang w:val="hu-HU"/>
              </w:rPr>
              <w:t xml:space="preserve">A </w:t>
            </w:r>
            <w:r w:rsidR="002230AB" w:rsidRPr="00305352">
              <w:rPr>
                <w:u w:val="single"/>
                <w:lang w:val="hu-HU"/>
              </w:rPr>
              <w:t>Tartományi Oktatási, Jogalkotási, Közigazgatási és Nemzeti Kisebbségi – Nemzeti Közösségi Titkárságtól</w:t>
            </w:r>
            <w:r w:rsidR="002230AB" w:rsidRPr="002230AB">
              <w:rPr>
                <w:lang w:val="hu-HU"/>
              </w:rPr>
              <w:t xml:space="preserve"> </w:t>
            </w:r>
            <w:r w:rsidR="002230AB" w:rsidRPr="002230AB">
              <w:rPr>
                <w:lang w:val="hu-HU"/>
              </w:rPr>
              <w:t>a</w:t>
            </w:r>
            <w:r w:rsidR="002230AB">
              <w:rPr>
                <w:u w:val="single"/>
                <w:lang w:val="hu-HU"/>
              </w:rPr>
              <w:t xml:space="preserve"> </w:t>
            </w:r>
            <w:r w:rsidRPr="00305352">
              <w:rPr>
                <w:lang w:val="hu-HU"/>
              </w:rPr>
              <w:t xml:space="preserve">projekt megvalósításához – a munkálatok kivitelezéséhez </w:t>
            </w:r>
            <w:r w:rsidR="008B6819" w:rsidRPr="00305352">
              <w:rPr>
                <w:u w:val="single"/>
                <w:lang w:val="hu-HU"/>
              </w:rPr>
              <w:t xml:space="preserve">igényelt eszközök </w:t>
            </w:r>
            <w:r w:rsidRPr="00305352">
              <w:rPr>
                <w:u w:val="single"/>
                <w:lang w:val="hu-HU"/>
              </w:rPr>
              <w:t>összege</w:t>
            </w:r>
          </w:p>
        </w:tc>
        <w:tc>
          <w:tcPr>
            <w:tcW w:w="6096" w:type="dxa"/>
            <w:vAlign w:val="center"/>
          </w:tcPr>
          <w:p w14:paraId="20AE8089" w14:textId="77777777" w:rsidR="0028341B" w:rsidRPr="00305352" w:rsidRDefault="0028341B" w:rsidP="00A33F49">
            <w:pPr>
              <w:rPr>
                <w:lang w:val="hu-HU"/>
              </w:rPr>
            </w:pPr>
          </w:p>
        </w:tc>
      </w:tr>
      <w:tr w:rsidR="004B6AC3" w:rsidRPr="00305352" w14:paraId="1292E400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65896DBC" w14:textId="47BB2A35" w:rsidR="00215548" w:rsidRPr="00305352" w:rsidRDefault="002E3E2E" w:rsidP="00A369A8">
            <w:pPr>
              <w:rPr>
                <w:u w:val="single"/>
                <w:lang w:val="hu-HU"/>
              </w:rPr>
            </w:pPr>
            <w:r w:rsidRPr="00305352">
              <w:rPr>
                <w:u w:val="single"/>
                <w:lang w:val="hu-HU"/>
              </w:rPr>
              <w:t>A munkálatok társfinanszír</w:t>
            </w:r>
            <w:r w:rsidR="00A369A8" w:rsidRPr="00305352">
              <w:rPr>
                <w:u w:val="single"/>
                <w:lang w:val="hu-HU"/>
              </w:rPr>
              <w:t>ozásában való részvétel összege</w:t>
            </w:r>
          </w:p>
        </w:tc>
        <w:tc>
          <w:tcPr>
            <w:tcW w:w="6096" w:type="dxa"/>
            <w:vAlign w:val="center"/>
          </w:tcPr>
          <w:p w14:paraId="6443A80D" w14:textId="77777777" w:rsidR="004B6AC3" w:rsidRPr="00305352" w:rsidRDefault="004B6AC3" w:rsidP="00A33F49">
            <w:pPr>
              <w:rPr>
                <w:lang w:val="hu-HU"/>
              </w:rPr>
            </w:pPr>
          </w:p>
        </w:tc>
      </w:tr>
      <w:tr w:rsidR="009B2DC9" w:rsidRPr="00305352" w14:paraId="03346C30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28418F58" w14:textId="3FE22247" w:rsidR="009B2DC9" w:rsidRPr="00305352" w:rsidRDefault="002E3E2E" w:rsidP="00AC6FE5">
            <w:pPr>
              <w:rPr>
                <w:lang w:val="hu-HU"/>
              </w:rPr>
            </w:pPr>
            <w:r w:rsidRPr="00305352">
              <w:rPr>
                <w:lang w:val="hu-HU"/>
              </w:rPr>
              <w:t xml:space="preserve">A létesítményt használó tanulók száma, </w:t>
            </w:r>
            <w:r w:rsidR="00AC6FE5">
              <w:rPr>
                <w:lang w:val="hu-HU"/>
              </w:rPr>
              <w:t>amelyen</w:t>
            </w:r>
            <w:r w:rsidRPr="00305352">
              <w:rPr>
                <w:lang w:val="hu-HU"/>
              </w:rPr>
              <w:t xml:space="preserve"> a munkálatokat végzik</w:t>
            </w:r>
          </w:p>
        </w:tc>
        <w:tc>
          <w:tcPr>
            <w:tcW w:w="6096" w:type="dxa"/>
            <w:vAlign w:val="center"/>
          </w:tcPr>
          <w:p w14:paraId="7624F769" w14:textId="77777777" w:rsidR="009B2DC9" w:rsidRPr="00305352" w:rsidRDefault="009B2DC9" w:rsidP="00A33F49">
            <w:pPr>
              <w:rPr>
                <w:lang w:val="hu-HU"/>
              </w:rPr>
            </w:pPr>
          </w:p>
        </w:tc>
      </w:tr>
    </w:tbl>
    <w:p w14:paraId="2F9414CA" w14:textId="1D8BC78B" w:rsidR="0028341B" w:rsidRPr="00305352" w:rsidRDefault="0028341B" w:rsidP="001F003E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8958"/>
      </w:tblGrid>
      <w:tr w:rsidR="0028341B" w:rsidRPr="00305352" w14:paraId="2E771739" w14:textId="77777777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14:paraId="5EEE54E6" w14:textId="7F8C9C05" w:rsidR="0028341B" w:rsidRPr="00305352" w:rsidRDefault="0028341B" w:rsidP="00A33F49">
            <w:pPr>
              <w:jc w:val="center"/>
              <w:rPr>
                <w:b/>
                <w:lang w:val="hu-HU"/>
              </w:rPr>
            </w:pPr>
            <w:r w:rsidRPr="00305352">
              <w:rPr>
                <w:b/>
                <w:lang w:val="hu-HU"/>
              </w:rPr>
              <w:t>III</w:t>
            </w:r>
            <w:r w:rsidR="002E3E2E" w:rsidRPr="00305352">
              <w:rPr>
                <w:b/>
                <w:lang w:val="hu-HU"/>
              </w:rPr>
              <w:t>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14:paraId="783BF01A" w14:textId="389ACACC" w:rsidR="0028341B" w:rsidRPr="00305352" w:rsidRDefault="002E3E2E" w:rsidP="002E3E2E">
            <w:pPr>
              <w:jc w:val="center"/>
              <w:rPr>
                <w:b/>
                <w:lang w:val="hu-HU"/>
              </w:rPr>
            </w:pPr>
            <w:r w:rsidRPr="00305352">
              <w:rPr>
                <w:b/>
                <w:lang w:val="hu-HU"/>
              </w:rPr>
              <w:t>NYILATKOZAT</w:t>
            </w:r>
            <w:r w:rsidR="001E056C" w:rsidRPr="00305352">
              <w:rPr>
                <w:b/>
                <w:lang w:val="hu-HU"/>
              </w:rPr>
              <w:t xml:space="preserve"> </w:t>
            </w:r>
          </w:p>
        </w:tc>
      </w:tr>
    </w:tbl>
    <w:p w14:paraId="29C2B043" w14:textId="294F8878" w:rsidR="0028341B" w:rsidRPr="00305352" w:rsidRDefault="00110F17" w:rsidP="00A369A8">
      <w:pPr>
        <w:ind w:left="180" w:right="189"/>
        <w:jc w:val="center"/>
        <w:rPr>
          <w:lang w:val="hu-HU"/>
        </w:rPr>
      </w:pPr>
      <w:r w:rsidRPr="00305352">
        <w:rPr>
          <w:lang w:val="hu-HU"/>
        </w:rPr>
        <w:t>AZ OKTATÁSI INTÉZMÉNY</w:t>
      </w:r>
      <w:r w:rsidR="002230AB">
        <w:rPr>
          <w:lang w:val="hu-HU"/>
        </w:rPr>
        <w:t>/</w:t>
      </w:r>
      <w:r w:rsidR="00A369A8" w:rsidRPr="00305352">
        <w:rPr>
          <w:lang w:val="hu-HU"/>
        </w:rPr>
        <w:t>HELYI ÖNKORMÁNYZAT</w:t>
      </w:r>
      <w:r w:rsidRPr="00305352">
        <w:rPr>
          <w:lang w:val="hu-HU"/>
        </w:rPr>
        <w:t xml:space="preserve"> RÉSZÉRŐL VALÓ KÖTELEZETTSÉGVÁLLALÁSRÓL, ARRA AZ ESETRE, HA </w:t>
      </w:r>
      <w:proofErr w:type="gramStart"/>
      <w:r w:rsidRPr="00305352">
        <w:rPr>
          <w:lang w:val="hu-HU"/>
        </w:rPr>
        <w:t>A</w:t>
      </w:r>
      <w:proofErr w:type="gramEnd"/>
      <w:r w:rsidRPr="00305352">
        <w:rPr>
          <w:lang w:val="hu-HU"/>
        </w:rPr>
        <w:t xml:space="preserve"> TARTOMÁNYI TITKÁRSÁG A MUNKÁLATOK FINANSZÍROZÓJA VAGY TÁRSFINANSZÍROZÓJA</w:t>
      </w:r>
    </w:p>
    <w:p w14:paraId="2CF0C9EA" w14:textId="27A8A242" w:rsidR="0028341B" w:rsidRPr="00305352" w:rsidRDefault="00F06107" w:rsidP="00334289">
      <w:pPr>
        <w:tabs>
          <w:tab w:val="left" w:pos="1455"/>
        </w:tabs>
        <w:rPr>
          <w:lang w:val="hu-HU"/>
        </w:rPr>
      </w:pPr>
      <w:r w:rsidRPr="00305352">
        <w:rPr>
          <w:lang w:val="hu-HU"/>
        </w:rPr>
        <w:t>Az intézmény</w:t>
      </w:r>
      <w:r w:rsidR="00A369A8" w:rsidRPr="00305352">
        <w:rPr>
          <w:lang w:val="hu-HU"/>
        </w:rPr>
        <w:t>, illetve a helyi önkormányzat</w:t>
      </w:r>
      <w:r w:rsidRPr="00305352">
        <w:rPr>
          <w:lang w:val="hu-HU"/>
        </w:rPr>
        <w:t xml:space="preserve"> </w:t>
      </w:r>
      <w:r w:rsidR="002230AB">
        <w:rPr>
          <w:lang w:val="hu-HU"/>
        </w:rPr>
        <w:t>felelős személye</w:t>
      </w:r>
      <w:r w:rsidRPr="00305352">
        <w:rPr>
          <w:lang w:val="hu-HU"/>
        </w:rPr>
        <w:t xml:space="preserve"> kijelenti, hogy</w:t>
      </w:r>
      <w:r w:rsidR="0028341B" w:rsidRPr="00305352">
        <w:rPr>
          <w:lang w:val="hu-HU"/>
        </w:rPr>
        <w:t xml:space="preserve">:   </w:t>
      </w:r>
    </w:p>
    <w:p w14:paraId="1C346FF9" w14:textId="0AFA54E1" w:rsidR="0028341B" w:rsidRPr="00305352" w:rsidRDefault="000F69C7" w:rsidP="00AB5AA8">
      <w:pPr>
        <w:numPr>
          <w:ilvl w:val="0"/>
          <w:numId w:val="1"/>
        </w:numPr>
        <w:tabs>
          <w:tab w:val="left" w:pos="1455"/>
        </w:tabs>
        <w:jc w:val="both"/>
        <w:rPr>
          <w:lang w:val="hu-HU"/>
        </w:rPr>
      </w:pPr>
      <w:proofErr w:type="gramStart"/>
      <w:r w:rsidRPr="00305352">
        <w:rPr>
          <w:lang w:val="hu-HU"/>
        </w:rPr>
        <w:t xml:space="preserve">a munkálatok beszerzését </w:t>
      </w:r>
      <w:r w:rsidR="002230AB">
        <w:rPr>
          <w:lang w:val="hu-HU"/>
        </w:rPr>
        <w:t>a</w:t>
      </w:r>
      <w:r w:rsidRPr="00305352">
        <w:rPr>
          <w:lang w:val="hu-HU"/>
        </w:rPr>
        <w:t xml:space="preserve"> tervezésről és</w:t>
      </w:r>
      <w:r w:rsidR="00EA36C4" w:rsidRPr="00305352">
        <w:rPr>
          <w:lang w:val="hu-HU"/>
        </w:rPr>
        <w:t xml:space="preserve"> építésről szóló törvény (a</w:t>
      </w:r>
      <w:r w:rsidRPr="00305352">
        <w:rPr>
          <w:lang w:val="hu-HU"/>
        </w:rPr>
        <w:t>z</w:t>
      </w:r>
      <w:r w:rsidR="00A369A8" w:rsidRPr="00305352">
        <w:rPr>
          <w:lang w:val="hu-HU"/>
        </w:rPr>
        <w:t xml:space="preserve"> SZK Hivatalos </w:t>
      </w:r>
      <w:r w:rsidRPr="00305352">
        <w:rPr>
          <w:lang w:val="hu-HU"/>
        </w:rPr>
        <w:t>Közlönye, 72/</w:t>
      </w:r>
      <w:r w:rsidR="00A369A8" w:rsidRPr="00305352">
        <w:rPr>
          <w:lang w:val="hu-HU"/>
        </w:rPr>
        <w:t>20</w:t>
      </w:r>
      <w:r w:rsidRPr="00305352">
        <w:rPr>
          <w:lang w:val="hu-HU"/>
        </w:rPr>
        <w:t>09., 81/</w:t>
      </w:r>
      <w:r w:rsidR="00A369A8" w:rsidRPr="00305352">
        <w:rPr>
          <w:lang w:val="hu-HU"/>
        </w:rPr>
        <w:t>2009. szám –</w:t>
      </w:r>
      <w:r w:rsidR="008563F3" w:rsidRPr="00305352">
        <w:rPr>
          <w:lang w:val="hu-HU"/>
        </w:rPr>
        <w:t xml:space="preserve"> kiigazítás, </w:t>
      </w:r>
      <w:r w:rsidRPr="00305352">
        <w:rPr>
          <w:lang w:val="hu-HU"/>
        </w:rPr>
        <w:t>64/</w:t>
      </w:r>
      <w:r w:rsidR="00A369A8" w:rsidRPr="00305352">
        <w:rPr>
          <w:lang w:val="hu-HU"/>
        </w:rPr>
        <w:t>20</w:t>
      </w:r>
      <w:r w:rsidRPr="00305352">
        <w:rPr>
          <w:lang w:val="hu-HU"/>
        </w:rPr>
        <w:t>10. szám – AB határozat, 24/</w:t>
      </w:r>
      <w:r w:rsidR="00A369A8" w:rsidRPr="00305352">
        <w:rPr>
          <w:lang w:val="hu-HU"/>
        </w:rPr>
        <w:t>20</w:t>
      </w:r>
      <w:r w:rsidRPr="00305352">
        <w:rPr>
          <w:lang w:val="hu-HU"/>
        </w:rPr>
        <w:t>11., 121/</w:t>
      </w:r>
      <w:r w:rsidR="00A369A8" w:rsidRPr="00305352">
        <w:rPr>
          <w:lang w:val="hu-HU"/>
        </w:rPr>
        <w:t>2012.</w:t>
      </w:r>
      <w:r w:rsidRPr="00305352">
        <w:rPr>
          <w:lang w:val="hu-HU"/>
        </w:rPr>
        <w:t>, 42/</w:t>
      </w:r>
      <w:r w:rsidR="00A369A8" w:rsidRPr="00305352">
        <w:rPr>
          <w:lang w:val="hu-HU"/>
        </w:rPr>
        <w:t>20</w:t>
      </w:r>
      <w:r w:rsidRPr="00305352">
        <w:rPr>
          <w:lang w:val="hu-HU"/>
        </w:rPr>
        <w:t>13. szám – AB határozat, 50/</w:t>
      </w:r>
      <w:r w:rsidR="00A369A8" w:rsidRPr="00305352">
        <w:rPr>
          <w:lang w:val="hu-HU"/>
        </w:rPr>
        <w:t>20</w:t>
      </w:r>
      <w:r w:rsidRPr="00305352">
        <w:rPr>
          <w:lang w:val="hu-HU"/>
        </w:rPr>
        <w:t>13. szám – AB határozat, 98/</w:t>
      </w:r>
      <w:r w:rsidR="00A369A8" w:rsidRPr="00305352">
        <w:rPr>
          <w:lang w:val="hu-HU"/>
        </w:rPr>
        <w:t>20</w:t>
      </w:r>
      <w:r w:rsidRPr="00305352">
        <w:rPr>
          <w:lang w:val="hu-HU"/>
        </w:rPr>
        <w:t xml:space="preserve">13. szám </w:t>
      </w:r>
      <w:r w:rsidR="002230AB">
        <w:rPr>
          <w:lang w:val="hu-HU"/>
        </w:rPr>
        <w:t>–</w:t>
      </w:r>
      <w:r w:rsidRPr="00305352">
        <w:rPr>
          <w:lang w:val="hu-HU"/>
        </w:rPr>
        <w:t xml:space="preserve"> AB határozat, 132/</w:t>
      </w:r>
      <w:r w:rsidR="00A369A8" w:rsidRPr="00305352">
        <w:rPr>
          <w:lang w:val="hu-HU"/>
        </w:rPr>
        <w:t>20</w:t>
      </w:r>
      <w:r w:rsidRPr="00305352">
        <w:rPr>
          <w:lang w:val="hu-HU"/>
        </w:rPr>
        <w:t>14., 145/</w:t>
      </w:r>
      <w:r w:rsidR="00A369A8" w:rsidRPr="00305352">
        <w:rPr>
          <w:lang w:val="hu-HU"/>
        </w:rPr>
        <w:t>20</w:t>
      </w:r>
      <w:r w:rsidRPr="00305352">
        <w:rPr>
          <w:lang w:val="hu-HU"/>
        </w:rPr>
        <w:t>14., 83/</w:t>
      </w:r>
      <w:r w:rsidR="00A369A8" w:rsidRPr="00305352">
        <w:rPr>
          <w:lang w:val="hu-HU"/>
        </w:rPr>
        <w:t>20</w:t>
      </w:r>
      <w:r w:rsidRPr="00305352">
        <w:rPr>
          <w:lang w:val="hu-HU"/>
        </w:rPr>
        <w:t>18., 31/</w:t>
      </w:r>
      <w:r w:rsidR="00A369A8" w:rsidRPr="00305352">
        <w:rPr>
          <w:lang w:val="hu-HU"/>
        </w:rPr>
        <w:t>20</w:t>
      </w:r>
      <w:r w:rsidRPr="00305352">
        <w:rPr>
          <w:lang w:val="hu-HU"/>
        </w:rPr>
        <w:t>19.</w:t>
      </w:r>
      <w:r w:rsidR="00A369A8" w:rsidRPr="00305352">
        <w:rPr>
          <w:lang w:val="hu-HU"/>
        </w:rPr>
        <w:t xml:space="preserve">, </w:t>
      </w:r>
      <w:r w:rsidRPr="00305352">
        <w:rPr>
          <w:lang w:val="hu-HU"/>
        </w:rPr>
        <w:t>37/</w:t>
      </w:r>
      <w:r w:rsidR="00A369A8" w:rsidRPr="00305352">
        <w:rPr>
          <w:lang w:val="hu-HU"/>
        </w:rPr>
        <w:t>20</w:t>
      </w:r>
      <w:r w:rsidRPr="00305352">
        <w:rPr>
          <w:lang w:val="hu-HU"/>
        </w:rPr>
        <w:t>19. szám – más törvény</w:t>
      </w:r>
      <w:r w:rsidR="00182D09" w:rsidRPr="00305352">
        <w:rPr>
          <w:lang w:val="hu-HU"/>
        </w:rPr>
        <w:t xml:space="preserve">, </w:t>
      </w:r>
      <w:r w:rsidR="00A369A8" w:rsidRPr="00305352">
        <w:rPr>
          <w:lang w:val="hu-HU"/>
        </w:rPr>
        <w:t>9/2020.</w:t>
      </w:r>
      <w:r w:rsidR="00EA36C4" w:rsidRPr="00305352">
        <w:rPr>
          <w:lang w:val="hu-HU"/>
        </w:rPr>
        <w:t>,</w:t>
      </w:r>
      <w:r w:rsidR="00182D09" w:rsidRPr="00305352">
        <w:rPr>
          <w:lang w:val="hu-HU"/>
        </w:rPr>
        <w:t xml:space="preserve"> 52/2021.</w:t>
      </w:r>
      <w:r w:rsidR="00EA36C4" w:rsidRPr="00305352">
        <w:rPr>
          <w:lang w:val="hu-HU"/>
        </w:rPr>
        <w:t xml:space="preserve"> és 62/2023.</w:t>
      </w:r>
      <w:r w:rsidR="00A369A8" w:rsidRPr="00305352">
        <w:rPr>
          <w:lang w:val="hu-HU"/>
        </w:rPr>
        <w:t xml:space="preserve"> szám</w:t>
      </w:r>
      <w:r w:rsidR="002230AB">
        <w:rPr>
          <w:lang w:val="hu-HU"/>
        </w:rPr>
        <w:t>), valamint</w:t>
      </w:r>
      <w:r w:rsidR="00EA36C4" w:rsidRPr="00305352">
        <w:rPr>
          <w:lang w:val="hu-HU"/>
        </w:rPr>
        <w:t xml:space="preserve"> a</w:t>
      </w:r>
      <w:r w:rsidRPr="00305352">
        <w:rPr>
          <w:lang w:val="hu-HU"/>
        </w:rPr>
        <w:t xml:space="preserve"> közbeszerzés</w:t>
      </w:r>
      <w:r w:rsidR="008563F3" w:rsidRPr="00305352">
        <w:rPr>
          <w:lang w:val="hu-HU"/>
        </w:rPr>
        <w:t>ek</w:t>
      </w:r>
      <w:r w:rsidR="00EA36C4" w:rsidRPr="00305352">
        <w:rPr>
          <w:lang w:val="hu-HU"/>
        </w:rPr>
        <w:t>ről szóló törvény (a</w:t>
      </w:r>
      <w:r w:rsidRPr="00305352">
        <w:rPr>
          <w:lang w:val="hu-HU"/>
        </w:rPr>
        <w:t xml:space="preserve">z SZK Hivatalos Közlönye, </w:t>
      </w:r>
      <w:r w:rsidR="00A369A8" w:rsidRPr="00305352">
        <w:rPr>
          <w:lang w:val="hu-HU"/>
        </w:rPr>
        <w:t>91/2019.</w:t>
      </w:r>
      <w:r w:rsidR="00EA36C4" w:rsidRPr="00305352">
        <w:rPr>
          <w:lang w:val="hu-HU"/>
        </w:rPr>
        <w:t xml:space="preserve"> és 92/2023.</w:t>
      </w:r>
      <w:r w:rsidR="00A369A8" w:rsidRPr="00305352">
        <w:rPr>
          <w:lang w:val="hu-HU"/>
        </w:rPr>
        <w:t xml:space="preserve"> </w:t>
      </w:r>
      <w:r w:rsidRPr="00305352">
        <w:rPr>
          <w:lang w:val="hu-HU"/>
        </w:rPr>
        <w:t>szám) rendelkezéseivel összhangban bonyolítja le,</w:t>
      </w:r>
      <w:proofErr w:type="gramEnd"/>
    </w:p>
    <w:p w14:paraId="22B864B9" w14:textId="4E7BF847" w:rsidR="0028341B" w:rsidRPr="00305352" w:rsidRDefault="000F69C7" w:rsidP="00334289">
      <w:pPr>
        <w:numPr>
          <w:ilvl w:val="0"/>
          <w:numId w:val="1"/>
        </w:numPr>
        <w:tabs>
          <w:tab w:val="left" w:pos="1455"/>
        </w:tabs>
        <w:jc w:val="both"/>
        <w:rPr>
          <w:lang w:val="hu-HU"/>
        </w:rPr>
      </w:pPr>
      <w:r w:rsidRPr="00305352">
        <w:rPr>
          <w:lang w:val="hu-HU"/>
        </w:rPr>
        <w:t>az odaítélt eszközöket rendeltetés</w:t>
      </w:r>
      <w:r w:rsidR="002230AB">
        <w:rPr>
          <w:lang w:val="hu-HU"/>
        </w:rPr>
        <w:t>-</w:t>
      </w:r>
      <w:r w:rsidRPr="00305352">
        <w:rPr>
          <w:lang w:val="hu-HU"/>
        </w:rPr>
        <w:t xml:space="preserve"> és jogszerűen fogja felhasználni,</w:t>
      </w:r>
    </w:p>
    <w:p w14:paraId="16FCC8B4" w14:textId="591AED59" w:rsidR="0040048A" w:rsidRPr="00305352" w:rsidRDefault="00A27B16" w:rsidP="0040048A">
      <w:pPr>
        <w:numPr>
          <w:ilvl w:val="0"/>
          <w:numId w:val="1"/>
        </w:numPr>
        <w:tabs>
          <w:tab w:val="left" w:pos="1455"/>
        </w:tabs>
        <w:jc w:val="both"/>
        <w:rPr>
          <w:lang w:val="hu-HU"/>
        </w:rPr>
      </w:pPr>
      <w:r w:rsidRPr="00305352">
        <w:rPr>
          <w:lang w:val="hu-HU"/>
        </w:rPr>
        <w:t xml:space="preserve">tiszteletben </w:t>
      </w:r>
      <w:r w:rsidR="009301D3">
        <w:rPr>
          <w:lang w:val="hu-HU"/>
        </w:rPr>
        <w:t>fogja tartani</w:t>
      </w:r>
      <w:r w:rsidRPr="00305352">
        <w:rPr>
          <w:lang w:val="hu-HU"/>
        </w:rPr>
        <w:t xml:space="preserve"> a pályázat általános irányelveit a munkálatok kivitelezése </w:t>
      </w:r>
      <w:r w:rsidR="009301D3">
        <w:rPr>
          <w:lang w:val="hu-HU"/>
        </w:rPr>
        <w:t>során</w:t>
      </w:r>
      <w:r w:rsidRPr="00305352">
        <w:rPr>
          <w:lang w:val="hu-HU"/>
        </w:rPr>
        <w:t>,</w:t>
      </w:r>
    </w:p>
    <w:p w14:paraId="663B646E" w14:textId="2B8134F0" w:rsidR="00A369A8" w:rsidRPr="00305352" w:rsidRDefault="009301D3" w:rsidP="00302B56">
      <w:pPr>
        <w:numPr>
          <w:ilvl w:val="0"/>
          <w:numId w:val="1"/>
        </w:numPr>
        <w:tabs>
          <w:tab w:val="left" w:pos="1455"/>
        </w:tabs>
        <w:jc w:val="both"/>
        <w:rPr>
          <w:lang w:val="hu-HU"/>
        </w:rPr>
      </w:pPr>
      <w:r w:rsidRPr="00305352">
        <w:rPr>
          <w:lang w:val="hu-HU"/>
        </w:rPr>
        <w:t xml:space="preserve">tiszteletben </w:t>
      </w:r>
      <w:r>
        <w:rPr>
          <w:lang w:val="hu-HU"/>
        </w:rPr>
        <w:t>fogja</w:t>
      </w:r>
      <w:r w:rsidR="00A369A8" w:rsidRPr="00305352">
        <w:rPr>
          <w:lang w:val="hu-HU"/>
        </w:rPr>
        <w:t xml:space="preserve"> tartani a </w:t>
      </w:r>
      <w:r w:rsidR="00302B56" w:rsidRPr="00305352">
        <w:rPr>
          <w:lang w:val="hu-HU"/>
        </w:rPr>
        <w:t>Vajdaság Autonóm Tartomány 202</w:t>
      </w:r>
      <w:r>
        <w:rPr>
          <w:lang w:val="hu-HU"/>
        </w:rPr>
        <w:t>5</w:t>
      </w:r>
      <w:r w:rsidR="00302B56" w:rsidRPr="00305352">
        <w:rPr>
          <w:lang w:val="hu-HU"/>
        </w:rPr>
        <w:t>. évi költségvetés</w:t>
      </w:r>
      <w:r>
        <w:rPr>
          <w:lang w:val="hu-HU"/>
        </w:rPr>
        <w:t>i eszközeinek</w:t>
      </w:r>
      <w:r w:rsidR="00302B56" w:rsidRPr="00305352">
        <w:rPr>
          <w:lang w:val="hu-HU"/>
        </w:rPr>
        <w:t xml:space="preserve"> </w:t>
      </w:r>
      <w:r>
        <w:rPr>
          <w:lang w:val="hu-HU"/>
        </w:rPr>
        <w:t xml:space="preserve">elosztásáról szóló szerződést, valamint </w:t>
      </w:r>
      <w:r w:rsidR="00A369A8" w:rsidRPr="00305352">
        <w:rPr>
          <w:lang w:val="hu-HU"/>
        </w:rPr>
        <w:t xml:space="preserve">az említett </w:t>
      </w:r>
      <w:r w:rsidR="00302B56" w:rsidRPr="00305352">
        <w:rPr>
          <w:lang w:val="hu-HU"/>
        </w:rPr>
        <w:t>szerződés</w:t>
      </w:r>
      <w:r w:rsidR="00A369A8" w:rsidRPr="00305352">
        <w:rPr>
          <w:lang w:val="hu-HU"/>
        </w:rPr>
        <w:t xml:space="preserve"> végrehajtására vonatkozó utasítások </w:t>
      </w:r>
      <w:r w:rsidR="00725334" w:rsidRPr="00305352">
        <w:rPr>
          <w:lang w:val="hu-HU"/>
        </w:rPr>
        <w:t>valamennyi</w:t>
      </w:r>
      <w:r w:rsidR="00A369A8" w:rsidRPr="00305352">
        <w:rPr>
          <w:lang w:val="hu-HU"/>
        </w:rPr>
        <w:t xml:space="preserve"> rendelkezését</w:t>
      </w:r>
      <w:r w:rsidR="00302B56" w:rsidRPr="00305352">
        <w:rPr>
          <w:lang w:val="hu-HU"/>
        </w:rPr>
        <w:t>,</w:t>
      </w:r>
    </w:p>
    <w:p w14:paraId="41884B94" w14:textId="3D607712" w:rsidR="00C016DC" w:rsidRPr="00305352" w:rsidRDefault="00A27B16" w:rsidP="00C016DC">
      <w:pPr>
        <w:numPr>
          <w:ilvl w:val="0"/>
          <w:numId w:val="1"/>
        </w:numPr>
        <w:tabs>
          <w:tab w:val="left" w:pos="1455"/>
        </w:tabs>
        <w:jc w:val="both"/>
        <w:rPr>
          <w:lang w:val="hu-HU"/>
        </w:rPr>
      </w:pPr>
      <w:r w:rsidRPr="00305352">
        <w:rPr>
          <w:lang w:val="hu-HU"/>
        </w:rPr>
        <w:t>jelentést nyújt be az eszközök felhasználásáról, az eszközök odaítélése szerinti ren</w:t>
      </w:r>
      <w:r w:rsidR="00725334" w:rsidRPr="00305352">
        <w:rPr>
          <w:lang w:val="hu-HU"/>
        </w:rPr>
        <w:t>deltetés teljesítésére előirány</w:t>
      </w:r>
      <w:r w:rsidRPr="00305352">
        <w:rPr>
          <w:lang w:val="hu-HU"/>
        </w:rPr>
        <w:t>zott határidőt</w:t>
      </w:r>
      <w:r w:rsidR="008563F3" w:rsidRPr="00305352">
        <w:rPr>
          <w:lang w:val="hu-HU"/>
        </w:rPr>
        <w:t>ől számított legfeljebb 15 napos határidőn</w:t>
      </w:r>
      <w:r w:rsidRPr="00305352">
        <w:rPr>
          <w:lang w:val="hu-HU"/>
        </w:rPr>
        <w:t xml:space="preserve"> belül a felelős személy által hitelesített </w:t>
      </w:r>
      <w:proofErr w:type="gramStart"/>
      <w:r w:rsidRPr="00305352">
        <w:rPr>
          <w:lang w:val="hu-HU"/>
        </w:rPr>
        <w:t>dokumentumokkal</w:t>
      </w:r>
      <w:proofErr w:type="gramEnd"/>
      <w:r w:rsidRPr="00305352">
        <w:rPr>
          <w:lang w:val="hu-HU"/>
        </w:rPr>
        <w:t>,</w:t>
      </w:r>
    </w:p>
    <w:p w14:paraId="30CE0B0D" w14:textId="11DD3B2C" w:rsidR="0028341B" w:rsidRPr="00AC6FE5" w:rsidRDefault="00A27B16" w:rsidP="00AC6FE5">
      <w:pPr>
        <w:numPr>
          <w:ilvl w:val="0"/>
          <w:numId w:val="1"/>
        </w:numPr>
        <w:tabs>
          <w:tab w:val="left" w:pos="1455"/>
        </w:tabs>
        <w:jc w:val="both"/>
        <w:rPr>
          <w:lang w:val="hu-HU"/>
        </w:rPr>
      </w:pPr>
      <w:r w:rsidRPr="00305352">
        <w:rPr>
          <w:lang w:val="hu-HU"/>
        </w:rPr>
        <w:t xml:space="preserve">a nyilvánosságot tájékoztatja arról, hogy a munkálatok </w:t>
      </w:r>
      <w:proofErr w:type="gramStart"/>
      <w:r w:rsidRPr="00305352">
        <w:rPr>
          <w:lang w:val="hu-HU"/>
        </w:rPr>
        <w:t>finanszírozásában</w:t>
      </w:r>
      <w:proofErr w:type="gramEnd"/>
      <w:r w:rsidRPr="00305352">
        <w:rPr>
          <w:lang w:val="hu-HU"/>
        </w:rPr>
        <w:t>/társfinanszírozásában részt vett a Tartományi Oktatási, Jogalkotási, Közigazgatási és Nemzeti Kisebbségi – Nemzeti Közösségi Titkárság.</w:t>
      </w:r>
    </w:p>
    <w:p w14:paraId="6B8AD201" w14:textId="77777777" w:rsidR="0028341B" w:rsidRPr="00305352" w:rsidRDefault="0028341B" w:rsidP="00334289">
      <w:pPr>
        <w:tabs>
          <w:tab w:val="left" w:pos="1455"/>
        </w:tabs>
        <w:ind w:left="360"/>
        <w:jc w:val="both"/>
        <w:rPr>
          <w:lang w:val="hu-HU"/>
        </w:rPr>
      </w:pPr>
    </w:p>
    <w:p w14:paraId="47A759DD" w14:textId="77777777" w:rsidR="0028341B" w:rsidRPr="00305352" w:rsidRDefault="0028341B" w:rsidP="00334289">
      <w:pPr>
        <w:tabs>
          <w:tab w:val="left" w:pos="1455"/>
        </w:tabs>
        <w:ind w:left="360"/>
        <w:jc w:val="both"/>
        <w:rPr>
          <w:lang w:val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305352" w14:paraId="18986304" w14:textId="77777777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14:paraId="7A2F4388" w14:textId="6E270598" w:rsidR="0028341B" w:rsidRPr="00305352" w:rsidRDefault="00302B56" w:rsidP="009301D3">
            <w:pPr>
              <w:tabs>
                <w:tab w:val="left" w:pos="1455"/>
              </w:tabs>
              <w:rPr>
                <w:lang w:val="hu-HU"/>
              </w:rPr>
            </w:pPr>
            <w:r w:rsidRPr="00305352">
              <w:rPr>
                <w:lang w:val="hu-HU"/>
              </w:rPr>
              <w:t xml:space="preserve">                  </w:t>
            </w:r>
            <w:r w:rsidR="009301D3">
              <w:rPr>
                <w:lang w:val="hu-HU"/>
              </w:rPr>
              <w:t>Kelt</w:t>
            </w:r>
          </w:p>
        </w:tc>
        <w:tc>
          <w:tcPr>
            <w:tcW w:w="2952" w:type="dxa"/>
          </w:tcPr>
          <w:p w14:paraId="023EA6DB" w14:textId="126F1679" w:rsidR="0028341B" w:rsidRPr="00305352" w:rsidRDefault="00FF7A78" w:rsidP="00FF7A78">
            <w:pPr>
              <w:tabs>
                <w:tab w:val="left" w:pos="1455"/>
              </w:tabs>
              <w:jc w:val="center"/>
              <w:rPr>
                <w:lang w:val="hu-HU"/>
              </w:rPr>
            </w:pPr>
            <w:r w:rsidRPr="00305352">
              <w:rPr>
                <w:lang w:val="hu-HU"/>
              </w:rPr>
              <w:t>P</w:t>
            </w:r>
            <w:r w:rsidR="0028341B" w:rsidRPr="00305352">
              <w:rPr>
                <w:lang w:val="hu-HU"/>
              </w:rPr>
              <w:t>.</w:t>
            </w:r>
            <w:r w:rsidRPr="00305352">
              <w:rPr>
                <w:lang w:val="hu-HU"/>
              </w:rPr>
              <w:t>H</w:t>
            </w:r>
            <w:r w:rsidR="0028341B" w:rsidRPr="00305352">
              <w:rPr>
                <w:lang w:val="hu-HU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14:paraId="3893C925" w14:textId="680AC8C3" w:rsidR="0028341B" w:rsidRPr="00305352" w:rsidRDefault="00FF7A78" w:rsidP="00FF7A78">
            <w:pPr>
              <w:tabs>
                <w:tab w:val="left" w:pos="1455"/>
              </w:tabs>
              <w:jc w:val="center"/>
              <w:rPr>
                <w:lang w:val="hu-HU"/>
              </w:rPr>
            </w:pPr>
            <w:r w:rsidRPr="00305352">
              <w:rPr>
                <w:lang w:val="hu-HU"/>
              </w:rPr>
              <w:t>Felelős személy</w:t>
            </w:r>
          </w:p>
        </w:tc>
      </w:tr>
    </w:tbl>
    <w:p w14:paraId="291B6161" w14:textId="10432997" w:rsidR="009301D3" w:rsidRDefault="009301D3" w:rsidP="00334289">
      <w:pPr>
        <w:tabs>
          <w:tab w:val="left" w:pos="2220"/>
        </w:tabs>
        <w:spacing w:before="240" w:after="120"/>
        <w:outlineLvl w:val="0"/>
        <w:rPr>
          <w:lang w:val="hu-HU"/>
        </w:rPr>
      </w:pPr>
    </w:p>
    <w:p w14:paraId="7B9F343C" w14:textId="77777777" w:rsidR="009301D3" w:rsidRDefault="009301D3">
      <w:pPr>
        <w:rPr>
          <w:lang w:val="hu-HU"/>
        </w:rPr>
      </w:pPr>
      <w:r>
        <w:rPr>
          <w:lang w:val="hu-HU"/>
        </w:rPr>
        <w:br w:type="page"/>
      </w:r>
    </w:p>
    <w:p w14:paraId="6B03EA5F" w14:textId="77777777" w:rsidR="0028341B" w:rsidRPr="00305352" w:rsidRDefault="0028341B" w:rsidP="00334289">
      <w:pPr>
        <w:tabs>
          <w:tab w:val="left" w:pos="2220"/>
        </w:tabs>
        <w:spacing w:before="240" w:after="120"/>
        <w:outlineLvl w:val="0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8960"/>
      </w:tblGrid>
      <w:tr w:rsidR="0028341B" w:rsidRPr="009301D3" w14:paraId="26189EF0" w14:textId="77777777" w:rsidTr="00E2562E">
        <w:trPr>
          <w:trHeight w:val="375"/>
        </w:trPr>
        <w:tc>
          <w:tcPr>
            <w:tcW w:w="669" w:type="dxa"/>
            <w:shd w:val="clear" w:color="auto" w:fill="D9D9D9"/>
            <w:vAlign w:val="center"/>
          </w:tcPr>
          <w:p w14:paraId="1A73804F" w14:textId="130C7244" w:rsidR="0028341B" w:rsidRPr="009301D3" w:rsidRDefault="0028341B" w:rsidP="00A33F49">
            <w:pPr>
              <w:jc w:val="center"/>
              <w:rPr>
                <w:b/>
                <w:lang w:val="hu-HU"/>
              </w:rPr>
            </w:pPr>
            <w:r w:rsidRPr="009301D3">
              <w:rPr>
                <w:b/>
                <w:lang w:val="hu-HU"/>
              </w:rPr>
              <w:t>IV</w:t>
            </w:r>
            <w:r w:rsidR="00F16A34" w:rsidRPr="009301D3">
              <w:rPr>
                <w:b/>
                <w:lang w:val="hu-HU"/>
              </w:rPr>
              <w:t>.</w:t>
            </w:r>
          </w:p>
        </w:tc>
        <w:tc>
          <w:tcPr>
            <w:tcW w:w="8960" w:type="dxa"/>
            <w:shd w:val="clear" w:color="auto" w:fill="D9D9D9"/>
            <w:vAlign w:val="center"/>
          </w:tcPr>
          <w:p w14:paraId="5C0E27C5" w14:textId="5FA06564" w:rsidR="0028341B" w:rsidRPr="009301D3" w:rsidRDefault="00F06107" w:rsidP="00F06107">
            <w:pPr>
              <w:jc w:val="center"/>
              <w:rPr>
                <w:b/>
                <w:lang w:val="hu-HU"/>
              </w:rPr>
            </w:pPr>
            <w:r w:rsidRPr="009301D3">
              <w:rPr>
                <w:b/>
                <w:lang w:val="hu-HU"/>
              </w:rPr>
              <w:t>MELLÉKLETEK</w:t>
            </w:r>
          </w:p>
        </w:tc>
      </w:tr>
    </w:tbl>
    <w:p w14:paraId="5B76912D" w14:textId="77777777" w:rsidR="004D0097" w:rsidRPr="009301D3" w:rsidRDefault="004D0097" w:rsidP="004D0097">
      <w:pPr>
        <w:pStyle w:val="ListParagraph"/>
        <w:numPr>
          <w:ilvl w:val="0"/>
          <w:numId w:val="9"/>
        </w:numPr>
        <w:tabs>
          <w:tab w:val="left" w:pos="3960"/>
        </w:tabs>
        <w:spacing w:after="120"/>
        <w:jc w:val="both"/>
        <w:rPr>
          <w:rFonts w:ascii="Times New Roman" w:hAnsi="Times New Roman"/>
          <w:b/>
          <w:sz w:val="24"/>
          <w:szCs w:val="24"/>
          <w:lang w:val="hu-HU"/>
        </w:rPr>
      </w:pPr>
      <w:r w:rsidRPr="009301D3">
        <w:rPr>
          <w:rFonts w:ascii="Times New Roman" w:hAnsi="Times New Roman"/>
          <w:b/>
          <w:sz w:val="24"/>
          <w:szCs w:val="24"/>
          <w:lang w:val="hu-HU"/>
        </w:rPr>
        <w:t xml:space="preserve">LÉTESÍTMÉNYEK ÚJJÁÉPÍTÉSÉNEK, ÁTÉPÍTÉSÉNEK, FELÚJÍTÁSÁNAK </w:t>
      </w:r>
      <w:proofErr w:type="gramStart"/>
      <w:r w:rsidRPr="009301D3">
        <w:rPr>
          <w:rFonts w:ascii="Times New Roman" w:hAnsi="Times New Roman"/>
          <w:b/>
          <w:sz w:val="24"/>
          <w:szCs w:val="24"/>
          <w:lang w:val="hu-HU"/>
        </w:rPr>
        <w:t>ÉS</w:t>
      </w:r>
      <w:proofErr w:type="gramEnd"/>
      <w:r w:rsidRPr="009301D3">
        <w:rPr>
          <w:rFonts w:ascii="Times New Roman" w:hAnsi="Times New Roman"/>
          <w:b/>
          <w:sz w:val="24"/>
          <w:szCs w:val="24"/>
          <w:lang w:val="hu-HU"/>
        </w:rPr>
        <w:t xml:space="preserve"> BERUHÁZÁSOS KARBANTARTÁSÁNAK FINANSZÍROZÁSÁRA ÉS TÁRSFINANSZÍROZÁSÁRA</w:t>
      </w:r>
    </w:p>
    <w:p w14:paraId="41733377" w14:textId="374B58FB" w:rsidR="009301D3" w:rsidRPr="009301D3" w:rsidRDefault="009301D3" w:rsidP="009301D3">
      <w:pPr>
        <w:pStyle w:val="ListParagraph"/>
        <w:numPr>
          <w:ilvl w:val="0"/>
          <w:numId w:val="11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301D3">
        <w:rPr>
          <w:rFonts w:ascii="Times New Roman" w:hAnsi="Times New Roman"/>
          <w:b/>
          <w:sz w:val="24"/>
          <w:szCs w:val="24"/>
          <w:u w:val="single"/>
        </w:rPr>
        <w:t>műszaki</w:t>
      </w:r>
      <w:proofErr w:type="spellEnd"/>
      <w:r w:rsidRPr="009301D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  <w:u w:val="single"/>
        </w:rPr>
        <w:t>dokumentáció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9301D3">
        <w:rPr>
          <w:rFonts w:ascii="Times New Roman" w:hAnsi="Times New Roman"/>
          <w:sz w:val="24"/>
          <w:szCs w:val="24"/>
        </w:rPr>
        <w:t>amely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alapján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az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építési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engedély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kiadására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illetékes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szerv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301D3">
        <w:rPr>
          <w:rFonts w:ascii="Times New Roman" w:hAnsi="Times New Roman"/>
          <w:sz w:val="24"/>
          <w:szCs w:val="24"/>
        </w:rPr>
        <w:t>munkák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kivitelezéséről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szóló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határozatot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kiadta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301D3">
        <w:rPr>
          <w:rFonts w:ascii="Times New Roman" w:hAnsi="Times New Roman"/>
          <w:sz w:val="24"/>
          <w:szCs w:val="24"/>
        </w:rPr>
        <w:t>abban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az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esetben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, </w:t>
      </w:r>
      <w:r w:rsidRPr="009301D3">
        <w:rPr>
          <w:rFonts w:ascii="Times New Roman" w:hAnsi="Times New Roman"/>
          <w:sz w:val="24"/>
          <w:szCs w:val="24"/>
          <w:u w:val="single"/>
        </w:rPr>
        <w:t xml:space="preserve">ha a </w:t>
      </w:r>
      <w:proofErr w:type="spellStart"/>
      <w:r w:rsidRPr="009301D3">
        <w:rPr>
          <w:rFonts w:ascii="Times New Roman" w:hAnsi="Times New Roman"/>
          <w:sz w:val="24"/>
          <w:szCs w:val="24"/>
          <w:u w:val="single"/>
        </w:rPr>
        <w:t>létesítmény</w:t>
      </w:r>
      <w:proofErr w:type="spellEnd"/>
      <w:r w:rsidRPr="009301D3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9301D3">
        <w:rPr>
          <w:rFonts w:ascii="Times New Roman" w:hAnsi="Times New Roman"/>
          <w:sz w:val="24"/>
          <w:szCs w:val="24"/>
          <w:u w:val="single"/>
        </w:rPr>
        <w:t>amelyen</w:t>
      </w:r>
      <w:proofErr w:type="spellEnd"/>
      <w:r w:rsidRPr="009301D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  <w:u w:val="single"/>
        </w:rPr>
        <w:t>munkálatokat</w:t>
      </w:r>
      <w:proofErr w:type="spellEnd"/>
      <w:r w:rsidRPr="009301D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  <w:u w:val="single"/>
        </w:rPr>
        <w:t>végeznek</w:t>
      </w:r>
      <w:proofErr w:type="spellEnd"/>
      <w:r w:rsidRPr="009301D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  <w:u w:val="single"/>
        </w:rPr>
        <w:t>Vajdaság</w:t>
      </w:r>
      <w:proofErr w:type="spellEnd"/>
      <w:r w:rsidRPr="009301D3">
        <w:rPr>
          <w:rFonts w:ascii="Times New Roman" w:hAnsi="Times New Roman"/>
          <w:sz w:val="24"/>
          <w:szCs w:val="24"/>
          <w:u w:val="single"/>
        </w:rPr>
        <w:t xml:space="preserve"> AT </w:t>
      </w:r>
      <w:proofErr w:type="spellStart"/>
      <w:r w:rsidRPr="009301D3">
        <w:rPr>
          <w:rFonts w:ascii="Times New Roman" w:hAnsi="Times New Roman"/>
          <w:sz w:val="24"/>
          <w:szCs w:val="24"/>
          <w:u w:val="single"/>
        </w:rPr>
        <w:t>tulajdonában</w:t>
      </w:r>
      <w:proofErr w:type="spellEnd"/>
      <w:r w:rsidRPr="009301D3">
        <w:rPr>
          <w:rFonts w:ascii="Times New Roman" w:hAnsi="Times New Roman"/>
          <w:sz w:val="24"/>
          <w:szCs w:val="24"/>
          <w:u w:val="single"/>
        </w:rPr>
        <w:t xml:space="preserve"> van</w:t>
      </w:r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és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az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intézmény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301D3">
        <w:rPr>
          <w:rFonts w:ascii="Times New Roman" w:hAnsi="Times New Roman"/>
          <w:sz w:val="24"/>
          <w:szCs w:val="24"/>
        </w:rPr>
        <w:t>munkálatok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kivitelezésének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jóváhagyásáról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301D3">
        <w:rPr>
          <w:rFonts w:ascii="Times New Roman" w:hAnsi="Times New Roman"/>
          <w:sz w:val="24"/>
          <w:szCs w:val="24"/>
        </w:rPr>
        <w:t>határozatot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nem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szerezte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be, </w:t>
      </w:r>
      <w:proofErr w:type="spellStart"/>
      <w:r w:rsidRPr="009301D3">
        <w:rPr>
          <w:rFonts w:ascii="Times New Roman" w:hAnsi="Times New Roman"/>
          <w:sz w:val="24"/>
          <w:szCs w:val="24"/>
        </w:rPr>
        <w:t>azt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301D3">
        <w:rPr>
          <w:rFonts w:ascii="Times New Roman" w:hAnsi="Times New Roman"/>
          <w:sz w:val="24"/>
          <w:szCs w:val="24"/>
        </w:rPr>
        <w:t>műszaki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dokumentációt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nyújtja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be, </w:t>
      </w:r>
      <w:proofErr w:type="spellStart"/>
      <w:r w:rsidRPr="009301D3">
        <w:rPr>
          <w:rFonts w:ascii="Times New Roman" w:hAnsi="Times New Roman"/>
          <w:sz w:val="24"/>
          <w:szCs w:val="24"/>
        </w:rPr>
        <w:t>amely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alapján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301D3">
        <w:rPr>
          <w:rFonts w:ascii="Times New Roman" w:hAnsi="Times New Roman"/>
          <w:sz w:val="24"/>
          <w:szCs w:val="24"/>
        </w:rPr>
        <w:t>Tartományi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Kormánynak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301D3">
        <w:rPr>
          <w:rFonts w:ascii="Times New Roman" w:hAnsi="Times New Roman"/>
          <w:sz w:val="24"/>
          <w:szCs w:val="24"/>
        </w:rPr>
        <w:t>munkák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kivitelezésére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vonatkozó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jóváhagyásának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kiadását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követően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az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illetékes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szerv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301D3">
        <w:rPr>
          <w:rFonts w:ascii="Times New Roman" w:hAnsi="Times New Roman"/>
          <w:sz w:val="24"/>
          <w:szCs w:val="24"/>
        </w:rPr>
        <w:t>munkák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kivitelezésének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jóváhagyásáról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szóló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határozatot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kiadja</w:t>
      </w:r>
      <w:proofErr w:type="spellEnd"/>
      <w:r w:rsidRPr="009301D3">
        <w:rPr>
          <w:rFonts w:ascii="Times New Roman" w:hAnsi="Times New Roman"/>
          <w:sz w:val="24"/>
          <w:szCs w:val="24"/>
        </w:rPr>
        <w:t>),</w:t>
      </w:r>
    </w:p>
    <w:p w14:paraId="7B8A2968" w14:textId="2A0243D0" w:rsidR="009301D3" w:rsidRPr="009301D3" w:rsidRDefault="009301D3" w:rsidP="009301D3">
      <w:pPr>
        <w:pStyle w:val="ListParagraph"/>
        <w:numPr>
          <w:ilvl w:val="0"/>
          <w:numId w:val="11"/>
        </w:numPr>
        <w:spacing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01D3">
        <w:rPr>
          <w:rFonts w:ascii="Times New Roman" w:hAnsi="Times New Roman"/>
          <w:b/>
          <w:sz w:val="24"/>
          <w:szCs w:val="24"/>
        </w:rPr>
        <w:t>az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építési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engedély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kiadására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illetékes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szerv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határozat</w:t>
      </w:r>
      <w:r w:rsidR="00AC6FE5">
        <w:rPr>
          <w:rFonts w:ascii="Times New Roman" w:hAnsi="Times New Roman"/>
          <w:b/>
          <w:sz w:val="24"/>
          <w:szCs w:val="24"/>
        </w:rPr>
        <w:t>a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r w:rsidRPr="009301D3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9301D3">
        <w:rPr>
          <w:rFonts w:ascii="Times New Roman" w:hAnsi="Times New Roman"/>
          <w:sz w:val="24"/>
          <w:szCs w:val="24"/>
        </w:rPr>
        <w:t>munkálatok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kivitelezésének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jóváhagyásáról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301D3">
        <w:rPr>
          <w:rFonts w:ascii="Times New Roman" w:hAnsi="Times New Roman"/>
          <w:sz w:val="24"/>
          <w:szCs w:val="24"/>
        </w:rPr>
        <w:t>abban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az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esetben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, </w:t>
      </w:r>
      <w:r w:rsidRPr="009301D3">
        <w:rPr>
          <w:rFonts w:ascii="Times New Roman" w:hAnsi="Times New Roman"/>
          <w:sz w:val="24"/>
          <w:szCs w:val="24"/>
          <w:u w:val="single"/>
        </w:rPr>
        <w:t xml:space="preserve">ha a </w:t>
      </w:r>
      <w:proofErr w:type="spellStart"/>
      <w:r w:rsidRPr="009301D3">
        <w:rPr>
          <w:rFonts w:ascii="Times New Roman" w:hAnsi="Times New Roman"/>
          <w:sz w:val="24"/>
          <w:szCs w:val="24"/>
          <w:u w:val="single"/>
        </w:rPr>
        <w:t>létesítmény</w:t>
      </w:r>
      <w:proofErr w:type="spellEnd"/>
      <w:r w:rsidRPr="009301D3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9301D3">
        <w:rPr>
          <w:rFonts w:ascii="Times New Roman" w:hAnsi="Times New Roman"/>
          <w:sz w:val="24"/>
          <w:szCs w:val="24"/>
          <w:u w:val="single"/>
        </w:rPr>
        <w:t>amelyen</w:t>
      </w:r>
      <w:proofErr w:type="spellEnd"/>
      <w:r w:rsidRPr="009301D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  <w:u w:val="single"/>
        </w:rPr>
        <w:t>munkálatokat</w:t>
      </w:r>
      <w:proofErr w:type="spellEnd"/>
      <w:r w:rsidRPr="009301D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  <w:u w:val="single"/>
        </w:rPr>
        <w:t>végeznek</w:t>
      </w:r>
      <w:proofErr w:type="spellEnd"/>
      <w:r w:rsidRPr="009301D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  <w:u w:val="single"/>
        </w:rPr>
        <w:t>Vajdaság</w:t>
      </w:r>
      <w:proofErr w:type="spellEnd"/>
      <w:r w:rsidRPr="009301D3">
        <w:rPr>
          <w:rFonts w:ascii="Times New Roman" w:hAnsi="Times New Roman"/>
          <w:sz w:val="24"/>
          <w:szCs w:val="24"/>
          <w:u w:val="single"/>
        </w:rPr>
        <w:t xml:space="preserve"> AT </w:t>
      </w:r>
      <w:proofErr w:type="spellStart"/>
      <w:r w:rsidRPr="009301D3">
        <w:rPr>
          <w:rFonts w:ascii="Times New Roman" w:hAnsi="Times New Roman"/>
          <w:sz w:val="24"/>
          <w:szCs w:val="24"/>
          <w:u w:val="single"/>
        </w:rPr>
        <w:t>tulajdonában</w:t>
      </w:r>
      <w:proofErr w:type="spellEnd"/>
      <w:r w:rsidRPr="009301D3">
        <w:rPr>
          <w:rFonts w:ascii="Times New Roman" w:hAnsi="Times New Roman"/>
          <w:sz w:val="24"/>
          <w:szCs w:val="24"/>
          <w:u w:val="single"/>
        </w:rPr>
        <w:t xml:space="preserve"> van</w:t>
      </w:r>
      <w:r w:rsidRPr="009301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01D3">
        <w:rPr>
          <w:rFonts w:ascii="Times New Roman" w:hAnsi="Times New Roman"/>
          <w:sz w:val="24"/>
          <w:szCs w:val="24"/>
        </w:rPr>
        <w:t>az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intézmények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01D3">
        <w:rPr>
          <w:rFonts w:ascii="Times New Roman" w:hAnsi="Times New Roman"/>
          <w:sz w:val="24"/>
          <w:szCs w:val="24"/>
        </w:rPr>
        <w:t>amelyek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301D3">
        <w:rPr>
          <w:rFonts w:ascii="Times New Roman" w:hAnsi="Times New Roman"/>
          <w:sz w:val="24"/>
          <w:szCs w:val="24"/>
        </w:rPr>
        <w:t>munkálatok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kivitelezésének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jóváhagyásáról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szóló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határozatot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nem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szerezték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be, </w:t>
      </w:r>
      <w:proofErr w:type="spellStart"/>
      <w:r w:rsidRPr="00AC6FE5">
        <w:rPr>
          <w:rFonts w:ascii="Times New Roman" w:hAnsi="Times New Roman"/>
          <w:iCs/>
          <w:sz w:val="24"/>
          <w:szCs w:val="24"/>
        </w:rPr>
        <w:t>az</w:t>
      </w:r>
      <w:proofErr w:type="spellEnd"/>
      <w:r w:rsidRPr="00AC6FE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C6FE5">
        <w:rPr>
          <w:rFonts w:ascii="Times New Roman" w:hAnsi="Times New Roman"/>
          <w:iCs/>
          <w:sz w:val="24"/>
          <w:szCs w:val="24"/>
          <w:u w:val="single"/>
        </w:rPr>
        <w:t>illetékes</w:t>
      </w:r>
      <w:proofErr w:type="spellEnd"/>
      <w:r w:rsidRPr="00AC6FE5">
        <w:rPr>
          <w:rFonts w:ascii="Times New Roman" w:hAnsi="Times New Roman"/>
          <w:iCs/>
          <w:sz w:val="24"/>
          <w:szCs w:val="24"/>
          <w:u w:val="single"/>
        </w:rPr>
        <w:t xml:space="preserve"> </w:t>
      </w:r>
      <w:proofErr w:type="spellStart"/>
      <w:r w:rsidRPr="00AC6FE5">
        <w:rPr>
          <w:rFonts w:ascii="Times New Roman" w:hAnsi="Times New Roman"/>
          <w:iCs/>
          <w:sz w:val="24"/>
          <w:szCs w:val="24"/>
          <w:u w:val="single"/>
        </w:rPr>
        <w:t>szerv</w:t>
      </w:r>
      <w:proofErr w:type="spellEnd"/>
      <w:r w:rsidRPr="00AC6FE5">
        <w:rPr>
          <w:rFonts w:ascii="Times New Roman" w:hAnsi="Times New Roman"/>
          <w:iCs/>
          <w:sz w:val="24"/>
          <w:szCs w:val="24"/>
          <w:u w:val="single"/>
        </w:rPr>
        <w:t xml:space="preserve"> </w:t>
      </w:r>
      <w:proofErr w:type="spellStart"/>
      <w:r w:rsidR="00AC6FE5" w:rsidRPr="00AC6FE5">
        <w:rPr>
          <w:rFonts w:ascii="Times New Roman" w:hAnsi="Times New Roman"/>
          <w:iCs/>
          <w:sz w:val="24"/>
          <w:szCs w:val="24"/>
          <w:u w:val="single"/>
        </w:rPr>
        <w:t>aktusát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nyújtják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be, </w:t>
      </w:r>
      <w:proofErr w:type="spellStart"/>
      <w:r w:rsidRPr="009301D3">
        <w:rPr>
          <w:rFonts w:ascii="Times New Roman" w:hAnsi="Times New Roman"/>
          <w:sz w:val="24"/>
          <w:szCs w:val="24"/>
        </w:rPr>
        <w:t>amellyel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igazolják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01D3">
        <w:rPr>
          <w:rFonts w:ascii="Times New Roman" w:hAnsi="Times New Roman"/>
          <w:sz w:val="24"/>
          <w:szCs w:val="24"/>
        </w:rPr>
        <w:t>hogy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301D3">
        <w:rPr>
          <w:rFonts w:ascii="Times New Roman" w:hAnsi="Times New Roman"/>
          <w:sz w:val="24"/>
          <w:szCs w:val="24"/>
        </w:rPr>
        <w:t>mellékelt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műszaki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dokumentáció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hiánytalan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és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megfelelő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01D3">
        <w:rPr>
          <w:rFonts w:ascii="Times New Roman" w:hAnsi="Times New Roman"/>
          <w:sz w:val="24"/>
          <w:szCs w:val="24"/>
        </w:rPr>
        <w:t>amelynek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alapján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301D3">
        <w:rPr>
          <w:rFonts w:ascii="Times New Roman" w:hAnsi="Times New Roman"/>
          <w:sz w:val="24"/>
          <w:szCs w:val="24"/>
        </w:rPr>
        <w:t>Tartományi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Kormány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301D3">
        <w:rPr>
          <w:rFonts w:ascii="Times New Roman" w:hAnsi="Times New Roman"/>
          <w:sz w:val="24"/>
          <w:szCs w:val="24"/>
        </w:rPr>
        <w:t>munkálatok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kivitelezésére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vonatkozó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jóváhagyásának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megszerzését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követően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301D3">
        <w:rPr>
          <w:rFonts w:ascii="Times New Roman" w:hAnsi="Times New Roman"/>
          <w:sz w:val="24"/>
          <w:szCs w:val="24"/>
        </w:rPr>
        <w:t>munkálatok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kivitelezésének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jóváhagyásáról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szóló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határozatot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kiadják</w:t>
      </w:r>
      <w:proofErr w:type="spellEnd"/>
      <w:r w:rsidRPr="009301D3">
        <w:rPr>
          <w:rFonts w:ascii="Times New Roman" w:hAnsi="Times New Roman"/>
          <w:sz w:val="24"/>
          <w:szCs w:val="24"/>
        </w:rPr>
        <w:t>),</w:t>
      </w:r>
    </w:p>
    <w:p w14:paraId="7E636F11" w14:textId="4753B49E" w:rsidR="009301D3" w:rsidRPr="009301D3" w:rsidRDefault="009301D3" w:rsidP="009301D3">
      <w:pPr>
        <w:pStyle w:val="ListParagraph"/>
        <w:numPr>
          <w:ilvl w:val="0"/>
          <w:numId w:val="11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9301D3">
        <w:rPr>
          <w:rFonts w:ascii="Times New Roman" w:hAnsi="Times New Roman"/>
          <w:b/>
          <w:sz w:val="24"/>
          <w:szCs w:val="24"/>
        </w:rPr>
        <w:t xml:space="preserve">a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munkálatoknak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felelős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tervező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által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aláírt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és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hitelesített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költségbecslés</w:t>
      </w:r>
      <w:r w:rsidR="00AC6FE5">
        <w:rPr>
          <w:rFonts w:ascii="Times New Roman" w:hAnsi="Times New Roman"/>
          <w:b/>
          <w:sz w:val="24"/>
          <w:szCs w:val="24"/>
        </w:rPr>
        <w:t>e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és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előszámláj</w:t>
      </w:r>
      <w:r w:rsidR="00AC6FE5">
        <w:rPr>
          <w:rFonts w:ascii="Times New Roman" w:hAnsi="Times New Roman"/>
          <w:b/>
          <w:sz w:val="24"/>
          <w:szCs w:val="24"/>
        </w:rPr>
        <w:t>a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(a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dokumentum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nem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lehet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hat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hónapnál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régebbi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és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számozott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oldalakból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kell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állnia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valamint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feltétlenül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tartalmaznia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kell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r w:rsidR="00AC6FE5">
        <w:rPr>
          <w:rFonts w:ascii="Times New Roman" w:hAnsi="Times New Roman"/>
          <w:b/>
          <w:sz w:val="24"/>
          <w:szCs w:val="24"/>
        </w:rPr>
        <w:t xml:space="preserve">a </w:t>
      </w:r>
      <w:proofErr w:type="spellStart"/>
      <w:r w:rsidR="00AC6FE5">
        <w:rPr>
          <w:rFonts w:ascii="Times New Roman" w:hAnsi="Times New Roman"/>
          <w:b/>
          <w:sz w:val="24"/>
          <w:szCs w:val="24"/>
        </w:rPr>
        <w:t>kidolgozás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számát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és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dátumát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), </w:t>
      </w:r>
    </w:p>
    <w:p w14:paraId="47A8DBC8" w14:textId="77777777" w:rsidR="009301D3" w:rsidRPr="009301D3" w:rsidRDefault="009301D3" w:rsidP="009301D3">
      <w:pPr>
        <w:pStyle w:val="ListParagraph"/>
        <w:numPr>
          <w:ilvl w:val="0"/>
          <w:numId w:val="11"/>
        </w:numPr>
        <w:spacing w:after="1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301D3">
        <w:rPr>
          <w:rFonts w:ascii="Times New Roman" w:hAnsi="Times New Roman"/>
          <w:b/>
          <w:sz w:val="24"/>
          <w:szCs w:val="24"/>
        </w:rPr>
        <w:t>társfinanszírozás</w:t>
      </w:r>
      <w:proofErr w:type="spellEnd"/>
      <w:proofErr w:type="gram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esetén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meg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kell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küldeni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munkálatok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társfinanszírozására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biztosított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eszközökről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szóló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bizonylatot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r w:rsidRPr="009301D3">
        <w:rPr>
          <w:rFonts w:ascii="Times New Roman" w:hAnsi="Times New Roman"/>
          <w:sz w:val="24"/>
          <w:szCs w:val="24"/>
        </w:rPr>
        <w:t>(</w:t>
      </w:r>
      <w:proofErr w:type="spellStart"/>
      <w:r w:rsidRPr="009301D3">
        <w:rPr>
          <w:rFonts w:ascii="Times New Roman" w:hAnsi="Times New Roman"/>
          <w:sz w:val="24"/>
          <w:szCs w:val="24"/>
        </w:rPr>
        <w:t>szerződés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01D3">
        <w:rPr>
          <w:rFonts w:ascii="Times New Roman" w:hAnsi="Times New Roman"/>
          <w:sz w:val="24"/>
          <w:szCs w:val="24"/>
        </w:rPr>
        <w:t>határozat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9301D3">
        <w:rPr>
          <w:rFonts w:ascii="Times New Roman" w:hAnsi="Times New Roman"/>
          <w:sz w:val="24"/>
          <w:szCs w:val="24"/>
        </w:rPr>
        <w:t>helyi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önkormányzat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költségvetéséből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származó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kivonat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és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hasonló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) a </w:t>
      </w:r>
      <w:proofErr w:type="spellStart"/>
      <w:r w:rsidRPr="009301D3">
        <w:rPr>
          <w:rFonts w:ascii="Times New Roman" w:hAnsi="Times New Roman"/>
          <w:sz w:val="24"/>
          <w:szCs w:val="24"/>
        </w:rPr>
        <w:t>tárgybeli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munkálatok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társfinanszírozásában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való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részvételről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szóló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olvashatóan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aláírt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és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pecséttel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ellátott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nyilatkozattal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(a </w:t>
      </w:r>
      <w:proofErr w:type="spellStart"/>
      <w:r w:rsidRPr="009301D3">
        <w:rPr>
          <w:rFonts w:ascii="Times New Roman" w:hAnsi="Times New Roman"/>
          <w:sz w:val="24"/>
          <w:szCs w:val="24"/>
        </w:rPr>
        <w:t>nyilatkozatot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szabad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formában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megküldeni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9301D3">
        <w:rPr>
          <w:rFonts w:ascii="Times New Roman" w:hAnsi="Times New Roman"/>
          <w:sz w:val="24"/>
          <w:szCs w:val="24"/>
        </w:rPr>
        <w:t>egyetemben</w:t>
      </w:r>
      <w:proofErr w:type="spellEnd"/>
      <w:r w:rsidRPr="009301D3">
        <w:rPr>
          <w:rFonts w:ascii="Times New Roman" w:hAnsi="Times New Roman"/>
          <w:sz w:val="24"/>
          <w:szCs w:val="24"/>
        </w:rPr>
        <w:t>.</w:t>
      </w:r>
    </w:p>
    <w:p w14:paraId="07FF614C" w14:textId="77777777" w:rsidR="004D0097" w:rsidRPr="009301D3" w:rsidRDefault="004D0097" w:rsidP="004D0097">
      <w:pPr>
        <w:tabs>
          <w:tab w:val="left" w:pos="3960"/>
        </w:tabs>
        <w:ind w:left="360"/>
        <w:jc w:val="both"/>
        <w:rPr>
          <w:lang w:val="hu-HU"/>
        </w:rPr>
      </w:pPr>
    </w:p>
    <w:p w14:paraId="6B445B47" w14:textId="77777777" w:rsidR="004D0097" w:rsidRPr="009301D3" w:rsidRDefault="004D0097" w:rsidP="004D0097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  <w:lang w:val="hu-HU"/>
        </w:rPr>
      </w:pPr>
      <w:r w:rsidRPr="009301D3">
        <w:rPr>
          <w:rFonts w:ascii="Times New Roman" w:hAnsi="Times New Roman"/>
          <w:b/>
          <w:sz w:val="24"/>
          <w:szCs w:val="24"/>
          <w:lang w:val="hu-HU"/>
        </w:rPr>
        <w:t xml:space="preserve">LÉTESÍTMÉNYEK FOLYÓ KARBANTARTÁSÁNAK FINANSZÍROZÁSÁRA </w:t>
      </w:r>
      <w:proofErr w:type="gramStart"/>
      <w:r w:rsidRPr="009301D3">
        <w:rPr>
          <w:rFonts w:ascii="Times New Roman" w:hAnsi="Times New Roman"/>
          <w:b/>
          <w:sz w:val="24"/>
          <w:szCs w:val="24"/>
          <w:lang w:val="hu-HU"/>
        </w:rPr>
        <w:t>ÉS</w:t>
      </w:r>
      <w:proofErr w:type="gramEnd"/>
      <w:r w:rsidRPr="009301D3">
        <w:rPr>
          <w:rFonts w:ascii="Times New Roman" w:hAnsi="Times New Roman"/>
          <w:b/>
          <w:sz w:val="24"/>
          <w:szCs w:val="24"/>
          <w:lang w:val="hu-HU"/>
        </w:rPr>
        <w:t xml:space="preserve"> TÁRSFINANSZÍROZÁSÁRA</w:t>
      </w:r>
    </w:p>
    <w:p w14:paraId="75353368" w14:textId="7AA2A49B" w:rsidR="009301D3" w:rsidRPr="009301D3" w:rsidRDefault="009301D3" w:rsidP="009301D3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301D3">
        <w:rPr>
          <w:rFonts w:ascii="Times New Roman" w:hAnsi="Times New Roman"/>
          <w:b/>
          <w:sz w:val="24"/>
          <w:szCs w:val="24"/>
        </w:rPr>
        <w:t>az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építési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engedély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kiadására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illetékes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szerv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okmány</w:t>
      </w:r>
      <w:r w:rsidR="00AC6FE5">
        <w:rPr>
          <w:rFonts w:ascii="Times New Roman" w:hAnsi="Times New Roman"/>
          <w:b/>
          <w:sz w:val="24"/>
          <w:szCs w:val="24"/>
        </w:rPr>
        <w:t>a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9301D3">
        <w:rPr>
          <w:rFonts w:ascii="Times New Roman" w:hAnsi="Times New Roman"/>
          <w:sz w:val="24"/>
          <w:szCs w:val="24"/>
        </w:rPr>
        <w:t>amely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bizonyítja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01D3">
        <w:rPr>
          <w:rFonts w:ascii="Times New Roman" w:hAnsi="Times New Roman"/>
          <w:sz w:val="24"/>
          <w:szCs w:val="24"/>
        </w:rPr>
        <w:t>hogy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301D3">
        <w:rPr>
          <w:rFonts w:ascii="Times New Roman" w:hAnsi="Times New Roman"/>
          <w:sz w:val="24"/>
          <w:szCs w:val="24"/>
        </w:rPr>
        <w:t>mellékelt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költségbecslésben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és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előszámlán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szereplő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tárgyi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munka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típusa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9301D3">
        <w:rPr>
          <w:rFonts w:ascii="Times New Roman" w:hAnsi="Times New Roman"/>
          <w:sz w:val="24"/>
          <w:szCs w:val="24"/>
        </w:rPr>
        <w:t>létesítmény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folyó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karbantartására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vonatkozik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01D3">
        <w:rPr>
          <w:rFonts w:ascii="Times New Roman" w:hAnsi="Times New Roman"/>
          <w:sz w:val="24"/>
          <w:szCs w:val="24"/>
        </w:rPr>
        <w:t>illetve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amelyre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301D3">
        <w:rPr>
          <w:rFonts w:ascii="Times New Roman" w:hAnsi="Times New Roman"/>
          <w:sz w:val="24"/>
          <w:szCs w:val="24"/>
        </w:rPr>
        <w:t>munkálatok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jóváhagyására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vonatkozóan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nem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kell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engedélyt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kiadni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9301D3">
        <w:rPr>
          <w:rFonts w:ascii="Times New Roman" w:hAnsi="Times New Roman"/>
          <w:sz w:val="24"/>
          <w:szCs w:val="24"/>
        </w:rPr>
        <w:t>tervezésről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és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építésről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szóló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törvény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301D3">
        <w:rPr>
          <w:rFonts w:ascii="Times New Roman" w:hAnsi="Times New Roman"/>
          <w:sz w:val="24"/>
          <w:szCs w:val="24"/>
        </w:rPr>
        <w:t>az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SZK </w:t>
      </w:r>
      <w:proofErr w:type="spellStart"/>
      <w:r w:rsidRPr="009301D3">
        <w:rPr>
          <w:rFonts w:ascii="Times New Roman" w:hAnsi="Times New Roman"/>
          <w:sz w:val="24"/>
          <w:szCs w:val="24"/>
        </w:rPr>
        <w:t>Hivatalos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Közlönye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, 72/2009., 81/2009. </w:t>
      </w:r>
      <w:proofErr w:type="spellStart"/>
      <w:r w:rsidRPr="009301D3">
        <w:rPr>
          <w:rFonts w:ascii="Times New Roman" w:hAnsi="Times New Roman"/>
          <w:sz w:val="24"/>
          <w:szCs w:val="24"/>
        </w:rPr>
        <w:t>szám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301D3">
        <w:rPr>
          <w:rFonts w:ascii="Times New Roman" w:hAnsi="Times New Roman"/>
          <w:sz w:val="24"/>
          <w:szCs w:val="24"/>
        </w:rPr>
        <w:t>kiigazítás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, 64/2010. </w:t>
      </w:r>
      <w:proofErr w:type="spellStart"/>
      <w:r w:rsidRPr="009301D3">
        <w:rPr>
          <w:rFonts w:ascii="Times New Roman" w:hAnsi="Times New Roman"/>
          <w:sz w:val="24"/>
          <w:szCs w:val="24"/>
        </w:rPr>
        <w:t>szám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– AB </w:t>
      </w:r>
      <w:proofErr w:type="spellStart"/>
      <w:r w:rsidRPr="009301D3">
        <w:rPr>
          <w:rFonts w:ascii="Times New Roman" w:hAnsi="Times New Roman"/>
          <w:sz w:val="24"/>
          <w:szCs w:val="24"/>
        </w:rPr>
        <w:t>határozat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, 24/2011., 121/2012., 42/2013. </w:t>
      </w:r>
      <w:proofErr w:type="spellStart"/>
      <w:r w:rsidRPr="009301D3">
        <w:rPr>
          <w:rFonts w:ascii="Times New Roman" w:hAnsi="Times New Roman"/>
          <w:sz w:val="24"/>
          <w:szCs w:val="24"/>
        </w:rPr>
        <w:t>szám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– AB </w:t>
      </w:r>
      <w:proofErr w:type="spellStart"/>
      <w:r w:rsidRPr="009301D3">
        <w:rPr>
          <w:rFonts w:ascii="Times New Roman" w:hAnsi="Times New Roman"/>
          <w:sz w:val="24"/>
          <w:szCs w:val="24"/>
        </w:rPr>
        <w:t>határozat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, 50/2013. </w:t>
      </w:r>
      <w:proofErr w:type="spellStart"/>
      <w:r w:rsidRPr="009301D3">
        <w:rPr>
          <w:rFonts w:ascii="Times New Roman" w:hAnsi="Times New Roman"/>
          <w:sz w:val="24"/>
          <w:szCs w:val="24"/>
        </w:rPr>
        <w:t>szám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– AB </w:t>
      </w:r>
      <w:proofErr w:type="spellStart"/>
      <w:r w:rsidRPr="009301D3">
        <w:rPr>
          <w:rFonts w:ascii="Times New Roman" w:hAnsi="Times New Roman"/>
          <w:sz w:val="24"/>
          <w:szCs w:val="24"/>
        </w:rPr>
        <w:t>határozat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, 98/2013. </w:t>
      </w:r>
      <w:proofErr w:type="spellStart"/>
      <w:r w:rsidRPr="009301D3">
        <w:rPr>
          <w:rFonts w:ascii="Times New Roman" w:hAnsi="Times New Roman"/>
          <w:sz w:val="24"/>
          <w:szCs w:val="24"/>
        </w:rPr>
        <w:t>szám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– AB </w:t>
      </w:r>
      <w:proofErr w:type="spellStart"/>
      <w:r w:rsidRPr="009301D3">
        <w:rPr>
          <w:rFonts w:ascii="Times New Roman" w:hAnsi="Times New Roman"/>
          <w:sz w:val="24"/>
          <w:szCs w:val="24"/>
        </w:rPr>
        <w:t>határozat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, 132/2014., 145/2014., 83/2018., 31/2019., 37/2019. </w:t>
      </w:r>
      <w:proofErr w:type="spellStart"/>
      <w:r w:rsidRPr="009301D3">
        <w:rPr>
          <w:rFonts w:ascii="Times New Roman" w:hAnsi="Times New Roman"/>
          <w:sz w:val="24"/>
          <w:szCs w:val="24"/>
        </w:rPr>
        <w:t>szám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301D3">
        <w:rPr>
          <w:rFonts w:ascii="Times New Roman" w:hAnsi="Times New Roman"/>
          <w:sz w:val="24"/>
          <w:szCs w:val="24"/>
        </w:rPr>
        <w:t>más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törvény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, 9/2020., 52/2021. </w:t>
      </w:r>
      <w:proofErr w:type="spellStart"/>
      <w:r w:rsidRPr="009301D3">
        <w:rPr>
          <w:rFonts w:ascii="Times New Roman" w:hAnsi="Times New Roman"/>
          <w:sz w:val="24"/>
          <w:szCs w:val="24"/>
        </w:rPr>
        <w:t>és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62/2023. </w:t>
      </w:r>
      <w:proofErr w:type="spellStart"/>
      <w:r w:rsidRPr="009301D3">
        <w:rPr>
          <w:rFonts w:ascii="Times New Roman" w:hAnsi="Times New Roman"/>
          <w:sz w:val="24"/>
          <w:szCs w:val="24"/>
        </w:rPr>
        <w:t>szám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9301D3">
        <w:rPr>
          <w:rFonts w:ascii="Times New Roman" w:hAnsi="Times New Roman"/>
          <w:sz w:val="24"/>
          <w:szCs w:val="24"/>
        </w:rPr>
        <w:t>alapján</w:t>
      </w:r>
      <w:proofErr w:type="spellEnd"/>
      <w:r w:rsidRPr="009301D3">
        <w:rPr>
          <w:rFonts w:ascii="Times New Roman" w:hAnsi="Times New Roman"/>
          <w:sz w:val="24"/>
          <w:szCs w:val="24"/>
        </w:rPr>
        <w:t>,</w:t>
      </w:r>
    </w:p>
    <w:p w14:paraId="15021D96" w14:textId="24EB0FC9" w:rsidR="009301D3" w:rsidRPr="009301D3" w:rsidRDefault="009301D3" w:rsidP="009301D3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9301D3">
        <w:rPr>
          <w:rFonts w:ascii="Times New Roman" w:hAnsi="Times New Roman"/>
          <w:b/>
          <w:sz w:val="24"/>
          <w:szCs w:val="24"/>
        </w:rPr>
        <w:t xml:space="preserve">a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munkálatoknak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felelős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tervező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által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aláírt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és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hitelesített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költségbecslés</w:t>
      </w:r>
      <w:r w:rsidR="00AC6FE5">
        <w:rPr>
          <w:rFonts w:ascii="Times New Roman" w:hAnsi="Times New Roman"/>
          <w:b/>
          <w:sz w:val="24"/>
          <w:szCs w:val="24"/>
        </w:rPr>
        <w:t>e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és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előszámláj</w:t>
      </w:r>
      <w:r w:rsidR="00AC6FE5">
        <w:rPr>
          <w:rFonts w:ascii="Times New Roman" w:hAnsi="Times New Roman"/>
          <w:b/>
          <w:sz w:val="24"/>
          <w:szCs w:val="24"/>
        </w:rPr>
        <w:t>a</w:t>
      </w:r>
      <w:bookmarkStart w:id="0" w:name="_GoBack"/>
      <w:bookmarkEnd w:id="0"/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(a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dokumentum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nem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lehet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hat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hónapnál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régebbi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és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számozott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oldalakból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kell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állnia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valamint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feltétlenül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tartalmaznia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kell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r w:rsidR="00AC6FE5">
        <w:rPr>
          <w:rFonts w:ascii="Times New Roman" w:hAnsi="Times New Roman"/>
          <w:b/>
          <w:sz w:val="24"/>
          <w:szCs w:val="24"/>
        </w:rPr>
        <w:t xml:space="preserve">a </w:t>
      </w:r>
      <w:proofErr w:type="spellStart"/>
      <w:r w:rsidR="00AC6FE5">
        <w:rPr>
          <w:rFonts w:ascii="Times New Roman" w:hAnsi="Times New Roman"/>
          <w:b/>
          <w:sz w:val="24"/>
          <w:szCs w:val="24"/>
        </w:rPr>
        <w:t>kidolgozás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számát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és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dátumát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), </w:t>
      </w:r>
    </w:p>
    <w:p w14:paraId="0D35C043" w14:textId="77777777" w:rsidR="009301D3" w:rsidRPr="009301D3" w:rsidRDefault="009301D3" w:rsidP="009301D3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301D3">
        <w:rPr>
          <w:rFonts w:ascii="Times New Roman" w:hAnsi="Times New Roman"/>
          <w:b/>
          <w:sz w:val="24"/>
          <w:szCs w:val="24"/>
        </w:rPr>
        <w:t>társfinanszírozás</w:t>
      </w:r>
      <w:proofErr w:type="spellEnd"/>
      <w:proofErr w:type="gram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esetén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meg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kell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küldeni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munkálatok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társfinanszírozására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biztosított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eszközökről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szóló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b/>
          <w:sz w:val="24"/>
          <w:szCs w:val="24"/>
        </w:rPr>
        <w:t>bizonyítékot</w:t>
      </w:r>
      <w:proofErr w:type="spellEnd"/>
      <w:r w:rsidRPr="009301D3">
        <w:rPr>
          <w:rFonts w:ascii="Times New Roman" w:hAnsi="Times New Roman"/>
          <w:b/>
          <w:sz w:val="24"/>
          <w:szCs w:val="24"/>
        </w:rPr>
        <w:t xml:space="preserve"> </w:t>
      </w:r>
      <w:r w:rsidRPr="009301D3">
        <w:rPr>
          <w:rFonts w:ascii="Times New Roman" w:hAnsi="Times New Roman"/>
          <w:sz w:val="24"/>
          <w:szCs w:val="24"/>
        </w:rPr>
        <w:t>(</w:t>
      </w:r>
      <w:proofErr w:type="spellStart"/>
      <w:r w:rsidRPr="009301D3">
        <w:rPr>
          <w:rFonts w:ascii="Times New Roman" w:hAnsi="Times New Roman"/>
          <w:sz w:val="24"/>
          <w:szCs w:val="24"/>
        </w:rPr>
        <w:t>szerződés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01D3">
        <w:rPr>
          <w:rFonts w:ascii="Times New Roman" w:hAnsi="Times New Roman"/>
          <w:sz w:val="24"/>
          <w:szCs w:val="24"/>
        </w:rPr>
        <w:t>határozat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9301D3">
        <w:rPr>
          <w:rFonts w:ascii="Times New Roman" w:hAnsi="Times New Roman"/>
          <w:sz w:val="24"/>
          <w:szCs w:val="24"/>
        </w:rPr>
        <w:t>helyi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önkormányzat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költségvetéséből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származó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kivonat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és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hasonló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) a </w:t>
      </w:r>
      <w:proofErr w:type="spellStart"/>
      <w:r w:rsidRPr="009301D3">
        <w:rPr>
          <w:rFonts w:ascii="Times New Roman" w:hAnsi="Times New Roman"/>
          <w:sz w:val="24"/>
          <w:szCs w:val="24"/>
        </w:rPr>
        <w:t>tárgybeli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munkálatok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lastRenderedPageBreak/>
        <w:t>társfinanszírozásában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való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részvételről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szóló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olvashatóan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aláírt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és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pecséttel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ellátott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nyilatkozattal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(a </w:t>
      </w:r>
      <w:proofErr w:type="spellStart"/>
      <w:r w:rsidRPr="009301D3">
        <w:rPr>
          <w:rFonts w:ascii="Times New Roman" w:hAnsi="Times New Roman"/>
          <w:sz w:val="24"/>
          <w:szCs w:val="24"/>
        </w:rPr>
        <w:t>nyilatkozatot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szabad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formában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1D3">
        <w:rPr>
          <w:rFonts w:ascii="Times New Roman" w:hAnsi="Times New Roman"/>
          <w:sz w:val="24"/>
          <w:szCs w:val="24"/>
        </w:rPr>
        <w:t>megküldeni</w:t>
      </w:r>
      <w:proofErr w:type="spellEnd"/>
      <w:r w:rsidRPr="009301D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9301D3">
        <w:rPr>
          <w:rFonts w:ascii="Times New Roman" w:hAnsi="Times New Roman"/>
          <w:sz w:val="24"/>
          <w:szCs w:val="24"/>
        </w:rPr>
        <w:t>együtt</w:t>
      </w:r>
      <w:proofErr w:type="spellEnd"/>
      <w:r w:rsidRPr="009301D3">
        <w:rPr>
          <w:rFonts w:ascii="Times New Roman" w:hAnsi="Times New Roman"/>
          <w:sz w:val="24"/>
          <w:szCs w:val="24"/>
        </w:rPr>
        <w:t>.</w:t>
      </w:r>
    </w:p>
    <w:p w14:paraId="61D7846F" w14:textId="6400FED5" w:rsidR="0029338E" w:rsidRPr="009301D3" w:rsidRDefault="0029338E" w:rsidP="00AC6FE5">
      <w:pPr>
        <w:tabs>
          <w:tab w:val="left" w:pos="1455"/>
        </w:tabs>
        <w:jc w:val="both"/>
        <w:rPr>
          <w:lang w:val="hu-HU"/>
        </w:rPr>
      </w:pPr>
    </w:p>
    <w:p w14:paraId="240083B9" w14:textId="77777777" w:rsidR="00D34EC3" w:rsidRPr="009301D3" w:rsidRDefault="00D34EC3" w:rsidP="00D34EC3">
      <w:pPr>
        <w:tabs>
          <w:tab w:val="left" w:pos="1455"/>
        </w:tabs>
        <w:ind w:left="360"/>
        <w:jc w:val="both"/>
        <w:rPr>
          <w:lang w:val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34EC3" w:rsidRPr="009301D3" w14:paraId="7E0C5A4B" w14:textId="77777777" w:rsidTr="007632D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14:paraId="42CA0B2D" w14:textId="0C6DD796" w:rsidR="00D34EC3" w:rsidRPr="009301D3" w:rsidRDefault="00D34EC3" w:rsidP="009301D3">
            <w:pPr>
              <w:tabs>
                <w:tab w:val="left" w:pos="1455"/>
              </w:tabs>
              <w:rPr>
                <w:lang w:val="hu-HU"/>
              </w:rPr>
            </w:pPr>
            <w:r w:rsidRPr="009301D3">
              <w:rPr>
                <w:lang w:val="hu-HU"/>
              </w:rPr>
              <w:t xml:space="preserve">                   </w:t>
            </w:r>
            <w:r w:rsidR="009301D3" w:rsidRPr="009301D3">
              <w:rPr>
                <w:lang w:val="hu-HU"/>
              </w:rPr>
              <w:t>Kelt</w:t>
            </w:r>
          </w:p>
        </w:tc>
        <w:tc>
          <w:tcPr>
            <w:tcW w:w="2952" w:type="dxa"/>
          </w:tcPr>
          <w:p w14:paraId="5C1B9550" w14:textId="58081624" w:rsidR="00D34EC3" w:rsidRPr="009301D3" w:rsidRDefault="00A26013" w:rsidP="00A26013">
            <w:pPr>
              <w:tabs>
                <w:tab w:val="left" w:pos="1455"/>
              </w:tabs>
              <w:jc w:val="center"/>
              <w:rPr>
                <w:lang w:val="hu-HU"/>
              </w:rPr>
            </w:pPr>
            <w:r w:rsidRPr="009301D3">
              <w:rPr>
                <w:lang w:val="hu-HU"/>
              </w:rPr>
              <w:t>P</w:t>
            </w:r>
            <w:r w:rsidR="00D34EC3" w:rsidRPr="009301D3">
              <w:rPr>
                <w:lang w:val="hu-HU"/>
              </w:rPr>
              <w:t>.</w:t>
            </w:r>
            <w:r w:rsidRPr="009301D3">
              <w:rPr>
                <w:lang w:val="hu-HU"/>
              </w:rPr>
              <w:t>H</w:t>
            </w:r>
            <w:r w:rsidR="00D34EC3" w:rsidRPr="009301D3">
              <w:rPr>
                <w:lang w:val="hu-HU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14:paraId="293C0158" w14:textId="36C95AB4" w:rsidR="00D34EC3" w:rsidRPr="009301D3" w:rsidRDefault="00A26013" w:rsidP="00A26013">
            <w:pPr>
              <w:tabs>
                <w:tab w:val="left" w:pos="1455"/>
              </w:tabs>
              <w:jc w:val="center"/>
              <w:rPr>
                <w:lang w:val="hu-HU"/>
              </w:rPr>
            </w:pPr>
            <w:r w:rsidRPr="009301D3">
              <w:rPr>
                <w:lang w:val="hu-HU"/>
              </w:rPr>
              <w:t>Felelős személy</w:t>
            </w:r>
          </w:p>
        </w:tc>
      </w:tr>
    </w:tbl>
    <w:p w14:paraId="3AF0DA78" w14:textId="77777777" w:rsidR="0029338E" w:rsidRPr="00305352" w:rsidRDefault="0029338E" w:rsidP="00882C65">
      <w:pPr>
        <w:jc w:val="both"/>
        <w:rPr>
          <w:i/>
          <w:lang w:val="hu-HU"/>
        </w:rPr>
      </w:pPr>
    </w:p>
    <w:p w14:paraId="44FA04BC" w14:textId="77777777" w:rsidR="0029338E" w:rsidRPr="00305352" w:rsidRDefault="0029338E" w:rsidP="0029338E">
      <w:pPr>
        <w:rPr>
          <w:lang w:val="hu-HU"/>
        </w:rPr>
      </w:pPr>
    </w:p>
    <w:p w14:paraId="469483A7" w14:textId="77777777" w:rsidR="0029338E" w:rsidRPr="00305352" w:rsidRDefault="0029338E" w:rsidP="0029338E">
      <w:pPr>
        <w:rPr>
          <w:lang w:val="hu-HU"/>
        </w:rPr>
      </w:pPr>
    </w:p>
    <w:p w14:paraId="1B09B948" w14:textId="0A7F94A7" w:rsidR="00523A73" w:rsidRPr="00305352" w:rsidRDefault="00523A73" w:rsidP="0029338E">
      <w:pPr>
        <w:tabs>
          <w:tab w:val="left" w:pos="5292"/>
        </w:tabs>
        <w:rPr>
          <w:lang w:val="hu-HU"/>
        </w:rPr>
      </w:pPr>
    </w:p>
    <w:sectPr w:rsidR="00523A73" w:rsidRPr="00305352" w:rsidSect="0029338E">
      <w:footerReference w:type="default" r:id="rId10"/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BD48F" w14:textId="77777777" w:rsidR="00016261" w:rsidRDefault="00016261" w:rsidP="0029338E">
      <w:r>
        <w:separator/>
      </w:r>
    </w:p>
  </w:endnote>
  <w:endnote w:type="continuationSeparator" w:id="0">
    <w:p w14:paraId="72D95B48" w14:textId="77777777" w:rsidR="00016261" w:rsidRDefault="00016261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A88CB" w14:textId="44D8CB98" w:rsidR="0029338E" w:rsidRDefault="0029338E">
    <w:pPr>
      <w:pStyle w:val="Footer"/>
      <w:jc w:val="right"/>
    </w:pPr>
  </w:p>
  <w:p w14:paraId="36CEC078" w14:textId="77777777"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BD456" w14:textId="77777777" w:rsidR="00016261" w:rsidRDefault="00016261" w:rsidP="0029338E">
      <w:r>
        <w:separator/>
      </w:r>
    </w:p>
  </w:footnote>
  <w:footnote w:type="continuationSeparator" w:id="0">
    <w:p w14:paraId="35523EE9" w14:textId="77777777" w:rsidR="00016261" w:rsidRDefault="00016261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44223A"/>
    <w:multiLevelType w:val="hybridMultilevel"/>
    <w:tmpl w:val="9A4487D8"/>
    <w:lvl w:ilvl="0" w:tplc="1B74BA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493E0B"/>
    <w:multiLevelType w:val="hybridMultilevel"/>
    <w:tmpl w:val="F85A1D48"/>
    <w:lvl w:ilvl="0" w:tplc="1B74BA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61457B"/>
    <w:multiLevelType w:val="hybridMultilevel"/>
    <w:tmpl w:val="784091CE"/>
    <w:lvl w:ilvl="0" w:tplc="9FC49C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117CF"/>
    <w:multiLevelType w:val="hybridMultilevel"/>
    <w:tmpl w:val="87402FA8"/>
    <w:lvl w:ilvl="0" w:tplc="854E5F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8" w15:restartNumberingAfterBreak="0">
    <w:nsid w:val="32CB46DA"/>
    <w:multiLevelType w:val="hybridMultilevel"/>
    <w:tmpl w:val="D086442E"/>
    <w:lvl w:ilvl="0" w:tplc="2F44C99A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D4834"/>
    <w:multiLevelType w:val="hybridMultilevel"/>
    <w:tmpl w:val="784091CE"/>
    <w:lvl w:ilvl="0" w:tplc="9FC49C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12"/>
  </w:num>
  <w:num w:numId="9">
    <w:abstractNumId w:val="8"/>
  </w:num>
  <w:num w:numId="10">
    <w:abstractNumId w:val="4"/>
  </w:num>
  <w:num w:numId="11">
    <w:abstractNumId w:val="3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16261"/>
    <w:rsid w:val="00016A86"/>
    <w:rsid w:val="00046E58"/>
    <w:rsid w:val="00082B2F"/>
    <w:rsid w:val="000A2884"/>
    <w:rsid w:val="000B7191"/>
    <w:rsid w:val="000C2CC7"/>
    <w:rsid w:val="000E2DE5"/>
    <w:rsid w:val="000F197A"/>
    <w:rsid w:val="000F34B7"/>
    <w:rsid w:val="000F69C7"/>
    <w:rsid w:val="00105CC5"/>
    <w:rsid w:val="00110F17"/>
    <w:rsid w:val="00143024"/>
    <w:rsid w:val="00154BF0"/>
    <w:rsid w:val="00176E88"/>
    <w:rsid w:val="00182D09"/>
    <w:rsid w:val="001A33B2"/>
    <w:rsid w:val="001D77F8"/>
    <w:rsid w:val="001E056C"/>
    <w:rsid w:val="001F003E"/>
    <w:rsid w:val="001F3359"/>
    <w:rsid w:val="00212A67"/>
    <w:rsid w:val="00215548"/>
    <w:rsid w:val="002230AB"/>
    <w:rsid w:val="002636B2"/>
    <w:rsid w:val="0028341B"/>
    <w:rsid w:val="002924BA"/>
    <w:rsid w:val="0029338E"/>
    <w:rsid w:val="002A57F0"/>
    <w:rsid w:val="002E3E2E"/>
    <w:rsid w:val="002F7D66"/>
    <w:rsid w:val="00302B56"/>
    <w:rsid w:val="00305352"/>
    <w:rsid w:val="00331AF8"/>
    <w:rsid w:val="00334289"/>
    <w:rsid w:val="003403FB"/>
    <w:rsid w:val="003806B3"/>
    <w:rsid w:val="0040048A"/>
    <w:rsid w:val="0041418C"/>
    <w:rsid w:val="00472F4F"/>
    <w:rsid w:val="004B2A4D"/>
    <w:rsid w:val="004B4BD4"/>
    <w:rsid w:val="004B6AC3"/>
    <w:rsid w:val="004C4E25"/>
    <w:rsid w:val="004D0097"/>
    <w:rsid w:val="004D2A2F"/>
    <w:rsid w:val="004D70A1"/>
    <w:rsid w:val="004E1637"/>
    <w:rsid w:val="004E7DDD"/>
    <w:rsid w:val="004F19D2"/>
    <w:rsid w:val="00517761"/>
    <w:rsid w:val="00523A73"/>
    <w:rsid w:val="005245E2"/>
    <w:rsid w:val="005325B1"/>
    <w:rsid w:val="00542A55"/>
    <w:rsid w:val="0054400B"/>
    <w:rsid w:val="00586527"/>
    <w:rsid w:val="00594176"/>
    <w:rsid w:val="005A7032"/>
    <w:rsid w:val="005B1B2A"/>
    <w:rsid w:val="005C6C08"/>
    <w:rsid w:val="005E622F"/>
    <w:rsid w:val="005F35E9"/>
    <w:rsid w:val="00621FB4"/>
    <w:rsid w:val="006275F9"/>
    <w:rsid w:val="006410E8"/>
    <w:rsid w:val="00657931"/>
    <w:rsid w:val="006747A3"/>
    <w:rsid w:val="006A6EB1"/>
    <w:rsid w:val="006D5FA1"/>
    <w:rsid w:val="00706B41"/>
    <w:rsid w:val="007227CE"/>
    <w:rsid w:val="00725334"/>
    <w:rsid w:val="00736F33"/>
    <w:rsid w:val="007416B1"/>
    <w:rsid w:val="007432C3"/>
    <w:rsid w:val="00766544"/>
    <w:rsid w:val="00766BED"/>
    <w:rsid w:val="00766FFC"/>
    <w:rsid w:val="00780AF9"/>
    <w:rsid w:val="00781B00"/>
    <w:rsid w:val="00794BAB"/>
    <w:rsid w:val="007A5C80"/>
    <w:rsid w:val="007B5C67"/>
    <w:rsid w:val="007D026E"/>
    <w:rsid w:val="007E62D1"/>
    <w:rsid w:val="008276A2"/>
    <w:rsid w:val="008474F3"/>
    <w:rsid w:val="008563F3"/>
    <w:rsid w:val="00866BCF"/>
    <w:rsid w:val="00882C65"/>
    <w:rsid w:val="008A31D4"/>
    <w:rsid w:val="008B0131"/>
    <w:rsid w:val="008B30B3"/>
    <w:rsid w:val="008B6819"/>
    <w:rsid w:val="008B6C70"/>
    <w:rsid w:val="008C3ED7"/>
    <w:rsid w:val="008D5F5E"/>
    <w:rsid w:val="008D6883"/>
    <w:rsid w:val="008E0606"/>
    <w:rsid w:val="008F14AF"/>
    <w:rsid w:val="0090785F"/>
    <w:rsid w:val="00916F2D"/>
    <w:rsid w:val="009301D3"/>
    <w:rsid w:val="0096368A"/>
    <w:rsid w:val="009823C6"/>
    <w:rsid w:val="00982F00"/>
    <w:rsid w:val="009867E0"/>
    <w:rsid w:val="0099334C"/>
    <w:rsid w:val="009A18E0"/>
    <w:rsid w:val="009A323D"/>
    <w:rsid w:val="009B2DC9"/>
    <w:rsid w:val="009D4BA3"/>
    <w:rsid w:val="009D76C7"/>
    <w:rsid w:val="00A157CC"/>
    <w:rsid w:val="00A16698"/>
    <w:rsid w:val="00A21121"/>
    <w:rsid w:val="00A26013"/>
    <w:rsid w:val="00A27B16"/>
    <w:rsid w:val="00A33BBA"/>
    <w:rsid w:val="00A33F49"/>
    <w:rsid w:val="00A369A8"/>
    <w:rsid w:val="00A37CDF"/>
    <w:rsid w:val="00A45C9E"/>
    <w:rsid w:val="00A6044C"/>
    <w:rsid w:val="00A7219E"/>
    <w:rsid w:val="00A75361"/>
    <w:rsid w:val="00A8211B"/>
    <w:rsid w:val="00AB287D"/>
    <w:rsid w:val="00AC6FE5"/>
    <w:rsid w:val="00B06A4F"/>
    <w:rsid w:val="00B258C7"/>
    <w:rsid w:val="00B30BFE"/>
    <w:rsid w:val="00B35B81"/>
    <w:rsid w:val="00B469F9"/>
    <w:rsid w:val="00B602A9"/>
    <w:rsid w:val="00B72980"/>
    <w:rsid w:val="00B804C5"/>
    <w:rsid w:val="00B865A1"/>
    <w:rsid w:val="00B86C87"/>
    <w:rsid w:val="00B94E15"/>
    <w:rsid w:val="00BA56DF"/>
    <w:rsid w:val="00BF5AC5"/>
    <w:rsid w:val="00C016DC"/>
    <w:rsid w:val="00C02D6B"/>
    <w:rsid w:val="00C165AE"/>
    <w:rsid w:val="00C167EF"/>
    <w:rsid w:val="00C2657C"/>
    <w:rsid w:val="00C30C8D"/>
    <w:rsid w:val="00C34DBA"/>
    <w:rsid w:val="00C50BFF"/>
    <w:rsid w:val="00C96E64"/>
    <w:rsid w:val="00CA36CB"/>
    <w:rsid w:val="00D1010C"/>
    <w:rsid w:val="00D10A84"/>
    <w:rsid w:val="00D2520F"/>
    <w:rsid w:val="00D33743"/>
    <w:rsid w:val="00D34EC3"/>
    <w:rsid w:val="00D378DB"/>
    <w:rsid w:val="00D634E9"/>
    <w:rsid w:val="00D70FB2"/>
    <w:rsid w:val="00D73D1C"/>
    <w:rsid w:val="00D745EE"/>
    <w:rsid w:val="00D7791F"/>
    <w:rsid w:val="00D83B63"/>
    <w:rsid w:val="00D921AE"/>
    <w:rsid w:val="00DA5233"/>
    <w:rsid w:val="00DB48D6"/>
    <w:rsid w:val="00DC0D03"/>
    <w:rsid w:val="00DE21FB"/>
    <w:rsid w:val="00E2562E"/>
    <w:rsid w:val="00E25A1F"/>
    <w:rsid w:val="00E45690"/>
    <w:rsid w:val="00E46F62"/>
    <w:rsid w:val="00E55D09"/>
    <w:rsid w:val="00E55DCA"/>
    <w:rsid w:val="00EA36C4"/>
    <w:rsid w:val="00EB2A5E"/>
    <w:rsid w:val="00EC29E2"/>
    <w:rsid w:val="00EE4414"/>
    <w:rsid w:val="00EE6F3F"/>
    <w:rsid w:val="00F01406"/>
    <w:rsid w:val="00F06107"/>
    <w:rsid w:val="00F15280"/>
    <w:rsid w:val="00F16A34"/>
    <w:rsid w:val="00F507B9"/>
    <w:rsid w:val="00F708BE"/>
    <w:rsid w:val="00F73CAF"/>
    <w:rsid w:val="00F90D60"/>
    <w:rsid w:val="00FA6317"/>
    <w:rsid w:val="00FB3AC4"/>
    <w:rsid w:val="00FD23DF"/>
    <w:rsid w:val="00FE7C61"/>
    <w:rsid w:val="00FF6E1E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4FDB0"/>
  <w15:docId w15:val="{8304F4B9-4ADD-45FB-8301-AFC2B41B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0BFF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en-US" w:eastAsia="en-US"/>
    </w:rPr>
  </w:style>
  <w:style w:type="paragraph" w:styleId="ListParagraph">
    <w:name w:val="List Paragraph"/>
    <w:basedOn w:val="Normal"/>
    <w:uiPriority w:val="99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7137D-A2C0-4FE3-8018-FB3381690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Sabo Orsolja</cp:lastModifiedBy>
  <cp:revision>3</cp:revision>
  <cp:lastPrinted>2019-09-23T10:34:00Z</cp:lastPrinted>
  <dcterms:created xsi:type="dcterms:W3CDTF">2025-02-04T08:01:00Z</dcterms:created>
  <dcterms:modified xsi:type="dcterms:W3CDTF">2025-02-04T12:01:00Z</dcterms:modified>
</cp:coreProperties>
</file>