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F75563" w:rsidRDefault="00207D5E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07D5E" w:rsidRPr="008A76F8" w:rsidRDefault="00207D5E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Тел.: +381/487  42 68, 487 46 14, 487 40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07D5E" w:rsidRPr="005F2168" w:rsidTr="002768C0">
        <w:trPr>
          <w:trHeight w:val="305"/>
        </w:trPr>
        <w:tc>
          <w:tcPr>
            <w:tcW w:w="1735" w:type="dxa"/>
          </w:tcPr>
          <w:p w:rsidR="00207D5E" w:rsidRPr="005F2168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207D5E" w:rsidRPr="0063349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  <w:p w:rsidR="00207D5E" w:rsidRPr="0063349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3349B">
              <w:rPr>
                <w:rFonts w:asciiTheme="minorHAnsi" w:hAnsiTheme="minorHAnsi" w:cstheme="minorHAnsi"/>
                <w:sz w:val="20"/>
                <w:szCs w:val="20"/>
              </w:rPr>
              <w:t xml:space="preserve">ЧИСЛО: </w:t>
            </w:r>
            <w:r w:rsidRPr="006334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000227348 2025 09427 004 001 000 001</w:t>
            </w:r>
          </w:p>
          <w:p w:rsidR="00207D5E" w:rsidRPr="0063349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48" w:type="dxa"/>
            <w:gridSpan w:val="2"/>
          </w:tcPr>
          <w:p w:rsidR="00207D5E" w:rsidRPr="0063349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ru-RU"/>
              </w:rPr>
            </w:pPr>
          </w:p>
          <w:p w:rsidR="00207D5E" w:rsidRPr="0063349B" w:rsidRDefault="00B434DB" w:rsidP="00EA4C1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ДАТУМ: 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  <w:r w:rsidR="00207D5E" w:rsidRPr="006334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.2025. року</w:t>
            </w:r>
          </w:p>
        </w:tc>
      </w:tr>
    </w:tbl>
    <w:p w:rsidR="00207D5E" w:rsidRPr="005F2168" w:rsidRDefault="00207D5E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На основи члена 3.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установох основного</w:t>
      </w:r>
      <w:r w:rsidR="00B434DB">
        <w:rPr>
          <w:rFonts w:asciiTheme="minorHAnsi" w:hAnsiTheme="minorHAnsi" w:cstheme="minorHAnsi"/>
          <w:sz w:val="22"/>
          <w:szCs w:val="22"/>
          <w:lang w:val="sr-Latn-RS"/>
        </w:rPr>
        <w:t>,</w:t>
      </w:r>
      <w:r w:rsidR="00B434DB">
        <w:rPr>
          <w:rFonts w:asciiTheme="minorHAnsi" w:hAnsiTheme="minorHAnsi" w:cstheme="minorHAnsi"/>
          <w:sz w:val="22"/>
          <w:szCs w:val="22"/>
        </w:rPr>
        <w:t xml:space="preserve"> </w:t>
      </w:r>
      <w:r w:rsidRPr="005F2168">
        <w:rPr>
          <w:rFonts w:asciiTheme="minorHAnsi" w:hAnsiTheme="minorHAnsi" w:cstheme="minorHAnsi"/>
          <w:sz w:val="22"/>
          <w:szCs w:val="22"/>
        </w:rPr>
        <w:t xml:space="preserve">штреднього образованя и воспитаня </w:t>
      </w:r>
      <w:r w:rsidR="00B434DB">
        <w:rPr>
          <w:rFonts w:asciiTheme="minorHAnsi" w:hAnsiTheme="minorHAnsi" w:cstheme="minorHAnsi"/>
          <w:sz w:val="22"/>
          <w:szCs w:val="22"/>
          <w:lang w:val="sr-Latn-RS"/>
        </w:rPr>
        <w:t xml:space="preserve">и </w:t>
      </w:r>
      <w:proofErr w:type="spellStart"/>
      <w:r w:rsidR="00B434DB">
        <w:rPr>
          <w:rFonts w:asciiTheme="minorHAnsi" w:hAnsiTheme="minorHAnsi" w:cstheme="minorHAnsi"/>
          <w:sz w:val="22"/>
          <w:szCs w:val="22"/>
          <w:lang w:val="sr-Latn-RS"/>
        </w:rPr>
        <w:t>предшколских</w:t>
      </w:r>
      <w:proofErr w:type="spellEnd"/>
      <w:r w:rsidR="00B434DB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B434DB">
        <w:rPr>
          <w:rFonts w:asciiTheme="minorHAnsi" w:hAnsiTheme="minorHAnsi" w:cstheme="minorHAnsi"/>
          <w:sz w:val="22"/>
          <w:szCs w:val="22"/>
          <w:lang w:val="en-US"/>
        </w:rPr>
        <w:t>установох</w:t>
      </w:r>
      <w:proofErr w:type="spellEnd"/>
      <w:r w:rsidR="00B434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F2168">
        <w:rPr>
          <w:rFonts w:asciiTheme="minorHAnsi" w:hAnsiTheme="minorHAnsi" w:cstheme="minorHAnsi"/>
          <w:sz w:val="22"/>
          <w:szCs w:val="22"/>
        </w:rPr>
        <w:t>на териториї АП Войводини («Службени новини АПВ», число 5/25</w:t>
      </w:r>
      <w:r w:rsidR="00B434DB">
        <w:rPr>
          <w:rFonts w:asciiTheme="minorHAnsi" w:hAnsiTheme="minorHAnsi" w:cstheme="minorHAnsi"/>
          <w:sz w:val="22"/>
          <w:szCs w:val="22"/>
        </w:rPr>
        <w:t xml:space="preserve"> и 11/25</w:t>
      </w:r>
      <w:r w:rsidRPr="005F2168">
        <w:rPr>
          <w:rFonts w:asciiTheme="minorHAnsi" w:hAnsiTheme="minorHAnsi" w:cstheme="minorHAnsi"/>
          <w:sz w:val="22"/>
          <w:szCs w:val="22"/>
        </w:rPr>
        <w:t>), а у вязи зоз Покраїнску скупштинску одлуку о буджету Автономней покраїни Войводини за 2025. рок («Службени новини АПВ» число 57/24), Покраїнски секретарият за образованє, предписан</w:t>
      </w:r>
      <w:r w:rsidR="00C01910" w:rsidRPr="005F2168">
        <w:rPr>
          <w:rFonts w:asciiTheme="minorHAnsi" w:hAnsiTheme="minorHAnsi" w:cstheme="minorHAnsi"/>
          <w:sz w:val="22"/>
          <w:szCs w:val="22"/>
        </w:rPr>
        <w:t>я, управу и национални меншини –</w:t>
      </w:r>
      <w:r w:rsidRPr="005F2168">
        <w:rPr>
          <w:rFonts w:asciiTheme="minorHAnsi" w:hAnsiTheme="minorHAnsi" w:cstheme="minorHAnsi"/>
          <w:sz w:val="22"/>
          <w:szCs w:val="22"/>
        </w:rPr>
        <w:t xml:space="preserve"> национални заєднїци (у дальши</w:t>
      </w:r>
      <w:r w:rsidR="00B434DB">
        <w:rPr>
          <w:rFonts w:asciiTheme="minorHAnsi" w:hAnsiTheme="minorHAnsi" w:cstheme="minorHAnsi"/>
          <w:sz w:val="22"/>
          <w:szCs w:val="22"/>
        </w:rPr>
        <w:t>м тексту: Секретарият), приноши</w:t>
      </w:r>
      <w:r w:rsidRPr="005F2168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207D5E" w:rsidRPr="005F2168" w:rsidRDefault="00207D5E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7D5E" w:rsidRPr="005F2168" w:rsidRDefault="00B434DB" w:rsidP="00566A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Одлуку о вименкох </w:t>
      </w:r>
      <w:r w:rsidR="00207D5E" w:rsidRPr="005F2168">
        <w:rPr>
          <w:rFonts w:asciiTheme="minorHAnsi" w:hAnsiTheme="minorHAnsi" w:cstheme="minorHAnsi"/>
          <w:b/>
          <w:bCs/>
          <w:sz w:val="22"/>
          <w:szCs w:val="22"/>
        </w:rPr>
        <w:t>К</w:t>
      </w:r>
      <w:r w:rsidRPr="005F2168">
        <w:rPr>
          <w:rFonts w:asciiTheme="minorHAnsi" w:hAnsiTheme="minorHAnsi" w:cstheme="minorHAnsi"/>
          <w:b/>
          <w:bCs/>
          <w:sz w:val="22"/>
          <w:szCs w:val="22"/>
        </w:rPr>
        <w:t>онкурс</w:t>
      </w:r>
      <w:r>
        <w:rPr>
          <w:rFonts w:asciiTheme="minorHAnsi" w:hAnsiTheme="minorHAnsi" w:cstheme="minorHAnsi"/>
          <w:b/>
          <w:bCs/>
          <w:sz w:val="22"/>
          <w:szCs w:val="22"/>
        </w:rPr>
        <w:t>у</w:t>
      </w:r>
      <w:r w:rsidR="00207D5E" w:rsidRPr="005F21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564C79" w:rsidRPr="005F2168" w:rsidRDefault="00B434DB" w:rsidP="00564C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2168">
        <w:rPr>
          <w:rFonts w:asciiTheme="minorHAnsi" w:hAnsiTheme="minorHAnsi" w:cstheme="minorHAnsi"/>
          <w:b/>
          <w:bCs/>
          <w:sz w:val="22"/>
          <w:szCs w:val="22"/>
        </w:rPr>
        <w:t xml:space="preserve">за финансованє и софинансованє виробку технїчней документациї за потреби установох основного и штреднього образованя и воспитаня на териториї </w:t>
      </w:r>
      <w:r w:rsidR="00207D5E" w:rsidRPr="005F2168">
        <w:rPr>
          <w:rFonts w:asciiTheme="minorHAnsi" w:hAnsiTheme="minorHAnsi" w:cstheme="minorHAnsi"/>
          <w:b/>
          <w:bCs/>
          <w:sz w:val="22"/>
          <w:szCs w:val="22"/>
        </w:rPr>
        <w:t>А</w:t>
      </w:r>
      <w:r w:rsidRPr="005F2168">
        <w:rPr>
          <w:rFonts w:asciiTheme="minorHAnsi" w:hAnsiTheme="minorHAnsi" w:cstheme="minorHAnsi"/>
          <w:b/>
          <w:bCs/>
          <w:sz w:val="22"/>
          <w:szCs w:val="22"/>
        </w:rPr>
        <w:t>втономней</w:t>
      </w:r>
      <w:r w:rsidR="00207D5E" w:rsidRPr="005F21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2168">
        <w:rPr>
          <w:rFonts w:asciiTheme="minorHAnsi" w:hAnsiTheme="minorHAnsi" w:cstheme="minorHAnsi"/>
          <w:b/>
          <w:bCs/>
          <w:sz w:val="22"/>
          <w:szCs w:val="22"/>
        </w:rPr>
        <w:t xml:space="preserve">покраїни </w:t>
      </w:r>
      <w:r w:rsidR="00207D5E" w:rsidRPr="005F2168">
        <w:rPr>
          <w:rFonts w:asciiTheme="minorHAnsi" w:hAnsiTheme="minorHAnsi" w:cstheme="minorHAnsi"/>
          <w:b/>
          <w:bCs/>
          <w:sz w:val="22"/>
          <w:szCs w:val="22"/>
        </w:rPr>
        <w:t>В</w:t>
      </w:r>
      <w:r w:rsidRPr="005F2168">
        <w:rPr>
          <w:rFonts w:asciiTheme="minorHAnsi" w:hAnsiTheme="minorHAnsi" w:cstheme="minorHAnsi"/>
          <w:b/>
          <w:bCs/>
          <w:sz w:val="22"/>
          <w:szCs w:val="22"/>
        </w:rPr>
        <w:t>ойводини за 2025.</w:t>
      </w:r>
      <w:r w:rsidRPr="005F2168">
        <w:rPr>
          <w:rFonts w:asciiTheme="minorHAnsi" w:hAnsiTheme="minorHAnsi" w:cstheme="minorHAnsi"/>
          <w:b/>
          <w:sz w:val="22"/>
          <w:szCs w:val="22"/>
        </w:rPr>
        <w:t xml:space="preserve"> рок</w:t>
      </w:r>
    </w:p>
    <w:p w:rsidR="00564C79" w:rsidRPr="005F2168" w:rsidRDefault="00564C79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207D5E" w:rsidRDefault="00207D5E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7C720A" w:rsidRPr="005F2168" w:rsidRDefault="007C720A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7C720A" w:rsidRDefault="00B434DB" w:rsidP="007C720A">
      <w:pPr>
        <w:tabs>
          <w:tab w:val="left" w:pos="28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="007C720A" w:rsidRPr="007C720A">
        <w:rPr>
          <w:rFonts w:asciiTheme="minorHAnsi" w:hAnsiTheme="minorHAnsi" w:cstheme="minorHAnsi"/>
          <w:sz w:val="22"/>
          <w:szCs w:val="22"/>
        </w:rPr>
        <w:t xml:space="preserve"> </w:t>
      </w:r>
      <w:r w:rsidR="007C720A" w:rsidRPr="007C720A">
        <w:rPr>
          <w:rFonts w:asciiTheme="minorHAnsi" w:hAnsiTheme="minorHAnsi" w:cstheme="minorHAnsi"/>
          <w:sz w:val="22"/>
          <w:szCs w:val="22"/>
        </w:rPr>
        <w:t>У Конкурсу за финансованє и софинансованє виробку технїчней документациї за потреби установох основного и штреднього образованя и воспитаня на териториї Автономней покраїни Войводини за 2025. рок («Службени новини АПВ», число 6/25) назву Конкурсу ше меня и вона глаши:</w:t>
      </w:r>
      <w:r w:rsidR="00112C01">
        <w:rPr>
          <w:rFonts w:asciiTheme="minorHAnsi" w:hAnsiTheme="minorHAnsi" w:cstheme="minorHAnsi"/>
          <w:sz w:val="22"/>
          <w:szCs w:val="22"/>
        </w:rPr>
        <w:t xml:space="preserve"> </w:t>
      </w:r>
      <w:r w:rsidR="00EC6301" w:rsidRPr="00BB03A1">
        <w:rPr>
          <w:rFonts w:asciiTheme="minorHAnsi" w:hAnsiTheme="minorHAnsi" w:cstheme="minorHAnsi"/>
          <w:b/>
          <w:i/>
          <w:sz w:val="22"/>
          <w:szCs w:val="22"/>
        </w:rPr>
        <w:t>«</w:t>
      </w:r>
      <w:r w:rsidR="00EC6301" w:rsidRPr="00EC6301">
        <w:rPr>
          <w:rFonts w:asciiTheme="minorHAnsi" w:hAnsiTheme="minorHAnsi" w:cstheme="minorHAnsi"/>
          <w:b/>
          <w:i/>
          <w:sz w:val="22"/>
          <w:szCs w:val="22"/>
        </w:rPr>
        <w:t xml:space="preserve">Конкурс за финансованє и софинансованє виробку технїчней документациї за потреби установох основного, штреднього образованя и воспитаня и предшколских установох на териториї Автономней покраїни Войводини за 2025. </w:t>
      </w:r>
      <w:r w:rsidR="00EC6301">
        <w:rPr>
          <w:rFonts w:asciiTheme="minorHAnsi" w:hAnsiTheme="minorHAnsi" w:cstheme="minorHAnsi"/>
          <w:b/>
          <w:i/>
          <w:sz w:val="22"/>
          <w:szCs w:val="22"/>
        </w:rPr>
        <w:t>р</w:t>
      </w:r>
      <w:r w:rsidR="00EC6301" w:rsidRPr="00EC6301">
        <w:rPr>
          <w:rFonts w:asciiTheme="minorHAnsi" w:hAnsiTheme="minorHAnsi" w:cstheme="minorHAnsi"/>
          <w:b/>
          <w:i/>
          <w:sz w:val="22"/>
          <w:szCs w:val="22"/>
        </w:rPr>
        <w:t>ок</w:t>
      </w:r>
      <w:r w:rsidR="00EC6301">
        <w:rPr>
          <w:rFonts w:asciiTheme="minorHAnsi" w:hAnsiTheme="minorHAnsi" w:cstheme="minorHAnsi"/>
          <w:b/>
          <w:i/>
          <w:sz w:val="22"/>
          <w:szCs w:val="22"/>
        </w:rPr>
        <w:t>»</w:t>
      </w:r>
      <w:r w:rsidR="00EC6301" w:rsidRPr="00EC6301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585A3E" w:rsidRDefault="00585A3E" w:rsidP="007C720A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85A3E" w:rsidRDefault="002E0C23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585A3E">
        <w:rPr>
          <w:rFonts w:asciiTheme="minorHAnsi" w:hAnsiTheme="minorHAnsi" w:cstheme="minorHAnsi"/>
          <w:sz w:val="22"/>
          <w:szCs w:val="22"/>
        </w:rPr>
        <w:t xml:space="preserve"> </w:t>
      </w:r>
      <w:r w:rsidR="00585A3E" w:rsidRPr="00585A3E">
        <w:rPr>
          <w:rFonts w:asciiTheme="minorHAnsi" w:hAnsiTheme="minorHAnsi" w:cstheme="minorHAnsi"/>
          <w:sz w:val="22"/>
          <w:szCs w:val="22"/>
        </w:rPr>
        <w:t>У уводн</w:t>
      </w:r>
      <w:r w:rsidR="00585A3E">
        <w:rPr>
          <w:rFonts w:asciiTheme="minorHAnsi" w:hAnsiTheme="minorHAnsi" w:cstheme="minorHAnsi"/>
          <w:sz w:val="22"/>
          <w:szCs w:val="22"/>
        </w:rPr>
        <w:t>ей часци Конкурсу ше меня круг хасновательох</w:t>
      </w:r>
      <w:r w:rsidR="00585A3E" w:rsidRPr="00585A3E">
        <w:rPr>
          <w:rFonts w:asciiTheme="minorHAnsi" w:hAnsiTheme="minorHAnsi" w:cstheme="minorHAnsi"/>
          <w:sz w:val="22"/>
          <w:szCs w:val="22"/>
        </w:rPr>
        <w:t xml:space="preserve"> </w:t>
      </w:r>
      <w:r w:rsidR="00585A3E">
        <w:rPr>
          <w:rFonts w:asciiTheme="minorHAnsi" w:hAnsiTheme="minorHAnsi" w:cstheme="minorHAnsi"/>
          <w:sz w:val="22"/>
          <w:szCs w:val="22"/>
        </w:rPr>
        <w:t>як и висину обезпечених средствох так ж</w:t>
      </w:r>
      <w:r w:rsidR="00585A3E" w:rsidRPr="00585A3E">
        <w:rPr>
          <w:rFonts w:asciiTheme="minorHAnsi" w:hAnsiTheme="minorHAnsi" w:cstheme="minorHAnsi"/>
          <w:sz w:val="22"/>
          <w:szCs w:val="22"/>
        </w:rPr>
        <w:t>е</w:t>
      </w:r>
      <w:r w:rsidR="00585A3E">
        <w:rPr>
          <w:rFonts w:asciiTheme="minorHAnsi" w:hAnsiTheme="minorHAnsi" w:cstheme="minorHAnsi"/>
          <w:sz w:val="22"/>
          <w:szCs w:val="22"/>
        </w:rPr>
        <w:t xml:space="preserve"> ше</w:t>
      </w:r>
      <w:r w:rsidR="00585A3E" w:rsidRPr="00585A3E">
        <w:rPr>
          <w:rFonts w:asciiTheme="minorHAnsi" w:hAnsiTheme="minorHAnsi" w:cstheme="minorHAnsi"/>
          <w:sz w:val="22"/>
          <w:szCs w:val="22"/>
        </w:rPr>
        <w:t>:</w:t>
      </w:r>
    </w:p>
    <w:p w:rsidR="00585A3E" w:rsidRDefault="002E0C23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434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7D5E" w:rsidRPr="005F2168" w:rsidRDefault="00585A3E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Конкурс </w:t>
      </w:r>
      <w:r w:rsidR="00207D5E" w:rsidRPr="005F2168">
        <w:rPr>
          <w:rFonts w:asciiTheme="minorHAnsi" w:hAnsiTheme="minorHAnsi" w:cstheme="minorHAnsi"/>
          <w:sz w:val="22"/>
          <w:szCs w:val="22"/>
        </w:rPr>
        <w:t>розписує на суму средствох яки обезпечени зоз Покраїнску скупштинску одлуку о буджету Автономней покраїни Войводини за 2025. рок («Службени новини АПВ» число</w:t>
      </w:r>
      <w:r w:rsidR="0068562A" w:rsidRPr="005F2168">
        <w:rPr>
          <w:rFonts w:asciiTheme="minorHAnsi" w:hAnsiTheme="minorHAnsi" w:cstheme="minorHAnsi"/>
          <w:sz w:val="22"/>
          <w:szCs w:val="22"/>
          <w:lang w:val="en-US"/>
        </w:rPr>
        <w:t xml:space="preserve"> 57/24) </w:t>
      </w:r>
      <w:r w:rsidR="00207D5E" w:rsidRPr="005F2168">
        <w:rPr>
          <w:rFonts w:asciiTheme="minorHAnsi" w:hAnsiTheme="minorHAnsi" w:cstheme="minorHAnsi"/>
          <w:sz w:val="22"/>
          <w:szCs w:val="22"/>
        </w:rPr>
        <w:t>за финансованє виробку технїчней документациї за потреби установох основного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07D5E" w:rsidRPr="005F2168">
        <w:rPr>
          <w:rFonts w:asciiTheme="minorHAnsi" w:hAnsiTheme="minorHAnsi" w:cstheme="minorHAnsi"/>
          <w:sz w:val="22"/>
          <w:szCs w:val="22"/>
        </w:rPr>
        <w:t>штреднього образованя и воспитаня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5A3E">
        <w:rPr>
          <w:rFonts w:asciiTheme="minorHAnsi" w:hAnsiTheme="minorHAnsi" w:cstheme="minorHAnsi"/>
          <w:b/>
          <w:i/>
          <w:sz w:val="22"/>
          <w:szCs w:val="22"/>
        </w:rPr>
        <w:t>и предшколских установох</w:t>
      </w:r>
      <w:r w:rsidR="00207D5E" w:rsidRPr="00585A3E">
        <w:rPr>
          <w:rFonts w:asciiTheme="minorHAnsi" w:hAnsiTheme="minorHAnsi" w:cstheme="minorHAnsi"/>
          <w:b/>
          <w:i/>
          <w:sz w:val="22"/>
          <w:szCs w:val="22"/>
        </w:rPr>
        <w:t xml:space="preserve"> на териториї Автономней покраїни Войводини у вкупней суми </w:t>
      </w:r>
      <w:r w:rsidR="00207D5E" w:rsidRPr="00585A3E">
        <w:rPr>
          <w:rFonts w:asciiTheme="minorHAnsi" w:hAnsiTheme="minorHAnsi" w:cstheme="minorHAnsi"/>
          <w:b/>
          <w:bCs/>
          <w:i/>
          <w:sz w:val="22"/>
          <w:szCs w:val="22"/>
        </w:rPr>
        <w:t>30.000.000,00 динари</w:t>
      </w:r>
      <w:r w:rsidR="00207D5E" w:rsidRPr="00585A3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07D5E" w:rsidRPr="005F2168">
        <w:rPr>
          <w:rFonts w:asciiTheme="minorHAnsi" w:hAnsiTheme="minorHAnsi" w:cstheme="minorHAnsi"/>
          <w:sz w:val="22"/>
          <w:szCs w:val="22"/>
        </w:rPr>
        <w:t>(</w:t>
      </w:r>
      <w:r w:rsidR="00207D5E" w:rsidRPr="00585A3E">
        <w:rPr>
          <w:rFonts w:asciiTheme="minorHAnsi" w:hAnsiTheme="minorHAnsi" w:cstheme="minorHAnsi"/>
          <w:b/>
          <w:i/>
          <w:sz w:val="22"/>
          <w:szCs w:val="22"/>
        </w:rPr>
        <w:t xml:space="preserve">на уровню основного образованя и воспитаня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19</w:t>
      </w:r>
      <w:r w:rsidR="00207D5E" w:rsidRPr="00585A3E">
        <w:rPr>
          <w:rFonts w:asciiTheme="minorHAnsi" w:hAnsiTheme="minorHAnsi" w:cstheme="minorHAnsi"/>
          <w:b/>
          <w:bCs/>
          <w:i/>
          <w:sz w:val="22"/>
          <w:szCs w:val="22"/>
        </w:rPr>
        <w:t>.000.000,00</w:t>
      </w:r>
      <w:r w:rsidR="00207D5E" w:rsidRPr="00585A3E">
        <w:rPr>
          <w:rFonts w:asciiTheme="minorHAnsi" w:hAnsiTheme="minorHAnsi" w:cstheme="minorHAnsi"/>
          <w:b/>
          <w:i/>
          <w:sz w:val="22"/>
          <w:szCs w:val="22"/>
        </w:rPr>
        <w:t xml:space="preserve"> динари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07D5E" w:rsidRPr="00DF5533">
        <w:rPr>
          <w:rFonts w:asciiTheme="minorHAnsi" w:hAnsiTheme="minorHAnsi" w:cstheme="minorHAnsi"/>
          <w:b/>
          <w:i/>
          <w:sz w:val="22"/>
          <w:szCs w:val="22"/>
        </w:rPr>
        <w:t xml:space="preserve">на уровню штреднього образованя и воспитаня </w:t>
      </w:r>
      <w:r w:rsidR="00207D5E" w:rsidRPr="00DF5533">
        <w:rPr>
          <w:rFonts w:asciiTheme="minorHAnsi" w:hAnsiTheme="minorHAnsi" w:cstheme="minorHAnsi"/>
          <w:b/>
          <w:bCs/>
          <w:i/>
          <w:sz w:val="22"/>
          <w:szCs w:val="22"/>
        </w:rPr>
        <w:t>10.000.000,00</w:t>
      </w:r>
      <w:r w:rsidR="00207D5E" w:rsidRPr="00DF5533">
        <w:rPr>
          <w:rFonts w:asciiTheme="minorHAnsi" w:hAnsiTheme="minorHAnsi" w:cstheme="minorHAnsi"/>
          <w:b/>
          <w:i/>
          <w:sz w:val="22"/>
          <w:szCs w:val="22"/>
        </w:rPr>
        <w:t xml:space="preserve"> динари</w:t>
      </w:r>
      <w:r w:rsidRPr="00DF5533">
        <w:rPr>
          <w:rFonts w:asciiTheme="minorHAnsi" w:hAnsiTheme="minorHAnsi" w:cstheme="minorHAnsi"/>
          <w:b/>
          <w:i/>
          <w:sz w:val="22"/>
          <w:szCs w:val="22"/>
        </w:rPr>
        <w:t xml:space="preserve"> и за предшколски установи 1.000.000,00</w:t>
      </w:r>
      <w:r w:rsidR="00207D5E" w:rsidRPr="00DF5533">
        <w:rPr>
          <w:rFonts w:asciiTheme="minorHAnsi" w:hAnsiTheme="minorHAnsi" w:cstheme="minorHAnsi"/>
          <w:b/>
          <w:i/>
          <w:sz w:val="22"/>
          <w:szCs w:val="22"/>
        </w:rPr>
        <w:t>).</w:t>
      </w:r>
      <w:r w:rsidR="00207D5E" w:rsidRPr="005F21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7D5E" w:rsidRPr="005F2168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noProof/>
          <w:lang w:val="sr-Cyrl-CS"/>
        </w:rPr>
      </w:pPr>
    </w:p>
    <w:p w:rsidR="00DF5533" w:rsidRDefault="00DF5533" w:rsidP="00DF5533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DF5533">
        <w:rPr>
          <w:rFonts w:asciiTheme="minorHAnsi" w:hAnsiTheme="minorHAnsi" w:cstheme="minorHAnsi"/>
          <w:sz w:val="22"/>
          <w:szCs w:val="22"/>
          <w:lang w:val="sr-Cyrl-CS"/>
        </w:rPr>
        <w:t>3.</w:t>
      </w:r>
      <w:r w:rsidR="001A3E42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CS"/>
        </w:rPr>
        <w:t>У часци «</w:t>
      </w:r>
      <w:r w:rsidRPr="00DF5533">
        <w:rPr>
          <w:rFonts w:asciiTheme="minorHAnsi" w:hAnsiTheme="minorHAnsi" w:cstheme="minorHAnsi"/>
          <w:sz w:val="22"/>
          <w:szCs w:val="22"/>
          <w:lang w:val="sr-Cyrl-CS"/>
        </w:rPr>
        <w:t>УСЛОВИ</w:t>
      </w:r>
      <w:r>
        <w:rPr>
          <w:rFonts w:asciiTheme="minorHAnsi" w:hAnsiTheme="minorHAnsi" w:cstheme="minorHAnsi"/>
          <w:sz w:val="22"/>
          <w:szCs w:val="22"/>
          <w:lang w:val="sr-Cyrl-CS"/>
        </w:rPr>
        <w:t>Я КОНКУРСУ»</w:t>
      </w:r>
      <w:r w:rsidRPr="00DF553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r-Cyrl-CS"/>
        </w:rPr>
        <w:t>ше</w:t>
      </w:r>
      <w:proofErr w:type="spellEnd"/>
      <w:r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sr-Cyrl-CS"/>
        </w:rPr>
        <w:t>меня</w:t>
      </w:r>
      <w:proofErr w:type="spellEnd"/>
      <w:r>
        <w:rPr>
          <w:rFonts w:asciiTheme="minorHAnsi" w:hAnsiTheme="minorHAnsi" w:cstheme="minorHAnsi"/>
          <w:sz w:val="22"/>
          <w:szCs w:val="22"/>
          <w:lang w:val="sr-Cyrl-CS"/>
        </w:rPr>
        <w:t xml:space="preserve"> точку</w:t>
      </w:r>
      <w:r w:rsidRPr="00DF5533">
        <w:rPr>
          <w:rFonts w:asciiTheme="minorHAnsi" w:hAnsiTheme="minorHAnsi" w:cstheme="minorHAnsi"/>
          <w:sz w:val="22"/>
          <w:szCs w:val="22"/>
          <w:lang w:val="sr-Cyrl-CS"/>
        </w:rPr>
        <w:t xml:space="preserve"> 1.</w:t>
      </w:r>
      <w:r w:rsidR="00116A05" w:rsidRPr="00DF553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="00116A05">
        <w:rPr>
          <w:rFonts w:asciiTheme="minorHAnsi" w:hAnsiTheme="minorHAnsi" w:cstheme="minorHAnsi"/>
          <w:sz w:val="22"/>
          <w:szCs w:val="22"/>
          <w:lang w:val="sr-Cyrl-CS"/>
        </w:rPr>
        <w:t>Подношителє</w:t>
      </w:r>
      <w:proofErr w:type="spellEnd"/>
      <w:r w:rsidR="00116A0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="00116A05">
        <w:rPr>
          <w:rFonts w:asciiTheme="minorHAnsi" w:hAnsiTheme="minorHAnsi" w:cstheme="minorHAnsi"/>
          <w:sz w:val="22"/>
          <w:szCs w:val="22"/>
          <w:lang w:val="sr-Cyrl-CS"/>
        </w:rPr>
        <w:t>вимаганя</w:t>
      </w:r>
      <w:proofErr w:type="spellEnd"/>
      <w:r w:rsidR="00116A05">
        <w:rPr>
          <w:rFonts w:asciiTheme="minorHAnsi" w:hAnsiTheme="minorHAnsi" w:cstheme="minorHAnsi"/>
          <w:sz w:val="22"/>
          <w:szCs w:val="22"/>
          <w:lang w:val="sr-Cyrl-CS"/>
        </w:rPr>
        <w:t xml:space="preserve"> и точку</w:t>
      </w:r>
      <w:r w:rsidRPr="00DF5533">
        <w:rPr>
          <w:rFonts w:asciiTheme="minorHAnsi" w:hAnsiTheme="minorHAnsi" w:cstheme="minorHAnsi"/>
          <w:sz w:val="22"/>
          <w:szCs w:val="22"/>
          <w:lang w:val="sr-Cyrl-CS"/>
        </w:rPr>
        <w:t xml:space="preserve"> 2.</w:t>
      </w:r>
      <w:r w:rsidR="00116A05" w:rsidRPr="00DF553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="00116A05">
        <w:rPr>
          <w:rFonts w:asciiTheme="minorHAnsi" w:hAnsiTheme="minorHAnsi" w:cstheme="minorHAnsi"/>
          <w:sz w:val="22"/>
          <w:szCs w:val="22"/>
          <w:lang w:val="sr-Cyrl-CS"/>
        </w:rPr>
        <w:t>Критериюми</w:t>
      </w:r>
      <w:proofErr w:type="spellEnd"/>
      <w:r w:rsidR="00116A0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="00116A05">
        <w:rPr>
          <w:rFonts w:asciiTheme="minorHAnsi" w:hAnsiTheme="minorHAnsi" w:cstheme="minorHAnsi"/>
          <w:sz w:val="22"/>
          <w:szCs w:val="22"/>
          <w:lang w:val="sr-Cyrl-CS"/>
        </w:rPr>
        <w:t>роз</w:t>
      </w:r>
      <w:r w:rsidRPr="00DF5533">
        <w:rPr>
          <w:rFonts w:asciiTheme="minorHAnsi" w:hAnsiTheme="minorHAnsi" w:cstheme="minorHAnsi"/>
          <w:sz w:val="22"/>
          <w:szCs w:val="22"/>
          <w:lang w:val="sr-Cyrl-CS"/>
        </w:rPr>
        <w:t>под</w:t>
      </w:r>
      <w:r w:rsidR="00116A05">
        <w:rPr>
          <w:rFonts w:asciiTheme="minorHAnsi" w:hAnsiTheme="minorHAnsi" w:cstheme="minorHAnsi"/>
          <w:sz w:val="22"/>
          <w:szCs w:val="22"/>
          <w:lang w:val="sr-Cyrl-CS"/>
        </w:rPr>
        <w:t>зельованя</w:t>
      </w:r>
      <w:proofErr w:type="spellEnd"/>
      <w:r w:rsidR="00116A0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="00116A05">
        <w:rPr>
          <w:rFonts w:asciiTheme="minorHAnsi" w:hAnsiTheme="minorHAnsi" w:cstheme="minorHAnsi"/>
          <w:sz w:val="22"/>
          <w:szCs w:val="22"/>
          <w:lang w:val="sr-Cyrl-CS"/>
        </w:rPr>
        <w:t>средствох</w:t>
      </w:r>
      <w:proofErr w:type="spellEnd"/>
      <w:r w:rsidR="00116A05">
        <w:rPr>
          <w:rFonts w:asciiTheme="minorHAnsi" w:hAnsiTheme="minorHAnsi" w:cstheme="minorHAnsi"/>
          <w:sz w:val="22"/>
          <w:szCs w:val="22"/>
          <w:lang w:val="sr-Cyrl-CS"/>
        </w:rPr>
        <w:t xml:space="preserve"> и </w:t>
      </w:r>
      <w:proofErr w:type="spellStart"/>
      <w:r w:rsidR="00116A05">
        <w:rPr>
          <w:rFonts w:asciiTheme="minorHAnsi" w:hAnsiTheme="minorHAnsi" w:cstheme="minorHAnsi"/>
          <w:sz w:val="22"/>
          <w:szCs w:val="22"/>
          <w:lang w:val="sr-Cyrl-CS"/>
        </w:rPr>
        <w:t>вони</w:t>
      </w:r>
      <w:proofErr w:type="spellEnd"/>
      <w:r w:rsidR="00116A05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="00116A05">
        <w:rPr>
          <w:rFonts w:asciiTheme="minorHAnsi" w:hAnsiTheme="minorHAnsi" w:cstheme="minorHAnsi"/>
          <w:sz w:val="22"/>
          <w:szCs w:val="22"/>
          <w:lang w:val="sr-Cyrl-CS"/>
        </w:rPr>
        <w:t>глаша</w:t>
      </w:r>
      <w:proofErr w:type="spellEnd"/>
      <w:r w:rsidRPr="00DF5533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:rsidR="00116A05" w:rsidRPr="00DF5533" w:rsidRDefault="00116A05" w:rsidP="00DF5533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C2E70" w:rsidRPr="005F2168" w:rsidRDefault="00DF5533" w:rsidP="00DF5533">
      <w:pPr>
        <w:ind w:right="1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DF5533">
        <w:rPr>
          <w:rFonts w:asciiTheme="minorHAnsi" w:hAnsiTheme="minorHAnsi" w:cstheme="minorHAnsi"/>
          <w:sz w:val="22"/>
          <w:szCs w:val="22"/>
          <w:lang w:val="sr-Cyrl-CS"/>
        </w:rPr>
        <w:t>1.</w:t>
      </w:r>
      <w:r w:rsidR="00116A05" w:rsidRPr="00DF553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Pr="00DF5533">
        <w:rPr>
          <w:rFonts w:asciiTheme="minorHAnsi" w:hAnsiTheme="minorHAnsi" w:cstheme="minorHAnsi"/>
          <w:sz w:val="22"/>
          <w:szCs w:val="22"/>
          <w:lang w:val="sr-Cyrl-CS"/>
        </w:rPr>
        <w:t>Подношителє</w:t>
      </w:r>
      <w:proofErr w:type="spellEnd"/>
      <w:r w:rsidRPr="00DF5533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proofErr w:type="spellStart"/>
      <w:r w:rsidRPr="00DF5533">
        <w:rPr>
          <w:rFonts w:asciiTheme="minorHAnsi" w:hAnsiTheme="minorHAnsi" w:cstheme="minorHAnsi"/>
          <w:sz w:val="22"/>
          <w:szCs w:val="22"/>
          <w:lang w:val="sr-Cyrl-CS"/>
        </w:rPr>
        <w:t>вимаганя</w:t>
      </w:r>
      <w:proofErr w:type="spellEnd"/>
    </w:p>
    <w:p w:rsidR="00116A05" w:rsidRDefault="00116A05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D5E" w:rsidRPr="005F2168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 xml:space="preserve">Хаснователє хтори маю право участвовац у розподзельованю средствох то школи за основне </w:t>
      </w:r>
      <w:r w:rsidR="00116A05">
        <w:rPr>
          <w:rFonts w:asciiTheme="minorHAnsi" w:hAnsiTheme="minorHAnsi" w:cstheme="minorHAnsi"/>
          <w:sz w:val="22"/>
          <w:szCs w:val="22"/>
        </w:rPr>
        <w:t>и</w:t>
      </w:r>
      <w:r w:rsidRPr="005F2168">
        <w:rPr>
          <w:rFonts w:asciiTheme="minorHAnsi" w:hAnsiTheme="minorHAnsi" w:cstheme="minorHAnsi"/>
          <w:sz w:val="22"/>
          <w:szCs w:val="22"/>
        </w:rPr>
        <w:t xml:space="preserve"> штреднє образованє и воспитанє на териториї Автономней покраїни Войводини чий снователь Република Сербия, АП Войводина </w:t>
      </w:r>
      <w:r w:rsidR="00116A05">
        <w:rPr>
          <w:rFonts w:asciiTheme="minorHAnsi" w:hAnsiTheme="minorHAnsi" w:cstheme="minorHAnsi"/>
          <w:sz w:val="22"/>
          <w:szCs w:val="22"/>
        </w:rPr>
        <w:t xml:space="preserve">або єдинка локалней самоуправи </w:t>
      </w:r>
      <w:r w:rsidR="00116A05" w:rsidRPr="00DC19BF">
        <w:rPr>
          <w:rFonts w:asciiTheme="minorHAnsi" w:hAnsiTheme="minorHAnsi" w:cstheme="minorHAnsi"/>
          <w:b/>
          <w:i/>
          <w:sz w:val="22"/>
          <w:szCs w:val="22"/>
        </w:rPr>
        <w:t>и</w:t>
      </w:r>
      <w:r w:rsidR="000F69ED" w:rsidRPr="00DC19BF">
        <w:rPr>
          <w:rFonts w:asciiTheme="minorHAnsi" w:hAnsiTheme="minorHAnsi" w:cstheme="minorHAnsi"/>
          <w:b/>
          <w:i/>
          <w:sz w:val="22"/>
          <w:szCs w:val="22"/>
        </w:rPr>
        <w:t xml:space="preserve"> єдинки локалней самоуправи, за потреби предшколских установох,</w:t>
      </w:r>
      <w:r w:rsidR="000F69ED">
        <w:rPr>
          <w:rFonts w:asciiTheme="minorHAnsi" w:hAnsiTheme="minorHAnsi" w:cstheme="minorHAnsi"/>
          <w:sz w:val="22"/>
          <w:szCs w:val="22"/>
        </w:rPr>
        <w:t xml:space="preserve"> на териториї АП Войводини</w:t>
      </w:r>
      <w:r w:rsidR="000F69ED" w:rsidRPr="000F69ED">
        <w:rPr>
          <w:rFonts w:asciiTheme="minorHAnsi" w:hAnsiTheme="minorHAnsi" w:cstheme="minorHAnsi"/>
          <w:sz w:val="22"/>
          <w:szCs w:val="22"/>
        </w:rPr>
        <w:t>.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5F2168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F2168">
        <w:rPr>
          <w:rFonts w:asciiTheme="minorHAnsi" w:hAnsiTheme="minorHAnsi" w:cstheme="minorHAnsi"/>
          <w:i/>
          <w:sz w:val="22"/>
          <w:szCs w:val="22"/>
        </w:rPr>
        <w:t>2. Критериюми розподзельованя средствох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EF663D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Критериюми розподзельованя средствох по Правилнїку о додзельованю буджетних средствох Покраїнского секретарияту за</w:t>
      </w:r>
      <w:r w:rsidR="00135E2A" w:rsidRPr="005F2168">
        <w:rPr>
          <w:rFonts w:asciiTheme="minorHAnsi" w:hAnsiTheme="minorHAnsi" w:cstheme="minorHAnsi"/>
          <w:sz w:val="22"/>
          <w:szCs w:val="22"/>
        </w:rPr>
        <w:t xml:space="preserve"> образованє, предписаня, управу и </w:t>
      </w:r>
      <w:r w:rsidRPr="005F2168">
        <w:rPr>
          <w:rFonts w:asciiTheme="minorHAnsi" w:hAnsiTheme="minorHAnsi" w:cstheme="minorHAnsi"/>
          <w:sz w:val="22"/>
          <w:szCs w:val="22"/>
        </w:rPr>
        <w:t>национални меншини – национални заєднїци за финансованє и софинансованє виробку технїчней документациї за потреби установох основного и штреднього образованя и воспитаня на териториї АП Войводини тоти:</w:t>
      </w:r>
    </w:p>
    <w:p w:rsidR="00DC19BF" w:rsidRPr="005F2168" w:rsidRDefault="00DC19BF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85B64" w:rsidRPr="005F2168" w:rsidRDefault="00135E2A" w:rsidP="00147E0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E44A1D">
        <w:rPr>
          <w:rFonts w:asciiTheme="minorHAnsi" w:hAnsiTheme="minorHAnsi" w:cstheme="minorHAnsi"/>
          <w:b/>
          <w:i/>
        </w:rPr>
        <w:t>значносц реализациї проєкту</w:t>
      </w:r>
      <w:r w:rsidR="00A63628" w:rsidRPr="00E44A1D">
        <w:rPr>
          <w:rFonts w:asciiTheme="minorHAnsi" w:hAnsiTheme="minorHAnsi" w:cstheme="minorHAnsi"/>
          <w:b/>
          <w:i/>
        </w:rPr>
        <w:t xml:space="preserve"> у одношеню на безпечносц </w:t>
      </w:r>
      <w:r w:rsidR="00E44A1D" w:rsidRPr="00E44A1D">
        <w:rPr>
          <w:rFonts w:asciiTheme="minorHAnsi" w:hAnsiTheme="minorHAnsi" w:cstheme="minorHAnsi"/>
          <w:b/>
          <w:i/>
        </w:rPr>
        <w:t>дзецох/</w:t>
      </w:r>
      <w:r w:rsidR="00A63628" w:rsidRPr="00E44A1D">
        <w:rPr>
          <w:rFonts w:asciiTheme="minorHAnsi" w:hAnsiTheme="minorHAnsi" w:cstheme="minorHAnsi"/>
          <w:b/>
          <w:i/>
        </w:rPr>
        <w:t>школярох, наставнїкох и занятих хтори хасную обєкти</w:t>
      </w:r>
      <w:r w:rsidR="00A63628" w:rsidRPr="005F2168">
        <w:rPr>
          <w:rFonts w:asciiTheme="minorHAnsi" w:hAnsiTheme="minorHAnsi" w:cstheme="minorHAnsi"/>
        </w:rPr>
        <w:t>;</w:t>
      </w:r>
    </w:p>
    <w:p w:rsidR="00785B64" w:rsidRPr="00E44A1D" w:rsidRDefault="00F75563" w:rsidP="0033547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</w:rPr>
      </w:pPr>
      <w:r w:rsidRPr="00E44A1D">
        <w:rPr>
          <w:rFonts w:asciiTheme="minorHAnsi" w:hAnsiTheme="minorHAnsi" w:cstheme="minorHAnsi"/>
          <w:b/>
          <w:i/>
        </w:rPr>
        <w:t xml:space="preserve">значносц реализациї проєкту у одношеню на дзвиганє квалитету и модернизациї окончованя воспитно-образовней роботи и условийох за пребуванє </w:t>
      </w:r>
      <w:r w:rsidR="00E44A1D" w:rsidRPr="00E44A1D">
        <w:rPr>
          <w:rFonts w:asciiTheme="minorHAnsi" w:hAnsiTheme="minorHAnsi" w:cstheme="minorHAnsi"/>
          <w:b/>
          <w:i/>
        </w:rPr>
        <w:t>дзецох/</w:t>
      </w:r>
      <w:r w:rsidRPr="00E44A1D">
        <w:rPr>
          <w:rFonts w:asciiTheme="minorHAnsi" w:hAnsiTheme="minorHAnsi" w:cstheme="minorHAnsi"/>
          <w:b/>
          <w:i/>
        </w:rPr>
        <w:t>школярох и занятих;</w:t>
      </w:r>
    </w:p>
    <w:p w:rsidR="00785B64" w:rsidRPr="00E44A1D" w:rsidRDefault="00135E2A" w:rsidP="0033547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i/>
        </w:rPr>
      </w:pPr>
      <w:r w:rsidRPr="00E44A1D">
        <w:rPr>
          <w:rFonts w:asciiTheme="minorHAnsi" w:hAnsiTheme="minorHAnsi" w:cstheme="minorHAnsi"/>
          <w:i/>
        </w:rPr>
        <w:t>значносц реализациї проєкту</w:t>
      </w:r>
      <w:r w:rsidR="00F75563" w:rsidRPr="00E44A1D">
        <w:rPr>
          <w:rFonts w:asciiTheme="minorHAnsi" w:hAnsiTheme="minorHAnsi" w:cstheme="minorHAnsi"/>
          <w:i/>
        </w:rPr>
        <w:t xml:space="preserve"> у одношеню на злєпшанє енерґетскей ефикасносци обєктох, односно зашпорованє горива за зогриванє обєктох;</w:t>
      </w:r>
    </w:p>
    <w:p w:rsidR="00F75563" w:rsidRPr="005F2168" w:rsidRDefault="00135E2A" w:rsidP="00147E0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финансийна оправданосц проєкту</w:t>
      </w:r>
      <w:r w:rsidR="00F75563" w:rsidRPr="005F2168">
        <w:rPr>
          <w:rFonts w:asciiTheme="minorHAnsi" w:hAnsiTheme="minorHAnsi" w:cstheme="minorHAnsi"/>
        </w:rPr>
        <w:t xml:space="preserve">; </w:t>
      </w:r>
    </w:p>
    <w:p w:rsidR="00F75563" w:rsidRPr="005F2168" w:rsidRDefault="00F75563" w:rsidP="00DE27F3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иснованє других жридлох финансованя –  софинансованя реализациї проєктох;</w:t>
      </w:r>
    </w:p>
    <w:p w:rsidR="00785B64" w:rsidRPr="005F2168" w:rsidRDefault="00F75563" w:rsidP="00DE27F3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 xml:space="preserve">отримуюцосц – длуготирвацосц ефектох злєпшаня условийох хаснованя обєкту по реализациї проєкту; </w:t>
      </w:r>
    </w:p>
    <w:p w:rsidR="006909CF" w:rsidRPr="005F2168" w:rsidRDefault="00F75563" w:rsidP="00147E0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активносци хтори подняти зоз цильом реализациї проєкту;</w:t>
      </w:r>
    </w:p>
    <w:p w:rsidR="00207D5E" w:rsidRPr="005F2168" w:rsidRDefault="00F75563" w:rsidP="00147E02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F2168">
        <w:rPr>
          <w:rFonts w:asciiTheme="minorHAnsi" w:hAnsiTheme="minorHAnsi" w:cstheme="minorHAnsi"/>
        </w:rPr>
        <w:t>ступень розвитосци єдинки локалней самоуправи на чиєй ше териториї находзи установа образованя.</w:t>
      </w:r>
    </w:p>
    <w:p w:rsidR="00DA6B07" w:rsidRDefault="00DD5952" w:rsidP="00DD5952">
      <w:p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DD5952">
        <w:rPr>
          <w:rFonts w:asciiTheme="minorHAnsi" w:hAnsiTheme="minorHAnsi" w:cstheme="minorHAnsi"/>
          <w:caps/>
          <w:sz w:val="22"/>
          <w:szCs w:val="22"/>
          <w:lang w:val="ru-RU"/>
        </w:rPr>
        <w:t>4.</w:t>
      </w:r>
      <w:r w:rsidRPr="00DD5952">
        <w:rPr>
          <w:rFonts w:asciiTheme="minorHAnsi" w:hAnsiTheme="minorHAnsi" w:cstheme="minorHAnsi"/>
          <w:caps/>
          <w:sz w:val="22"/>
          <w:szCs w:val="22"/>
          <w:lang w:val="ru-RU"/>
        </w:rPr>
        <w:t xml:space="preserve"> </w:t>
      </w:r>
      <w:r w:rsidR="00DA6B07">
        <w:rPr>
          <w:rFonts w:asciiTheme="minorHAnsi" w:hAnsiTheme="minorHAnsi" w:cstheme="minorHAnsi"/>
          <w:sz w:val="22"/>
          <w:szCs w:val="22"/>
          <w:lang w:val="ru-RU"/>
        </w:rPr>
        <w:t>У часци Конкурсу СПОСОБ ПОДНОШЕНЯ КОНКУРСУ ше меня СПОСОБ ПОДНОШЕНЯ ВИМАГАНЯ так же тераз глаши:</w:t>
      </w:r>
      <w:r w:rsidR="00DA6B07" w:rsidRPr="00DD595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</w:p>
    <w:p w:rsidR="00DA6B07" w:rsidRDefault="00DA6B07" w:rsidP="00DD5952">
      <w:pPr>
        <w:tabs>
          <w:tab w:val="left" w:pos="3960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207D5E" w:rsidRPr="00DA6B07" w:rsidRDefault="00207D5E" w:rsidP="00DD5952">
      <w:pPr>
        <w:tabs>
          <w:tab w:val="left" w:pos="396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 xml:space="preserve">Вимаганя за додзельованє средствох ше подноши на єдинственим конкурсним формуларе Секретарияту. Комплетну конкурсну документацию мож превжац од </w:t>
      </w:r>
      <w:r w:rsidRPr="00DA6B07">
        <w:rPr>
          <w:rFonts w:asciiTheme="minorHAnsi" w:hAnsiTheme="minorHAnsi" w:cstheme="minorHAnsi"/>
          <w:sz w:val="22"/>
          <w:szCs w:val="22"/>
        </w:rPr>
        <w:t>29.1.2025. року</w:t>
      </w:r>
      <w:r w:rsidRPr="005F2168">
        <w:rPr>
          <w:rFonts w:asciiTheme="minorHAnsi" w:hAnsiTheme="minorHAnsi" w:cstheme="minorHAnsi"/>
          <w:sz w:val="22"/>
          <w:szCs w:val="22"/>
        </w:rPr>
        <w:t xml:space="preserve"> на Веб-адреси Секретарияту: </w:t>
      </w:r>
      <w:r w:rsidRPr="00DA6B07">
        <w:rPr>
          <w:rFonts w:asciiTheme="minorHAnsi" w:hAnsiTheme="minorHAnsi" w:cstheme="minorHAnsi"/>
          <w:b/>
          <w:i/>
          <w:sz w:val="22"/>
          <w:szCs w:val="22"/>
          <w:u w:val="single"/>
        </w:rPr>
        <w:t>www.puma.vojvodina.gov.rs</w:t>
      </w:r>
      <w:r w:rsidRPr="00DA6B07">
        <w:rPr>
          <w:rFonts w:asciiTheme="minorHAnsi" w:hAnsiTheme="minorHAnsi" w:cstheme="minorHAnsi"/>
          <w:sz w:val="22"/>
          <w:szCs w:val="22"/>
        </w:rPr>
        <w:t>.</w:t>
      </w:r>
      <w:r w:rsidRPr="00DA6B0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207D5E" w:rsidRPr="005F2168" w:rsidRDefault="00207D5E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6A0AFB" w:rsidRPr="005F2168" w:rsidRDefault="00DA6B07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</w:t>
      </w:r>
      <w:r w:rsidR="00207D5E" w:rsidRPr="005F2168">
        <w:rPr>
          <w:rFonts w:asciiTheme="minorHAnsi" w:hAnsiTheme="minorHAnsi" w:cstheme="minorHAnsi"/>
          <w:sz w:val="22"/>
          <w:szCs w:val="22"/>
        </w:rPr>
        <w:t xml:space="preserve">Вимаганя ше доручує по пошти на адресу: Покраїнски секретарият за образованє, предписаня, управу и национални меншини – национални заєднїци з назначеньом «За конкурс – </w:t>
      </w:r>
      <w:r w:rsidRPr="00DA6B07">
        <w:rPr>
          <w:rFonts w:asciiTheme="minorHAnsi" w:hAnsiTheme="minorHAnsi" w:cstheme="minorHAnsi"/>
          <w:bCs/>
          <w:sz w:val="22"/>
          <w:szCs w:val="22"/>
        </w:rPr>
        <w:t>за финансованє виробку технїчней документациї за потреби установох основного</w:t>
      </w:r>
      <w:r w:rsidRPr="00DA6B0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DA6B07">
        <w:rPr>
          <w:rFonts w:asciiTheme="minorHAnsi" w:hAnsiTheme="minorHAnsi" w:cstheme="minorHAnsi"/>
          <w:bCs/>
          <w:sz w:val="22"/>
          <w:szCs w:val="22"/>
        </w:rPr>
        <w:t>штреднього образованя и воспитаня</w:t>
      </w:r>
      <w:r w:rsidRPr="005F21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B07">
        <w:rPr>
          <w:rFonts w:asciiTheme="minorHAnsi" w:hAnsiTheme="minorHAnsi" w:cstheme="minorHAnsi"/>
          <w:b/>
          <w:bCs/>
          <w:i/>
          <w:sz w:val="22"/>
          <w:szCs w:val="22"/>
        </w:rPr>
        <w:t>и предшколских установох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B07">
        <w:rPr>
          <w:rFonts w:asciiTheme="minorHAnsi" w:hAnsiTheme="minorHAnsi" w:cstheme="minorHAnsi"/>
          <w:bCs/>
          <w:sz w:val="22"/>
          <w:szCs w:val="22"/>
        </w:rPr>
        <w:t xml:space="preserve">на териториї </w:t>
      </w:r>
      <w:r w:rsidRPr="00DA6B07">
        <w:rPr>
          <w:rFonts w:asciiTheme="minorHAnsi" w:hAnsiTheme="minorHAnsi" w:cstheme="minorHAnsi"/>
          <w:bCs/>
          <w:sz w:val="22"/>
          <w:szCs w:val="22"/>
        </w:rPr>
        <w:t>АП</w:t>
      </w:r>
      <w:r w:rsidRPr="00DA6B07">
        <w:rPr>
          <w:rFonts w:asciiTheme="minorHAnsi" w:hAnsiTheme="minorHAnsi" w:cstheme="minorHAnsi"/>
          <w:bCs/>
          <w:sz w:val="22"/>
          <w:szCs w:val="22"/>
        </w:rPr>
        <w:t xml:space="preserve"> Войводини за 2025.</w:t>
      </w:r>
      <w:r w:rsidRPr="00DA6B07">
        <w:rPr>
          <w:rFonts w:asciiTheme="minorHAnsi" w:hAnsiTheme="minorHAnsi" w:cstheme="minorHAnsi"/>
          <w:sz w:val="22"/>
          <w:szCs w:val="22"/>
        </w:rPr>
        <w:t xml:space="preserve"> рок</w:t>
      </w:r>
      <w:r w:rsidR="00207D5E" w:rsidRPr="005F2168">
        <w:rPr>
          <w:rFonts w:asciiTheme="minorHAnsi" w:hAnsiTheme="minorHAnsi" w:cstheme="minorHAnsi"/>
          <w:sz w:val="22"/>
          <w:szCs w:val="22"/>
        </w:rPr>
        <w:t xml:space="preserve">», Булевар Михайла Пупина 16, </w:t>
      </w:r>
      <w:r w:rsidR="003F5C7C">
        <w:rPr>
          <w:rFonts w:asciiTheme="minorHAnsi" w:hAnsiTheme="minorHAnsi" w:cstheme="minorHAnsi"/>
          <w:sz w:val="22"/>
          <w:szCs w:val="22"/>
        </w:rPr>
        <w:t xml:space="preserve">21000 </w:t>
      </w:r>
      <w:r w:rsidR="00DE27F3">
        <w:rPr>
          <w:rFonts w:asciiTheme="minorHAnsi" w:hAnsiTheme="minorHAnsi" w:cstheme="minorHAnsi"/>
          <w:sz w:val="22"/>
          <w:szCs w:val="22"/>
        </w:rPr>
        <w:t xml:space="preserve">Нови Сад, або </w:t>
      </w:r>
      <w:r w:rsidR="00207D5E" w:rsidRPr="005F2168">
        <w:rPr>
          <w:rFonts w:asciiTheme="minorHAnsi" w:hAnsiTheme="minorHAnsi" w:cstheme="minorHAnsi"/>
          <w:sz w:val="22"/>
          <w:szCs w:val="22"/>
        </w:rPr>
        <w:t>ше</w:t>
      </w:r>
      <w:r w:rsidR="009904C8" w:rsidRPr="005F2168">
        <w:rPr>
          <w:rFonts w:asciiTheme="minorHAnsi" w:hAnsiTheme="minorHAnsi" w:cstheme="minorHAnsi"/>
          <w:sz w:val="22"/>
          <w:szCs w:val="22"/>
        </w:rPr>
        <w:t xml:space="preserve"> их</w:t>
      </w:r>
      <w:r w:rsidR="00207D5E" w:rsidRPr="005F2168">
        <w:rPr>
          <w:rFonts w:asciiTheme="minorHAnsi" w:hAnsiTheme="minorHAnsi" w:cstheme="minorHAnsi"/>
          <w:sz w:val="22"/>
          <w:szCs w:val="22"/>
        </w:rPr>
        <w:t xml:space="preserve"> подноши ос</w:t>
      </w:r>
      <w:r w:rsidR="00FB7CB7" w:rsidRPr="005F2168">
        <w:rPr>
          <w:rFonts w:asciiTheme="minorHAnsi" w:hAnsiTheme="minorHAnsi" w:cstheme="minorHAnsi"/>
          <w:sz w:val="22"/>
          <w:szCs w:val="22"/>
        </w:rPr>
        <w:t xml:space="preserve">обнє, з придаваньом </w:t>
      </w:r>
      <w:r w:rsidR="003F5C7C">
        <w:rPr>
          <w:rFonts w:asciiTheme="minorHAnsi" w:hAnsiTheme="minorHAnsi" w:cstheme="minorHAnsi"/>
          <w:sz w:val="22"/>
          <w:szCs w:val="22"/>
        </w:rPr>
        <w:t>у писарнїци</w:t>
      </w:r>
      <w:r w:rsidR="00207D5E" w:rsidRPr="005F2168">
        <w:rPr>
          <w:rFonts w:asciiTheme="minorHAnsi" w:hAnsiTheme="minorHAnsi" w:cstheme="minorHAnsi"/>
          <w:sz w:val="22"/>
          <w:szCs w:val="22"/>
        </w:rPr>
        <w:t xml:space="preserve"> покраїнских орґанох управи у Новим Садзе (у прижемю будинку Покраїнскей влади).</w:t>
      </w:r>
      <w:r w:rsidR="003F5C7C">
        <w:rPr>
          <w:rFonts w:asciiTheme="minorHAnsi" w:hAnsiTheme="minorHAnsi" w:cstheme="minorHAnsi"/>
          <w:sz w:val="22"/>
          <w:szCs w:val="22"/>
        </w:rPr>
        <w:t>»</w:t>
      </w:r>
      <w:r w:rsidR="00207D5E" w:rsidRPr="005F21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F5C7C" w:rsidRDefault="00B61E18" w:rsidP="003F5C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у часци Конкурсу хтора ше одноши на документацию яку ше приклада ґу прияви на К</w:t>
      </w:r>
      <w:r w:rsidR="003F5C7C" w:rsidRPr="003F5C7C">
        <w:rPr>
          <w:rFonts w:asciiTheme="minorHAnsi" w:hAnsiTheme="minorHAnsi" w:cstheme="minorHAnsi"/>
          <w:sz w:val="22"/>
          <w:szCs w:val="22"/>
        </w:rPr>
        <w:t xml:space="preserve">онкурс </w:t>
      </w:r>
      <w:r>
        <w:rPr>
          <w:rFonts w:asciiTheme="minorHAnsi" w:hAnsiTheme="minorHAnsi" w:cstheme="minorHAnsi"/>
          <w:sz w:val="22"/>
          <w:szCs w:val="22"/>
        </w:rPr>
        <w:t>ше меня точку</w:t>
      </w:r>
      <w:r w:rsidR="003F5C7C" w:rsidRPr="003F5C7C">
        <w:rPr>
          <w:rFonts w:asciiTheme="minorHAnsi" w:hAnsiTheme="minorHAnsi" w:cstheme="minorHAnsi"/>
          <w:sz w:val="22"/>
          <w:szCs w:val="22"/>
        </w:rPr>
        <w:t xml:space="preserve"> 2. </w:t>
      </w:r>
      <w:r>
        <w:rPr>
          <w:rFonts w:asciiTheme="minorHAnsi" w:hAnsiTheme="minorHAnsi" w:cstheme="minorHAnsi"/>
          <w:sz w:val="22"/>
          <w:szCs w:val="22"/>
        </w:rPr>
        <w:t>и вона глаш</w:t>
      </w:r>
      <w:r w:rsidR="003F5C7C" w:rsidRPr="003F5C7C">
        <w:rPr>
          <w:rFonts w:asciiTheme="minorHAnsi" w:hAnsiTheme="minorHAnsi" w:cstheme="minorHAnsi"/>
          <w:sz w:val="22"/>
          <w:szCs w:val="22"/>
        </w:rPr>
        <w:t>и:</w:t>
      </w:r>
    </w:p>
    <w:p w:rsidR="00B61E18" w:rsidRPr="003F5C7C" w:rsidRDefault="00B61E18" w:rsidP="003F5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5C7C" w:rsidRPr="00355683" w:rsidRDefault="00B61E18" w:rsidP="003F5C7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55683">
        <w:rPr>
          <w:rFonts w:asciiTheme="minorHAnsi" w:hAnsiTheme="minorHAnsi" w:cstheme="minorHAnsi"/>
          <w:b/>
          <w:i/>
          <w:sz w:val="22"/>
          <w:szCs w:val="22"/>
        </w:rPr>
        <w:t>2. одлуку школского одбору</w:t>
      </w:r>
      <w:r w:rsidR="003F5C7C" w:rsidRPr="00355683">
        <w:rPr>
          <w:rFonts w:asciiTheme="minorHAnsi" w:hAnsiTheme="minorHAnsi" w:cstheme="minorHAnsi"/>
          <w:b/>
          <w:i/>
          <w:sz w:val="22"/>
          <w:szCs w:val="22"/>
        </w:rPr>
        <w:t>/</w:t>
      </w:r>
      <w:r w:rsidRPr="00355683">
        <w:rPr>
          <w:rFonts w:asciiTheme="minorHAnsi" w:hAnsiTheme="minorHAnsi" w:cstheme="minorHAnsi"/>
          <w:b/>
          <w:i/>
          <w:sz w:val="22"/>
          <w:szCs w:val="22"/>
        </w:rPr>
        <w:t xml:space="preserve">општинскей ради </w:t>
      </w:r>
      <w:r w:rsidR="003F5C7C" w:rsidRPr="00355683">
        <w:rPr>
          <w:rFonts w:asciiTheme="minorHAnsi" w:hAnsiTheme="minorHAnsi" w:cstheme="minorHAnsi"/>
          <w:b/>
          <w:i/>
          <w:sz w:val="22"/>
          <w:szCs w:val="22"/>
        </w:rPr>
        <w:t>о порушованю активносцох у вязи з реализацию проєкту</w:t>
      </w:r>
      <w:r w:rsidR="00355683" w:rsidRPr="00355683">
        <w:rPr>
          <w:rFonts w:asciiTheme="minorHAnsi" w:hAnsiTheme="minorHAnsi" w:cstheme="minorHAnsi"/>
          <w:b/>
          <w:i/>
          <w:sz w:val="22"/>
          <w:szCs w:val="22"/>
        </w:rPr>
        <w:t>;</w:t>
      </w:r>
    </w:p>
    <w:p w:rsidR="00355683" w:rsidRDefault="00355683" w:rsidP="003F5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44A5" w:rsidRPr="00355683" w:rsidRDefault="00355683" w:rsidP="003F5C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5683">
        <w:rPr>
          <w:rFonts w:asciiTheme="minorHAnsi" w:hAnsiTheme="minorHAnsi" w:cstheme="minorHAnsi"/>
          <w:b/>
          <w:sz w:val="22"/>
          <w:szCs w:val="22"/>
          <w:u w:val="single"/>
        </w:rPr>
        <w:t>Термин за подношенє приявох на Конкурс</w:t>
      </w:r>
      <w:r w:rsidRPr="00355683">
        <w:rPr>
          <w:rFonts w:asciiTheme="minorHAnsi" w:hAnsiTheme="minorHAnsi" w:cstheme="minorHAnsi"/>
          <w:b/>
          <w:sz w:val="22"/>
          <w:szCs w:val="22"/>
          <w:u w:val="single"/>
        </w:rPr>
        <w:t xml:space="preserve"> ше пре</w:t>
      </w:r>
      <w:r w:rsidR="003F5C7C" w:rsidRPr="00355683">
        <w:rPr>
          <w:rFonts w:asciiTheme="minorHAnsi" w:hAnsiTheme="minorHAnsi" w:cstheme="minorHAnsi"/>
          <w:b/>
          <w:sz w:val="22"/>
          <w:szCs w:val="22"/>
          <w:u w:val="single"/>
        </w:rPr>
        <w:t>д</w:t>
      </w:r>
      <w:r w:rsidRPr="00355683">
        <w:rPr>
          <w:rFonts w:asciiTheme="minorHAnsi" w:hAnsiTheme="minorHAnsi" w:cstheme="minorHAnsi"/>
          <w:b/>
          <w:sz w:val="22"/>
          <w:szCs w:val="22"/>
          <w:u w:val="single"/>
        </w:rPr>
        <w:t>лужує по 17.3.2025. року</w:t>
      </w:r>
      <w:r w:rsidR="003F5C7C" w:rsidRPr="0035568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207D5E" w:rsidRPr="005F2168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207D5E" w:rsidRPr="005F2168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5F2168" w:rsidRDefault="00AE3679" w:rsidP="001D2489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Покраїнски секретар,</w:t>
      </w:r>
    </w:p>
    <w:p w:rsidR="00BC5AAC" w:rsidRPr="005F2168" w:rsidRDefault="00BC5AAC" w:rsidP="001D2489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:rsidR="00AE3679" w:rsidRPr="005F2168" w:rsidRDefault="00AE3679" w:rsidP="001D2489">
      <w:pPr>
        <w:ind w:left="4956"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 w:rsidRPr="005F2168">
        <w:rPr>
          <w:rFonts w:asciiTheme="minorHAnsi" w:hAnsiTheme="minorHAnsi" w:cstheme="minorHAnsi"/>
          <w:sz w:val="22"/>
          <w:szCs w:val="22"/>
        </w:rPr>
        <w:t>Роберт Отот</w:t>
      </w:r>
    </w:p>
    <w:p w:rsidR="00207D5E" w:rsidRPr="005F2168" w:rsidRDefault="00207D5E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207D5E" w:rsidRPr="005F2168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2EC457D2"/>
    <w:multiLevelType w:val="hybridMultilevel"/>
    <w:tmpl w:val="BE6C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55002089"/>
    <w:multiLevelType w:val="hybridMultilevel"/>
    <w:tmpl w:val="AD309AD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63224BFF"/>
    <w:multiLevelType w:val="hybridMultilevel"/>
    <w:tmpl w:val="7B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6D9A"/>
    <w:multiLevelType w:val="hybridMultilevel"/>
    <w:tmpl w:val="0C9C1F06"/>
    <w:lvl w:ilvl="0" w:tplc="077684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0C32AF"/>
    <w:rsid w:val="000F69ED"/>
    <w:rsid w:val="001043EA"/>
    <w:rsid w:val="00112C01"/>
    <w:rsid w:val="0011363A"/>
    <w:rsid w:val="00116A05"/>
    <w:rsid w:val="001218DF"/>
    <w:rsid w:val="00135E2A"/>
    <w:rsid w:val="00147E02"/>
    <w:rsid w:val="00155521"/>
    <w:rsid w:val="001666E2"/>
    <w:rsid w:val="00182272"/>
    <w:rsid w:val="001A3E42"/>
    <w:rsid w:val="001D2489"/>
    <w:rsid w:val="001E2C6A"/>
    <w:rsid w:val="00202681"/>
    <w:rsid w:val="00203FBB"/>
    <w:rsid w:val="00207D5E"/>
    <w:rsid w:val="00223648"/>
    <w:rsid w:val="00254B8A"/>
    <w:rsid w:val="0026497B"/>
    <w:rsid w:val="002768C0"/>
    <w:rsid w:val="002C47D4"/>
    <w:rsid w:val="002D2668"/>
    <w:rsid w:val="002D516B"/>
    <w:rsid w:val="002E0C23"/>
    <w:rsid w:val="003070B6"/>
    <w:rsid w:val="0033547F"/>
    <w:rsid w:val="00355683"/>
    <w:rsid w:val="00370CDE"/>
    <w:rsid w:val="00390EE5"/>
    <w:rsid w:val="003A6883"/>
    <w:rsid w:val="003C44A5"/>
    <w:rsid w:val="003E4E9B"/>
    <w:rsid w:val="003F564C"/>
    <w:rsid w:val="003F5C7C"/>
    <w:rsid w:val="0043120E"/>
    <w:rsid w:val="004326EE"/>
    <w:rsid w:val="00437482"/>
    <w:rsid w:val="00440E57"/>
    <w:rsid w:val="0045420D"/>
    <w:rsid w:val="004574D9"/>
    <w:rsid w:val="0049216C"/>
    <w:rsid w:val="004C4709"/>
    <w:rsid w:val="00501239"/>
    <w:rsid w:val="00502FB6"/>
    <w:rsid w:val="00532F41"/>
    <w:rsid w:val="00540176"/>
    <w:rsid w:val="00564C79"/>
    <w:rsid w:val="00566AE5"/>
    <w:rsid w:val="00585A3E"/>
    <w:rsid w:val="005A3854"/>
    <w:rsid w:val="005E077F"/>
    <w:rsid w:val="005F2168"/>
    <w:rsid w:val="006226D7"/>
    <w:rsid w:val="006240FC"/>
    <w:rsid w:val="0063349B"/>
    <w:rsid w:val="00634597"/>
    <w:rsid w:val="00641A62"/>
    <w:rsid w:val="00650A84"/>
    <w:rsid w:val="00676F39"/>
    <w:rsid w:val="00683B73"/>
    <w:rsid w:val="0068562A"/>
    <w:rsid w:val="006909CF"/>
    <w:rsid w:val="006A0AFB"/>
    <w:rsid w:val="006C0170"/>
    <w:rsid w:val="006E2C61"/>
    <w:rsid w:val="006F1F74"/>
    <w:rsid w:val="006F70FD"/>
    <w:rsid w:val="007362D4"/>
    <w:rsid w:val="00744786"/>
    <w:rsid w:val="00785B64"/>
    <w:rsid w:val="00794BAB"/>
    <w:rsid w:val="007C2F37"/>
    <w:rsid w:val="007C720A"/>
    <w:rsid w:val="007D619B"/>
    <w:rsid w:val="00815C6B"/>
    <w:rsid w:val="008545F4"/>
    <w:rsid w:val="00862A6C"/>
    <w:rsid w:val="0088079F"/>
    <w:rsid w:val="008A76F8"/>
    <w:rsid w:val="008C4828"/>
    <w:rsid w:val="008E0606"/>
    <w:rsid w:val="009119A9"/>
    <w:rsid w:val="00931B06"/>
    <w:rsid w:val="009904C8"/>
    <w:rsid w:val="00992989"/>
    <w:rsid w:val="009A20E3"/>
    <w:rsid w:val="009A323D"/>
    <w:rsid w:val="009E3959"/>
    <w:rsid w:val="00A359E1"/>
    <w:rsid w:val="00A41886"/>
    <w:rsid w:val="00A469C8"/>
    <w:rsid w:val="00A63628"/>
    <w:rsid w:val="00A720AC"/>
    <w:rsid w:val="00A9677F"/>
    <w:rsid w:val="00AA79CD"/>
    <w:rsid w:val="00AB4574"/>
    <w:rsid w:val="00AE31AF"/>
    <w:rsid w:val="00AE3679"/>
    <w:rsid w:val="00B434DB"/>
    <w:rsid w:val="00B6092D"/>
    <w:rsid w:val="00B61E18"/>
    <w:rsid w:val="00B653EB"/>
    <w:rsid w:val="00B6712C"/>
    <w:rsid w:val="00B74930"/>
    <w:rsid w:val="00BA56DF"/>
    <w:rsid w:val="00BB03A1"/>
    <w:rsid w:val="00BC5AAC"/>
    <w:rsid w:val="00C01910"/>
    <w:rsid w:val="00C113A9"/>
    <w:rsid w:val="00C167EF"/>
    <w:rsid w:val="00C34413"/>
    <w:rsid w:val="00C4090B"/>
    <w:rsid w:val="00C53758"/>
    <w:rsid w:val="00C55B48"/>
    <w:rsid w:val="00CB4ECC"/>
    <w:rsid w:val="00CC2E70"/>
    <w:rsid w:val="00CC63A1"/>
    <w:rsid w:val="00CE547E"/>
    <w:rsid w:val="00CF3D42"/>
    <w:rsid w:val="00CF63E6"/>
    <w:rsid w:val="00D01D18"/>
    <w:rsid w:val="00D25482"/>
    <w:rsid w:val="00D337C1"/>
    <w:rsid w:val="00D35652"/>
    <w:rsid w:val="00D51A08"/>
    <w:rsid w:val="00D57C03"/>
    <w:rsid w:val="00D64256"/>
    <w:rsid w:val="00D8197A"/>
    <w:rsid w:val="00D90929"/>
    <w:rsid w:val="00DA6B07"/>
    <w:rsid w:val="00DB126A"/>
    <w:rsid w:val="00DC19BF"/>
    <w:rsid w:val="00DC5F95"/>
    <w:rsid w:val="00DC790E"/>
    <w:rsid w:val="00DD5952"/>
    <w:rsid w:val="00DE27F3"/>
    <w:rsid w:val="00DF5533"/>
    <w:rsid w:val="00E44A1D"/>
    <w:rsid w:val="00E60560"/>
    <w:rsid w:val="00E76615"/>
    <w:rsid w:val="00E95985"/>
    <w:rsid w:val="00EA4C10"/>
    <w:rsid w:val="00EC529E"/>
    <w:rsid w:val="00EC6301"/>
    <w:rsid w:val="00EC6E9B"/>
    <w:rsid w:val="00EF49C7"/>
    <w:rsid w:val="00EF663D"/>
    <w:rsid w:val="00F473A1"/>
    <w:rsid w:val="00F75563"/>
    <w:rsid w:val="00FB42F0"/>
    <w:rsid w:val="00FB7CB7"/>
    <w:rsid w:val="00FD641C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BC9BE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uk-UA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uk-UA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Natasa Perkovic</cp:lastModifiedBy>
  <cp:revision>10</cp:revision>
  <cp:lastPrinted>2023-02-21T11:04:00Z</cp:lastPrinted>
  <dcterms:created xsi:type="dcterms:W3CDTF">2025-02-25T14:15:00Z</dcterms:created>
  <dcterms:modified xsi:type="dcterms:W3CDTF">2025-02-25T14:22:00Z</dcterms:modified>
</cp:coreProperties>
</file>