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25" w:rsidRPr="00C841CE" w:rsidRDefault="00C22EEC" w:rsidP="00C841CE">
      <w:pPr>
        <w:pStyle w:val="clan"/>
        <w:spacing w:before="0" w:after="0"/>
        <w:ind w:firstLine="706"/>
        <w:jc w:val="both"/>
        <w:rPr>
          <w:rFonts w:ascii="Times New Roman" w:hAnsi="Times New Roman" w:cs="Times New Roman"/>
          <w:b w:val="0"/>
        </w:rPr>
      </w:pPr>
      <w:proofErr w:type="gramStart"/>
      <w:r w:rsidRPr="00C841CE">
        <w:rPr>
          <w:rFonts w:ascii="Times New Roman" w:hAnsi="Times New Roman" w:cs="Times New Roman"/>
          <w:b w:val="0"/>
        </w:rPr>
        <w:t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2. szakasza 1. pontjának 3. fordulata, 2. pontjának 4. fordulata, valamint 3. pontjának 3. és 10. fordulata, továbbá a tartományi közigazgatásról szóló tartományi képviselőházi rendelet (V</w:t>
      </w:r>
      <w:r w:rsidR="00C841CE">
        <w:rPr>
          <w:rFonts w:ascii="Times New Roman" w:hAnsi="Times New Roman" w:cs="Times New Roman"/>
          <w:b w:val="0"/>
        </w:rPr>
        <w:t xml:space="preserve">ajdaság </w:t>
      </w:r>
      <w:r w:rsidRPr="00C841CE">
        <w:rPr>
          <w:rFonts w:ascii="Times New Roman" w:hAnsi="Times New Roman" w:cs="Times New Roman"/>
          <w:b w:val="0"/>
        </w:rPr>
        <w:t xml:space="preserve">AT Hivatalos Lapja, 37/2014., 54/2014. szám </w:t>
      </w:r>
      <w:r w:rsidR="00C841CE">
        <w:rPr>
          <w:rFonts w:ascii="Times New Roman" w:hAnsi="Times New Roman" w:cs="Times New Roman"/>
          <w:b w:val="0"/>
        </w:rPr>
        <w:t>–</w:t>
      </w:r>
      <w:r w:rsidRPr="00C841CE">
        <w:rPr>
          <w:rFonts w:ascii="Times New Roman" w:hAnsi="Times New Roman" w:cs="Times New Roman"/>
          <w:b w:val="0"/>
        </w:rPr>
        <w:t xml:space="preserve"> más határozat, 37/2016., 29/2017., 24/19.,</w:t>
      </w:r>
      <w:proofErr w:type="gramEnd"/>
      <w:r w:rsidRPr="00C841CE">
        <w:rPr>
          <w:rFonts w:ascii="Times New Roman" w:hAnsi="Times New Roman" w:cs="Times New Roman"/>
          <w:b w:val="0"/>
        </w:rPr>
        <w:t xml:space="preserve"> 66/2020. és 38/2021. szám) 16. szakaszának 2. bekezdése alapján, a tartományi oktatási, jogalkotási, közigazgatási és nemzeti kisebbségi </w:t>
      </w:r>
      <w:r w:rsidR="00C841CE">
        <w:rPr>
          <w:rFonts w:ascii="Times New Roman" w:hAnsi="Times New Roman" w:cs="Times New Roman"/>
          <w:b w:val="0"/>
        </w:rPr>
        <w:t>–</w:t>
      </w:r>
      <w:r w:rsidRPr="00C841CE">
        <w:rPr>
          <w:rFonts w:ascii="Times New Roman" w:hAnsi="Times New Roman" w:cs="Times New Roman"/>
          <w:b w:val="0"/>
        </w:rPr>
        <w:t xml:space="preserve"> nemzeti közösségi titkár</w:t>
      </w:r>
    </w:p>
    <w:p w:rsidR="001C2325" w:rsidRDefault="001C2325" w:rsidP="001C2325">
      <w:pPr>
        <w:pStyle w:val="clan"/>
        <w:spacing w:before="0" w:after="0"/>
        <w:jc w:val="both"/>
        <w:rPr>
          <w:rFonts w:ascii="Times New Roman" w:hAnsi="Times New Roman" w:cs="Times New Roman"/>
          <w:b w:val="0"/>
          <w:noProof/>
        </w:rPr>
      </w:pPr>
    </w:p>
    <w:p w:rsidR="00C841CE" w:rsidRPr="00C841CE" w:rsidRDefault="00C841CE" w:rsidP="001C2325">
      <w:pPr>
        <w:pStyle w:val="clan"/>
        <w:spacing w:before="0" w:after="0"/>
        <w:jc w:val="both"/>
        <w:rPr>
          <w:rFonts w:ascii="Times New Roman" w:hAnsi="Times New Roman" w:cs="Times New Roman"/>
          <w:b w:val="0"/>
          <w:noProof/>
        </w:rPr>
      </w:pPr>
    </w:p>
    <w:p w:rsidR="00C841CE" w:rsidRDefault="00021C46" w:rsidP="00AF2FBA">
      <w:pPr>
        <w:pStyle w:val="clan"/>
        <w:spacing w:before="0" w:after="0"/>
        <w:rPr>
          <w:rFonts w:ascii="Times New Roman" w:hAnsi="Times New Roman" w:cs="Times New Roman"/>
        </w:rPr>
      </w:pPr>
      <w:r w:rsidRPr="00C841CE">
        <w:rPr>
          <w:rFonts w:ascii="Times New Roman" w:hAnsi="Times New Roman" w:cs="Times New Roman"/>
        </w:rPr>
        <w:t>SZABÁLYZATOT</w:t>
      </w:r>
    </w:p>
    <w:p w:rsidR="00C841CE" w:rsidRDefault="00C841CE" w:rsidP="00AF2FBA">
      <w:pPr>
        <w:pStyle w:val="clan"/>
        <w:spacing w:before="0" w:after="0"/>
        <w:rPr>
          <w:rFonts w:ascii="Times New Roman" w:hAnsi="Times New Roman" w:cs="Times New Roman"/>
        </w:rPr>
      </w:pPr>
    </w:p>
    <w:p w:rsidR="00C841CE" w:rsidRPr="00C841CE" w:rsidRDefault="00C841CE" w:rsidP="00AF2FBA">
      <w:pPr>
        <w:pStyle w:val="clan"/>
        <w:spacing w:before="0" w:after="0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hoz</w:t>
      </w:r>
      <w:proofErr w:type="gramEnd"/>
    </w:p>
    <w:p w:rsidR="00C841CE" w:rsidRDefault="00C841CE" w:rsidP="00AF2FBA">
      <w:pPr>
        <w:pStyle w:val="clan"/>
        <w:spacing w:before="0" w:after="0"/>
        <w:rPr>
          <w:rFonts w:ascii="Times New Roman" w:hAnsi="Times New Roman" w:cs="Times New Roman"/>
        </w:rPr>
      </w:pPr>
    </w:p>
    <w:p w:rsidR="00F81EEB" w:rsidRPr="00C841CE" w:rsidRDefault="00021C46" w:rsidP="00AF2FBA">
      <w:pPr>
        <w:pStyle w:val="clan"/>
        <w:spacing w:before="0" w:after="0"/>
        <w:rPr>
          <w:rFonts w:ascii="Times New Roman" w:hAnsi="Times New Roman" w:cs="Times New Roman"/>
        </w:rPr>
      </w:pPr>
      <w:r w:rsidRPr="00C841CE">
        <w:rPr>
          <w:rFonts w:ascii="Times New Roman" w:hAnsi="Times New Roman" w:cs="Times New Roman"/>
        </w:rPr>
        <w:t xml:space="preserve">A TARTOMÁNYI OKTATÁSI, JOGALKOTÁSI, KÖZIGAZGATÁSI </w:t>
      </w:r>
      <w:proofErr w:type="gramStart"/>
      <w:r w:rsidRPr="00C841CE">
        <w:rPr>
          <w:rFonts w:ascii="Times New Roman" w:hAnsi="Times New Roman" w:cs="Times New Roman"/>
        </w:rPr>
        <w:t>ÉS</w:t>
      </w:r>
      <w:proofErr w:type="gramEnd"/>
      <w:r w:rsidRPr="00C841CE">
        <w:rPr>
          <w:rFonts w:ascii="Times New Roman" w:hAnsi="Times New Roman" w:cs="Times New Roman"/>
        </w:rPr>
        <w:t xml:space="preserve"> NEMZETI KISEBBSÉGI – NEMZETI KÖZÖSSÉGI TITKÁRSÁG VAJDASÁG AUTONÓM TARTOMÁNY TERÜLETÉN MŰKÖDŐ ALAP- ÉS KÖZÉPFOKÚ OKTATÁSI ÉS NEVELÉSI INTÉZMÉNYEK SZÜKSÉGLETEIRE SZOLGÁLÓ MŰSZAKI DOKUMENTÁCIÓ KIDOLGOZÁSÁNAK FINANSZÍROZÁSÁRA </w:t>
      </w:r>
      <w:proofErr w:type="gramStart"/>
      <w:r w:rsidRPr="00C841CE">
        <w:rPr>
          <w:rFonts w:ascii="Times New Roman" w:hAnsi="Times New Roman" w:cs="Times New Roman"/>
        </w:rPr>
        <w:t>ÉS</w:t>
      </w:r>
      <w:proofErr w:type="gramEnd"/>
      <w:r w:rsidRPr="00C841CE">
        <w:rPr>
          <w:rFonts w:ascii="Times New Roman" w:hAnsi="Times New Roman" w:cs="Times New Roman"/>
        </w:rPr>
        <w:t xml:space="preserve"> TÁRSFINANSZÍROZÁSÁRA IRÁNYULÓ KÖLTSÉGVETÉSI ESZKÖZEINEK ODAÍTÉLÉSÉRŐL SZÓLÓ SZABÁLYZAT MÓDOSÍTÁSÁRÓL</w:t>
      </w:r>
    </w:p>
    <w:p w:rsidR="00825B19" w:rsidRDefault="00825B19" w:rsidP="00825B19">
      <w:pPr>
        <w:pStyle w:val="clan"/>
        <w:spacing w:before="0" w:after="0"/>
        <w:jc w:val="left"/>
        <w:rPr>
          <w:rFonts w:ascii="Times New Roman" w:hAnsi="Times New Roman" w:cs="Times New Roman"/>
          <w:noProof/>
        </w:rPr>
      </w:pPr>
    </w:p>
    <w:p w:rsidR="00C841CE" w:rsidRPr="00C841CE" w:rsidRDefault="00C841CE" w:rsidP="00825B19">
      <w:pPr>
        <w:pStyle w:val="clan"/>
        <w:spacing w:before="0" w:after="0"/>
        <w:jc w:val="left"/>
        <w:rPr>
          <w:rFonts w:ascii="Times New Roman" w:hAnsi="Times New Roman" w:cs="Times New Roman"/>
          <w:noProof/>
        </w:rPr>
      </w:pPr>
    </w:p>
    <w:p w:rsidR="001C2325" w:rsidRPr="00C841CE" w:rsidRDefault="005C527D" w:rsidP="003806EC">
      <w:pPr>
        <w:pStyle w:val="clan"/>
        <w:spacing w:before="0" w:after="0"/>
        <w:rPr>
          <w:rFonts w:ascii="Times New Roman" w:hAnsi="Times New Roman" w:cs="Times New Roman"/>
          <w:noProof/>
        </w:rPr>
      </w:pPr>
      <w:r w:rsidRPr="00C841CE">
        <w:rPr>
          <w:rFonts w:ascii="Times New Roman" w:hAnsi="Times New Roman" w:cs="Times New Roman"/>
        </w:rPr>
        <w:t>1. szakasz</w:t>
      </w:r>
    </w:p>
    <w:p w:rsidR="00C22EEC" w:rsidRPr="00C841CE" w:rsidRDefault="00C22EEC" w:rsidP="00AF2FB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C22EEC" w:rsidRPr="00C841CE" w:rsidRDefault="00C22EEC" w:rsidP="00C841CE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1CE">
        <w:rPr>
          <w:rFonts w:ascii="Times New Roman" w:hAnsi="Times New Roman" w:cs="Times New Roman"/>
          <w:sz w:val="24"/>
          <w:szCs w:val="24"/>
        </w:rPr>
        <w:t>A Tartományi Oktatási, Jogalkotási, Közigazgatási és Nemzeti Kisebbségi – Nemzeti Közösségi Titkárság Vajdaság Autonóm Tartomány területén működő alap- és középfokú oktatási és nevelési intézmények szükségleteire szolgáló műszaki dokumentáció kidolgozásának finanszírozására és társfinanszírozására irányuló költségvetési eszközeinek odaítéléséről szóló szabályzat (Vajdaság AT Hivatalos Lapja, 5/2025. szám) elnevezése a következőképpen módosul: „Szabályzat a Tartományi Oktatási, Jogalkotási, Közigazgatási és Nemzeti Kisebbségi – Nemzeti Közösségi Titkárság Vajdaság Autonóm Tartomány területén működő</w:t>
      </w:r>
      <w:proofErr w:type="gramEnd"/>
      <w:r w:rsidRPr="00C841CE">
        <w:rPr>
          <w:rFonts w:ascii="Times New Roman" w:hAnsi="Times New Roman" w:cs="Times New Roman"/>
          <w:sz w:val="24"/>
          <w:szCs w:val="24"/>
        </w:rPr>
        <w:t xml:space="preserve"> alap- és középfokú oktatási és nevelési intézmények, valamint iskoláskor előtti intézmények szükségleteire szolgáló műszaki dokumentáció kidolgozásának </w:t>
      </w:r>
      <w:proofErr w:type="gramStart"/>
      <w:r w:rsidRPr="00C841CE">
        <w:rPr>
          <w:rFonts w:ascii="Times New Roman" w:hAnsi="Times New Roman" w:cs="Times New Roman"/>
          <w:sz w:val="24"/>
          <w:szCs w:val="24"/>
        </w:rPr>
        <w:t>finanszírozására</w:t>
      </w:r>
      <w:proofErr w:type="gramEnd"/>
      <w:r w:rsidRPr="00C841CE">
        <w:rPr>
          <w:rFonts w:ascii="Times New Roman" w:hAnsi="Times New Roman" w:cs="Times New Roman"/>
          <w:sz w:val="24"/>
          <w:szCs w:val="24"/>
        </w:rPr>
        <w:t xml:space="preserve"> és társfinanszírozására irányuló költségvetési eszközeinek odaítéléséről”.</w:t>
      </w:r>
    </w:p>
    <w:p w:rsidR="00AF2B77" w:rsidRPr="00C841CE" w:rsidRDefault="00AF2B77" w:rsidP="00AF2FB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2B77" w:rsidRDefault="00AF2B77" w:rsidP="00AF2B77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1CE">
        <w:rPr>
          <w:rFonts w:ascii="Times New Roman" w:hAnsi="Times New Roman" w:cs="Times New Roman"/>
          <w:b/>
          <w:sz w:val="24"/>
          <w:szCs w:val="24"/>
        </w:rPr>
        <w:t>2. szakasz</w:t>
      </w:r>
    </w:p>
    <w:p w:rsidR="00C841CE" w:rsidRPr="00C841CE" w:rsidRDefault="00C841CE" w:rsidP="00AF2B77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2B77" w:rsidRPr="00C841CE" w:rsidRDefault="00AF2B77" w:rsidP="00AF2B7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>Az 1. szakasz 1. bekezdése az alábbiak szerint módosul:</w:t>
      </w:r>
    </w:p>
    <w:p w:rsidR="00AF2B77" w:rsidRPr="00C841CE" w:rsidRDefault="00AF2B77" w:rsidP="00AF2B77">
      <w:pPr>
        <w:pStyle w:val="Normal1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C841CE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C841CE">
        <w:rPr>
          <w:rFonts w:ascii="Times New Roman" w:hAnsi="Times New Roman" w:cs="Times New Roman"/>
          <w:sz w:val="24"/>
          <w:szCs w:val="24"/>
        </w:rPr>
        <w:t>Jelen Szabályzat szabályozza a Vajdaság Autonóm Tartomány területén működő alap- és középfokú oktatási és nevelési intézmények, valamint iskoláskor előtti intézmények szükségleteire szolgáló műszaki dokumentáció kidolgozásának finanszírozásá</w:t>
      </w:r>
      <w:r w:rsidR="00C841CE">
        <w:rPr>
          <w:rFonts w:ascii="Times New Roman" w:hAnsi="Times New Roman" w:cs="Times New Roman"/>
          <w:sz w:val="24"/>
          <w:szCs w:val="24"/>
        </w:rPr>
        <w:t>t</w:t>
      </w:r>
      <w:r w:rsidRPr="00C841CE">
        <w:rPr>
          <w:rFonts w:ascii="Times New Roman" w:hAnsi="Times New Roman" w:cs="Times New Roman"/>
          <w:sz w:val="24"/>
          <w:szCs w:val="24"/>
        </w:rPr>
        <w:t xml:space="preserve"> és társfinanszírozásá</w:t>
      </w:r>
      <w:r w:rsidR="00C841CE">
        <w:rPr>
          <w:rFonts w:ascii="Times New Roman" w:hAnsi="Times New Roman" w:cs="Times New Roman"/>
          <w:sz w:val="24"/>
          <w:szCs w:val="24"/>
        </w:rPr>
        <w:t>t</w:t>
      </w:r>
      <w:r w:rsidRPr="00C841CE">
        <w:rPr>
          <w:rFonts w:ascii="Times New Roman" w:hAnsi="Times New Roman" w:cs="Times New Roman"/>
          <w:sz w:val="24"/>
          <w:szCs w:val="24"/>
        </w:rPr>
        <w:t xml:space="preserve"> </w:t>
      </w:r>
      <w:r w:rsidR="00C841CE">
        <w:rPr>
          <w:rFonts w:ascii="Times New Roman" w:hAnsi="Times New Roman" w:cs="Times New Roman"/>
          <w:sz w:val="24"/>
          <w:szCs w:val="24"/>
        </w:rPr>
        <w:t>célzó</w:t>
      </w:r>
      <w:r w:rsidRPr="00C841CE">
        <w:rPr>
          <w:rFonts w:ascii="Times New Roman" w:hAnsi="Times New Roman" w:cs="Times New Roman"/>
          <w:sz w:val="24"/>
          <w:szCs w:val="24"/>
        </w:rPr>
        <w:t xml:space="preserve"> költségvetési eszközök odaítélésének módját, feltételeit és mércéit, a Vajdaság Autonóm Tartomány költségvetéséről szóló rendeletben a Tartományi Oktatási, Jogalkotási, Közigazgatási és Nemzeti Kisebbségi – Nemzeti Közösségi Titkárság (a továbbiakban: Titkárság) külön rovatrendje alatt jóváhagyott </w:t>
      </w:r>
      <w:proofErr w:type="spellStart"/>
      <w:r w:rsidRPr="00C841CE">
        <w:rPr>
          <w:rFonts w:ascii="Times New Roman" w:hAnsi="Times New Roman" w:cs="Times New Roman"/>
          <w:sz w:val="24"/>
          <w:szCs w:val="24"/>
        </w:rPr>
        <w:t>appropriációkkal</w:t>
      </w:r>
      <w:proofErr w:type="spellEnd"/>
      <w:r w:rsidRPr="00C841CE">
        <w:rPr>
          <w:rFonts w:ascii="Times New Roman" w:hAnsi="Times New Roman" w:cs="Times New Roman"/>
          <w:sz w:val="24"/>
          <w:szCs w:val="24"/>
        </w:rPr>
        <w:t xml:space="preserve"> összhangban.”</w:t>
      </w:r>
      <w:bookmarkStart w:id="0" w:name="clan_2"/>
      <w:bookmarkEnd w:id="0"/>
      <w:proofErr w:type="gramEnd"/>
    </w:p>
    <w:p w:rsidR="00AF2B77" w:rsidRPr="00C841CE" w:rsidRDefault="00AF2B77" w:rsidP="00825B19">
      <w:pPr>
        <w:pStyle w:val="clan"/>
        <w:spacing w:before="0" w:after="0"/>
        <w:rPr>
          <w:rFonts w:ascii="Times New Roman" w:hAnsi="Times New Roman" w:cs="Times New Roman"/>
          <w:noProof/>
          <w:lang w:val="sr-Cyrl-CS"/>
        </w:rPr>
      </w:pPr>
    </w:p>
    <w:p w:rsidR="005C527D" w:rsidRPr="00C841CE" w:rsidRDefault="00AF2B77" w:rsidP="00825B19">
      <w:pPr>
        <w:pStyle w:val="clan"/>
        <w:spacing w:before="0" w:after="0"/>
        <w:rPr>
          <w:rFonts w:ascii="Times New Roman" w:hAnsi="Times New Roman" w:cs="Times New Roman"/>
          <w:noProof/>
        </w:rPr>
      </w:pPr>
      <w:r w:rsidRPr="00C841CE">
        <w:rPr>
          <w:rFonts w:ascii="Times New Roman" w:hAnsi="Times New Roman" w:cs="Times New Roman"/>
        </w:rPr>
        <w:t>3. szakasz</w:t>
      </w:r>
    </w:p>
    <w:p w:rsidR="001C2325" w:rsidRPr="00C841CE" w:rsidRDefault="001C2325" w:rsidP="00752840">
      <w:pPr>
        <w:pStyle w:val="clan"/>
        <w:spacing w:before="0" w:after="0"/>
        <w:ind w:firstLine="708"/>
        <w:rPr>
          <w:rFonts w:ascii="Times New Roman" w:hAnsi="Times New Roman" w:cs="Times New Roman"/>
          <w:noProof/>
          <w:lang w:val="sr-Cyrl-CS"/>
        </w:rPr>
      </w:pPr>
    </w:p>
    <w:p w:rsidR="00AF2B77" w:rsidRPr="00C841CE" w:rsidRDefault="00AF2B77" w:rsidP="00AF2B77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>A 2. szakasz a következőképpen módosul:</w:t>
      </w:r>
    </w:p>
    <w:p w:rsidR="00AF2B77" w:rsidRPr="00C841CE" w:rsidRDefault="00AF2B77" w:rsidP="00AF2B77">
      <w:pPr>
        <w:pStyle w:val="Normal1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lastRenderedPageBreak/>
        <w:t>„2. szakasz</w:t>
      </w:r>
    </w:p>
    <w:p w:rsidR="00AF2B77" w:rsidRPr="00C841CE" w:rsidRDefault="00AF2B77" w:rsidP="003B2D4A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sr-Cyrl-CS"/>
        </w:rPr>
      </w:pPr>
    </w:p>
    <w:p w:rsidR="00AF2B77" w:rsidRPr="00C841CE" w:rsidRDefault="00AF2B77" w:rsidP="00AF2B77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clan_3"/>
      <w:bookmarkEnd w:id="1"/>
      <w:r w:rsidRPr="00C841CE">
        <w:rPr>
          <w:rFonts w:ascii="Times New Roman" w:hAnsi="Times New Roman" w:cs="Times New Roman"/>
          <w:sz w:val="24"/>
          <w:szCs w:val="24"/>
        </w:rPr>
        <w:t xml:space="preserve">A támogatásra jogosultak a Szerb Köztársaság, </w:t>
      </w:r>
      <w:r w:rsidR="00C841CE">
        <w:rPr>
          <w:rFonts w:ascii="Times New Roman" w:hAnsi="Times New Roman" w:cs="Times New Roman"/>
          <w:sz w:val="24"/>
          <w:szCs w:val="24"/>
        </w:rPr>
        <w:t xml:space="preserve">a </w:t>
      </w:r>
      <w:r w:rsidRPr="00C841CE">
        <w:rPr>
          <w:rFonts w:ascii="Times New Roman" w:hAnsi="Times New Roman" w:cs="Times New Roman"/>
          <w:sz w:val="24"/>
          <w:szCs w:val="24"/>
        </w:rPr>
        <w:t xml:space="preserve">Vajdaság Autonóm Tartomány és a helyi önkormányzatok által alapított, Vajdaság Autonóm Tartomány területén működő általános és középiskolák, valamint a Vajdaság Autonóm Tartomány területén működő iskoláskor előtti intézmények szükségletei tekintetében a helyi önkormányzatok (a továbbiakban: felhasználók).” </w:t>
      </w:r>
    </w:p>
    <w:p w:rsidR="001C2325" w:rsidRPr="00C841CE" w:rsidRDefault="001C2325" w:rsidP="00752840">
      <w:pPr>
        <w:pStyle w:val="clan"/>
        <w:spacing w:before="0" w:after="0"/>
        <w:ind w:firstLine="708"/>
        <w:rPr>
          <w:rFonts w:ascii="Times New Roman" w:hAnsi="Times New Roman" w:cs="Times New Roman"/>
          <w:lang w:val="sr-Cyrl-CS"/>
        </w:rPr>
      </w:pPr>
    </w:p>
    <w:p w:rsidR="008F1120" w:rsidRPr="00C841CE" w:rsidRDefault="008F1120" w:rsidP="00825B19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841CE">
        <w:rPr>
          <w:rFonts w:ascii="Times New Roman" w:hAnsi="Times New Roman" w:cs="Times New Roman"/>
          <w:b/>
          <w:sz w:val="24"/>
          <w:szCs w:val="24"/>
        </w:rPr>
        <w:t>4. szakasz</w:t>
      </w:r>
    </w:p>
    <w:p w:rsidR="001C2325" w:rsidRPr="00C841CE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2B77" w:rsidRPr="00C841CE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noProof/>
        </w:rPr>
      </w:pPr>
      <w:r w:rsidRPr="00C841CE">
        <w:t>A 3. szakasz 4. bekezdése a következőképp módosul:</w:t>
      </w:r>
    </w:p>
    <w:p w:rsidR="00AF2B77" w:rsidRPr="00C841CE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noProof/>
          <w:lang w:val="sr-Cyrl-CS" w:eastAsia="sr-Cyrl-RS"/>
        </w:rPr>
      </w:pPr>
    </w:p>
    <w:p w:rsidR="00AF2B77" w:rsidRPr="00C841CE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noProof/>
        </w:rPr>
      </w:pPr>
      <w:r w:rsidRPr="00C841CE">
        <w:t xml:space="preserve">„A Pályázat </w:t>
      </w:r>
      <w:r w:rsidRPr="00C841CE">
        <w:rPr>
          <w:b/>
          <w:bCs/>
        </w:rPr>
        <w:t>2025. január 29-től 2025. március 17-ig</w:t>
      </w:r>
      <w:r w:rsidRPr="00C841CE">
        <w:t xml:space="preserve"> áll nyitva.”</w:t>
      </w:r>
    </w:p>
    <w:p w:rsidR="00AF2B77" w:rsidRPr="00C841CE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noProof/>
          <w:lang w:val="sr-Cyrl-CS" w:eastAsia="sr-Cyrl-RS"/>
        </w:rPr>
      </w:pPr>
    </w:p>
    <w:p w:rsidR="001C2325" w:rsidRPr="00C841CE" w:rsidRDefault="001C2325" w:rsidP="001C2325">
      <w:pPr>
        <w:pStyle w:val="Normal1"/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C527D" w:rsidRPr="00C841CE" w:rsidRDefault="005C527D" w:rsidP="001C2325">
      <w:pPr>
        <w:pStyle w:val="clan"/>
        <w:spacing w:before="0" w:after="0"/>
        <w:rPr>
          <w:rFonts w:ascii="Times New Roman" w:hAnsi="Times New Roman" w:cs="Times New Roman"/>
          <w:noProof/>
        </w:rPr>
      </w:pPr>
      <w:bookmarkStart w:id="2" w:name="clan_5"/>
      <w:bookmarkEnd w:id="2"/>
      <w:r w:rsidRPr="00C841CE">
        <w:rPr>
          <w:rFonts w:ascii="Times New Roman" w:hAnsi="Times New Roman" w:cs="Times New Roman"/>
        </w:rPr>
        <w:t>5. szakasz</w:t>
      </w:r>
    </w:p>
    <w:p w:rsidR="001C2325" w:rsidRPr="00C841CE" w:rsidRDefault="001C2325" w:rsidP="001C2325">
      <w:pPr>
        <w:pStyle w:val="clan"/>
        <w:spacing w:before="0" w:after="0"/>
        <w:rPr>
          <w:rFonts w:ascii="Times New Roman" w:hAnsi="Times New Roman" w:cs="Times New Roman"/>
          <w:noProof/>
          <w:lang w:val="sr-Cyrl-CS"/>
        </w:rPr>
      </w:pPr>
    </w:p>
    <w:p w:rsidR="001C2325" w:rsidRPr="00C841CE" w:rsidRDefault="00AF2B77" w:rsidP="00752840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>Az 5. szakasz 1. bekezdése az alábbiak szerint módosul:</w:t>
      </w:r>
    </w:p>
    <w:p w:rsidR="00AF2B77" w:rsidRPr="00C841CE" w:rsidRDefault="00AF2B77" w:rsidP="00AF2B77">
      <w:pPr>
        <w:pStyle w:val="Normal10"/>
        <w:spacing w:before="0" w:beforeAutospacing="0" w:after="0" w:afterAutospacing="0"/>
        <w:ind w:firstLine="720"/>
        <w:jc w:val="both"/>
        <w:rPr>
          <w:noProof/>
        </w:rPr>
      </w:pPr>
      <w:r w:rsidRPr="00C841CE">
        <w:t xml:space="preserve">„Az oktatási teendők illetékes tartományi titkára (a továbbiakban: tartományi titkár) bizottságot alakít a Vajdaság Autonóm Tartomány területén működő alap- és középfokú oktatási és nevelési intézmények, valamint iskoláskor előtti intézmények szükségleteire szolgáló műszaki dokumentáció kidolgozásának </w:t>
      </w:r>
      <w:proofErr w:type="gramStart"/>
      <w:r w:rsidRPr="00C841CE">
        <w:t>finanszírozására</w:t>
      </w:r>
      <w:proofErr w:type="gramEnd"/>
      <w:r w:rsidRPr="00C841CE">
        <w:t xml:space="preserve"> és társfinanszírozására meghirdetett pályázat lefolytatására (a továbbiakban: Bizottság).”</w:t>
      </w:r>
    </w:p>
    <w:p w:rsidR="001C2325" w:rsidRPr="00C841CE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21C46" w:rsidRPr="00C841CE" w:rsidRDefault="00021C46" w:rsidP="00825B19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3" w:name="clan_6"/>
      <w:bookmarkEnd w:id="3"/>
      <w:r w:rsidRPr="00C841CE">
        <w:rPr>
          <w:rFonts w:ascii="Times New Roman" w:hAnsi="Times New Roman" w:cs="Times New Roman"/>
          <w:b/>
          <w:sz w:val="24"/>
          <w:szCs w:val="24"/>
        </w:rPr>
        <w:t>6. szakasz</w:t>
      </w:r>
    </w:p>
    <w:p w:rsidR="00AF2B77" w:rsidRPr="00C841CE" w:rsidRDefault="00AF2B77" w:rsidP="00AF2B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2B77" w:rsidRPr="00C841CE" w:rsidRDefault="00AF2B77" w:rsidP="0067374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>A 7. szakasz a következőképpen módosul:</w:t>
      </w:r>
    </w:p>
    <w:p w:rsidR="00AF2B77" w:rsidRPr="00C841CE" w:rsidRDefault="00AF2B77" w:rsidP="0067374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2B77" w:rsidRPr="00C841CE" w:rsidRDefault="00AF2B77" w:rsidP="00AF2B7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>„7. szakasz</w:t>
      </w:r>
    </w:p>
    <w:p w:rsidR="00AF2B77" w:rsidRPr="00C841CE" w:rsidRDefault="00AF2B77" w:rsidP="0067374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C87274" w:rsidRPr="00C841CE" w:rsidRDefault="00D41C10" w:rsidP="0067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 xml:space="preserve">A kérelmek értékelésére vonatkozó mércék: </w:t>
      </w:r>
    </w:p>
    <w:p w:rsidR="00673749" w:rsidRPr="00C841CE" w:rsidRDefault="00673749" w:rsidP="00250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840"/>
        <w:gridCol w:w="1152"/>
      </w:tblGrid>
      <w:tr w:rsidR="00673749" w:rsidRPr="00C841CE" w:rsidTr="00C841CE">
        <w:trPr>
          <w:trHeight w:val="6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CC74C7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  <w:p w:rsidR="00673749" w:rsidRPr="00C841CE" w:rsidRDefault="00673749" w:rsidP="00CC74C7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Mércék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</w:tc>
      </w:tr>
      <w:tr w:rsidR="00673749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C841CE" w:rsidP="00CC7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2B77" w:rsidRPr="00C841CE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megvalósításának jelentősége a létesítményt használó gyermekek/diákok, tanárok, valamint foglalkoztatottak biztonsága szempontjából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673749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C841CE" w:rsidP="00CC7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2B77" w:rsidRPr="00C841CE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megvalósításának jelentősége a nevelő-oktató munka minőségének javítása és korszerűsítése, valamint a gyermekek/diákok és az alkalmazottak tartózkodási feltételeinek javítása szempontjából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673749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C841CE" w:rsidP="00CC7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73749" w:rsidRPr="00C841CE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megvalósításának jelentősége az épületek energiahatékonyságának javítása, illetve a fűtési üzemanyag-megtakarítás szempontjából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673749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C841CE" w:rsidP="00CC74C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73749" w:rsidRPr="00C841CE">
              <w:rPr>
                <w:rFonts w:ascii="Times New Roman" w:hAnsi="Times New Roman" w:cs="Times New Roman"/>
                <w:sz w:val="24"/>
                <w:szCs w:val="24"/>
              </w:rPr>
              <w:t xml:space="preserve"> projekt pénzügyi indokoltsága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26A4B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C841CE" w:rsidRDefault="00026A4B" w:rsidP="00026A4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C841CE" w:rsidRDefault="00C841CE" w:rsidP="00026A4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6A4B" w:rsidRPr="00C841CE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megvalósításának </w:t>
            </w:r>
            <w:proofErr w:type="gramStart"/>
            <w:r w:rsidR="00026A4B" w:rsidRPr="00C841CE">
              <w:rPr>
                <w:rFonts w:ascii="Times New Roman" w:hAnsi="Times New Roman" w:cs="Times New Roman"/>
                <w:sz w:val="24"/>
                <w:szCs w:val="24"/>
              </w:rPr>
              <w:t>finanszírozását</w:t>
            </w:r>
            <w:proofErr w:type="gramEnd"/>
            <w:r w:rsidR="00026A4B" w:rsidRPr="00C841CE">
              <w:rPr>
                <w:rFonts w:ascii="Times New Roman" w:hAnsi="Times New Roman" w:cs="Times New Roman"/>
                <w:sz w:val="24"/>
                <w:szCs w:val="24"/>
              </w:rPr>
              <w:t>/társfinanszírozását biztosító egyéb források megléte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C841CE" w:rsidRDefault="00026A4B" w:rsidP="00026A4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26A4B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C841CE" w:rsidRDefault="00026A4B" w:rsidP="00026A4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C841CE" w:rsidRDefault="00C841CE" w:rsidP="00026A4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26A4B" w:rsidRPr="00C841CE">
              <w:rPr>
                <w:rFonts w:ascii="Times New Roman" w:hAnsi="Times New Roman" w:cs="Times New Roman"/>
                <w:sz w:val="24"/>
                <w:szCs w:val="24"/>
              </w:rPr>
              <w:t xml:space="preserve">enntarthatóság – a létesítmény használati feltételeinek javítása révén elért hatás hosszú távú fennmaradása a projekt megvalósítását követően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C841CE" w:rsidRDefault="00026A4B" w:rsidP="00026A4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673749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026A4B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C841CE" w:rsidP="00CC74C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73749" w:rsidRPr="00C841CE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megvalósítása céljából foganatosított tevékenységek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C841CE" w:rsidRDefault="00673749" w:rsidP="00026A4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673749" w:rsidRPr="00C841CE" w:rsidTr="00C841CE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CC74C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C841CE" w:rsidP="00CC74C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73749" w:rsidRPr="00C841CE">
              <w:rPr>
                <w:rFonts w:ascii="Times New Roman" w:hAnsi="Times New Roman" w:cs="Times New Roman"/>
                <w:sz w:val="24"/>
                <w:szCs w:val="24"/>
              </w:rPr>
              <w:t>z oktatási intézmény székhelye szerinti helyi önkormányzat fejlettségi szintje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C841CE" w:rsidRDefault="00673749" w:rsidP="00026A4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673749" w:rsidRPr="002B262D" w:rsidRDefault="002B262D" w:rsidP="00250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5C527D" w:rsidRPr="00C841CE" w:rsidRDefault="005C527D" w:rsidP="001C2325">
      <w:pPr>
        <w:pStyle w:val="clan"/>
        <w:spacing w:before="0" w:after="0"/>
        <w:rPr>
          <w:rFonts w:ascii="Times New Roman" w:hAnsi="Times New Roman" w:cs="Times New Roman"/>
          <w:noProof/>
        </w:rPr>
      </w:pPr>
      <w:r w:rsidRPr="00C841CE">
        <w:rPr>
          <w:rFonts w:ascii="Times New Roman" w:hAnsi="Times New Roman" w:cs="Times New Roman"/>
        </w:rPr>
        <w:t>7. szakasz</w:t>
      </w:r>
    </w:p>
    <w:p w:rsidR="00250A05" w:rsidRPr="00C841CE" w:rsidRDefault="00250A05" w:rsidP="00AF2B77">
      <w:pPr>
        <w:pStyle w:val="clan"/>
        <w:spacing w:before="0" w:after="0"/>
        <w:jc w:val="left"/>
        <w:rPr>
          <w:rFonts w:ascii="Times New Roman" w:hAnsi="Times New Roman" w:cs="Times New Roman"/>
          <w:noProof/>
          <w:lang w:val="sr-Cyrl-CS"/>
        </w:rPr>
      </w:pPr>
    </w:p>
    <w:p w:rsidR="00DF6BEB" w:rsidRPr="00C841CE" w:rsidRDefault="005C527D" w:rsidP="00AF2B77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5" w:name="clan_15"/>
      <w:bookmarkEnd w:id="5"/>
      <w:r w:rsidRPr="00C841CE">
        <w:rPr>
          <w:rFonts w:ascii="Times New Roman" w:hAnsi="Times New Roman" w:cs="Times New Roman"/>
          <w:sz w:val="24"/>
          <w:szCs w:val="24"/>
        </w:rPr>
        <w:t xml:space="preserve">A jelen Szabályzat a Vajdaság Autonóm Tartomány Hivatalos Lapjában való közzétételének napján lép hatályba, és a Tartományi Oktatási, Jogalkotási, Közigazgatási és Nemzeti Kisebbségi – Nemzeti Közösségi Titkárság hivatalos honlapján is közzétételre kerül. </w:t>
      </w:r>
    </w:p>
    <w:p w:rsidR="00DF6BEB" w:rsidRDefault="00DF6BEB" w:rsidP="00A97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1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41CE">
        <w:rPr>
          <w:rFonts w:ascii="Times New Roman" w:hAnsi="Times New Roman" w:cs="Times New Roman"/>
          <w:b/>
          <w:sz w:val="24"/>
          <w:szCs w:val="24"/>
        </w:rPr>
        <w:tab/>
      </w:r>
      <w:r w:rsidRPr="00C841CE">
        <w:rPr>
          <w:rFonts w:ascii="Times New Roman" w:hAnsi="Times New Roman" w:cs="Times New Roman"/>
          <w:b/>
          <w:sz w:val="24"/>
          <w:szCs w:val="24"/>
        </w:rPr>
        <w:tab/>
      </w:r>
      <w:r w:rsidRPr="00C841CE">
        <w:rPr>
          <w:rFonts w:ascii="Times New Roman" w:hAnsi="Times New Roman" w:cs="Times New Roman"/>
          <w:b/>
          <w:sz w:val="24"/>
          <w:szCs w:val="24"/>
        </w:rPr>
        <w:tab/>
      </w:r>
      <w:r w:rsidRPr="00C841CE">
        <w:rPr>
          <w:rFonts w:ascii="Times New Roman" w:hAnsi="Times New Roman" w:cs="Times New Roman"/>
          <w:b/>
          <w:sz w:val="24"/>
          <w:szCs w:val="24"/>
        </w:rPr>
        <w:tab/>
      </w:r>
      <w:r w:rsidRPr="00C841CE">
        <w:rPr>
          <w:rFonts w:ascii="Times New Roman" w:hAnsi="Times New Roman" w:cs="Times New Roman"/>
          <w:b/>
          <w:sz w:val="24"/>
          <w:szCs w:val="24"/>
        </w:rPr>
        <w:tab/>
      </w:r>
      <w:r w:rsidRPr="00C841CE">
        <w:rPr>
          <w:rFonts w:ascii="Times New Roman" w:hAnsi="Times New Roman" w:cs="Times New Roman"/>
          <w:b/>
          <w:sz w:val="24"/>
          <w:szCs w:val="24"/>
        </w:rPr>
        <w:tab/>
      </w:r>
      <w:r w:rsidRPr="00C841CE">
        <w:rPr>
          <w:rFonts w:ascii="Times New Roman" w:hAnsi="Times New Roman" w:cs="Times New Roman"/>
          <w:b/>
          <w:sz w:val="24"/>
          <w:szCs w:val="24"/>
        </w:rPr>
        <w:tab/>
      </w:r>
      <w:r w:rsidRPr="00C841C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C841CE" w:rsidRPr="00C841CE" w:rsidRDefault="00C841CE" w:rsidP="00A97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BEB" w:rsidRPr="00C841CE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b/>
        </w:rPr>
      </w:pPr>
      <w:r w:rsidRPr="00C841CE">
        <w:rPr>
          <w:b/>
        </w:rPr>
        <w:t>Szám: 000205912 2025 09427 004 001 000 001</w:t>
      </w:r>
    </w:p>
    <w:p w:rsidR="00A97399" w:rsidRPr="00C841CE" w:rsidRDefault="002635C4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b/>
        </w:rPr>
      </w:pPr>
      <w:r w:rsidRPr="00C841CE">
        <w:rPr>
          <w:b/>
        </w:rPr>
        <w:t>Újvidék, 2025. február 25.</w:t>
      </w:r>
    </w:p>
    <w:p w:rsidR="00A97399" w:rsidRPr="00C841CE" w:rsidRDefault="00A97399" w:rsidP="00C841C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97399" w:rsidRPr="00C841CE" w:rsidRDefault="00A97399" w:rsidP="00A97399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B7E" w:rsidRDefault="00375B7E" w:rsidP="00375B7E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 xml:space="preserve">   </w:t>
      </w:r>
      <w:r w:rsidRPr="00C841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1CE">
        <w:rPr>
          <w:rFonts w:ascii="Times New Roman" w:hAnsi="Times New Roman" w:cs="Times New Roman"/>
          <w:sz w:val="24"/>
          <w:szCs w:val="24"/>
        </w:rPr>
        <w:t>Ótott</w:t>
      </w:r>
      <w:proofErr w:type="spellEnd"/>
      <w:r w:rsidRPr="00C841CE">
        <w:rPr>
          <w:rFonts w:ascii="Times New Roman" w:hAnsi="Times New Roman" w:cs="Times New Roman"/>
          <w:sz w:val="24"/>
          <w:szCs w:val="24"/>
        </w:rPr>
        <w:t xml:space="preserve"> Róbert</w:t>
      </w:r>
    </w:p>
    <w:p w:rsidR="00C841CE" w:rsidRPr="00C841CE" w:rsidRDefault="00C841CE" w:rsidP="00375B7E">
      <w:pPr>
        <w:ind w:left="4956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C841CE">
        <w:rPr>
          <w:rFonts w:ascii="Times New Roman" w:hAnsi="Times New Roman" w:cs="Times New Roman"/>
          <w:sz w:val="24"/>
          <w:szCs w:val="24"/>
        </w:rPr>
        <w:t>TARTOMÁNYI TITKÁR</w:t>
      </w:r>
    </w:p>
    <w:p w:rsidR="00D15BE6" w:rsidRPr="00C841CE" w:rsidRDefault="00D15BE6" w:rsidP="00375B7E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D15BE6" w:rsidRPr="00C841CE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32176"/>
    <w:rsid w:val="00056E5F"/>
    <w:rsid w:val="00071694"/>
    <w:rsid w:val="00075294"/>
    <w:rsid w:val="000D4E33"/>
    <w:rsid w:val="001132BC"/>
    <w:rsid w:val="00120E54"/>
    <w:rsid w:val="00123160"/>
    <w:rsid w:val="00160358"/>
    <w:rsid w:val="001C1948"/>
    <w:rsid w:val="001C2325"/>
    <w:rsid w:val="001E7B44"/>
    <w:rsid w:val="0020534C"/>
    <w:rsid w:val="002170D5"/>
    <w:rsid w:val="00224340"/>
    <w:rsid w:val="00237C7F"/>
    <w:rsid w:val="00250A05"/>
    <w:rsid w:val="002635C4"/>
    <w:rsid w:val="00270ED8"/>
    <w:rsid w:val="002A3901"/>
    <w:rsid w:val="002A498F"/>
    <w:rsid w:val="002B262D"/>
    <w:rsid w:val="002B4FB5"/>
    <w:rsid w:val="002F1D51"/>
    <w:rsid w:val="002F540C"/>
    <w:rsid w:val="003072F7"/>
    <w:rsid w:val="003074BE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06EC"/>
    <w:rsid w:val="00384D03"/>
    <w:rsid w:val="003A0604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95AE5"/>
    <w:rsid w:val="005B16A1"/>
    <w:rsid w:val="005B5239"/>
    <w:rsid w:val="005B5E0B"/>
    <w:rsid w:val="005B763E"/>
    <w:rsid w:val="005C527D"/>
    <w:rsid w:val="005D30A1"/>
    <w:rsid w:val="005D7825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2012"/>
    <w:rsid w:val="007052B4"/>
    <w:rsid w:val="00710320"/>
    <w:rsid w:val="00752840"/>
    <w:rsid w:val="00752A1D"/>
    <w:rsid w:val="00797A0C"/>
    <w:rsid w:val="007B509B"/>
    <w:rsid w:val="007D23EF"/>
    <w:rsid w:val="007F1CE5"/>
    <w:rsid w:val="008135E9"/>
    <w:rsid w:val="008228B0"/>
    <w:rsid w:val="00825B19"/>
    <w:rsid w:val="00872AC8"/>
    <w:rsid w:val="00881FB4"/>
    <w:rsid w:val="008964FB"/>
    <w:rsid w:val="008A32C0"/>
    <w:rsid w:val="008B1BA8"/>
    <w:rsid w:val="008E65F9"/>
    <w:rsid w:val="008F1120"/>
    <w:rsid w:val="008F7770"/>
    <w:rsid w:val="00943EFC"/>
    <w:rsid w:val="009A6AA5"/>
    <w:rsid w:val="009B0107"/>
    <w:rsid w:val="009C38FA"/>
    <w:rsid w:val="009D122E"/>
    <w:rsid w:val="009E2761"/>
    <w:rsid w:val="009F03A6"/>
    <w:rsid w:val="009F55C3"/>
    <w:rsid w:val="00A126F1"/>
    <w:rsid w:val="00A42BCC"/>
    <w:rsid w:val="00A55D7A"/>
    <w:rsid w:val="00A61BA0"/>
    <w:rsid w:val="00A81F37"/>
    <w:rsid w:val="00A97399"/>
    <w:rsid w:val="00AA607E"/>
    <w:rsid w:val="00AF2B77"/>
    <w:rsid w:val="00AF2FBA"/>
    <w:rsid w:val="00B54B06"/>
    <w:rsid w:val="00B75E49"/>
    <w:rsid w:val="00B82E45"/>
    <w:rsid w:val="00B86B1E"/>
    <w:rsid w:val="00BA45C4"/>
    <w:rsid w:val="00BB0499"/>
    <w:rsid w:val="00BB48AA"/>
    <w:rsid w:val="00BC12CC"/>
    <w:rsid w:val="00BC5CAD"/>
    <w:rsid w:val="00BD1C05"/>
    <w:rsid w:val="00BF77D2"/>
    <w:rsid w:val="00C02023"/>
    <w:rsid w:val="00C22EEC"/>
    <w:rsid w:val="00C6673D"/>
    <w:rsid w:val="00C67DF6"/>
    <w:rsid w:val="00C81B98"/>
    <w:rsid w:val="00C82C9D"/>
    <w:rsid w:val="00C841CE"/>
    <w:rsid w:val="00C87274"/>
    <w:rsid w:val="00C955FB"/>
    <w:rsid w:val="00CB26D2"/>
    <w:rsid w:val="00CB2FEA"/>
    <w:rsid w:val="00CB365D"/>
    <w:rsid w:val="00CE100F"/>
    <w:rsid w:val="00D15BE6"/>
    <w:rsid w:val="00D254FF"/>
    <w:rsid w:val="00D36120"/>
    <w:rsid w:val="00D37B5B"/>
    <w:rsid w:val="00D41C10"/>
    <w:rsid w:val="00D55E6C"/>
    <w:rsid w:val="00DA33D4"/>
    <w:rsid w:val="00DB3E33"/>
    <w:rsid w:val="00DD456C"/>
    <w:rsid w:val="00DD4E9F"/>
    <w:rsid w:val="00DD5F50"/>
    <w:rsid w:val="00DF6BEB"/>
    <w:rsid w:val="00E068EA"/>
    <w:rsid w:val="00E10048"/>
    <w:rsid w:val="00E3288C"/>
    <w:rsid w:val="00E57D3C"/>
    <w:rsid w:val="00EA59B8"/>
    <w:rsid w:val="00EB06A0"/>
    <w:rsid w:val="00EC1AE9"/>
    <w:rsid w:val="00EC508E"/>
    <w:rsid w:val="00EC674A"/>
    <w:rsid w:val="00EE1369"/>
    <w:rsid w:val="00EE566C"/>
    <w:rsid w:val="00F30545"/>
    <w:rsid w:val="00F60FB1"/>
    <w:rsid w:val="00F77283"/>
    <w:rsid w:val="00F81EEB"/>
    <w:rsid w:val="00F977B7"/>
    <w:rsid w:val="00FB6F1C"/>
    <w:rsid w:val="00FC43D9"/>
    <w:rsid w:val="00FD4998"/>
    <w:rsid w:val="00FD7AFC"/>
    <w:rsid w:val="00FE3C72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73BB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CB67-447A-4CFB-B7F1-E0189BC4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4557</Characters>
  <Application>Microsoft Office Word</Application>
  <DocSecurity>0</DocSecurity>
  <Lines>136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Sabo Orsolja</cp:lastModifiedBy>
  <cp:revision>4</cp:revision>
  <cp:lastPrinted>2025-02-21T13:26:00Z</cp:lastPrinted>
  <dcterms:created xsi:type="dcterms:W3CDTF">2025-02-25T13:03:00Z</dcterms:created>
  <dcterms:modified xsi:type="dcterms:W3CDTF">2025-02-26T09:23:00Z</dcterms:modified>
</cp:coreProperties>
</file>