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14:paraId="687D7FB3" w14:textId="77777777" w:rsidTr="00342F7E">
        <w:trPr>
          <w:trHeight w:val="1975"/>
        </w:trPr>
        <w:tc>
          <w:tcPr>
            <w:tcW w:w="2552" w:type="dxa"/>
          </w:tcPr>
          <w:p w14:paraId="231229FD" w14:textId="77777777" w:rsidR="00334289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3A2907D5" wp14:editId="531E36BE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AE1914D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14:paraId="0A8FF368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14:paraId="4F798FFE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Република Сербия</w:t>
            </w:r>
          </w:p>
          <w:p w14:paraId="0595F61B" w14:textId="77777777" w:rsidR="00334289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Автономна покраїна Войводина</w:t>
            </w:r>
          </w:p>
          <w:p w14:paraId="650F181D" w14:textId="77777777" w:rsidR="00334289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14:paraId="0F1CF41E" w14:textId="77777777" w:rsidR="00334289" w:rsidRPr="00811EA5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811EA5">
              <w:rPr>
                <w:rFonts w:ascii="Calibri" w:hAnsi="Calibri"/>
                <w:b/>
                <w:sz w:val="18"/>
                <w:szCs w:val="18"/>
              </w:rPr>
              <w:t xml:space="preserve">Покраїнски секретарият за образованє, предписаня, </w:t>
            </w:r>
            <w:r w:rsidRPr="00811EA5">
              <w:rPr>
                <w:rFonts w:ascii="Calibri" w:hAnsi="Calibri"/>
                <w:b/>
                <w:sz w:val="18"/>
                <w:szCs w:val="18"/>
              </w:rPr>
              <w:br/>
              <w:t>управу и национални меншини – национални заєднїци</w:t>
            </w:r>
          </w:p>
          <w:p w14:paraId="64CDE5BC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14:paraId="49F33809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14:paraId="12B989D6" w14:textId="09687E94" w:rsidR="00334289" w:rsidRPr="001829F1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Т: +381 21 487 </w:t>
            </w:r>
            <w:r w:rsidR="001829F1">
              <w:rPr>
                <w:rFonts w:ascii="Calibri" w:hAnsi="Calibri"/>
                <w:color w:val="000000"/>
                <w:sz w:val="16"/>
                <w:szCs w:val="16"/>
                <w:lang w:val="sr-Cyrl-RS"/>
              </w:rPr>
              <w:t>4348</w:t>
            </w:r>
          </w:p>
          <w:p w14:paraId="086D69B8" w14:textId="77777777" w:rsidR="00334289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14:paraId="3198D749" w14:textId="77777777"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ПРИЯВА НА КОНКУРС </w:t>
      </w:r>
    </w:p>
    <w:p w14:paraId="4F87DC84" w14:textId="11DB9AEC" w:rsidR="0088766F" w:rsidRDefault="0088766F" w:rsidP="0088766F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ЗА ФИНАНСОВАНЄ И СОФИНАНСОВАНЄ НАБАВКИ ОПРЕМИ</w:t>
      </w:r>
      <w:r w:rsidR="00811EA5"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 –</w:t>
      </w:r>
      <w:r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 ВИДЕО-НАДПАТРУНКУ У ФУНКЦИЇ ПРОМОВОВАНЯ И УНАПРЕДЗЕНЯ БЕЗПЕЧНОСЦИ ШКОЛЯРОХ ЗА УСТАНОВИ </w:t>
      </w:r>
      <w:r w:rsidR="001829F1">
        <w:rPr>
          <w:rFonts w:ascii="Calibri" w:hAnsi="Calibri"/>
          <w:b/>
          <w:bCs/>
          <w:color w:val="000000" w:themeColor="text1"/>
          <w:sz w:val="20"/>
          <w:szCs w:val="20"/>
          <w:lang w:val="sr-Cyrl-RS"/>
        </w:rPr>
        <w:t xml:space="preserve">ОСНОВНОГО И </w:t>
      </w:r>
      <w:r>
        <w:rPr>
          <w:rFonts w:ascii="Calibri" w:hAnsi="Calibri"/>
          <w:b/>
          <w:bCs/>
          <w:color w:val="000000" w:themeColor="text1"/>
          <w:sz w:val="20"/>
          <w:szCs w:val="20"/>
        </w:rPr>
        <w:t>ШТРЕДНЬОГО ОБРАЗОВАНЯ И ВОСПИТАНЯ НА ТЕРИТОРИЇ AВТОН</w:t>
      </w:r>
      <w:r w:rsidR="001829F1">
        <w:rPr>
          <w:rFonts w:ascii="Calibri" w:hAnsi="Calibri"/>
          <w:b/>
          <w:bCs/>
          <w:color w:val="000000" w:themeColor="text1"/>
          <w:sz w:val="20"/>
          <w:szCs w:val="20"/>
        </w:rPr>
        <w:t>ОМНЕЙ ПОКРАЇНИ ВОЙВОДИНИ У  2025</w:t>
      </w:r>
      <w:r>
        <w:rPr>
          <w:rFonts w:ascii="Calibri" w:hAnsi="Calibri"/>
          <w:b/>
          <w:bCs/>
          <w:color w:val="000000" w:themeColor="text1"/>
          <w:sz w:val="20"/>
          <w:szCs w:val="20"/>
        </w:rPr>
        <w:t>. РОКУ</w:t>
      </w:r>
    </w:p>
    <w:p w14:paraId="2A239B5B" w14:textId="77777777" w:rsidR="00817E17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330BBF03" w14:textId="77777777" w:rsidR="00817E17" w:rsidRPr="00C30C8D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14:paraId="2C000438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64AB9E78" w14:textId="77777777"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26EB4D44" w14:textId="77777777"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334289" w:rsidRPr="00342F7E" w14:paraId="4231B724" w14:textId="77777777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7AE9C02" w14:textId="77777777" w:rsidR="00671E30" w:rsidRPr="00671E30" w:rsidRDefault="00253A99" w:rsidP="0002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Назва установи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0A3AD07" w14:textId="77777777" w:rsidR="00671E30" w:rsidRPr="00D10A8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69A61235" w14:textId="77777777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84BB281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 и шедзиско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B0BAAD8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312DC7D4" w14:textId="77777777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315711E" w14:textId="77777777"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Адреса (Улїца и число)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08A15B07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364F1B3C" w14:textId="77777777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457D0E7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 и телефаксу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7F6134B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135140E9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3D4915C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CD9319D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14:paraId="37F1B47B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F33DB33" w14:textId="77777777" w:rsidR="00334289" w:rsidRPr="000046E6" w:rsidRDefault="00342F7E" w:rsidP="000201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Одвичательна особа установи (директор) 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36D01F9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2A66A1" w14:paraId="5489FE22" w14:textId="77777777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EA59272" w14:textId="7AC0EA11" w:rsidR="00334289" w:rsidRPr="00EB7B21" w:rsidRDefault="006F2103" w:rsidP="006F2103">
            <w:pPr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евиденцийного рахунку установи з поволанку на число/Число рахунку при Управи за трезор (рахунок рядового дїлованя)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40F00F5B" w14:textId="77777777"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14:paraId="3580219E" w14:textId="77777777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CE743A7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F1B4DAF" w14:textId="77777777"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441AF30E" w14:textId="77777777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F968B95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1D759D29" w14:textId="77777777"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14:paraId="58EB2CA9" w14:textId="77777777"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237"/>
        <w:gridCol w:w="1773"/>
        <w:gridCol w:w="1460"/>
        <w:gridCol w:w="1457"/>
        <w:gridCol w:w="1487"/>
      </w:tblGrid>
      <w:tr w:rsidR="00334289" w:rsidRPr="002A66A1" w14:paraId="6A9A1156" w14:textId="77777777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511D41A9" w14:textId="77777777"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14:paraId="6A6CCA4E" w14:textId="77777777" w:rsidR="00334289" w:rsidRPr="003806B3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НАБАВКИ ОПРЕМИ</w:t>
            </w:r>
          </w:p>
        </w:tc>
      </w:tr>
      <w:tr w:rsidR="00334289" w:rsidRPr="002A66A1" w14:paraId="54A4650D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3980BE0" w14:textId="77777777" w:rsidR="00334289" w:rsidRPr="007A5C80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за набавку опреми (мено и презвиско, адреса, контакт телефон, e-mail адреса)</w:t>
            </w:r>
          </w:p>
        </w:tc>
        <w:tc>
          <w:tcPr>
            <w:tcW w:w="6077" w:type="dxa"/>
            <w:gridSpan w:val="4"/>
            <w:vAlign w:val="center"/>
          </w:tcPr>
          <w:p w14:paraId="6B0C5EF9" w14:textId="77777777"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14:paraId="2C54F541" w14:textId="77777777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14:paraId="41C58175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Назва опреми</w:t>
            </w:r>
          </w:p>
        </w:tc>
        <w:tc>
          <w:tcPr>
            <w:tcW w:w="6077" w:type="dxa"/>
            <w:gridSpan w:val="4"/>
            <w:vAlign w:val="center"/>
          </w:tcPr>
          <w:p w14:paraId="51044842" w14:textId="77777777"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2A66A1" w14:paraId="4D3C8A6A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525179F5" w14:textId="77777777" w:rsidR="00334289" w:rsidRPr="00D10A84" w:rsidRDefault="00A420AE" w:rsidP="00A261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Опис, значносц и наменка опреми хтору ше набавя </w:t>
            </w:r>
          </w:p>
        </w:tc>
        <w:tc>
          <w:tcPr>
            <w:tcW w:w="6077" w:type="dxa"/>
            <w:gridSpan w:val="4"/>
            <w:vAlign w:val="center"/>
          </w:tcPr>
          <w:p w14:paraId="1AC08073" w14:textId="77777777"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60C8A73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0A285358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8120A38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71EE979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7EFACB5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0C18F5E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5CA5ED7A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4944379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6ED7737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F032EED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82C31E9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12837C35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5940B872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2F0DA49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0CF2F971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0580C23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CD67B60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B47D17D" w14:textId="77777777" w:rsidR="00A261DE" w:rsidRPr="00D10A8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14:paraId="605BECF3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2696F4D4" w14:textId="2E2DBA10" w:rsidR="0015289D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Вкупна сума средствох яка потребна за набавку опреми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14:paraId="083B2736" w14:textId="77777777" w:rsidR="0015289D" w:rsidRPr="00D10A8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14:paraId="73A5915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419E182B" w14:textId="77777777" w:rsidR="0015289D" w:rsidRPr="00D10A84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Сума средствох за набавку опреми хтору ше вимага од Покраїнского секретарияту за образованє, предписаня, управу и национални меншини – национални заєднїци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14:paraId="6912070E" w14:textId="77777777" w:rsidR="0015289D" w:rsidRPr="007A5C80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2A66A1" w14:paraId="1F58DD9E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1C53D46" w14:textId="77777777" w:rsidR="00A261DE" w:rsidRPr="00D10A84" w:rsidRDefault="00A261DE" w:rsidP="00936A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за набавку опреми з других жридлох финансованя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14:paraId="76CC86B6" w14:textId="77777777" w:rsidR="00A261DE" w:rsidRPr="007A5C80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14:paraId="420D23C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2F3AC6A6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Период набавки опреми</w:t>
            </w:r>
          </w:p>
        </w:tc>
        <w:tc>
          <w:tcPr>
            <w:tcW w:w="6077" w:type="dxa"/>
            <w:gridSpan w:val="4"/>
            <w:vAlign w:val="center"/>
          </w:tcPr>
          <w:p w14:paraId="7CE39662" w14:textId="77777777"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14:paraId="23E38F93" w14:textId="77777777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0D21DAEA" w14:textId="77777777" w:rsidR="002B543E" w:rsidRDefault="00060E4D" w:rsidP="002B54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Вкупне число дзецох/школярох установи</w:t>
            </w:r>
          </w:p>
        </w:tc>
        <w:tc>
          <w:tcPr>
            <w:tcW w:w="1519" w:type="dxa"/>
            <w:vAlign w:val="center"/>
          </w:tcPr>
          <w:p w14:paraId="66D80C23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Число</w:t>
            </w:r>
          </w:p>
        </w:tc>
        <w:tc>
          <w:tcPr>
            <w:tcW w:w="1519" w:type="dxa"/>
            <w:vAlign w:val="center"/>
          </w:tcPr>
          <w:p w14:paraId="09567F59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</w:t>
            </w:r>
          </w:p>
        </w:tc>
        <w:tc>
          <w:tcPr>
            <w:tcW w:w="1519" w:type="dxa"/>
            <w:vAlign w:val="center"/>
          </w:tcPr>
          <w:p w14:paraId="56602AA2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520" w:type="dxa"/>
            <w:vAlign w:val="center"/>
          </w:tcPr>
          <w:p w14:paraId="4250769F" w14:textId="2B47C0CB"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Вкупно</w:t>
            </w:r>
            <w:r w:rsidR="00EE3BE8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2B543E" w:rsidRPr="00342F7E" w14:paraId="516A5B57" w14:textId="77777777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6C07BDC3" w14:textId="77777777"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007C6FF" w14:textId="77777777" w:rsidR="002B543E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Дзецох/Школярох </w:t>
            </w:r>
          </w:p>
        </w:tc>
        <w:tc>
          <w:tcPr>
            <w:tcW w:w="1519" w:type="dxa"/>
            <w:vAlign w:val="center"/>
          </w:tcPr>
          <w:p w14:paraId="4569E081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9D693BA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07EE060A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14:paraId="4C6B7816" w14:textId="77777777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783EEACC" w14:textId="77777777" w:rsidR="00A6063B" w:rsidRDefault="00A6063B" w:rsidP="002E1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Вкупне число дзецох/школярох хасновательох набавеней опреми </w:t>
            </w:r>
          </w:p>
        </w:tc>
        <w:tc>
          <w:tcPr>
            <w:tcW w:w="1519" w:type="dxa"/>
            <w:vAlign w:val="center"/>
          </w:tcPr>
          <w:p w14:paraId="20C29E48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Число</w:t>
            </w:r>
          </w:p>
        </w:tc>
        <w:tc>
          <w:tcPr>
            <w:tcW w:w="1519" w:type="dxa"/>
            <w:vAlign w:val="center"/>
          </w:tcPr>
          <w:p w14:paraId="653EE188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</w:t>
            </w:r>
          </w:p>
        </w:tc>
        <w:tc>
          <w:tcPr>
            <w:tcW w:w="1519" w:type="dxa"/>
            <w:vAlign w:val="center"/>
          </w:tcPr>
          <w:p w14:paraId="385F1325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520" w:type="dxa"/>
            <w:vAlign w:val="center"/>
          </w:tcPr>
          <w:p w14:paraId="326E4C22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Вкупно:</w:t>
            </w:r>
          </w:p>
        </w:tc>
      </w:tr>
      <w:tr w:rsidR="00A6063B" w:rsidRPr="00342F7E" w14:paraId="1C674D78" w14:textId="77777777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51EAC59F" w14:textId="77777777"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36AC589A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Дзецох/Школярох</w:t>
            </w:r>
          </w:p>
        </w:tc>
        <w:tc>
          <w:tcPr>
            <w:tcW w:w="1519" w:type="dxa"/>
            <w:vAlign w:val="center"/>
          </w:tcPr>
          <w:p w14:paraId="0CCFDEBF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1DA0EDDA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41D17AF8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14:paraId="4213B21C" w14:textId="77777777"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14:paraId="08A4BAE3" w14:textId="77777777"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7578"/>
        <w:gridCol w:w="1629"/>
        <w:gridCol w:w="77"/>
      </w:tblGrid>
      <w:tr w:rsidR="00323DA7" w:rsidRPr="00342F7E" w14:paraId="2E707ED7" w14:textId="77777777" w:rsidTr="001829F1">
        <w:trPr>
          <w:gridAfter w:val="1"/>
          <w:wAfter w:w="77" w:type="dxa"/>
          <w:cantSplit/>
          <w:trHeight w:val="394"/>
          <w:jc w:val="center"/>
        </w:trPr>
        <w:tc>
          <w:tcPr>
            <w:tcW w:w="682" w:type="dxa"/>
            <w:shd w:val="clear" w:color="auto" w:fill="D9D9D9"/>
            <w:vAlign w:val="center"/>
          </w:tcPr>
          <w:p w14:paraId="32A23A5B" w14:textId="77777777" w:rsidR="00323DA7" w:rsidRPr="00FF6E1E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207" w:type="dxa"/>
            <w:gridSpan w:val="2"/>
            <w:shd w:val="clear" w:color="auto" w:fill="D9D9D9"/>
            <w:vAlign w:val="center"/>
          </w:tcPr>
          <w:p w14:paraId="14A58F20" w14:textId="10377236" w:rsidR="00323DA7" w:rsidRPr="003806B3" w:rsidRDefault="00323DA7" w:rsidP="00323D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ПЛАНОВАНИ РОЗХОДИ</w:t>
            </w:r>
            <w:r w:rsidR="001829F1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</w:t>
            </w:r>
            <w:r w:rsidR="001829F1" w:rsidRPr="001829F1">
              <w:rPr>
                <w:rFonts w:ascii="Calibri" w:hAnsi="Calibri"/>
                <w:b/>
                <w:sz w:val="22"/>
                <w:szCs w:val="22"/>
              </w:rPr>
              <w:t>ОД ПОКРАЇНСКОГО СЕКРЕТАРИЯТУ ЗА ОБРАЗОВАНЄ, ПРЕДПИСАНЯ, УПРАВУ И НАЦИОНАЛНИ МЕНШИНИ – НАЦИОНАЛНИ ЗАЄДНЇЦИ</w:t>
            </w:r>
          </w:p>
        </w:tc>
      </w:tr>
      <w:tr w:rsidR="001829F1" w:rsidRPr="00D10A84" w14:paraId="2AD51D2C" w14:textId="77777777" w:rsidTr="001829F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60" w:type="dxa"/>
            <w:gridSpan w:val="2"/>
            <w:shd w:val="clear" w:color="auto" w:fill="auto"/>
            <w:vAlign w:val="center"/>
          </w:tcPr>
          <w:p w14:paraId="0B9F0895" w14:textId="77777777" w:rsidR="001829F1" w:rsidRPr="005467D5" w:rsidRDefault="001829F1" w:rsidP="001829F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Назва опреми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6F18F0A7" w14:textId="77777777" w:rsidR="001829F1" w:rsidRPr="00D10A84" w:rsidRDefault="001829F1" w:rsidP="00EE3BE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Сума у динарох</w:t>
            </w:r>
          </w:p>
        </w:tc>
      </w:tr>
      <w:tr w:rsidR="001829F1" w:rsidRPr="00D10A84" w14:paraId="33594444" w14:textId="77777777" w:rsidTr="008202B2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60" w:type="dxa"/>
            <w:gridSpan w:val="2"/>
            <w:shd w:val="clear" w:color="auto" w:fill="auto"/>
          </w:tcPr>
          <w:p w14:paraId="6BC86477" w14:textId="09EDCE29" w:rsidR="001829F1" w:rsidRPr="00D10A84" w:rsidRDefault="001829F1" w:rsidP="001829F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Вкупна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вредносц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опреми за видео-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надпатрунок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з 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пдв</w:t>
            </w:r>
            <w:proofErr w:type="spellEnd"/>
          </w:p>
        </w:tc>
        <w:tc>
          <w:tcPr>
            <w:tcW w:w="1706" w:type="dxa"/>
            <w:gridSpan w:val="2"/>
            <w:shd w:val="clear" w:color="auto" w:fill="auto"/>
          </w:tcPr>
          <w:p w14:paraId="01C31069" w14:textId="77777777" w:rsidR="001829F1" w:rsidRPr="00D10A84" w:rsidRDefault="001829F1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1829F1" w:rsidRPr="00D10A84" w14:paraId="798F74D1" w14:textId="77777777" w:rsidTr="009B2C6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60" w:type="dxa"/>
            <w:gridSpan w:val="2"/>
            <w:shd w:val="clear" w:color="auto" w:fill="auto"/>
          </w:tcPr>
          <w:p w14:paraId="528E9FF0" w14:textId="4C76247E" w:rsidR="001829F1" w:rsidRPr="00D10A84" w:rsidRDefault="001829F1" w:rsidP="001829F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Вкупна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вредносц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услуги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з 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пдв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(монтажа, транспорт, итд.)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449A9694" w14:textId="77777777" w:rsidR="001829F1" w:rsidRPr="00D10A84" w:rsidRDefault="001829F1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186BE624" w14:textId="77777777" w:rsidTr="001829F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60" w:type="dxa"/>
            <w:gridSpan w:val="2"/>
            <w:shd w:val="clear" w:color="auto" w:fill="auto"/>
          </w:tcPr>
          <w:p w14:paraId="4D4A76CB" w14:textId="4EC66497" w:rsidR="00334289" w:rsidRPr="00D10A8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ВКУПНИ РОЗХОДИ</w:t>
            </w:r>
            <w:r w:rsidR="001829F1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 xml:space="preserve"> З ПДВ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3CBC21DD" w14:textId="77777777"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38B5A8F7" w14:textId="77777777"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D10A84" w14:paraId="09C44F87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2C1FE63F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5ED0C28C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ВИЯВА</w:t>
            </w:r>
          </w:p>
        </w:tc>
      </w:tr>
    </w:tbl>
    <w:p w14:paraId="4B2B9947" w14:textId="77777777" w:rsidR="00334289" w:rsidRPr="00D10A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 ПРИЛАПЙОВАНЮ ОБОВЯЗКИ УСТАНОВИ У СЛУЧАЮ ЖЕ ПОКРАЇНСКИ СЕКРЕТАРИЯТ ФИНАНСИЄР/СОФИНАНСИЄР НАБАВКИ ОПРЕМИ </w:t>
      </w:r>
    </w:p>
    <w:p w14:paraId="4A295438" w14:textId="77777777" w:rsidR="003078A8" w:rsidRDefault="003078A8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</w:p>
    <w:p w14:paraId="0547D64A" w14:textId="77777777" w:rsidR="003078A8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Одвичательна особа у установи дава вияву:</w:t>
      </w:r>
    </w:p>
    <w:p w14:paraId="62A40B36" w14:textId="2E90D4FE" w:rsidR="00334289" w:rsidRPr="00D10A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</w:p>
    <w:p w14:paraId="4A4F0F54" w14:textId="768DA4EA" w:rsidR="00334289" w:rsidRPr="0015289D" w:rsidRDefault="00334289" w:rsidP="00715063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ше набавку реализує у складзе зоз одредбами Закона о явних набавкох («Службени глашнїк РС» 2019/15 и 92/2023);</w:t>
      </w:r>
    </w:p>
    <w:p w14:paraId="560BD4E4" w14:textId="77777777" w:rsidR="00334289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14:paraId="1EF324B1" w14:textId="77777777"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14:paraId="70D3696C" w14:textId="77777777"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информує явносц о тим же набавку опреми финансовал/софинансовал Покраїнски секретарият за образованє, предписаня, управу и национални меншини – национални заєднїци. </w:t>
      </w:r>
    </w:p>
    <w:p w14:paraId="79804D3E" w14:textId="77777777"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4A202AD9" w14:textId="77777777"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4F18B341" w14:textId="77777777"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14:paraId="13655E23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01A19816" w14:textId="642C8FD1" w:rsidR="00334289" w:rsidRPr="00D10A84" w:rsidRDefault="00FB3AFC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                 </w:t>
            </w:r>
            <w:r w:rsidR="00334289"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14:paraId="2F5444CE" w14:textId="77777777"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4EE0713F" w14:textId="77777777"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14:paraId="32D91139" w14:textId="77777777"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34289" w:rsidRPr="00D10A84" w14:paraId="78FAD9B2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4C768D80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B1F4083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ПРИЛОГИ:</w:t>
            </w:r>
          </w:p>
        </w:tc>
      </w:tr>
    </w:tbl>
    <w:p w14:paraId="4A7E8876" w14:textId="31A23E62" w:rsidR="00C167EF" w:rsidRPr="00B62F2F" w:rsidRDefault="006F2103" w:rsidP="00342F7E">
      <w:pPr>
        <w:numPr>
          <w:ilvl w:val="0"/>
          <w:numId w:val="2"/>
        </w:numPr>
        <w:jc w:val="both"/>
        <w:rPr>
          <w:sz w:val="22"/>
          <w:szCs w:val="22"/>
        </w:rPr>
      </w:pPr>
      <w:r w:rsidRPr="00B62F2F">
        <w:rPr>
          <w:rFonts w:ascii="Calibri" w:hAnsi="Calibri"/>
          <w:sz w:val="22"/>
          <w:szCs w:val="22"/>
        </w:rPr>
        <w:t xml:space="preserve">НЄОБОВЯЗУЮЦЕ ПОНУКНУЦЕ – ПРЕДРАХУНОК ЗА НАБАВКУ </w:t>
      </w:r>
      <w:r w:rsidRPr="00B62F2F">
        <w:rPr>
          <w:rFonts w:ascii="Calibri" w:hAnsi="Calibri"/>
          <w:color w:val="000000" w:themeColor="text1"/>
          <w:sz w:val="22"/>
          <w:szCs w:val="22"/>
        </w:rPr>
        <w:t>ОПРЕМИ ЗА ВИДЕО-НАДПАТРУНОК И ПОВЯЗОВАНЄ З ПРОСТОРИЮ ЗА МОНИ</w:t>
      </w:r>
      <w:r w:rsidR="008F68D4">
        <w:rPr>
          <w:rFonts w:ascii="Calibri" w:hAnsi="Calibri"/>
          <w:color w:val="000000" w:themeColor="text1"/>
          <w:sz w:val="22"/>
          <w:szCs w:val="22"/>
        </w:rPr>
        <w:t>ТОРИНҐ (У НАВЕДЗЕНИМ ПОНУКНУЦУ –</w:t>
      </w:r>
      <w:r w:rsidRPr="00B62F2F">
        <w:rPr>
          <w:rFonts w:ascii="Calibri" w:hAnsi="Calibri"/>
          <w:color w:val="000000" w:themeColor="text1"/>
          <w:sz w:val="22"/>
          <w:szCs w:val="22"/>
        </w:rPr>
        <w:t xml:space="preserve"> ПРЕДРАХУНКУ, ВРЕДНОСЦ </w:t>
      </w:r>
      <w:r w:rsidR="00FD6099">
        <w:rPr>
          <w:rFonts w:ascii="Calibri" w:hAnsi="Calibri"/>
          <w:color w:val="000000" w:themeColor="text1"/>
          <w:sz w:val="22"/>
          <w:szCs w:val="22"/>
        </w:rPr>
        <w:t>ОПРЕМИ ТРЕБА ЖЕ БИ БУЛА ВЕКША ЯК</w:t>
      </w:r>
      <w:r w:rsidRPr="00B62F2F">
        <w:rPr>
          <w:rFonts w:ascii="Calibri" w:hAnsi="Calibri"/>
          <w:color w:val="000000" w:themeColor="text1"/>
          <w:sz w:val="22"/>
          <w:szCs w:val="22"/>
        </w:rPr>
        <w:t xml:space="preserve"> ВРЕДНОСЦ УСЛУГИ ПОСТАВЯНЯ ОПРЕМИ);</w:t>
      </w:r>
    </w:p>
    <w:p w14:paraId="7345E803" w14:textId="5387944B" w:rsidR="00936A20" w:rsidRPr="00B62F2F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B62F2F">
        <w:rPr>
          <w:rFonts w:ascii="Calibri" w:hAnsi="Calibri"/>
          <w:sz w:val="22"/>
          <w:szCs w:val="22"/>
        </w:rPr>
        <w:t>У СЛУЧАЮ СОФИНАНСОВАНЯ ДОРУЧИЦ ДОКАЗ О ОБЕЗПЕЧЕНИХ СРЕДСТВОХ ЗА СОФИНАНСОВАНЄ НАБАВКИ ОПР</w:t>
      </w:r>
      <w:r w:rsidR="00D860DC">
        <w:rPr>
          <w:rFonts w:ascii="Calibri" w:hAnsi="Calibri"/>
          <w:sz w:val="22"/>
          <w:szCs w:val="22"/>
        </w:rPr>
        <w:t>ЕМИ (КОНТРАКТ, РИШЕНЄ, ВИВОД З</w:t>
      </w:r>
      <w:r w:rsidRPr="00B62F2F">
        <w:rPr>
          <w:rFonts w:ascii="Calibri" w:hAnsi="Calibri"/>
          <w:sz w:val="22"/>
          <w:szCs w:val="22"/>
        </w:rPr>
        <w:t xml:space="preserve"> БУДЖЕТУ ЄДИНКИ ЛОКАЛНЕЙ САМОУПРАВИ, ФИНАНСИЙНОГО ПЛАНУ УСТАНОВИ АБО ПОДОБНЕ) ВЄ</w:t>
      </w:r>
      <w:r w:rsidR="00A14EEB">
        <w:rPr>
          <w:rFonts w:ascii="Calibri" w:hAnsi="Calibri"/>
          <w:sz w:val="22"/>
          <w:szCs w:val="22"/>
        </w:rPr>
        <w:t>ДНО ЗОЗ ШОРОВО ПОДПИСАНУ И ПЕЧАТ</w:t>
      </w:r>
      <w:r w:rsidRPr="00B62F2F">
        <w:rPr>
          <w:rFonts w:ascii="Calibri" w:hAnsi="Calibri"/>
          <w:sz w:val="22"/>
          <w:szCs w:val="22"/>
        </w:rPr>
        <w:t>ОВАНУ ВИЯВУ ОДВИЧАТЕЛЬНЕЙ ОСОБИ УСТАНОВИ/ЄДИНКИ ЛОКАЛНЕЙ САМОУПРАВИ О УЧАСЦИ У СОФИНАНСОВАНЮ НАБАВКИ ПРЕДМЕТНЕЙ ОПРЕМИ (В</w:t>
      </w:r>
      <w:r w:rsidR="00D860DC">
        <w:rPr>
          <w:rFonts w:ascii="Calibri" w:hAnsi="Calibri"/>
          <w:sz w:val="22"/>
          <w:szCs w:val="22"/>
        </w:rPr>
        <w:t>ИЯВУ ДОРУЧИЦ У ШЛЄБОДНЕЙ ФОРМИ).</w:t>
      </w:r>
      <w:r w:rsidRPr="00B62F2F">
        <w:rPr>
          <w:rFonts w:ascii="Calibri" w:hAnsi="Calibri"/>
          <w:sz w:val="22"/>
          <w:szCs w:val="22"/>
        </w:rPr>
        <w:t xml:space="preserve"> </w:t>
      </w:r>
    </w:p>
    <w:p w14:paraId="229730D2" w14:textId="77777777" w:rsidR="0088766F" w:rsidRPr="00B62F2F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bookmarkStart w:id="0" w:name="_GoBack"/>
      <w:bookmarkEnd w:id="0"/>
    </w:p>
    <w:p w14:paraId="1D38BF5C" w14:textId="77777777" w:rsidR="00817E17" w:rsidRPr="008C53BA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</w:p>
    <w:p w14:paraId="2511E272" w14:textId="77777777" w:rsidR="00936A20" w:rsidRPr="00936A2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36A2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215A9"/>
    <w:rsid w:val="0015289D"/>
    <w:rsid w:val="001829F1"/>
    <w:rsid w:val="001A0BDB"/>
    <w:rsid w:val="001E6A3B"/>
    <w:rsid w:val="002349EB"/>
    <w:rsid w:val="0024101A"/>
    <w:rsid w:val="00253A99"/>
    <w:rsid w:val="002A66A1"/>
    <w:rsid w:val="002B543E"/>
    <w:rsid w:val="002E188A"/>
    <w:rsid w:val="003078A8"/>
    <w:rsid w:val="00323DA7"/>
    <w:rsid w:val="00332537"/>
    <w:rsid w:val="00334289"/>
    <w:rsid w:val="00342F7E"/>
    <w:rsid w:val="003A398C"/>
    <w:rsid w:val="0043564F"/>
    <w:rsid w:val="004F5201"/>
    <w:rsid w:val="005A6DD6"/>
    <w:rsid w:val="005C7A69"/>
    <w:rsid w:val="005D5095"/>
    <w:rsid w:val="00634BE1"/>
    <w:rsid w:val="00671E30"/>
    <w:rsid w:val="006F2103"/>
    <w:rsid w:val="00715063"/>
    <w:rsid w:val="0079050D"/>
    <w:rsid w:val="007F7180"/>
    <w:rsid w:val="00811EA5"/>
    <w:rsid w:val="00814461"/>
    <w:rsid w:val="00817E17"/>
    <w:rsid w:val="008473EE"/>
    <w:rsid w:val="00864B54"/>
    <w:rsid w:val="00880EDA"/>
    <w:rsid w:val="0088766F"/>
    <w:rsid w:val="008B335E"/>
    <w:rsid w:val="008E0606"/>
    <w:rsid w:val="008F68D4"/>
    <w:rsid w:val="00936A20"/>
    <w:rsid w:val="009A323D"/>
    <w:rsid w:val="00A14EEB"/>
    <w:rsid w:val="00A261DE"/>
    <w:rsid w:val="00A420AE"/>
    <w:rsid w:val="00A4416F"/>
    <w:rsid w:val="00A46AC5"/>
    <w:rsid w:val="00A6063B"/>
    <w:rsid w:val="00B25BC3"/>
    <w:rsid w:val="00B42A3F"/>
    <w:rsid w:val="00B62F2F"/>
    <w:rsid w:val="00B70760"/>
    <w:rsid w:val="00BD4F9D"/>
    <w:rsid w:val="00C433CC"/>
    <w:rsid w:val="00C43E68"/>
    <w:rsid w:val="00C77F8E"/>
    <w:rsid w:val="00CA359F"/>
    <w:rsid w:val="00CD09F0"/>
    <w:rsid w:val="00D04BE2"/>
    <w:rsid w:val="00D05728"/>
    <w:rsid w:val="00D643C4"/>
    <w:rsid w:val="00D860DC"/>
    <w:rsid w:val="00EB7B21"/>
    <w:rsid w:val="00EE3BE8"/>
    <w:rsid w:val="00F5486B"/>
    <w:rsid w:val="00FB3AFC"/>
    <w:rsid w:val="00FD47F1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2C5B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1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3</cp:revision>
  <dcterms:created xsi:type="dcterms:W3CDTF">2025-01-30T10:31:00Z</dcterms:created>
  <dcterms:modified xsi:type="dcterms:W3CDTF">2025-01-30T10:34:00Z</dcterms:modified>
</cp:coreProperties>
</file>