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09225D" w:rsidRPr="00B75BA1" w:rsidTr="00BE2573">
        <w:tc>
          <w:tcPr>
            <w:tcW w:w="9157" w:type="dxa"/>
            <w:shd w:val="clear" w:color="auto" w:fill="auto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br w:type="page"/>
            </w:r>
            <w:r>
              <w:rPr>
                <w:rStyle w:val="Normal"/>
                <w:rFonts w:ascii="Verdana" w:hAnsi="Verdana"/>
                <w:b/>
                <w:sz w:val="22"/>
              </w:rPr>
              <w:t>POKRAJINSKÉMU SEKRETARIÁTU</w:t>
            </w:r>
            <w:r>
              <w:br/>
            </w:r>
            <w:r>
              <w:rPr>
                <w:rStyle w:val="Normal"/>
                <w:rFonts w:ascii="Verdana" w:hAnsi="Verdana"/>
                <w:b/>
                <w:sz w:val="22"/>
              </w:rPr>
              <w:t>VZDELÁVANIA, PREDPISOV, SPRÁVY A NÁRODNOSTNÝCH MENŠÍN - NÁRODNOSTNÝCH SPOLOČENSTIEV</w:t>
            </w:r>
            <w:r>
              <w:br/>
            </w:r>
            <w:r>
              <w:rPr>
                <w:rStyle w:val="Normal"/>
                <w:rFonts w:ascii="Verdana" w:hAnsi="Verdana"/>
                <w:sz w:val="20"/>
              </w:rPr>
              <w:t xml:space="preserve">Adresa: Bulvár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Mihajla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Pupina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16, 21 000 Nový Sad</w:t>
            </w: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Tel: 021-487-4608; fax: 557-074</w:t>
            </w:r>
          </w:p>
        </w:tc>
      </w:tr>
    </w:tbl>
    <w:p w:rsidR="0009225D" w:rsidRPr="00B75BA1" w:rsidRDefault="0009225D" w:rsidP="0009225D">
      <w:pPr>
        <w:jc w:val="center"/>
        <w:rPr>
          <w:rFonts w:ascii="Verdana" w:hAnsi="Verdana"/>
          <w:sz w:val="10"/>
          <w:szCs w:val="10"/>
        </w:rPr>
      </w:pPr>
    </w:p>
    <w:p w:rsidR="0009225D" w:rsidRDefault="0009225D" w:rsidP="0009225D">
      <w:pPr>
        <w:ind w:left="900"/>
        <w:jc w:val="center"/>
        <w:rPr>
          <w:rStyle w:val="Normal"/>
          <w:rFonts w:ascii="Verdana" w:hAnsi="Verdana"/>
          <w:sz w:val="20"/>
        </w:rPr>
      </w:pPr>
      <w:r>
        <w:rPr>
          <w:rStyle w:val="Normal"/>
          <w:rFonts w:ascii="Verdana" w:hAnsi="Verdana"/>
          <w:sz w:val="20"/>
        </w:rPr>
        <w:t>podávam</w:t>
      </w:r>
    </w:p>
    <w:p w:rsidR="0009225D" w:rsidRDefault="0009225D" w:rsidP="0009225D">
      <w:pPr>
        <w:ind w:left="900"/>
        <w:jc w:val="center"/>
        <w:rPr>
          <w:rStyle w:val="Normal"/>
          <w:rFonts w:ascii="Verdana" w:hAnsi="Verdana"/>
          <w:sz w:val="20"/>
        </w:rPr>
      </w:pPr>
    </w:p>
    <w:p w:rsidR="0009225D" w:rsidRPr="00B869F4" w:rsidRDefault="0009225D" w:rsidP="0009225D">
      <w:pPr>
        <w:ind w:left="900"/>
        <w:jc w:val="center"/>
        <w:rPr>
          <w:rFonts w:ascii="Verdana" w:hAnsi="Verdana"/>
          <w:b/>
          <w:sz w:val="22"/>
          <w:szCs w:val="22"/>
        </w:rPr>
      </w:pPr>
      <w:r w:rsidRPr="00B869F4">
        <w:rPr>
          <w:rFonts w:ascii="Verdana" w:hAnsi="Verdana"/>
          <w:b/>
          <w:sz w:val="22"/>
          <w:szCs w:val="22"/>
        </w:rPr>
        <w:t xml:space="preserve">INFORMÁCIE O ZMENE </w:t>
      </w:r>
      <w:r>
        <w:rPr>
          <w:rFonts w:ascii="Verdana" w:hAnsi="Verdana"/>
          <w:b/>
          <w:sz w:val="22"/>
          <w:szCs w:val="22"/>
        </w:rPr>
        <w:t>PROJEKTOVÝCH AKTIVÍT PO PRIHLÁŠKE</w:t>
      </w:r>
    </w:p>
    <w:p w:rsidR="0009225D" w:rsidRPr="00B75BA1" w:rsidRDefault="0009225D" w:rsidP="0009225D">
      <w:pPr>
        <w:ind w:left="900"/>
        <w:jc w:val="center"/>
        <w:rPr>
          <w:rFonts w:ascii="Verdana" w:hAnsi="Verdana"/>
          <w:sz w:val="10"/>
          <w:szCs w:val="10"/>
        </w:rPr>
      </w:pP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4074"/>
        <w:gridCol w:w="5106"/>
      </w:tblGrid>
      <w:tr w:rsidR="0009225D" w:rsidRPr="00B75BA1" w:rsidTr="00BE2573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25D" w:rsidRDefault="0009225D" w:rsidP="00BE2573">
            <w:pPr>
              <w:jc w:val="center"/>
              <w:rPr>
                <w:rStyle w:val="Normal"/>
                <w:rFonts w:ascii="Verdana" w:hAnsi="Verdana"/>
                <w:b/>
                <w:sz w:val="22"/>
              </w:rPr>
            </w:pPr>
            <w:r>
              <w:rPr>
                <w:rStyle w:val="Normal"/>
                <w:rFonts w:ascii="Verdana" w:hAnsi="Verdana"/>
                <w:b/>
                <w:sz w:val="22"/>
              </w:rPr>
              <w:t xml:space="preserve">NA </w:t>
            </w:r>
            <w:r>
              <w:rPr>
                <w:rStyle w:val="Normal"/>
                <w:rFonts w:ascii="Verdana" w:hAnsi="Verdana"/>
                <w:b/>
                <w:sz w:val="22"/>
              </w:rPr>
              <w:t xml:space="preserve">VEREJNOM </w:t>
            </w:r>
            <w:r>
              <w:rPr>
                <w:rStyle w:val="Normal"/>
                <w:rFonts w:ascii="Verdana" w:hAnsi="Verdana"/>
                <w:b/>
                <w:sz w:val="22"/>
              </w:rPr>
              <w:t>SÚBEH</w:t>
            </w:r>
            <w:r>
              <w:rPr>
                <w:rStyle w:val="Normal"/>
                <w:rFonts w:ascii="Verdana" w:hAnsi="Verdana"/>
                <w:b/>
                <w:sz w:val="22"/>
              </w:rPr>
              <w:t>U</w:t>
            </w:r>
            <w:r>
              <w:rPr>
                <w:rStyle w:val="Normal"/>
                <w:rFonts w:ascii="Verdana" w:hAnsi="Verdana"/>
                <w:b/>
                <w:sz w:val="22"/>
              </w:rPr>
              <w:t xml:space="preserve"> </w:t>
            </w:r>
          </w:p>
          <w:p w:rsidR="0009225D" w:rsidRDefault="0009225D" w:rsidP="00BE2573">
            <w:pPr>
              <w:jc w:val="center"/>
              <w:rPr>
                <w:rStyle w:val="Normal"/>
                <w:rFonts w:ascii="Verdana" w:hAnsi="Verdana"/>
                <w:b/>
                <w:sz w:val="22"/>
              </w:rPr>
            </w:pPr>
            <w:r>
              <w:rPr>
                <w:rStyle w:val="Normal"/>
                <w:rFonts w:ascii="Verdana" w:hAnsi="Verdana"/>
                <w:b/>
                <w:sz w:val="22"/>
              </w:rPr>
              <w:t>NA SPOLUFINANCOVANIE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Style w:val="Normal"/>
                <w:rFonts w:ascii="Verdana" w:hAnsi="Verdana"/>
                <w:b/>
                <w:sz w:val="22"/>
              </w:rPr>
              <w:t xml:space="preserve">PROGRAMOV A PROJEKTOV, KTORÉ SÚ ZAMERANÉ </w:t>
            </w:r>
            <w:r w:rsidRPr="0009225D">
              <w:rPr>
                <w:rStyle w:val="Normal"/>
                <w:rFonts w:ascii="Verdana" w:hAnsi="Verdana"/>
                <w:b/>
                <w:sz w:val="22"/>
              </w:rPr>
              <w:t>NA ZLEPŠENIE PRÁV NÁRODNOSTNÝCH MENŠÍN - NÁRODNOSTNÝCH SPOLOČENSTIEV V AP VOJVODINE V ROKU 2020</w:t>
            </w:r>
          </w:p>
          <w:p w:rsidR="0009225D" w:rsidRPr="00B75BA1" w:rsidRDefault="0009225D" w:rsidP="0009225D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Style w:val="Normal"/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09225D" w:rsidRPr="00B75BA1" w:rsidTr="00BE2573">
        <w:trPr>
          <w:trHeight w:val="436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tabs>
                <w:tab w:val="left" w:pos="1500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Evidenčné číslo</w:t>
            </w:r>
            <w:r>
              <w:rPr>
                <w:rStyle w:val="Normal"/>
                <w:rFonts w:ascii="Verdana" w:hAnsi="Verdana"/>
                <w:sz w:val="18"/>
              </w:rPr>
              <w:t>*:</w:t>
            </w:r>
          </w:p>
        </w:tc>
        <w:tc>
          <w:tcPr>
            <w:tcW w:w="5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tabs>
                <w:tab w:val="left" w:pos="15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09225D" w:rsidRPr="00B75BA1" w:rsidTr="00BE2573">
        <w:trPr>
          <w:trHeight w:val="371"/>
        </w:trPr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tabs>
                <w:tab w:val="left" w:pos="1500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Dátum prijatia prihlášky</w:t>
            </w:r>
            <w:r>
              <w:rPr>
                <w:rStyle w:val="Normal"/>
                <w:rFonts w:ascii="Verdana" w:hAnsi="Verdana"/>
                <w:sz w:val="18"/>
              </w:rPr>
              <w:t>*:</w:t>
            </w:r>
          </w:p>
        </w:tc>
        <w:tc>
          <w:tcPr>
            <w:tcW w:w="51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tabs>
                <w:tab w:val="left" w:pos="15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09225D" w:rsidRPr="00B75BA1" w:rsidTr="00BE2573">
        <w:tc>
          <w:tcPr>
            <w:tcW w:w="9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Normal"/>
                <w:rFonts w:ascii="Verdana" w:hAnsi="Verdana"/>
                <w:sz w:val="16"/>
              </w:rPr>
              <w:t xml:space="preserve">(*- vypĺňa </w:t>
            </w:r>
            <w:proofErr w:type="spellStart"/>
            <w:r>
              <w:rPr>
                <w:rStyle w:val="Normal"/>
                <w:rFonts w:ascii="Verdana" w:hAnsi="Verdana"/>
                <w:sz w:val="16"/>
              </w:rPr>
              <w:t>Pokrajinský</w:t>
            </w:r>
            <w:proofErr w:type="spellEnd"/>
            <w:r>
              <w:rPr>
                <w:rStyle w:val="Normal"/>
                <w:rFonts w:ascii="Verdana" w:hAnsi="Verdana"/>
                <w:sz w:val="16"/>
              </w:rPr>
              <w:t xml:space="preserve"> sekretariát vzdelávania, predpisov, správy a národnostných menšín – národnostných spoločenstiev)</w:t>
            </w:r>
          </w:p>
        </w:tc>
      </w:tr>
    </w:tbl>
    <w:p w:rsidR="0009225D" w:rsidRPr="00B75BA1" w:rsidRDefault="0009225D" w:rsidP="0009225D">
      <w:pPr>
        <w:tabs>
          <w:tab w:val="left" w:pos="1500"/>
        </w:tabs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363"/>
      </w:tblGrid>
      <w:tr w:rsidR="0009225D" w:rsidRPr="00B75BA1" w:rsidTr="00BE257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Impact" w:hAnsi="Impact"/>
                <w:sz w:val="32"/>
              </w:rPr>
              <w:t>P1</w:t>
            </w:r>
            <w:r>
              <w:rPr>
                <w:rStyle w:val="Normal"/>
                <w:rFonts w:ascii="Verdana" w:hAnsi="Verdana"/>
                <w:b/>
                <w:sz w:val="20"/>
              </w:rPr>
              <w:t xml:space="preserve">  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>Prihláška na súbeh sa podáva na spolufinancovanie:</w:t>
            </w:r>
          </w:p>
        </w:tc>
      </w:tr>
      <w:tr w:rsidR="0009225D" w:rsidRPr="00B75BA1" w:rsidTr="00BE2573">
        <w:trPr>
          <w:trHeight w:val="85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_____________________________________________________</w:t>
            </w:r>
          </w:p>
          <w:p w:rsidR="0009225D" w:rsidRDefault="0009225D" w:rsidP="00BE2573">
            <w:pPr>
              <w:jc w:val="center"/>
              <w:rPr>
                <w:rStyle w:val="Normal"/>
                <w:rFonts w:ascii="Verdana" w:hAnsi="Verdana"/>
                <w:sz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(názov programu/projektu)</w:t>
            </w:r>
          </w:p>
          <w:p w:rsidR="0009225D" w:rsidRPr="00FC69E4" w:rsidRDefault="0009225D" w:rsidP="00BE2573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  <w:szCs w:val="20"/>
              </w:rPr>
              <w:t>n</w:t>
            </w:r>
            <w:r w:rsidRPr="00FC69E4">
              <w:rPr>
                <w:rStyle w:val="Normal"/>
                <w:rFonts w:ascii="Verdana" w:hAnsi="Verdana"/>
                <w:sz w:val="20"/>
                <w:szCs w:val="20"/>
              </w:rPr>
              <w:t>ázov pro</w:t>
            </w:r>
            <w:r>
              <w:rPr>
                <w:rStyle w:val="Normal"/>
                <w:rFonts w:ascii="Verdana" w:hAnsi="Verdana"/>
                <w:sz w:val="20"/>
                <w:szCs w:val="20"/>
              </w:rPr>
              <w:t>gramu/projektu musí byť totožný s názvom z prihlášky/zmluvy -</w:t>
            </w:r>
          </w:p>
        </w:tc>
      </w:tr>
    </w:tbl>
    <w:p w:rsidR="0009225D" w:rsidRPr="00B75BA1" w:rsidRDefault="0009225D" w:rsidP="0009225D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56"/>
        <w:gridCol w:w="6318"/>
      </w:tblGrid>
      <w:tr w:rsidR="0009225D" w:rsidRPr="00B75BA1" w:rsidTr="00BE2573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Impact" w:hAnsi="Impact"/>
                <w:sz w:val="32"/>
              </w:rPr>
              <w:t>P2</w:t>
            </w:r>
            <w:r>
              <w:rPr>
                <w:rStyle w:val="Normal"/>
                <w:rFonts w:ascii="Verdana" w:hAnsi="Verdana"/>
                <w:b/>
                <w:sz w:val="20"/>
              </w:rPr>
              <w:t xml:space="preserve">    </w:t>
            </w:r>
          </w:p>
        </w:tc>
        <w:tc>
          <w:tcPr>
            <w:tcW w:w="8574" w:type="dxa"/>
            <w:gridSpan w:val="2"/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>Údaje o podávateľovi prihlášky:</w:t>
            </w:r>
          </w:p>
        </w:tc>
      </w:tr>
      <w:tr w:rsidR="0009225D" w:rsidRPr="00B75BA1" w:rsidTr="00BE2573">
        <w:trPr>
          <w:trHeight w:val="716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Plný názov podávateľa prihlášky</w:t>
            </w:r>
          </w:p>
        </w:tc>
        <w:tc>
          <w:tcPr>
            <w:tcW w:w="6318" w:type="dxa"/>
            <w:shd w:val="clear" w:color="auto" w:fill="auto"/>
            <w:noWrap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514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Poštové číslo a sídlo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536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Adresa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530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Telefónne číslo a číslo faxu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524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E-mailová adresa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524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Webová stránka podávateľa prihlášky</w:t>
            </w: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sz w:val="18"/>
              </w:rPr>
              <w:t>(</w:t>
            </w:r>
            <w:r>
              <w:rPr>
                <w:rStyle w:val="Normal"/>
                <w:rFonts w:ascii="Verdana" w:hAnsi="Verdana"/>
                <w:sz w:val="16"/>
              </w:rPr>
              <w:t>ak existuje)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809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Číslo účtu a JBKJS</w:t>
            </w:r>
            <w:r>
              <w:rPr>
                <w:rStyle w:val="Normal"/>
              </w:rPr>
              <w:t xml:space="preserve"> </w:t>
            </w:r>
            <w:r>
              <w:rPr>
                <w:rStyle w:val="Normal"/>
                <w:rFonts w:ascii="Verdana" w:hAnsi="Verdana"/>
                <w:b/>
                <w:sz w:val="18"/>
              </w:rPr>
              <w:t xml:space="preserve"> -  Správa trezoru </w:t>
            </w:r>
            <w:r>
              <w:rPr>
                <w:rStyle w:val="FootnoteReference"/>
                <w:rFonts w:ascii="Verdana" w:hAnsi="Verdana"/>
                <w:b/>
                <w:sz w:val="18"/>
              </w:rPr>
              <w:footnoteReference w:id="1"/>
            </w: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sz w:val="18"/>
              </w:rPr>
              <w:t>(ak</w:t>
            </w:r>
            <w:r>
              <w:rPr>
                <w:rStyle w:val="Normal"/>
                <w:rFonts w:ascii="Verdana" w:hAnsi="Verdana"/>
                <w:sz w:val="16"/>
              </w:rPr>
              <w:t xml:space="preserve"> existuje)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368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Daňové identifikačné číslo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1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Identifikačné číslo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634"/>
        </w:trPr>
        <w:tc>
          <w:tcPr>
            <w:tcW w:w="2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 xml:space="preserve"> Suma pridelených prostriedkov od sekretariátu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751"/>
        </w:trPr>
        <w:tc>
          <w:tcPr>
            <w:tcW w:w="2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 xml:space="preserve">Oprávnená osoba a jej funkcia 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751"/>
        </w:trPr>
        <w:tc>
          <w:tcPr>
            <w:tcW w:w="2811" w:type="dxa"/>
            <w:gridSpan w:val="2"/>
            <w:shd w:val="clear" w:color="auto" w:fill="auto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lastRenderedPageBreak/>
              <w:t>Kontaktná osoba podávateľa prihlášky a kontaktný telefón/</w:t>
            </w: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Normal"/>
                <w:rFonts w:ascii="Verdana" w:hAnsi="Verdana"/>
                <w:b/>
                <w:sz w:val="18"/>
              </w:rPr>
              <w:t>E-mailová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09225D" w:rsidRPr="00B75BA1" w:rsidRDefault="0009225D" w:rsidP="00BE25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225D" w:rsidRPr="00B75BA1" w:rsidRDefault="0009225D" w:rsidP="0009225D"/>
    <w:p w:rsidR="0009225D" w:rsidRDefault="0009225D" w:rsidP="0009225D">
      <w:pPr>
        <w:tabs>
          <w:tab w:val="left" w:pos="1920"/>
        </w:tabs>
      </w:pPr>
    </w:p>
    <w:p w:rsidR="0009225D" w:rsidRDefault="0009225D" w:rsidP="0009225D"/>
    <w:p w:rsidR="0009225D" w:rsidRPr="00B75BA1" w:rsidRDefault="0009225D" w:rsidP="0009225D">
      <w:r w:rsidRPr="00F924C0"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"/>
        <w:gridCol w:w="2385"/>
        <w:gridCol w:w="6115"/>
      </w:tblGrid>
      <w:tr w:rsidR="0009225D" w:rsidRPr="00B75BA1" w:rsidTr="00BE2573">
        <w:trPr>
          <w:trHeight w:val="542"/>
        </w:trPr>
        <w:tc>
          <w:tcPr>
            <w:tcW w:w="629" w:type="dxa"/>
            <w:gridSpan w:val="2"/>
            <w:shd w:val="clear" w:color="auto" w:fill="CCFFCC"/>
            <w:vAlign w:val="center"/>
          </w:tcPr>
          <w:p w:rsidR="0009225D" w:rsidRPr="00B75BA1" w:rsidRDefault="0009225D" w:rsidP="00BE2573">
            <w:pPr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Impact" w:hAnsi="Impact"/>
                <w:sz w:val="32"/>
              </w:rPr>
              <w:lastRenderedPageBreak/>
              <w:t>P3</w:t>
            </w:r>
          </w:p>
        </w:tc>
        <w:tc>
          <w:tcPr>
            <w:tcW w:w="8500" w:type="dxa"/>
            <w:gridSpan w:val="2"/>
            <w:shd w:val="clear" w:color="auto" w:fill="CCFFCC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>Stručný opis zmien programu/projektu</w:t>
            </w:r>
          </w:p>
          <w:p w:rsidR="0009225D" w:rsidRPr="00B75BA1" w:rsidRDefault="0009225D" w:rsidP="00BE2573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vyplniť len polia, ktoré sú pozmenené vzhľadom na prihlášku - </w:t>
            </w:r>
          </w:p>
        </w:tc>
      </w:tr>
      <w:tr w:rsidR="0009225D" w:rsidRPr="00B75BA1" w:rsidTr="00BE2573">
        <w:trPr>
          <w:trHeight w:val="1232"/>
        </w:trPr>
        <w:tc>
          <w:tcPr>
            <w:tcW w:w="9129" w:type="dxa"/>
            <w:gridSpan w:val="4"/>
            <w:shd w:val="clear" w:color="auto" w:fill="auto"/>
          </w:tcPr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567" w:type="dxa"/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Impact" w:hAnsi="Impact"/>
                <w:sz w:val="32"/>
              </w:rPr>
              <w:t>P4</w:t>
            </w:r>
            <w:r>
              <w:rPr>
                <w:rStyle w:val="Normal"/>
                <w:rFonts w:ascii="Verdana" w:hAnsi="Verdana"/>
                <w:b/>
                <w:sz w:val="20"/>
              </w:rPr>
              <w:t xml:space="preserve">    </w:t>
            </w:r>
          </w:p>
        </w:tc>
        <w:tc>
          <w:tcPr>
            <w:tcW w:w="8562" w:type="dxa"/>
            <w:gridSpan w:val="3"/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 xml:space="preserve">Opis zmien vzhľadom na prihlášku </w:t>
            </w:r>
          </w:p>
          <w:p w:rsidR="0009225D" w:rsidRDefault="0009225D" w:rsidP="00BE2573">
            <w:pPr>
              <w:jc w:val="center"/>
              <w:rPr>
                <w:rStyle w:val="Normal"/>
                <w:rFonts w:ascii="Verdana" w:hAnsi="Verdana"/>
                <w:sz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(cieľ, očakávané výsledky, dynamika programu / projektu / aktivity)**:</w:t>
            </w:r>
          </w:p>
          <w:p w:rsidR="0009225D" w:rsidRPr="00B75BA1" w:rsidRDefault="0009225D" w:rsidP="00BE2573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vyplniť len polia, ktoré sú pozmenené vzhľadom na prihlášku - </w:t>
            </w: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Spolufinancovanie programov a projektov od iných orgánov, organizácií, fondov, sponzorov alebo darcov - z krajiny alebo zo zahraničia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 xml:space="preserve">Priestorový charakter a význam programu alebo projektu (napr. medzinárodný, </w:t>
            </w:r>
            <w:proofErr w:type="spellStart"/>
            <w:r>
              <w:rPr>
                <w:rStyle w:val="Normal"/>
                <w:rFonts w:ascii="Calibri" w:hAnsi="Calibri"/>
                <w:sz w:val="22"/>
              </w:rPr>
              <w:t>interkomunálny</w:t>
            </w:r>
            <w:proofErr w:type="spellEnd"/>
            <w:r>
              <w:rPr>
                <w:rStyle w:val="Normal"/>
                <w:rFonts w:ascii="Calibri" w:hAnsi="Calibri"/>
                <w:sz w:val="22"/>
              </w:rPr>
              <w:t xml:space="preserve">, miestny, </w:t>
            </w:r>
            <w:proofErr w:type="spellStart"/>
            <w:r>
              <w:rPr>
                <w:rStyle w:val="Normal"/>
                <w:rFonts w:ascii="Calibri" w:hAnsi="Calibri"/>
                <w:sz w:val="22"/>
              </w:rPr>
              <w:t>multietnický</w:t>
            </w:r>
            <w:proofErr w:type="spellEnd"/>
            <w:r>
              <w:rPr>
                <w:rStyle w:val="Normal"/>
                <w:rFonts w:ascii="Calibri" w:hAnsi="Calibri"/>
                <w:sz w:val="22"/>
              </w:rPr>
              <w:t>, širší)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Trvanie programu alebo projektu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Počet užívateľov a účastníkov programu alebo projektu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Sledovateľnosť programu / projektu (médiá, internetové prezentácie atď.)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Sprievodné a náhradné aktivity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Počet osôb zapojených do programu alebo projektu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38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Ďalšie činnosti organizované podávateľom prihlášky v roku 2020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6239"/>
        </w:trPr>
        <w:tc>
          <w:tcPr>
            <w:tcW w:w="3014" w:type="dxa"/>
            <w:gridSpan w:val="3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lastRenderedPageBreak/>
              <w:t>Iné skutočnosti a údaje významné pre opis prihlášky</w:t>
            </w:r>
          </w:p>
        </w:tc>
        <w:tc>
          <w:tcPr>
            <w:tcW w:w="6115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225D" w:rsidRPr="00B75BA1" w:rsidRDefault="0009225D" w:rsidP="00BE257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9225D" w:rsidRPr="00B75BA1" w:rsidRDefault="0009225D" w:rsidP="0009225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62"/>
      </w:tblGrid>
      <w:tr w:rsidR="0009225D" w:rsidRPr="00B75BA1" w:rsidTr="00BE2573">
        <w:tc>
          <w:tcPr>
            <w:tcW w:w="567" w:type="dxa"/>
            <w:shd w:val="clear" w:color="auto" w:fill="CCFFCC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Impact" w:hAnsi="Impact"/>
                <w:sz w:val="32"/>
              </w:rPr>
              <w:t>P5</w:t>
            </w:r>
            <w:r>
              <w:rPr>
                <w:rStyle w:val="Normal"/>
                <w:rFonts w:ascii="Verdana" w:hAnsi="Verdana"/>
                <w:b/>
                <w:sz w:val="20"/>
              </w:rPr>
              <w:t xml:space="preserve">    </w:t>
            </w:r>
          </w:p>
        </w:tc>
        <w:tc>
          <w:tcPr>
            <w:tcW w:w="8562" w:type="dxa"/>
            <w:shd w:val="clear" w:color="auto" w:fill="CCFFCC"/>
          </w:tcPr>
          <w:p w:rsidR="0009225D" w:rsidRDefault="0009225D" w:rsidP="00BE2573">
            <w:pPr>
              <w:jc w:val="center"/>
              <w:rPr>
                <w:rStyle w:val="Normal"/>
                <w:rFonts w:ascii="Verdana" w:hAnsi="Verdana"/>
                <w:sz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Špecifikácia nákladov na program / projekt / činnosť, finančný plán s dátumom splatnosti **:</w:t>
            </w:r>
          </w:p>
          <w:p w:rsidR="0009225D" w:rsidRPr="00B75BA1" w:rsidRDefault="0009225D" w:rsidP="00BE2573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vyplniť len v tom prípade, ak je plán trov pozmenený vzhľadom na prihlášku - </w:t>
            </w:r>
          </w:p>
        </w:tc>
      </w:tr>
      <w:tr w:rsidR="0009225D" w:rsidRPr="00B75BA1" w:rsidTr="00BE2573">
        <w:tc>
          <w:tcPr>
            <w:tcW w:w="9129" w:type="dxa"/>
            <w:gridSpan w:val="2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11093"/>
        </w:trPr>
        <w:tc>
          <w:tcPr>
            <w:tcW w:w="9129" w:type="dxa"/>
            <w:gridSpan w:val="2"/>
            <w:shd w:val="clear" w:color="auto" w:fill="auto"/>
          </w:tcPr>
          <w:p w:rsidR="0009225D" w:rsidRPr="00B75BA1" w:rsidRDefault="0009225D" w:rsidP="00BE25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225D" w:rsidRPr="00B75BA1" w:rsidRDefault="0009225D" w:rsidP="0009225D">
      <w:pPr>
        <w:rPr>
          <w:sz w:val="16"/>
          <w:szCs w:val="16"/>
        </w:rPr>
      </w:pPr>
    </w:p>
    <w:p w:rsidR="0009225D" w:rsidRPr="00B75BA1" w:rsidRDefault="0009225D" w:rsidP="0009225D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09225D" w:rsidRPr="00B75BA1" w:rsidTr="00BE2573">
        <w:trPr>
          <w:trHeight w:val="123"/>
        </w:trPr>
        <w:tc>
          <w:tcPr>
            <w:tcW w:w="4658" w:type="dxa"/>
            <w:shd w:val="clear" w:color="auto" w:fill="auto"/>
          </w:tcPr>
          <w:p w:rsidR="0009225D" w:rsidRPr="00B75BA1" w:rsidRDefault="0009225D" w:rsidP="00BE2573">
            <w:pPr>
              <w:jc w:val="right"/>
              <w:rPr>
                <w:rFonts w:ascii="Verdana" w:hAnsi="Verdana"/>
                <w:b/>
              </w:rPr>
            </w:pPr>
            <w:r>
              <w:rPr>
                <w:rStyle w:val="Normal"/>
                <w:rFonts w:ascii="Verdana" w:hAnsi="Verdana"/>
                <w:b/>
              </w:rPr>
              <w:t>M.P.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09225D" w:rsidRPr="00B75BA1" w:rsidRDefault="0009225D" w:rsidP="00BE2573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09225D" w:rsidRPr="00B75BA1" w:rsidTr="00BE2573">
        <w:tc>
          <w:tcPr>
            <w:tcW w:w="4658" w:type="dxa"/>
            <w:shd w:val="clear" w:color="auto" w:fill="auto"/>
          </w:tcPr>
          <w:p w:rsidR="0009225D" w:rsidRPr="00B75BA1" w:rsidRDefault="0009225D" w:rsidP="00BE257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(Podpis oprávnenej osoby)</w:t>
            </w:r>
          </w:p>
        </w:tc>
      </w:tr>
      <w:tr w:rsidR="0009225D" w:rsidRPr="00B75BA1" w:rsidTr="00BE2573">
        <w:tc>
          <w:tcPr>
            <w:tcW w:w="9180" w:type="dxa"/>
            <w:gridSpan w:val="2"/>
            <w:shd w:val="clear" w:color="auto" w:fill="auto"/>
          </w:tcPr>
          <w:p w:rsidR="0009225D" w:rsidRPr="00B75BA1" w:rsidRDefault="0009225D" w:rsidP="00BE257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225D" w:rsidRPr="00B75BA1" w:rsidRDefault="0009225D" w:rsidP="00BE257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225D" w:rsidRPr="00B75BA1" w:rsidRDefault="0009225D" w:rsidP="00BE25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Style w:val="Normal"/>
                <w:rFonts w:ascii="Verdana" w:hAnsi="Verdana"/>
                <w:sz w:val="16"/>
              </w:rPr>
              <w:t>(** - ak je potrebné, pokračujte v texte na novom hárku)</w:t>
            </w:r>
          </w:p>
        </w:tc>
      </w:tr>
    </w:tbl>
    <w:p w:rsidR="0009225D" w:rsidRPr="00B75BA1" w:rsidRDefault="0009225D" w:rsidP="0009225D"/>
    <w:p w:rsidR="0009225D" w:rsidRPr="00B75BA1" w:rsidRDefault="0009225D" w:rsidP="0009225D">
      <w:pPr>
        <w:pStyle w:val="Header"/>
        <w:jc w:val="both"/>
        <w:rPr>
          <w:rFonts w:ascii="Verdana" w:hAnsi="Verdana"/>
          <w:sz w:val="20"/>
        </w:rPr>
      </w:pPr>
      <w:r>
        <w:br w:type="page"/>
      </w:r>
      <w:proofErr w:type="spellStart"/>
      <w:r>
        <w:rPr>
          <w:rStyle w:val="Header"/>
          <w:rFonts w:ascii="Verdana" w:hAnsi="Verdana"/>
          <w:sz w:val="20"/>
        </w:rPr>
        <w:lastRenderedPageBreak/>
        <w:t>Pokrajinský</w:t>
      </w:r>
      <w:proofErr w:type="spellEnd"/>
      <w:r>
        <w:rPr>
          <w:rStyle w:val="Header"/>
          <w:rFonts w:ascii="Verdana" w:hAnsi="Verdana"/>
          <w:sz w:val="20"/>
        </w:rPr>
        <w:t xml:space="preserve"> sekretariát vzdelávania, predpisov, správy a národnostných menšín - národnostných spoločenstiev, Nový Sad -  2020</w:t>
      </w:r>
    </w:p>
    <w:p w:rsidR="0009225D" w:rsidRPr="00B75BA1" w:rsidRDefault="0009225D" w:rsidP="0009225D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8364"/>
      </w:tblGrid>
      <w:tr w:rsidR="0009225D" w:rsidRPr="00B75BA1" w:rsidTr="00BE257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225D" w:rsidRPr="00B75BA1" w:rsidRDefault="0009225D" w:rsidP="00BE2573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Style w:val="Normal"/>
                <w:rFonts w:ascii="Impact" w:hAnsi="Impact"/>
                <w:sz w:val="32"/>
              </w:rPr>
              <w:t xml:space="preserve">P7 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225D" w:rsidRPr="00B75BA1" w:rsidRDefault="0009225D" w:rsidP="00BE2573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Style w:val="Normal"/>
                <w:rFonts w:ascii="Verdana" w:hAnsi="Verdana"/>
                <w:b/>
                <w:sz w:val="22"/>
              </w:rPr>
              <w:t>VYHLÁSENIE</w:t>
            </w:r>
          </w:p>
        </w:tc>
      </w:tr>
      <w:tr w:rsidR="0009225D" w:rsidRPr="00B75BA1" w:rsidTr="00BE2573">
        <w:trPr>
          <w:trHeight w:val="872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1. Ako oprávnená osoba žiadateľa potvrdzujem, že uvedené informácie sú pravdivé a dôveryhodné a že žiadateľ nie je v procese konkurzu alebo likvidácie, alebo že žiadateľ nemá registrovaný základ a príkaz na nútený inkasný príkaz.</w:t>
            </w:r>
          </w:p>
        </w:tc>
      </w:tr>
      <w:tr w:rsidR="0009225D" w:rsidRPr="00B75BA1" w:rsidTr="00BE2573">
        <w:trPr>
          <w:trHeight w:val="1277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2. Ako oprávnená osoba žiadateľa súhlasím s tým, že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Pokrajinský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sekretariát pre vzdelávanie, predpisy, správu a národnostné menšiny - národné spoločenstvá má kedykoľvek právo kontrolovať údaje, ako aj výdavky pridelených finančných prostriedkov na vykonávanie činností.</w:t>
            </w:r>
          </w:p>
        </w:tc>
      </w:tr>
      <w:tr w:rsidR="0009225D" w:rsidRPr="00B75BA1" w:rsidTr="00BE2573">
        <w:trPr>
          <w:trHeight w:val="855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3. Ako oprávnená osoba žiadateľa sa zaväzujem použiť finančné prostriedky výhradne na účely, na ktoré boli pridelené, ako aj vrátiť nevyčerpané prostriedky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Pokrajinskému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sekretariátu pre vzdelávanie, predpisy, správu a národnostné menšiny - národné spoločenstvá.</w:t>
            </w:r>
          </w:p>
        </w:tc>
      </w:tr>
      <w:tr w:rsidR="0009225D" w:rsidRPr="00B75BA1" w:rsidTr="00BE2573">
        <w:trPr>
          <w:trHeight w:val="982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4. Ako oprávnená osoba žiadateľa sa zaväzujem, že predložím najneskôr do konca kalendárneho roka správu o použití finančných prostriedkov spolu s príslušnou dokumentáciou overenou zo strany certifikovanej osoby.</w:t>
            </w:r>
          </w:p>
        </w:tc>
      </w:tr>
      <w:tr w:rsidR="0009225D" w:rsidRPr="00B75BA1" w:rsidTr="00BE2573">
        <w:trPr>
          <w:trHeight w:val="1293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5. Ako oprávnená osoba žiadateľa sa zaväzujem, že v prípade určenia neúmyselného použitia celkových pridelených finančných prostriedkov alebo časti alokovaných finančných prostriedkov alebo v prípade oneskoreného predloženia alebo nepredloženia správy uvedenej v bode 4 tohto vyhlásenia sa celková suma pridelených finančných prostriedkov vráti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Pokrajinskému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sekretariátu pre vzdelávanie, predpisy, správu a národnostné menšiny - národnostné spoločenstvá.</w:t>
            </w:r>
          </w:p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1443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6. Ako oprávnená osoba žiadateľa súhlasím s tým, že pridelené prostriedky  podliehajú kontrole uskutočňovania zákonov v oblasti hmotno-finančného hospodárenia a účelového a zákonného používania prostriedkov, ktorú vykonáva služba rozpočtovej inšpekcie AP Vojvodiny.</w:t>
            </w:r>
          </w:p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7. Ako oprávnená osoba žiadateľa sa zaväzujem použiť pridelené finančné prostriedky v súlade s ustanoveniami </w:t>
            </w:r>
            <w:r w:rsidR="00F320C4">
              <w:rPr>
                <w:rStyle w:val="Normal"/>
                <w:rFonts w:ascii="Verdana" w:hAnsi="Verdana"/>
                <w:sz w:val="20"/>
              </w:rPr>
              <w:t xml:space="preserve">Zákona o verejnom obstarávaní (vestník </w:t>
            </w:r>
            <w:proofErr w:type="spellStart"/>
            <w:r w:rsidR="00F320C4">
              <w:rPr>
                <w:rStyle w:val="Normal"/>
                <w:rFonts w:ascii="Verdana" w:hAnsi="Verdana"/>
                <w:sz w:val="20"/>
              </w:rPr>
              <w:t>Službeni</w:t>
            </w:r>
            <w:proofErr w:type="spellEnd"/>
            <w:r w:rsidR="00F320C4">
              <w:rPr>
                <w:rStyle w:val="Normal"/>
                <w:rFonts w:ascii="Verdana" w:hAnsi="Verdana"/>
                <w:sz w:val="20"/>
              </w:rPr>
              <w:t xml:space="preserve"> </w:t>
            </w:r>
            <w:proofErr w:type="spellStart"/>
            <w:r w:rsidR="00F320C4">
              <w:rPr>
                <w:rStyle w:val="Normal"/>
                <w:rFonts w:ascii="Verdana" w:hAnsi="Verdana"/>
                <w:sz w:val="20"/>
              </w:rPr>
              <w:t>glasnik</w:t>
            </w:r>
            <w:proofErr w:type="spellEnd"/>
            <w:r w:rsidR="00F320C4">
              <w:rPr>
                <w:rStyle w:val="Normal"/>
                <w:rFonts w:ascii="Verdana" w:hAnsi="Verdana"/>
                <w:sz w:val="20"/>
              </w:rPr>
              <w:t xml:space="preserve"> RS</w:t>
            </w:r>
            <w:r>
              <w:rPr>
                <w:rStyle w:val="Normal"/>
                <w:rFonts w:ascii="Verdana" w:hAnsi="Verdana"/>
                <w:sz w:val="20"/>
              </w:rPr>
              <w:t xml:space="preserve"> č. 124/2012, 14/2015 a 68/2015).</w:t>
            </w:r>
          </w:p>
        </w:tc>
      </w:tr>
      <w:tr w:rsidR="0009225D" w:rsidRPr="00B75BA1" w:rsidTr="00BE2573">
        <w:trPr>
          <w:trHeight w:val="940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8. Ako oprávnená osoba žiadateľa sa zaväzujem umožniť rozpočtovej inšpekcii a auditu Autonómnej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pokrajiny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Vojvodiny  neobmedzenú kontrolu účelu a zákonného využitia pridelených prostriedkov.</w:t>
            </w:r>
          </w:p>
        </w:tc>
      </w:tr>
      <w:tr w:rsidR="0009225D" w:rsidRPr="00B75BA1" w:rsidTr="00BE2573">
        <w:trPr>
          <w:trHeight w:val="1252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D" w:rsidRDefault="0009225D" w:rsidP="00BE2573">
            <w:pPr>
              <w:ind w:left="252" w:right="229"/>
              <w:jc w:val="both"/>
              <w:rPr>
                <w:rStyle w:val="Normal"/>
                <w:rFonts w:ascii="Verdana" w:hAnsi="Verdana"/>
                <w:sz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 xml:space="preserve">9. Ako oprávnená osoba žiadateľa sa zaväzujem primerane zdôrazniť, že realizácia aktivít bola financovaná alebo spolufinancovaná </w:t>
            </w:r>
            <w:proofErr w:type="spellStart"/>
            <w:r>
              <w:rPr>
                <w:rStyle w:val="Normal"/>
                <w:rFonts w:ascii="Verdana" w:hAnsi="Verdana"/>
                <w:sz w:val="20"/>
              </w:rPr>
              <w:t>Pokrajinským</w:t>
            </w:r>
            <w:proofErr w:type="spellEnd"/>
            <w:r>
              <w:rPr>
                <w:rStyle w:val="Normal"/>
                <w:rFonts w:ascii="Verdana" w:hAnsi="Verdana"/>
                <w:sz w:val="20"/>
              </w:rPr>
              <w:t xml:space="preserve"> sekretariátom pre vzdelávanie, predpisy, správu a národnostné menšiny – národnostné spoločenstvá.</w:t>
            </w:r>
          </w:p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225D" w:rsidRPr="00B75BA1" w:rsidRDefault="0009225D" w:rsidP="00BE2573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sz w:val="20"/>
              </w:rPr>
              <w:t>10. Ako oprávnená osoba žiadateľa potvrdzujem, že v prípade schválenia časti finančných prostriedkov pre program a projekt rovnaká časť finančných prostriedkov na realizáciu schváleného programu nie je v žiadnom prípade poskytovaná a že neexistuje konflikt záujmov na realizáciu programov a projektov.</w:t>
            </w:r>
          </w:p>
        </w:tc>
      </w:tr>
    </w:tbl>
    <w:p w:rsidR="0009225D" w:rsidRPr="00B75BA1" w:rsidRDefault="0009225D" w:rsidP="0009225D">
      <w:pPr>
        <w:rPr>
          <w:rFonts w:ascii="Verdana" w:hAnsi="Verdana"/>
          <w:sz w:val="8"/>
          <w:szCs w:val="8"/>
        </w:rPr>
      </w:pPr>
    </w:p>
    <w:p w:rsidR="0009225D" w:rsidRPr="00B75BA1" w:rsidRDefault="0009225D" w:rsidP="0009225D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09225D" w:rsidRPr="00B75BA1" w:rsidTr="00BE2573">
        <w:trPr>
          <w:trHeight w:val="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>Miesto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>Dátum: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225D" w:rsidRPr="00B75BA1" w:rsidRDefault="0009225D" w:rsidP="0009225D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214"/>
        <w:gridCol w:w="3379"/>
      </w:tblGrid>
      <w:tr w:rsidR="0009225D" w:rsidRPr="00B75BA1" w:rsidTr="00BE2573">
        <w:trPr>
          <w:trHeight w:val="412"/>
        </w:trPr>
        <w:tc>
          <w:tcPr>
            <w:tcW w:w="1260" w:type="dxa"/>
            <w:vAlign w:val="center"/>
            <w:hideMark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Normal"/>
                <w:rFonts w:ascii="Verdana" w:hAnsi="Verdana"/>
                <w:b/>
                <w:sz w:val="20"/>
              </w:rPr>
              <w:t>M.P.</w:t>
            </w:r>
          </w:p>
        </w:tc>
        <w:tc>
          <w:tcPr>
            <w:tcW w:w="3577" w:type="dxa"/>
            <w:vAlign w:val="center"/>
          </w:tcPr>
          <w:p w:rsidR="0009225D" w:rsidRPr="00B75BA1" w:rsidRDefault="0009225D" w:rsidP="00BE2573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225D" w:rsidRPr="00B75BA1" w:rsidTr="00BE2573">
        <w:trPr>
          <w:trHeight w:val="456"/>
        </w:trPr>
        <w:tc>
          <w:tcPr>
            <w:tcW w:w="1260" w:type="dxa"/>
          </w:tcPr>
          <w:p w:rsidR="0009225D" w:rsidRPr="00B75BA1" w:rsidRDefault="0009225D" w:rsidP="00BE257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77" w:type="dxa"/>
            <w:vAlign w:val="center"/>
            <w:hideMark/>
          </w:tcPr>
          <w:p w:rsidR="0009225D" w:rsidRPr="00B75BA1" w:rsidRDefault="0009225D" w:rsidP="00BE25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Normal"/>
                <w:rFonts w:ascii="Verdana" w:hAnsi="Verdana"/>
                <w:sz w:val="16"/>
              </w:rPr>
              <w:t>(Podpis oprávnenej osoby podávateľa prihlášky)</w:t>
            </w:r>
          </w:p>
        </w:tc>
      </w:tr>
    </w:tbl>
    <w:p w:rsidR="00611F34" w:rsidRDefault="00611F34">
      <w:bookmarkStart w:id="0" w:name="_GoBack"/>
      <w:bookmarkEnd w:id="0"/>
    </w:p>
    <w:sectPr w:rsidR="00611F34" w:rsidSect="005A2EFA">
      <w:pgSz w:w="11906" w:h="16838" w:code="9"/>
      <w:pgMar w:top="1079" w:right="1418" w:bottom="899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3D" w:rsidRDefault="00062F3D" w:rsidP="0009225D">
      <w:r>
        <w:separator/>
      </w:r>
    </w:p>
  </w:endnote>
  <w:endnote w:type="continuationSeparator" w:id="0">
    <w:p w:rsidR="00062F3D" w:rsidRDefault="00062F3D" w:rsidP="0009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3D" w:rsidRDefault="00062F3D" w:rsidP="0009225D">
      <w:r>
        <w:separator/>
      </w:r>
    </w:p>
  </w:footnote>
  <w:footnote w:type="continuationSeparator" w:id="0">
    <w:p w:rsidR="00062F3D" w:rsidRDefault="00062F3D" w:rsidP="0009225D">
      <w:r>
        <w:continuationSeparator/>
      </w:r>
    </w:p>
  </w:footnote>
  <w:footnote w:id="1">
    <w:p w:rsidR="0009225D" w:rsidRPr="000709A0" w:rsidRDefault="0009225D" w:rsidP="0009225D">
      <w:pPr>
        <w:pStyle w:val="FootnoteText"/>
      </w:pPr>
      <w:r>
        <w:rPr>
          <w:rStyle w:val="FootnoteReference"/>
        </w:rPr>
        <w:footnoteRef/>
      </w:r>
      <w:r>
        <w:rPr>
          <w:rStyle w:val="FootnoteText"/>
        </w:rPr>
        <w:t xml:space="preserve"> </w:t>
      </w:r>
      <w:r>
        <w:rPr>
          <w:rStyle w:val="FootnoteText"/>
          <w:rFonts w:ascii="Verdana" w:hAnsi="Verdana"/>
          <w:sz w:val="16"/>
        </w:rPr>
        <w:t>Pole nie je záväzné. V prípade, že žiadateľ nemá na Správe trezoru otvorený účet, je povinný následne ho otvoriť na prevod pridelených prostriedkov podľa súbehu.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4DE2"/>
    <w:multiLevelType w:val="hybridMultilevel"/>
    <w:tmpl w:val="B4CEC524"/>
    <w:lvl w:ilvl="0" w:tplc="19E81E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DE"/>
    <w:rsid w:val="00062F3D"/>
    <w:rsid w:val="0009225D"/>
    <w:rsid w:val="00125201"/>
    <w:rsid w:val="00611F34"/>
    <w:rsid w:val="00AE60DE"/>
    <w:rsid w:val="00F320C4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58451-B73F-4CA1-9DFB-EE907A5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22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9225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otnoteText">
    <w:name w:val="footnote text"/>
    <w:basedOn w:val="Normal"/>
    <w:link w:val="FootnoteTextChar"/>
    <w:rsid w:val="000922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25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FootnoteReference">
    <w:name w:val="footnote reference"/>
    <w:rsid w:val="0009225D"/>
    <w:rPr>
      <w:vertAlign w:val="superscript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Martina Bartosova</cp:lastModifiedBy>
  <cp:revision>2</cp:revision>
  <dcterms:created xsi:type="dcterms:W3CDTF">2020-05-27T10:16:00Z</dcterms:created>
  <dcterms:modified xsi:type="dcterms:W3CDTF">2020-05-27T10:32:00Z</dcterms:modified>
</cp:coreProperties>
</file>