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97" w:rsidRPr="00277CFE" w:rsidRDefault="00277CFE" w:rsidP="00E11897">
      <w:pPr>
        <w:rPr>
          <w:b/>
          <w:lang w:val="en-GB"/>
        </w:rPr>
      </w:pPr>
      <w:r w:rsidRPr="00277CFE">
        <w:rPr>
          <w:b/>
          <w:highlight w:val="lightGray"/>
          <w:lang w:val="en-GB"/>
        </w:rPr>
        <w:t xml:space="preserve">Notification </w:t>
      </w:r>
      <w:r>
        <w:rPr>
          <w:b/>
          <w:highlight w:val="lightGray"/>
          <w:lang w:val="en-GB"/>
        </w:rPr>
        <w:t>of</w:t>
      </w:r>
      <w:r w:rsidRPr="00277CFE">
        <w:rPr>
          <w:b/>
          <w:highlight w:val="lightGray"/>
          <w:lang w:val="en-GB"/>
        </w:rPr>
        <w:t xml:space="preserve"> change of the exam</w:t>
      </w:r>
      <w:r w:rsidRPr="00562D86">
        <w:rPr>
          <w:b/>
          <w:highlight w:val="lightGray"/>
          <w:lang w:val="en-GB"/>
        </w:rPr>
        <w:t>ination date</w:t>
      </w:r>
    </w:p>
    <w:p w:rsidR="00E11897" w:rsidRPr="00277CFE" w:rsidRDefault="00277CFE" w:rsidP="00897BEC">
      <w:pPr>
        <w:spacing w:after="0"/>
        <w:jc w:val="both"/>
        <w:rPr>
          <w:lang w:val="en-GB"/>
        </w:rPr>
      </w:pPr>
      <w:r>
        <w:rPr>
          <w:lang w:val="en-GB"/>
        </w:rPr>
        <w:t>Candidates who submit their request</w:t>
      </w:r>
      <w:r w:rsidR="00897BEC">
        <w:rPr>
          <w:lang w:val="en-GB"/>
        </w:rPr>
        <w:t xml:space="preserve">s </w:t>
      </w:r>
      <w:r>
        <w:rPr>
          <w:lang w:val="en-GB"/>
        </w:rPr>
        <w:t xml:space="preserve"> for taking examination during a certain examination term are obliged to timely inform the secretaries of examining committees should they wish to change their request as regards the date of their examination</w:t>
      </w:r>
      <w:r w:rsidR="00E11897" w:rsidRPr="00277CFE">
        <w:rPr>
          <w:lang w:val="en-GB"/>
        </w:rPr>
        <w:t xml:space="preserve"> (</w:t>
      </w:r>
      <w:r>
        <w:rPr>
          <w:lang w:val="en-GB"/>
        </w:rPr>
        <w:t>should they wish to take the exam</w:t>
      </w:r>
      <w:r w:rsidR="00562D86">
        <w:rPr>
          <w:lang w:val="en-GB"/>
        </w:rPr>
        <w:t>ination</w:t>
      </w:r>
      <w:r>
        <w:rPr>
          <w:lang w:val="en-GB"/>
        </w:rPr>
        <w:t xml:space="preserve"> during later examination term</w:t>
      </w:r>
      <w:r w:rsidR="00E11897" w:rsidRPr="00277CFE">
        <w:rPr>
          <w:lang w:val="en-GB"/>
        </w:rPr>
        <w:t>).</w:t>
      </w:r>
    </w:p>
    <w:p w:rsidR="00897BEC" w:rsidRDefault="00897BEC" w:rsidP="00897BEC">
      <w:pPr>
        <w:jc w:val="both"/>
        <w:rPr>
          <w:lang w:val="en-GB"/>
        </w:rPr>
      </w:pPr>
      <w:r>
        <w:rPr>
          <w:lang w:val="en-GB"/>
        </w:rPr>
        <w:t xml:space="preserve">This can be done until the beginning of a written part of the examination, at the latest. </w:t>
      </w:r>
    </w:p>
    <w:p w:rsidR="00E11897" w:rsidRPr="00277CFE" w:rsidRDefault="00897BEC" w:rsidP="00E11897">
      <w:pPr>
        <w:rPr>
          <w:lang w:val="en-GB"/>
        </w:rPr>
      </w:pPr>
      <w:proofErr w:type="gramStart"/>
      <w:r>
        <w:rPr>
          <w:lang w:val="en-GB"/>
        </w:rPr>
        <w:t>Candidates</w:t>
      </w:r>
      <w:proofErr w:type="gramEnd"/>
      <w:r>
        <w:rPr>
          <w:lang w:val="en-GB"/>
        </w:rPr>
        <w:t xml:space="preserve"> who submit their requests for </w:t>
      </w:r>
      <w:r w:rsidRPr="00897BEC">
        <w:rPr>
          <w:b/>
          <w:lang w:val="en-GB"/>
        </w:rPr>
        <w:t>retaking the rem</w:t>
      </w:r>
      <w:r>
        <w:rPr>
          <w:b/>
          <w:lang w:val="en-GB"/>
        </w:rPr>
        <w:t>a</w:t>
      </w:r>
      <w:r w:rsidRPr="00897BEC">
        <w:rPr>
          <w:b/>
          <w:lang w:val="en-GB"/>
        </w:rPr>
        <w:t xml:space="preserve">ining subjects in a </w:t>
      </w:r>
      <w:r>
        <w:rPr>
          <w:b/>
          <w:lang w:val="en-GB"/>
        </w:rPr>
        <w:t>subsequent series</w:t>
      </w:r>
      <w:r w:rsidR="00E11897" w:rsidRPr="00277CFE">
        <w:rPr>
          <w:lang w:val="en-GB"/>
        </w:rPr>
        <w:t xml:space="preserve">, </w:t>
      </w:r>
      <w:r>
        <w:rPr>
          <w:lang w:val="en-GB"/>
        </w:rPr>
        <w:t>may change their request</w:t>
      </w:r>
      <w:r w:rsidR="00E11897" w:rsidRPr="00277CFE">
        <w:rPr>
          <w:lang w:val="en-GB"/>
        </w:rPr>
        <w:t xml:space="preserve"> </w:t>
      </w:r>
      <w:r>
        <w:rPr>
          <w:lang w:val="en-GB"/>
        </w:rPr>
        <w:t xml:space="preserve">as regards the date of their examination immediately after the examination terms are announced on the site of the Secretariat. </w:t>
      </w:r>
    </w:p>
    <w:p w:rsidR="00E11897" w:rsidRPr="00277CFE" w:rsidRDefault="00562D86" w:rsidP="00E11897">
      <w:pPr>
        <w:rPr>
          <w:lang w:val="en-GB"/>
        </w:rPr>
      </w:pPr>
      <w:r>
        <w:rPr>
          <w:lang w:val="en-GB"/>
        </w:rPr>
        <w:t>Any additional changes to the requested examination date</w:t>
      </w:r>
      <w:r w:rsidRPr="00277CFE">
        <w:rPr>
          <w:lang w:val="en-GB"/>
        </w:rPr>
        <w:t xml:space="preserve"> </w:t>
      </w:r>
      <w:bookmarkStart w:id="0" w:name="_GoBack"/>
      <w:bookmarkEnd w:id="0"/>
      <w:r>
        <w:rPr>
          <w:lang w:val="en-GB"/>
        </w:rPr>
        <w:t>will not be taken into consideration</w:t>
      </w:r>
      <w:r w:rsidR="00E11897" w:rsidRPr="00277CFE">
        <w:rPr>
          <w:lang w:val="en-GB"/>
        </w:rPr>
        <w:t>.</w:t>
      </w:r>
    </w:p>
    <w:sectPr w:rsidR="00E11897" w:rsidRPr="00277CFE" w:rsidSect="004B4CA9">
      <w:pgSz w:w="11907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97"/>
    <w:rsid w:val="00277CFE"/>
    <w:rsid w:val="00562D86"/>
    <w:rsid w:val="00897BEC"/>
    <w:rsid w:val="00B732D3"/>
    <w:rsid w:val="00E1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97BEC"/>
  </w:style>
  <w:style w:type="character" w:styleId="Emphasis">
    <w:name w:val="Emphasis"/>
    <w:basedOn w:val="DefaultParagraphFont"/>
    <w:uiPriority w:val="20"/>
    <w:qFormat/>
    <w:rsid w:val="00897B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97BEC"/>
  </w:style>
  <w:style w:type="character" w:styleId="Emphasis">
    <w:name w:val="Emphasis"/>
    <w:basedOn w:val="DefaultParagraphFont"/>
    <w:uiPriority w:val="20"/>
    <w:qFormat/>
    <w:rsid w:val="00897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63E7-59D8-4B71-B13C-464867D1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 Bogunovic</dc:creator>
  <cp:lastModifiedBy>Zeljka Bogunovic</cp:lastModifiedBy>
  <cp:revision>4</cp:revision>
  <dcterms:created xsi:type="dcterms:W3CDTF">2017-04-10T07:56:00Z</dcterms:created>
  <dcterms:modified xsi:type="dcterms:W3CDTF">2017-04-10T09:44:00Z</dcterms:modified>
</cp:coreProperties>
</file>