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29" w:rsidRPr="00D66D59" w:rsidRDefault="00671B29" w:rsidP="00540D38">
      <w:pPr>
        <w:jc w:val="center"/>
        <w:rPr>
          <w:rFonts w:asciiTheme="minorHAnsi" w:hAnsiTheme="minorHAnsi"/>
          <w:b/>
          <w:noProof/>
          <w:sz w:val="22"/>
          <w:szCs w:val="20"/>
          <w:lang w:val="sr-Cyrl-RS"/>
        </w:rPr>
      </w:pPr>
      <w:r>
        <w:rPr>
          <w:rFonts w:asciiTheme="minorHAnsi" w:hAnsiTheme="minorHAnsi"/>
          <w:b/>
          <w:noProof/>
          <w:sz w:val="22"/>
          <w:szCs w:val="20"/>
          <w:lang w:val="sr-Cyrl-RS"/>
        </w:rPr>
        <w:t>Спис</w:t>
      </w:r>
      <w:r w:rsidR="007262E3">
        <w:rPr>
          <w:rFonts w:asciiTheme="minorHAnsi" w:hAnsiTheme="minorHAnsi"/>
          <w:b/>
          <w:noProof/>
          <w:sz w:val="22"/>
          <w:szCs w:val="20"/>
          <w:lang w:val="sr-Cyrl-RS"/>
        </w:rPr>
        <w:t>о</w:t>
      </w:r>
      <w:r>
        <w:rPr>
          <w:rFonts w:asciiTheme="minorHAnsi" w:hAnsiTheme="minorHAnsi"/>
          <w:b/>
          <w:noProof/>
          <w:sz w:val="22"/>
          <w:szCs w:val="20"/>
          <w:lang w:val="sr-Cyrl-RS"/>
        </w:rPr>
        <w:t>к</w:t>
      </w:r>
      <w:r w:rsidRPr="00E05D43">
        <w:rPr>
          <w:rFonts w:asciiTheme="minorHAnsi" w:hAnsiTheme="minorHAnsi"/>
          <w:b/>
          <w:noProof/>
          <w:sz w:val="22"/>
          <w:szCs w:val="20"/>
          <w:lang w:val="sr-Cyrl-RS"/>
        </w:rPr>
        <w:t xml:space="preserve"> </w:t>
      </w:r>
      <w:r>
        <w:rPr>
          <w:rFonts w:asciiTheme="minorHAnsi" w:hAnsiTheme="minorHAnsi"/>
          <w:b/>
          <w:noProof/>
          <w:sz w:val="22"/>
          <w:szCs w:val="20"/>
          <w:lang w:val="sr-Cyrl-RS"/>
        </w:rPr>
        <w:t>награ</w:t>
      </w:r>
      <w:r w:rsidR="007262E3">
        <w:rPr>
          <w:rFonts w:asciiTheme="minorHAnsi" w:hAnsiTheme="minorHAnsi"/>
          <w:b/>
          <w:noProof/>
          <w:sz w:val="22"/>
          <w:szCs w:val="20"/>
          <w:lang w:val="sr-Cyrl-RS"/>
        </w:rPr>
        <w:t>дз</w:t>
      </w:r>
      <w:r>
        <w:rPr>
          <w:rFonts w:asciiTheme="minorHAnsi" w:hAnsiTheme="minorHAnsi"/>
          <w:b/>
          <w:noProof/>
          <w:sz w:val="22"/>
          <w:szCs w:val="20"/>
          <w:lang w:val="sr-Cyrl-RS"/>
        </w:rPr>
        <w:t>ених</w:t>
      </w:r>
      <w:r w:rsidRPr="00E05D43">
        <w:rPr>
          <w:rFonts w:asciiTheme="minorHAnsi" w:hAnsiTheme="minorHAnsi"/>
          <w:b/>
          <w:noProof/>
          <w:sz w:val="22"/>
          <w:szCs w:val="20"/>
          <w:lang w:val="sr-Cyrl-RS"/>
        </w:rPr>
        <w:t xml:space="preserve"> </w:t>
      </w:r>
      <w:r w:rsidR="007262E3">
        <w:rPr>
          <w:rFonts w:asciiTheme="minorHAnsi" w:hAnsiTheme="minorHAnsi"/>
          <w:b/>
          <w:noProof/>
          <w:sz w:val="22"/>
          <w:szCs w:val="20"/>
          <w:lang w:val="sr-Cyrl-RS"/>
        </w:rPr>
        <w:t>во</w:t>
      </w:r>
      <w:r>
        <w:rPr>
          <w:rFonts w:asciiTheme="minorHAnsi" w:hAnsiTheme="minorHAnsi"/>
          <w:b/>
          <w:noProof/>
          <w:sz w:val="22"/>
          <w:szCs w:val="20"/>
          <w:lang w:val="sr-Cyrl-RS"/>
        </w:rPr>
        <w:t>спитно</w:t>
      </w:r>
      <w:r w:rsidRPr="00E05D43">
        <w:rPr>
          <w:rFonts w:asciiTheme="minorHAnsi" w:hAnsiTheme="minorHAnsi"/>
          <w:b/>
          <w:noProof/>
          <w:sz w:val="22"/>
          <w:szCs w:val="20"/>
          <w:lang w:val="sr-Cyrl-RS"/>
        </w:rPr>
        <w:t>-</w:t>
      </w:r>
      <w:r>
        <w:rPr>
          <w:rFonts w:asciiTheme="minorHAnsi" w:hAnsiTheme="minorHAnsi"/>
          <w:b/>
          <w:noProof/>
          <w:sz w:val="22"/>
          <w:szCs w:val="20"/>
          <w:lang w:val="sr-Cyrl-RS"/>
        </w:rPr>
        <w:t>образовних</w:t>
      </w:r>
      <w:r w:rsidRPr="00E05D43">
        <w:rPr>
          <w:rFonts w:asciiTheme="minorHAnsi" w:hAnsiTheme="minorHAnsi"/>
          <w:b/>
          <w:noProof/>
          <w:sz w:val="22"/>
          <w:szCs w:val="20"/>
          <w:lang w:val="sr-Cyrl-RS"/>
        </w:rPr>
        <w:t xml:space="preserve"> </w:t>
      </w:r>
      <w:r>
        <w:rPr>
          <w:rFonts w:asciiTheme="minorHAnsi" w:hAnsiTheme="minorHAnsi"/>
          <w:b/>
          <w:noProof/>
          <w:sz w:val="22"/>
          <w:szCs w:val="20"/>
          <w:lang w:val="sr-Cyrl-RS"/>
        </w:rPr>
        <w:t>установ</w:t>
      </w:r>
      <w:r w:rsidR="007262E3">
        <w:rPr>
          <w:rFonts w:asciiTheme="minorHAnsi" w:hAnsiTheme="minorHAnsi"/>
          <w:b/>
          <w:noProof/>
          <w:sz w:val="22"/>
          <w:szCs w:val="20"/>
          <w:lang w:val="sr-Cyrl-RS"/>
        </w:rPr>
        <w:t>ох</w:t>
      </w:r>
      <w:r w:rsidRPr="00E05D43">
        <w:rPr>
          <w:rFonts w:asciiTheme="minorHAnsi" w:hAnsiTheme="minorHAnsi"/>
          <w:b/>
          <w:noProof/>
          <w:sz w:val="22"/>
          <w:szCs w:val="20"/>
          <w:lang w:val="sr-Cyrl-RS"/>
        </w:rPr>
        <w:t xml:space="preserve"> </w:t>
      </w:r>
      <w:r>
        <w:rPr>
          <w:rFonts w:asciiTheme="minorHAnsi" w:hAnsiTheme="minorHAnsi"/>
          <w:b/>
          <w:noProof/>
          <w:sz w:val="22"/>
          <w:szCs w:val="20"/>
          <w:lang w:val="sr-Cyrl-RS"/>
        </w:rPr>
        <w:t>у</w:t>
      </w:r>
      <w:r w:rsidRPr="00E05D43">
        <w:rPr>
          <w:rFonts w:asciiTheme="minorHAnsi" w:hAnsiTheme="minorHAnsi"/>
          <w:b/>
          <w:noProof/>
          <w:sz w:val="22"/>
          <w:szCs w:val="20"/>
          <w:lang w:val="sr-Cyrl-RS"/>
        </w:rPr>
        <w:t xml:space="preserve"> </w:t>
      </w:r>
      <w:r w:rsidR="007262E3">
        <w:rPr>
          <w:rFonts w:asciiTheme="minorHAnsi" w:hAnsiTheme="minorHAnsi"/>
          <w:b/>
          <w:noProof/>
          <w:sz w:val="22"/>
          <w:szCs w:val="20"/>
          <w:lang w:val="sr-Cyrl-RS"/>
        </w:rPr>
        <w:t>рами</w:t>
      </w:r>
      <w:r>
        <w:rPr>
          <w:rFonts w:asciiTheme="minorHAnsi" w:hAnsiTheme="minorHAnsi"/>
          <w:b/>
          <w:noProof/>
          <w:sz w:val="22"/>
          <w:szCs w:val="20"/>
          <w:lang w:val="sr-Cyrl-RS"/>
        </w:rPr>
        <w:t>к</w:t>
      </w:r>
      <w:r w:rsidR="007262E3">
        <w:rPr>
          <w:rFonts w:asciiTheme="minorHAnsi" w:hAnsiTheme="minorHAnsi"/>
          <w:b/>
          <w:noProof/>
          <w:sz w:val="22"/>
          <w:szCs w:val="20"/>
          <w:lang w:val="sr-Cyrl-RS"/>
        </w:rPr>
        <w:t>ох</w:t>
      </w:r>
      <w:r w:rsidRPr="00E05D43">
        <w:rPr>
          <w:rFonts w:asciiTheme="minorHAnsi" w:hAnsiTheme="minorHAnsi"/>
          <w:b/>
          <w:noProof/>
          <w:sz w:val="22"/>
          <w:szCs w:val="20"/>
          <w:lang w:val="sr-Cyrl-RS"/>
        </w:rPr>
        <w:t xml:space="preserve"> </w:t>
      </w:r>
      <w:r>
        <w:rPr>
          <w:rFonts w:asciiTheme="minorHAnsi" w:hAnsiTheme="minorHAnsi"/>
          <w:b/>
          <w:noProof/>
          <w:sz w:val="22"/>
          <w:szCs w:val="20"/>
          <w:lang w:val="sr-Cyrl-RS"/>
        </w:rPr>
        <w:t>Програм</w:t>
      </w:r>
      <w:r w:rsidR="007262E3">
        <w:rPr>
          <w:rFonts w:asciiTheme="minorHAnsi" w:hAnsiTheme="minorHAnsi"/>
          <w:b/>
          <w:noProof/>
          <w:sz w:val="22"/>
          <w:szCs w:val="20"/>
          <w:lang w:val="sr-Cyrl-RS"/>
        </w:rPr>
        <w:t>и</w:t>
      </w:r>
      <w:r w:rsidRPr="00E05D43">
        <w:rPr>
          <w:rFonts w:asciiTheme="minorHAnsi" w:hAnsiTheme="minorHAnsi"/>
          <w:b/>
          <w:noProof/>
          <w:sz w:val="22"/>
          <w:szCs w:val="20"/>
          <w:lang w:val="sr-Cyrl-RS"/>
        </w:rPr>
        <w:t xml:space="preserve"> „</w:t>
      </w:r>
      <w:r w:rsidR="007262E3" w:rsidRPr="005E146A">
        <w:rPr>
          <w:rFonts w:asciiTheme="minorHAnsi" w:hAnsiTheme="minorHAnsi"/>
          <w:b/>
          <w:noProof/>
          <w:sz w:val="22"/>
          <w:szCs w:val="20"/>
          <w:lang w:val="sr-Cyrl-RS"/>
        </w:rPr>
        <w:t>За чистейши и желєнши школи у Войводини</w:t>
      </w:r>
      <w:r w:rsidRPr="00E05D43">
        <w:rPr>
          <w:rFonts w:asciiTheme="minorHAnsi" w:hAnsiTheme="minorHAnsi"/>
          <w:b/>
          <w:noProof/>
          <w:sz w:val="22"/>
          <w:szCs w:val="20"/>
          <w:lang w:val="sr-Cyrl-RS"/>
        </w:rPr>
        <w:t xml:space="preserve">“ </w:t>
      </w:r>
      <w:r>
        <w:rPr>
          <w:rFonts w:asciiTheme="minorHAnsi" w:hAnsiTheme="minorHAnsi"/>
          <w:b/>
          <w:noProof/>
          <w:sz w:val="22"/>
          <w:szCs w:val="20"/>
          <w:lang w:val="sr-Cyrl-RS"/>
        </w:rPr>
        <w:t>за</w:t>
      </w:r>
      <w:r w:rsidRPr="00E05D43">
        <w:rPr>
          <w:rFonts w:asciiTheme="minorHAnsi" w:hAnsiTheme="minorHAnsi"/>
          <w:b/>
          <w:noProof/>
          <w:sz w:val="22"/>
          <w:szCs w:val="20"/>
          <w:lang w:val="sr-Cyrl-RS"/>
        </w:rPr>
        <w:t xml:space="preserve"> </w:t>
      </w:r>
      <w:r w:rsidR="007262E3">
        <w:rPr>
          <w:rFonts w:asciiTheme="minorHAnsi" w:hAnsiTheme="minorHAnsi"/>
          <w:b/>
          <w:noProof/>
          <w:sz w:val="22"/>
          <w:szCs w:val="20"/>
          <w:lang w:val="sr-Cyrl-RS"/>
        </w:rPr>
        <w:t>школски</w:t>
      </w:r>
      <w:r w:rsidR="007262E3" w:rsidRPr="00E05D43">
        <w:rPr>
          <w:rFonts w:asciiTheme="minorHAnsi" w:hAnsiTheme="minorHAnsi"/>
          <w:b/>
          <w:noProof/>
          <w:sz w:val="22"/>
          <w:szCs w:val="20"/>
          <w:lang w:val="sr-Cyrl-RS"/>
        </w:rPr>
        <w:t xml:space="preserve"> </w:t>
      </w:r>
      <w:r w:rsidRPr="00E05D43">
        <w:rPr>
          <w:rFonts w:asciiTheme="minorHAnsi" w:hAnsiTheme="minorHAnsi"/>
          <w:b/>
          <w:noProof/>
          <w:sz w:val="22"/>
          <w:szCs w:val="20"/>
          <w:lang w:val="sr-Cyrl-RS"/>
        </w:rPr>
        <w:t xml:space="preserve">2014/2015. </w:t>
      </w:r>
      <w:r w:rsidR="007262E3">
        <w:rPr>
          <w:rFonts w:asciiTheme="minorHAnsi" w:hAnsiTheme="minorHAnsi"/>
          <w:b/>
          <w:noProof/>
          <w:sz w:val="22"/>
          <w:szCs w:val="20"/>
          <w:lang w:val="sr-Cyrl-RS"/>
        </w:rPr>
        <w:t>рок</w:t>
      </w:r>
    </w:p>
    <w:p w:rsidR="00671B29" w:rsidRPr="00671B29" w:rsidRDefault="00671B29" w:rsidP="00540D38">
      <w:pPr>
        <w:jc w:val="both"/>
        <w:rPr>
          <w:rFonts w:asciiTheme="minorHAnsi" w:hAnsiTheme="minorHAnsi"/>
          <w:noProof/>
          <w:sz w:val="22"/>
          <w:szCs w:val="20"/>
          <w:lang w:val="ru-RU"/>
        </w:rPr>
      </w:pPr>
      <w:r w:rsidRPr="00E05D43">
        <w:rPr>
          <w:rFonts w:asciiTheme="minorHAnsi" w:hAnsiTheme="minorHAnsi"/>
          <w:noProof/>
          <w:sz w:val="22"/>
          <w:szCs w:val="20"/>
          <w:lang w:val="sr-Cyrl-RS"/>
        </w:rPr>
        <w:t xml:space="preserve">          </w:t>
      </w:r>
    </w:p>
    <w:p w:rsidR="00671B29" w:rsidRPr="00E05D43" w:rsidRDefault="00671B29" w:rsidP="00540D38">
      <w:pPr>
        <w:ind w:left="709"/>
        <w:jc w:val="both"/>
        <w:rPr>
          <w:rFonts w:asciiTheme="minorHAnsi" w:hAnsiTheme="minorHAnsi"/>
          <w:noProof/>
          <w:sz w:val="22"/>
          <w:szCs w:val="20"/>
          <w:lang w:val="sr-Cyrl-RS"/>
        </w:rPr>
      </w:pPr>
    </w:p>
    <w:tbl>
      <w:tblPr>
        <w:tblW w:w="6302" w:type="dxa"/>
        <w:jc w:val="center"/>
        <w:tblInd w:w="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383"/>
        <w:gridCol w:w="3261"/>
      </w:tblGrid>
      <w:tr w:rsidR="00671B29" w:rsidRPr="00E05D43" w:rsidTr="00A93DBB">
        <w:trPr>
          <w:cantSplit/>
          <w:trHeight w:val="397"/>
          <w:jc w:val="center"/>
        </w:trPr>
        <w:tc>
          <w:tcPr>
            <w:tcW w:w="658" w:type="dxa"/>
            <w:vAlign w:val="center"/>
          </w:tcPr>
          <w:p w:rsidR="00671B29" w:rsidRPr="00E05D43" w:rsidRDefault="007262E3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Чис.</w:t>
            </w:r>
          </w:p>
        </w:tc>
        <w:tc>
          <w:tcPr>
            <w:tcW w:w="2383" w:type="dxa"/>
            <w:vAlign w:val="center"/>
          </w:tcPr>
          <w:p w:rsidR="00671B29" w:rsidRPr="00E05D43" w:rsidRDefault="007262E3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Катеґориї</w:t>
            </w:r>
          </w:p>
        </w:tc>
        <w:tc>
          <w:tcPr>
            <w:tcW w:w="3261" w:type="dxa"/>
            <w:vAlign w:val="center"/>
          </w:tcPr>
          <w:p w:rsidR="00671B29" w:rsidRPr="00E05D43" w:rsidRDefault="007262E3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Установи</w:t>
            </w:r>
          </w:p>
        </w:tc>
      </w:tr>
      <w:tr w:rsidR="00671B29" w:rsidRPr="00011CD9" w:rsidTr="00A93DBB">
        <w:trPr>
          <w:cantSplit/>
          <w:trHeight w:val="584"/>
          <w:jc w:val="center"/>
        </w:trPr>
        <w:tc>
          <w:tcPr>
            <w:tcW w:w="658" w:type="dxa"/>
            <w:vAlign w:val="center"/>
          </w:tcPr>
          <w:p w:rsidR="00671B29" w:rsidRPr="00E05D43" w:rsidRDefault="00671B29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</w:pPr>
            <w:r w:rsidRPr="00E05D43"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1</w:t>
            </w:r>
          </w:p>
        </w:tc>
        <w:tc>
          <w:tcPr>
            <w:tcW w:w="2383" w:type="dxa"/>
            <w:vMerge w:val="restart"/>
            <w:vAlign w:val="center"/>
          </w:tcPr>
          <w:p w:rsidR="00671B29" w:rsidRPr="00E05D43" w:rsidRDefault="007262E3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Предшколски установи</w:t>
            </w:r>
          </w:p>
          <w:p w:rsidR="00671B29" w:rsidRPr="00E05D43" w:rsidRDefault="00671B29" w:rsidP="00A93DBB">
            <w:pPr>
              <w:jc w:val="center"/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</w:p>
          <w:p w:rsidR="00671B29" w:rsidRPr="00E05D43" w:rsidRDefault="00671B29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ПУ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 „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Радосц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Србобран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, 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дзецинска заградка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Бубамара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“-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Нада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ль</w:t>
            </w:r>
          </w:p>
        </w:tc>
      </w:tr>
      <w:tr w:rsidR="00671B29" w:rsidRPr="00E05D43" w:rsidTr="00A93DBB">
        <w:trPr>
          <w:cantSplit/>
          <w:trHeight w:val="584"/>
          <w:jc w:val="center"/>
        </w:trPr>
        <w:tc>
          <w:tcPr>
            <w:tcW w:w="658" w:type="dxa"/>
            <w:vAlign w:val="center"/>
          </w:tcPr>
          <w:p w:rsidR="00671B29" w:rsidRPr="00E05D43" w:rsidRDefault="00671B29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2</w:t>
            </w:r>
          </w:p>
        </w:tc>
        <w:tc>
          <w:tcPr>
            <w:tcW w:w="2383" w:type="dxa"/>
            <w:vMerge/>
            <w:vAlign w:val="center"/>
          </w:tcPr>
          <w:p w:rsidR="00671B29" w:rsidRPr="00E05D43" w:rsidRDefault="00671B29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ПУ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Дзецинска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радосц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Панчево</w:t>
            </w:r>
          </w:p>
        </w:tc>
      </w:tr>
      <w:tr w:rsidR="00671B29" w:rsidRPr="00011CD9" w:rsidTr="00A93DBB">
        <w:trPr>
          <w:cantSplit/>
          <w:trHeight w:val="267"/>
          <w:jc w:val="center"/>
        </w:trPr>
        <w:tc>
          <w:tcPr>
            <w:tcW w:w="658" w:type="dxa"/>
            <w:vAlign w:val="center"/>
          </w:tcPr>
          <w:p w:rsidR="00671B29" w:rsidRPr="00E05D43" w:rsidRDefault="00671B29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3</w:t>
            </w:r>
          </w:p>
        </w:tc>
        <w:tc>
          <w:tcPr>
            <w:tcW w:w="2383" w:type="dxa"/>
            <w:vMerge/>
            <w:vAlign w:val="center"/>
          </w:tcPr>
          <w:p w:rsidR="00671B29" w:rsidRPr="00E05D43" w:rsidRDefault="00671B29" w:rsidP="00A93DBB">
            <w:pPr>
              <w:jc w:val="center"/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</w:p>
        </w:tc>
        <w:tc>
          <w:tcPr>
            <w:tcW w:w="3261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ПУ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Дзецинска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радосц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Ириґ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, 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заградка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Вила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Врдник</w:t>
            </w:r>
          </w:p>
        </w:tc>
      </w:tr>
      <w:tr w:rsidR="00671B29" w:rsidRPr="00E05D43" w:rsidTr="00A93DBB">
        <w:trPr>
          <w:cantSplit/>
          <w:trHeight w:val="265"/>
          <w:jc w:val="center"/>
        </w:trPr>
        <w:tc>
          <w:tcPr>
            <w:tcW w:w="658" w:type="dxa"/>
            <w:vAlign w:val="center"/>
          </w:tcPr>
          <w:p w:rsidR="00671B29" w:rsidRPr="00E05D43" w:rsidRDefault="00671B29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4</w:t>
            </w:r>
          </w:p>
        </w:tc>
        <w:tc>
          <w:tcPr>
            <w:tcW w:w="2383" w:type="dxa"/>
            <w:vMerge w:val="restart"/>
            <w:vAlign w:val="center"/>
          </w:tcPr>
          <w:p w:rsidR="00671B29" w:rsidRPr="00E05D43" w:rsidRDefault="007262E3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Основни школи</w:t>
            </w:r>
          </w:p>
        </w:tc>
        <w:tc>
          <w:tcPr>
            <w:tcW w:w="3261" w:type="dxa"/>
            <w:vAlign w:val="center"/>
          </w:tcPr>
          <w:p w:rsidR="00671B29" w:rsidRPr="00E05D43" w:rsidRDefault="00671B29" w:rsidP="007262E3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ОШ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Дю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ра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Я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кши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ч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Ка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ть</w:t>
            </w:r>
          </w:p>
        </w:tc>
      </w:tr>
      <w:tr w:rsidR="00671B29" w:rsidRPr="00E05D43" w:rsidTr="00A93DBB">
        <w:trPr>
          <w:cantSplit/>
          <w:trHeight w:val="268"/>
          <w:jc w:val="center"/>
        </w:trPr>
        <w:tc>
          <w:tcPr>
            <w:tcW w:w="658" w:type="dxa"/>
            <w:vAlign w:val="center"/>
          </w:tcPr>
          <w:p w:rsidR="00671B29" w:rsidRPr="00E05D43" w:rsidRDefault="00671B29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5</w:t>
            </w:r>
          </w:p>
        </w:tc>
        <w:tc>
          <w:tcPr>
            <w:tcW w:w="2383" w:type="dxa"/>
            <w:vMerge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</w:p>
        </w:tc>
        <w:tc>
          <w:tcPr>
            <w:tcW w:w="3261" w:type="dxa"/>
            <w:vAlign w:val="center"/>
          </w:tcPr>
          <w:p w:rsidR="00671B29" w:rsidRPr="00E05D43" w:rsidRDefault="00671B29" w:rsidP="007262E3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ОШ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Исидора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Секули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ч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Панчево</w:t>
            </w:r>
          </w:p>
        </w:tc>
      </w:tr>
      <w:tr w:rsidR="00671B29" w:rsidRPr="00E05D43" w:rsidTr="00A93DBB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671B29" w:rsidRPr="00E05D43" w:rsidRDefault="00671B29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6</w:t>
            </w:r>
          </w:p>
        </w:tc>
        <w:tc>
          <w:tcPr>
            <w:tcW w:w="2383" w:type="dxa"/>
            <w:vMerge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</w:p>
        </w:tc>
        <w:tc>
          <w:tcPr>
            <w:tcW w:w="3261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ОШ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Доситей Обрадович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Омолїца</w:t>
            </w:r>
          </w:p>
        </w:tc>
      </w:tr>
      <w:tr w:rsidR="00671B29" w:rsidRPr="00011CD9" w:rsidTr="00A93DBB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671B29" w:rsidRPr="00E05D43" w:rsidRDefault="00671B29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7</w:t>
            </w:r>
          </w:p>
        </w:tc>
        <w:tc>
          <w:tcPr>
            <w:tcW w:w="2383" w:type="dxa"/>
            <w:vMerge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</w:p>
        </w:tc>
        <w:tc>
          <w:tcPr>
            <w:tcW w:w="3261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ОШ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Др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Бошко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Вребалов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Меленци</w:t>
            </w:r>
          </w:p>
        </w:tc>
      </w:tr>
      <w:tr w:rsidR="00671B29" w:rsidRPr="00E05D43" w:rsidTr="00A93DBB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671B29" w:rsidRPr="00E05D43" w:rsidRDefault="00671B29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8</w:t>
            </w:r>
          </w:p>
        </w:tc>
        <w:tc>
          <w:tcPr>
            <w:tcW w:w="2383" w:type="dxa"/>
            <w:vMerge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</w:p>
        </w:tc>
        <w:tc>
          <w:tcPr>
            <w:tcW w:w="3261" w:type="dxa"/>
            <w:vAlign w:val="center"/>
          </w:tcPr>
          <w:p w:rsidR="00671B29" w:rsidRPr="00E05D43" w:rsidRDefault="00671B29" w:rsidP="007262E3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ОШ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Моша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Пи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я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де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Ґ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удурица</w:t>
            </w:r>
          </w:p>
        </w:tc>
      </w:tr>
      <w:tr w:rsidR="00671B29" w:rsidRPr="00E05D43" w:rsidTr="00A93DBB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671B29" w:rsidRPr="00E05D43" w:rsidRDefault="00671B29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9</w:t>
            </w:r>
          </w:p>
        </w:tc>
        <w:tc>
          <w:tcPr>
            <w:tcW w:w="2383" w:type="dxa"/>
            <w:vMerge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</w:p>
        </w:tc>
        <w:tc>
          <w:tcPr>
            <w:tcW w:w="3261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ОШ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Жарко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Зренянин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Маґлич</w:t>
            </w:r>
          </w:p>
        </w:tc>
      </w:tr>
      <w:tr w:rsidR="00671B29" w:rsidRPr="00E05D43" w:rsidTr="00A93DBB">
        <w:trPr>
          <w:cantSplit/>
          <w:trHeight w:val="284"/>
          <w:jc w:val="center"/>
        </w:trPr>
        <w:tc>
          <w:tcPr>
            <w:tcW w:w="658" w:type="dxa"/>
            <w:vAlign w:val="center"/>
          </w:tcPr>
          <w:p w:rsidR="00671B29" w:rsidRPr="00E05D43" w:rsidRDefault="00671B29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10</w:t>
            </w:r>
          </w:p>
        </w:tc>
        <w:tc>
          <w:tcPr>
            <w:tcW w:w="2383" w:type="dxa"/>
            <w:vMerge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</w:p>
        </w:tc>
        <w:tc>
          <w:tcPr>
            <w:tcW w:w="3261" w:type="dxa"/>
            <w:vAlign w:val="center"/>
          </w:tcPr>
          <w:p w:rsidR="00671B29" w:rsidRPr="00E05D43" w:rsidRDefault="00671B29" w:rsidP="005E146A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ОШ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„15.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октоб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е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р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Пи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нь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виц</w:t>
            </w:r>
          </w:p>
        </w:tc>
      </w:tr>
      <w:tr w:rsidR="00671B29" w:rsidRPr="00E05D43" w:rsidTr="00A93DBB">
        <w:trPr>
          <w:cantSplit/>
          <w:trHeight w:val="269"/>
          <w:jc w:val="center"/>
        </w:trPr>
        <w:tc>
          <w:tcPr>
            <w:tcW w:w="658" w:type="dxa"/>
            <w:vAlign w:val="center"/>
          </w:tcPr>
          <w:p w:rsidR="00671B29" w:rsidRPr="00E05D43" w:rsidRDefault="00671B29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11</w:t>
            </w:r>
          </w:p>
        </w:tc>
        <w:tc>
          <w:tcPr>
            <w:tcW w:w="2383" w:type="dxa"/>
            <w:vMerge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</w:p>
        </w:tc>
        <w:tc>
          <w:tcPr>
            <w:tcW w:w="3261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ОШ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Вук Караджич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Конак</w:t>
            </w:r>
          </w:p>
        </w:tc>
      </w:tr>
      <w:tr w:rsidR="00671B29" w:rsidRPr="00E05D43" w:rsidTr="00A93DBB">
        <w:trPr>
          <w:cantSplit/>
          <w:trHeight w:val="277"/>
          <w:jc w:val="center"/>
        </w:trPr>
        <w:tc>
          <w:tcPr>
            <w:tcW w:w="658" w:type="dxa"/>
            <w:vAlign w:val="center"/>
          </w:tcPr>
          <w:p w:rsidR="00671B29" w:rsidRPr="00E05D43" w:rsidRDefault="00671B29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12</w:t>
            </w:r>
          </w:p>
        </w:tc>
        <w:tc>
          <w:tcPr>
            <w:tcW w:w="2383" w:type="dxa"/>
            <w:vMerge w:val="restart"/>
            <w:vAlign w:val="center"/>
          </w:tcPr>
          <w:p w:rsidR="00671B29" w:rsidRPr="00E05D43" w:rsidRDefault="005E146A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Штреднї школи</w:t>
            </w:r>
          </w:p>
        </w:tc>
        <w:tc>
          <w:tcPr>
            <w:tcW w:w="3261" w:type="dxa"/>
            <w:vAlign w:val="center"/>
          </w:tcPr>
          <w:p w:rsidR="00671B29" w:rsidRPr="00E05D43" w:rsidRDefault="005E146A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Технїчна школа </w:t>
            </w:r>
            <w:r w:rsidR="00671B29"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„23.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май</w:t>
            </w:r>
            <w:r w:rsidR="00671B29"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 w:rsidR="00671B29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Панчево</w:t>
            </w:r>
          </w:p>
        </w:tc>
      </w:tr>
      <w:tr w:rsidR="00671B29" w:rsidRPr="00E05D43" w:rsidTr="00A93DBB">
        <w:trPr>
          <w:cantSplit/>
          <w:trHeight w:val="281"/>
          <w:jc w:val="center"/>
        </w:trPr>
        <w:tc>
          <w:tcPr>
            <w:tcW w:w="658" w:type="dxa"/>
            <w:vAlign w:val="center"/>
          </w:tcPr>
          <w:p w:rsidR="00671B29" w:rsidRPr="00E05D43" w:rsidRDefault="00671B29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13</w:t>
            </w:r>
          </w:p>
        </w:tc>
        <w:tc>
          <w:tcPr>
            <w:tcW w:w="2383" w:type="dxa"/>
            <w:vMerge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</w:p>
        </w:tc>
        <w:tc>
          <w:tcPr>
            <w:tcW w:w="3261" w:type="dxa"/>
            <w:vAlign w:val="center"/>
          </w:tcPr>
          <w:p w:rsidR="00671B29" w:rsidRPr="00E05D43" w:rsidRDefault="00671B29" w:rsidP="00A93DBB">
            <w:pPr>
              <w:jc w:val="both"/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ХПТШ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Урош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Предич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Зренянин</w:t>
            </w:r>
          </w:p>
        </w:tc>
      </w:tr>
      <w:tr w:rsidR="00671B29" w:rsidRPr="00011CD9" w:rsidTr="00A93DBB">
        <w:trPr>
          <w:cantSplit/>
          <w:trHeight w:val="679"/>
          <w:jc w:val="center"/>
        </w:trPr>
        <w:tc>
          <w:tcPr>
            <w:tcW w:w="658" w:type="dxa"/>
            <w:vAlign w:val="center"/>
          </w:tcPr>
          <w:p w:rsidR="00671B29" w:rsidRPr="00E05D43" w:rsidRDefault="00671B29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14</w:t>
            </w:r>
          </w:p>
        </w:tc>
        <w:tc>
          <w:tcPr>
            <w:tcW w:w="2383" w:type="dxa"/>
            <w:vMerge w:val="restart"/>
            <w:vAlign w:val="center"/>
          </w:tcPr>
          <w:p w:rsidR="00671B29" w:rsidRPr="00E05D43" w:rsidRDefault="007262E3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Школи за школярох зоз завадзанями у розвою</w:t>
            </w:r>
          </w:p>
        </w:tc>
        <w:tc>
          <w:tcPr>
            <w:tcW w:w="3261" w:type="dxa"/>
            <w:vAlign w:val="center"/>
          </w:tcPr>
          <w:p w:rsidR="00671B29" w:rsidRPr="00E05D43" w:rsidRDefault="00671B29" w:rsidP="005E146A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ОШ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Г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еро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й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Пинки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Бачка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Паланка</w:t>
            </w:r>
          </w:p>
        </w:tc>
      </w:tr>
      <w:tr w:rsidR="00671B29" w:rsidRPr="00E05D43" w:rsidTr="00A93DBB">
        <w:trPr>
          <w:cantSplit/>
          <w:trHeight w:val="679"/>
          <w:jc w:val="center"/>
        </w:trPr>
        <w:tc>
          <w:tcPr>
            <w:tcW w:w="658" w:type="dxa"/>
            <w:vAlign w:val="center"/>
          </w:tcPr>
          <w:p w:rsidR="00671B29" w:rsidRPr="00E05D43" w:rsidRDefault="00671B29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15</w:t>
            </w:r>
          </w:p>
        </w:tc>
        <w:tc>
          <w:tcPr>
            <w:tcW w:w="2383" w:type="dxa"/>
            <w:vMerge/>
            <w:vAlign w:val="center"/>
          </w:tcPr>
          <w:p w:rsidR="00671B29" w:rsidRPr="00E05D43" w:rsidRDefault="00671B29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</w:pPr>
          </w:p>
        </w:tc>
        <w:tc>
          <w:tcPr>
            <w:tcW w:w="3261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ШОСО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Вук Караджич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З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омбор</w:t>
            </w:r>
          </w:p>
        </w:tc>
      </w:tr>
    </w:tbl>
    <w:p w:rsidR="00671B29" w:rsidRDefault="00671B29" w:rsidP="00540D38">
      <w:pPr>
        <w:jc w:val="both"/>
        <w:rPr>
          <w:rFonts w:asciiTheme="minorHAnsi" w:hAnsiTheme="minorHAnsi"/>
          <w:noProof/>
          <w:sz w:val="22"/>
          <w:szCs w:val="20"/>
          <w:lang w:val="en-GB"/>
        </w:rPr>
      </w:pPr>
    </w:p>
    <w:p w:rsidR="00671B29" w:rsidRPr="00E05D43" w:rsidRDefault="005E146A" w:rsidP="00540D38">
      <w:pPr>
        <w:ind w:firstLine="720"/>
        <w:jc w:val="both"/>
        <w:rPr>
          <w:rFonts w:asciiTheme="minorHAnsi" w:hAnsiTheme="minorHAnsi"/>
          <w:noProof/>
          <w:sz w:val="22"/>
          <w:szCs w:val="20"/>
          <w:lang w:val="sr-Cyrl-RS"/>
        </w:rPr>
      </w:pPr>
      <w:r>
        <w:rPr>
          <w:rFonts w:asciiTheme="minorHAnsi" w:hAnsiTheme="minorHAnsi"/>
          <w:noProof/>
          <w:sz w:val="22"/>
          <w:szCs w:val="20"/>
          <w:lang w:val="ru-RU"/>
        </w:rPr>
        <w:t>Окремни награди за пейцрочне</w:t>
      </w:r>
      <w:r w:rsidR="00671B29" w:rsidRPr="00E05D43">
        <w:rPr>
          <w:rFonts w:asciiTheme="minorHAnsi" w:hAnsiTheme="minorHAnsi"/>
          <w:noProof/>
          <w:sz w:val="22"/>
          <w:szCs w:val="20"/>
          <w:lang w:val="sr-Cyrl-RS"/>
        </w:rPr>
        <w:t xml:space="preserve"> </w:t>
      </w:r>
      <w:r w:rsidR="00671B29">
        <w:rPr>
          <w:rFonts w:asciiTheme="minorHAnsi" w:hAnsiTheme="minorHAnsi"/>
          <w:noProof/>
          <w:sz w:val="22"/>
          <w:szCs w:val="20"/>
          <w:lang w:val="sr-Cyrl-RS"/>
        </w:rPr>
        <w:t>уч</w:t>
      </w:r>
      <w:r>
        <w:rPr>
          <w:rFonts w:asciiTheme="minorHAnsi" w:hAnsiTheme="minorHAnsi"/>
          <w:noProof/>
          <w:sz w:val="22"/>
          <w:szCs w:val="20"/>
          <w:lang w:val="sr-Cyrl-RS"/>
        </w:rPr>
        <w:t>аствованє</w:t>
      </w:r>
      <w:r w:rsidR="00671B29" w:rsidRPr="00E05D43">
        <w:rPr>
          <w:rFonts w:asciiTheme="minorHAnsi" w:hAnsiTheme="minorHAnsi"/>
          <w:noProof/>
          <w:sz w:val="22"/>
          <w:szCs w:val="20"/>
          <w:lang w:val="sr-Cyrl-RS"/>
        </w:rPr>
        <w:t xml:space="preserve"> </w:t>
      </w:r>
      <w:r w:rsidR="00671B29">
        <w:rPr>
          <w:rFonts w:asciiTheme="minorHAnsi" w:hAnsiTheme="minorHAnsi"/>
          <w:noProof/>
          <w:sz w:val="22"/>
          <w:szCs w:val="20"/>
          <w:lang w:val="sr-Cyrl-RS"/>
        </w:rPr>
        <w:t>у</w:t>
      </w:r>
      <w:r w:rsidR="00671B29" w:rsidRPr="00E05D43">
        <w:rPr>
          <w:rFonts w:asciiTheme="minorHAnsi" w:hAnsiTheme="minorHAnsi"/>
          <w:noProof/>
          <w:sz w:val="22"/>
          <w:szCs w:val="20"/>
          <w:lang w:val="sr-Cyrl-RS"/>
        </w:rPr>
        <w:t xml:space="preserve"> </w:t>
      </w:r>
      <w:r w:rsidR="00671B29">
        <w:rPr>
          <w:rFonts w:asciiTheme="minorHAnsi" w:hAnsiTheme="minorHAnsi"/>
          <w:noProof/>
          <w:sz w:val="22"/>
          <w:szCs w:val="20"/>
          <w:lang w:val="sr-Cyrl-RS"/>
        </w:rPr>
        <w:t>Програм</w:t>
      </w:r>
      <w:r>
        <w:rPr>
          <w:rFonts w:asciiTheme="minorHAnsi" w:hAnsiTheme="minorHAnsi"/>
          <w:noProof/>
          <w:sz w:val="22"/>
          <w:szCs w:val="20"/>
          <w:lang w:val="sr-Cyrl-RS"/>
        </w:rPr>
        <w:t>и</w:t>
      </w:r>
      <w:r w:rsidR="00671B29" w:rsidRPr="00E05D43">
        <w:rPr>
          <w:rFonts w:asciiTheme="minorHAnsi" w:hAnsiTheme="minorHAnsi"/>
          <w:noProof/>
          <w:sz w:val="22"/>
          <w:szCs w:val="20"/>
          <w:lang w:val="sr-Cyrl-RS"/>
        </w:rPr>
        <w:t xml:space="preserve"> „</w:t>
      </w:r>
      <w:r>
        <w:rPr>
          <w:rFonts w:ascii="Calibri" w:hAnsi="Calibri" w:cs="Tahoma"/>
          <w:noProof/>
          <w:sz w:val="22"/>
          <w:szCs w:val="20"/>
          <w:lang w:val="sr-Cyrl-RS"/>
        </w:rPr>
        <w:t>За чистейши и желєнши школи у Войводини</w:t>
      </w:r>
      <w:r w:rsidR="00671B29" w:rsidRPr="00E05D43">
        <w:rPr>
          <w:rFonts w:asciiTheme="minorHAnsi" w:hAnsiTheme="minorHAnsi"/>
          <w:noProof/>
          <w:sz w:val="22"/>
          <w:szCs w:val="20"/>
          <w:lang w:val="sr-Cyrl-RS"/>
        </w:rPr>
        <w:t xml:space="preserve">“, </w:t>
      </w:r>
      <w:r w:rsidR="00671B29">
        <w:rPr>
          <w:rFonts w:asciiTheme="minorHAnsi" w:hAnsiTheme="minorHAnsi"/>
          <w:noProof/>
          <w:sz w:val="22"/>
          <w:szCs w:val="20"/>
          <w:lang w:val="sr-Cyrl-RS"/>
        </w:rPr>
        <w:t>у</w:t>
      </w:r>
      <w:r w:rsidR="00671B29" w:rsidRPr="00E05D43">
        <w:rPr>
          <w:rFonts w:asciiTheme="minorHAnsi" w:hAnsiTheme="minorHAnsi"/>
          <w:noProof/>
          <w:sz w:val="22"/>
          <w:szCs w:val="20"/>
          <w:lang w:val="sr-Cyrl-RS"/>
        </w:rPr>
        <w:t xml:space="preserve"> </w:t>
      </w:r>
      <w:r w:rsidR="00671B29">
        <w:rPr>
          <w:rFonts w:asciiTheme="minorHAnsi" w:hAnsiTheme="minorHAnsi"/>
          <w:noProof/>
          <w:sz w:val="22"/>
          <w:szCs w:val="20"/>
          <w:lang w:val="sr-Cyrl-RS"/>
        </w:rPr>
        <w:t>школск</w:t>
      </w:r>
      <w:r>
        <w:rPr>
          <w:rFonts w:asciiTheme="minorHAnsi" w:hAnsiTheme="minorHAnsi"/>
          <w:noProof/>
          <w:sz w:val="22"/>
          <w:szCs w:val="20"/>
          <w:lang w:val="sr-Cyrl-RS"/>
        </w:rPr>
        <w:t>им</w:t>
      </w:r>
      <w:r w:rsidR="00671B29" w:rsidRPr="00E05D43">
        <w:rPr>
          <w:rFonts w:asciiTheme="minorHAnsi" w:hAnsiTheme="minorHAnsi"/>
          <w:noProof/>
          <w:sz w:val="22"/>
          <w:szCs w:val="20"/>
          <w:lang w:val="sr-Cyrl-RS"/>
        </w:rPr>
        <w:t xml:space="preserve"> 2014/2015. </w:t>
      </w:r>
      <w:r>
        <w:rPr>
          <w:rFonts w:asciiTheme="minorHAnsi" w:hAnsiTheme="minorHAnsi"/>
          <w:noProof/>
          <w:sz w:val="22"/>
          <w:szCs w:val="20"/>
          <w:lang w:val="sr-Cyrl-RS"/>
        </w:rPr>
        <w:t>р</w:t>
      </w:r>
      <w:r w:rsidR="00671B29">
        <w:rPr>
          <w:rFonts w:asciiTheme="minorHAnsi" w:hAnsiTheme="minorHAnsi"/>
          <w:noProof/>
          <w:sz w:val="22"/>
          <w:szCs w:val="20"/>
          <w:lang w:val="sr-Cyrl-RS"/>
        </w:rPr>
        <w:t>о</w:t>
      </w:r>
      <w:r>
        <w:rPr>
          <w:rFonts w:asciiTheme="minorHAnsi" w:hAnsiTheme="minorHAnsi"/>
          <w:noProof/>
          <w:sz w:val="22"/>
          <w:szCs w:val="20"/>
          <w:lang w:val="sr-Cyrl-RS"/>
        </w:rPr>
        <w:t>ку ше додзелює</w:t>
      </w:r>
      <w:r w:rsidR="00671B29" w:rsidRPr="00E05D43">
        <w:rPr>
          <w:rFonts w:asciiTheme="minorHAnsi" w:hAnsiTheme="minorHAnsi"/>
          <w:noProof/>
          <w:sz w:val="22"/>
          <w:szCs w:val="20"/>
          <w:lang w:val="sr-Cyrl-RS"/>
        </w:rPr>
        <w:t xml:space="preserve"> </w:t>
      </w:r>
      <w:r>
        <w:rPr>
          <w:rFonts w:asciiTheme="minorHAnsi" w:hAnsiTheme="minorHAnsi"/>
          <w:noProof/>
          <w:sz w:val="22"/>
          <w:szCs w:val="20"/>
          <w:lang w:val="sr-Cyrl-RS"/>
        </w:rPr>
        <w:t xml:space="preserve">тим </w:t>
      </w:r>
      <w:r w:rsidR="00671B29">
        <w:rPr>
          <w:rFonts w:asciiTheme="minorHAnsi" w:hAnsiTheme="minorHAnsi"/>
          <w:noProof/>
          <w:sz w:val="22"/>
          <w:szCs w:val="20"/>
          <w:lang w:val="sr-Cyrl-RS"/>
        </w:rPr>
        <w:t>установ</w:t>
      </w:r>
      <w:r>
        <w:rPr>
          <w:rFonts w:asciiTheme="minorHAnsi" w:hAnsiTheme="minorHAnsi"/>
          <w:noProof/>
          <w:sz w:val="22"/>
          <w:szCs w:val="20"/>
          <w:lang w:val="sr-Cyrl-RS"/>
        </w:rPr>
        <w:t>о</w:t>
      </w:r>
      <w:r w:rsidR="00671B29">
        <w:rPr>
          <w:rFonts w:asciiTheme="minorHAnsi" w:hAnsiTheme="minorHAnsi"/>
          <w:noProof/>
          <w:sz w:val="22"/>
          <w:szCs w:val="20"/>
          <w:lang w:val="sr-Cyrl-RS"/>
        </w:rPr>
        <w:t>м</w:t>
      </w:r>
      <w:r w:rsidR="00671B29" w:rsidRPr="00E05D43">
        <w:rPr>
          <w:rFonts w:asciiTheme="minorHAnsi" w:hAnsiTheme="minorHAnsi"/>
          <w:noProof/>
          <w:sz w:val="22"/>
          <w:szCs w:val="20"/>
          <w:lang w:val="sr-Cyrl-RS"/>
        </w:rPr>
        <w:t>:</w:t>
      </w:r>
    </w:p>
    <w:p w:rsidR="00671B29" w:rsidRPr="00E05D43" w:rsidRDefault="00671B29" w:rsidP="00540D38">
      <w:pPr>
        <w:ind w:left="1418" w:hanging="2"/>
        <w:jc w:val="both"/>
        <w:rPr>
          <w:rFonts w:asciiTheme="minorHAnsi" w:hAnsiTheme="minorHAnsi"/>
          <w:noProof/>
          <w:sz w:val="22"/>
          <w:szCs w:val="20"/>
          <w:lang w:val="sr-Cyrl-RS"/>
        </w:rPr>
      </w:pPr>
    </w:p>
    <w:tbl>
      <w:tblPr>
        <w:tblW w:w="6412" w:type="dxa"/>
        <w:jc w:val="center"/>
        <w:tblInd w:w="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992"/>
        <w:gridCol w:w="3691"/>
      </w:tblGrid>
      <w:tr w:rsidR="00671B29" w:rsidRPr="00E05D43" w:rsidTr="003D377B">
        <w:trPr>
          <w:cantSplit/>
          <w:trHeight w:val="318"/>
          <w:jc w:val="center"/>
        </w:trPr>
        <w:tc>
          <w:tcPr>
            <w:tcW w:w="729" w:type="dxa"/>
            <w:vAlign w:val="center"/>
          </w:tcPr>
          <w:p w:rsidR="00671B29" w:rsidRPr="00E05D43" w:rsidRDefault="007262E3" w:rsidP="00A93DBB">
            <w:pPr>
              <w:rPr>
                <w:rFonts w:asciiTheme="minorHAnsi" w:hAnsiTheme="minorHAnsi"/>
                <w:b/>
                <w:noProof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Чис.</w:t>
            </w:r>
          </w:p>
        </w:tc>
        <w:tc>
          <w:tcPr>
            <w:tcW w:w="1992" w:type="dxa"/>
            <w:vAlign w:val="center"/>
          </w:tcPr>
          <w:p w:rsidR="00671B29" w:rsidRPr="00E05D43" w:rsidRDefault="007262E3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Катеґориї</w:t>
            </w:r>
          </w:p>
        </w:tc>
        <w:tc>
          <w:tcPr>
            <w:tcW w:w="3691" w:type="dxa"/>
            <w:vAlign w:val="center"/>
          </w:tcPr>
          <w:p w:rsidR="00671B29" w:rsidRPr="00E05D43" w:rsidRDefault="007262E3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Установи</w:t>
            </w:r>
          </w:p>
        </w:tc>
      </w:tr>
      <w:tr w:rsidR="00671B29" w:rsidRPr="00011CD9" w:rsidTr="003D377B">
        <w:trPr>
          <w:cantSplit/>
          <w:trHeight w:val="215"/>
          <w:jc w:val="center"/>
        </w:trPr>
        <w:tc>
          <w:tcPr>
            <w:tcW w:w="729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</w:pPr>
            <w:r w:rsidRPr="00E05D43"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1</w:t>
            </w:r>
          </w:p>
        </w:tc>
        <w:tc>
          <w:tcPr>
            <w:tcW w:w="1992" w:type="dxa"/>
            <w:vAlign w:val="center"/>
          </w:tcPr>
          <w:p w:rsidR="00671B29" w:rsidRPr="00E05D43" w:rsidRDefault="007262E3" w:rsidP="00A93DBB">
            <w:pPr>
              <w:jc w:val="center"/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Предшколски установи</w:t>
            </w:r>
          </w:p>
        </w:tc>
        <w:tc>
          <w:tcPr>
            <w:tcW w:w="3691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ПУ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 „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Радосц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Србобран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, 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дзецинска заградка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Бубамара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“-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Нада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ль</w:t>
            </w:r>
          </w:p>
        </w:tc>
      </w:tr>
      <w:tr w:rsidR="00671B29" w:rsidRPr="00E05D43" w:rsidTr="003D377B">
        <w:trPr>
          <w:cantSplit/>
          <w:trHeight w:val="213"/>
          <w:jc w:val="center"/>
        </w:trPr>
        <w:tc>
          <w:tcPr>
            <w:tcW w:w="729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</w:rPr>
            </w:pP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2</w:t>
            </w:r>
          </w:p>
        </w:tc>
        <w:tc>
          <w:tcPr>
            <w:tcW w:w="1992" w:type="dxa"/>
            <w:vAlign w:val="center"/>
          </w:tcPr>
          <w:p w:rsidR="00671B29" w:rsidRPr="00E05D43" w:rsidRDefault="007262E3" w:rsidP="00A93DBB">
            <w:pPr>
              <w:jc w:val="center"/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Основни школи</w:t>
            </w:r>
          </w:p>
        </w:tc>
        <w:tc>
          <w:tcPr>
            <w:tcW w:w="3691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ОШ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Доситей Обрадович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Омолїца</w:t>
            </w:r>
          </w:p>
        </w:tc>
      </w:tr>
      <w:tr w:rsidR="00671B29" w:rsidRPr="00011CD9" w:rsidTr="003D377B">
        <w:trPr>
          <w:cantSplit/>
          <w:trHeight w:val="223"/>
          <w:jc w:val="center"/>
        </w:trPr>
        <w:tc>
          <w:tcPr>
            <w:tcW w:w="729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</w:rPr>
            </w:pP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3</w:t>
            </w:r>
          </w:p>
        </w:tc>
        <w:tc>
          <w:tcPr>
            <w:tcW w:w="1992" w:type="dxa"/>
            <w:vAlign w:val="center"/>
          </w:tcPr>
          <w:p w:rsidR="00671B29" w:rsidRPr="00E05D43" w:rsidRDefault="005E146A" w:rsidP="00A93DBB">
            <w:pPr>
              <w:jc w:val="center"/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Штреднї школи</w:t>
            </w:r>
          </w:p>
        </w:tc>
        <w:tc>
          <w:tcPr>
            <w:tcW w:w="3691" w:type="dxa"/>
            <w:vAlign w:val="center"/>
          </w:tcPr>
          <w:p w:rsidR="00671B29" w:rsidRPr="00E05D43" w:rsidRDefault="005E146A" w:rsidP="005E146A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Шт</w:t>
            </w:r>
            <w:r w:rsidR="00671B29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ред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ня</w:t>
            </w:r>
            <w:r w:rsidR="00671B29"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 w:rsidR="00671B29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по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ль</w:t>
            </w:r>
            <w:r w:rsidR="00671B29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опривредна</w:t>
            </w:r>
            <w:r w:rsidR="00671B29"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 w:rsidR="00671B29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школа</w:t>
            </w:r>
            <w:r w:rsidR="00671B29"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зоз</w:t>
            </w:r>
            <w:r w:rsidR="00671B29"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 w:rsidR="00671B29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домом</w:t>
            </w:r>
            <w:r w:rsidR="00671B29"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школярох</w:t>
            </w:r>
            <w:r w:rsidR="00671B29"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Футоґ</w:t>
            </w:r>
          </w:p>
        </w:tc>
      </w:tr>
      <w:tr w:rsidR="00671B29" w:rsidRPr="00011CD9" w:rsidTr="003D377B">
        <w:trPr>
          <w:cantSplit/>
          <w:trHeight w:val="223"/>
          <w:jc w:val="center"/>
        </w:trPr>
        <w:tc>
          <w:tcPr>
            <w:tcW w:w="729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</w:rPr>
            </w:pP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4</w:t>
            </w:r>
          </w:p>
        </w:tc>
        <w:tc>
          <w:tcPr>
            <w:tcW w:w="1992" w:type="dxa"/>
            <w:vAlign w:val="center"/>
          </w:tcPr>
          <w:p w:rsidR="00671B29" w:rsidRPr="00E05D43" w:rsidRDefault="007262E3" w:rsidP="005E146A">
            <w:pPr>
              <w:jc w:val="center"/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Школи за школярох зоз 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завадзанями</w:t>
            </w:r>
            <w:r w:rsidR="00671B29"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 w:rsidR="00671B29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у</w:t>
            </w:r>
            <w:r w:rsidR="00671B29"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 w:rsidR="00671B29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р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</w:t>
            </w:r>
            <w:r w:rsidR="00671B29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зво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ю</w:t>
            </w:r>
          </w:p>
        </w:tc>
        <w:tc>
          <w:tcPr>
            <w:tcW w:w="3691" w:type="dxa"/>
            <w:vAlign w:val="center"/>
          </w:tcPr>
          <w:p w:rsidR="00671B29" w:rsidRPr="00E05D43" w:rsidRDefault="00671B29" w:rsidP="005E146A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Школа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за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основн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е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и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шт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ред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нє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образова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нє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Милан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Петрович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зоз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домом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школярох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,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Нови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Сад</w:t>
            </w:r>
          </w:p>
        </w:tc>
      </w:tr>
    </w:tbl>
    <w:p w:rsidR="00671B29" w:rsidRPr="00671B29" w:rsidRDefault="00671B29" w:rsidP="00540D38">
      <w:pPr>
        <w:jc w:val="both"/>
        <w:rPr>
          <w:rFonts w:asciiTheme="minorHAnsi" w:hAnsiTheme="minorHAnsi"/>
          <w:noProof/>
          <w:sz w:val="22"/>
          <w:szCs w:val="20"/>
          <w:lang w:val="ru-RU"/>
        </w:rPr>
      </w:pPr>
    </w:p>
    <w:p w:rsidR="00671B29" w:rsidRPr="00E05D43" w:rsidRDefault="005E146A" w:rsidP="00540D38">
      <w:pPr>
        <w:ind w:firstLine="720"/>
        <w:jc w:val="both"/>
        <w:rPr>
          <w:rFonts w:asciiTheme="minorHAnsi" w:hAnsiTheme="minorHAnsi"/>
          <w:noProof/>
          <w:sz w:val="22"/>
          <w:szCs w:val="20"/>
          <w:lang w:val="sr-Cyrl-RS"/>
        </w:rPr>
      </w:pPr>
      <w:r>
        <w:rPr>
          <w:rFonts w:asciiTheme="minorHAnsi" w:hAnsiTheme="minorHAnsi"/>
          <w:noProof/>
          <w:sz w:val="22"/>
          <w:szCs w:val="20"/>
          <w:lang w:val="ru-RU"/>
        </w:rPr>
        <w:lastRenderedPageBreak/>
        <w:t>Награди за поєдинцох и ґрупи на интерних конкурсох у Програми</w:t>
      </w:r>
      <w:r w:rsidR="00671B29" w:rsidRPr="00E05D43">
        <w:rPr>
          <w:rFonts w:asciiTheme="minorHAnsi" w:hAnsiTheme="minorHAnsi"/>
          <w:noProof/>
          <w:sz w:val="22"/>
          <w:szCs w:val="20"/>
          <w:lang w:val="sr-Cyrl-RS"/>
        </w:rPr>
        <w:t xml:space="preserve"> „</w:t>
      </w:r>
      <w:r>
        <w:rPr>
          <w:rFonts w:ascii="Calibri" w:hAnsi="Calibri" w:cs="Tahoma"/>
          <w:noProof/>
          <w:sz w:val="22"/>
          <w:szCs w:val="20"/>
          <w:lang w:val="sr-Cyrl-RS"/>
        </w:rPr>
        <w:t>За чистейши и желєнши школи у Войводини</w:t>
      </w:r>
      <w:r w:rsidR="00671B29" w:rsidRPr="00E05D43">
        <w:rPr>
          <w:rFonts w:asciiTheme="minorHAnsi" w:hAnsiTheme="minorHAnsi"/>
          <w:noProof/>
          <w:sz w:val="22"/>
          <w:szCs w:val="20"/>
          <w:lang w:val="sr-Cyrl-RS"/>
        </w:rPr>
        <w:t xml:space="preserve">“, </w:t>
      </w:r>
      <w:r w:rsidR="00671B29">
        <w:rPr>
          <w:rFonts w:asciiTheme="minorHAnsi" w:hAnsiTheme="minorHAnsi"/>
          <w:noProof/>
          <w:sz w:val="22"/>
          <w:szCs w:val="20"/>
          <w:lang w:val="sr-Cyrl-RS"/>
        </w:rPr>
        <w:t>у</w:t>
      </w:r>
      <w:r w:rsidR="00671B29" w:rsidRPr="00E05D43">
        <w:rPr>
          <w:rFonts w:asciiTheme="minorHAnsi" w:hAnsiTheme="minorHAnsi"/>
          <w:noProof/>
          <w:sz w:val="22"/>
          <w:szCs w:val="20"/>
          <w:lang w:val="sr-Cyrl-RS"/>
        </w:rPr>
        <w:t xml:space="preserve"> </w:t>
      </w:r>
      <w:r w:rsidR="00671B29">
        <w:rPr>
          <w:rFonts w:asciiTheme="minorHAnsi" w:hAnsiTheme="minorHAnsi"/>
          <w:noProof/>
          <w:sz w:val="22"/>
          <w:szCs w:val="20"/>
          <w:lang w:val="sr-Cyrl-RS"/>
        </w:rPr>
        <w:t>школск</w:t>
      </w:r>
      <w:r>
        <w:rPr>
          <w:rFonts w:asciiTheme="minorHAnsi" w:hAnsiTheme="minorHAnsi"/>
          <w:noProof/>
          <w:sz w:val="22"/>
          <w:szCs w:val="20"/>
          <w:lang w:val="sr-Cyrl-RS"/>
        </w:rPr>
        <w:t>им</w:t>
      </w:r>
      <w:r w:rsidR="00671B29" w:rsidRPr="00E05D43">
        <w:rPr>
          <w:rFonts w:asciiTheme="minorHAnsi" w:hAnsiTheme="minorHAnsi"/>
          <w:noProof/>
          <w:sz w:val="22"/>
          <w:szCs w:val="20"/>
          <w:lang w:val="sr-Cyrl-RS"/>
        </w:rPr>
        <w:t xml:space="preserve"> 2014/2015. </w:t>
      </w:r>
      <w:r>
        <w:rPr>
          <w:rFonts w:asciiTheme="minorHAnsi" w:hAnsiTheme="minorHAnsi"/>
          <w:noProof/>
          <w:sz w:val="22"/>
          <w:szCs w:val="20"/>
          <w:lang w:val="sr-Cyrl-RS"/>
        </w:rPr>
        <w:t>року ше додзелює тим установом</w:t>
      </w:r>
      <w:r w:rsidR="00671B29" w:rsidRPr="00E05D43">
        <w:rPr>
          <w:rFonts w:asciiTheme="minorHAnsi" w:hAnsiTheme="minorHAnsi"/>
          <w:noProof/>
          <w:sz w:val="22"/>
          <w:szCs w:val="20"/>
          <w:lang w:val="sr-Cyrl-RS"/>
        </w:rPr>
        <w:t>:</w:t>
      </w:r>
    </w:p>
    <w:p w:rsidR="00671B29" w:rsidRPr="00E05D43" w:rsidRDefault="00671B29" w:rsidP="00540D38">
      <w:pPr>
        <w:ind w:left="284" w:firstLine="1132"/>
        <w:jc w:val="both"/>
        <w:rPr>
          <w:rFonts w:asciiTheme="minorHAnsi" w:hAnsiTheme="minorHAnsi"/>
          <w:noProof/>
          <w:sz w:val="22"/>
          <w:szCs w:val="20"/>
          <w:lang w:val="sr-Cyrl-RS"/>
        </w:rPr>
      </w:pPr>
    </w:p>
    <w:tbl>
      <w:tblPr>
        <w:tblW w:w="6412" w:type="dxa"/>
        <w:jc w:val="center"/>
        <w:tblInd w:w="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992"/>
        <w:gridCol w:w="3691"/>
      </w:tblGrid>
      <w:tr w:rsidR="00671B29" w:rsidRPr="00E05D43" w:rsidTr="00011CD9">
        <w:trPr>
          <w:cantSplit/>
          <w:trHeight w:val="318"/>
          <w:jc w:val="center"/>
        </w:trPr>
        <w:tc>
          <w:tcPr>
            <w:tcW w:w="729" w:type="dxa"/>
            <w:vAlign w:val="center"/>
          </w:tcPr>
          <w:p w:rsidR="00671B29" w:rsidRPr="00E05D43" w:rsidRDefault="007262E3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Чис.</w:t>
            </w:r>
          </w:p>
        </w:tc>
        <w:tc>
          <w:tcPr>
            <w:tcW w:w="1992" w:type="dxa"/>
            <w:vAlign w:val="center"/>
          </w:tcPr>
          <w:p w:rsidR="00671B29" w:rsidRPr="00E05D43" w:rsidRDefault="007262E3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Катеґориї</w:t>
            </w:r>
          </w:p>
        </w:tc>
        <w:tc>
          <w:tcPr>
            <w:tcW w:w="3691" w:type="dxa"/>
            <w:vAlign w:val="center"/>
          </w:tcPr>
          <w:p w:rsidR="00671B29" w:rsidRPr="00E05D43" w:rsidRDefault="007262E3" w:rsidP="00A93D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0"/>
                <w:lang w:val="sr-Cyrl-RS"/>
              </w:rPr>
              <w:t>Установи</w:t>
            </w:r>
          </w:p>
        </w:tc>
      </w:tr>
      <w:tr w:rsidR="00671B29" w:rsidRPr="00E05D43" w:rsidTr="00011CD9">
        <w:trPr>
          <w:cantSplit/>
          <w:trHeight w:val="215"/>
          <w:jc w:val="center"/>
        </w:trPr>
        <w:tc>
          <w:tcPr>
            <w:tcW w:w="729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1</w:t>
            </w:r>
          </w:p>
        </w:tc>
        <w:tc>
          <w:tcPr>
            <w:tcW w:w="1992" w:type="dxa"/>
            <w:vMerge w:val="restart"/>
            <w:vAlign w:val="center"/>
          </w:tcPr>
          <w:p w:rsidR="00671B29" w:rsidRPr="00E05D43" w:rsidRDefault="00671B29" w:rsidP="009A010C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Еко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рам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ик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за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слик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и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з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оз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рецикл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ованого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матери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я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л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у</w:t>
            </w:r>
          </w:p>
        </w:tc>
        <w:tc>
          <w:tcPr>
            <w:tcW w:w="3691" w:type="dxa"/>
            <w:vAlign w:val="center"/>
          </w:tcPr>
          <w:p w:rsidR="00671B29" w:rsidRPr="00E05D43" w:rsidRDefault="00671B29" w:rsidP="009A010C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ПУ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Драґ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лю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б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Удицки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Кикинда</w:t>
            </w:r>
          </w:p>
        </w:tc>
      </w:tr>
      <w:tr w:rsidR="00671B29" w:rsidRPr="00011CD9" w:rsidTr="00011CD9">
        <w:trPr>
          <w:cantSplit/>
          <w:trHeight w:val="213"/>
          <w:jc w:val="center"/>
        </w:trPr>
        <w:tc>
          <w:tcPr>
            <w:tcW w:w="729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2</w:t>
            </w:r>
          </w:p>
        </w:tc>
        <w:tc>
          <w:tcPr>
            <w:tcW w:w="1992" w:type="dxa"/>
            <w:vMerge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</w:p>
        </w:tc>
        <w:tc>
          <w:tcPr>
            <w:tcW w:w="3691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ПУ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 „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Радосц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Србобран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, 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дзецинска заградка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Бубамара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“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-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Нада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ль</w:t>
            </w:r>
          </w:p>
        </w:tc>
      </w:tr>
      <w:tr w:rsidR="00671B29" w:rsidRPr="00011CD9" w:rsidTr="00011CD9">
        <w:trPr>
          <w:cantSplit/>
          <w:trHeight w:val="223"/>
          <w:jc w:val="center"/>
        </w:trPr>
        <w:tc>
          <w:tcPr>
            <w:tcW w:w="729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3</w:t>
            </w:r>
          </w:p>
        </w:tc>
        <w:tc>
          <w:tcPr>
            <w:tcW w:w="1992" w:type="dxa"/>
            <w:vAlign w:val="center"/>
          </w:tcPr>
          <w:p w:rsidR="00671B29" w:rsidRPr="00E05D43" w:rsidRDefault="00671B29" w:rsidP="009A010C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Еко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з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аяц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зоз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рецикл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ованого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матери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я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л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у</w:t>
            </w:r>
          </w:p>
        </w:tc>
        <w:tc>
          <w:tcPr>
            <w:tcW w:w="3691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ПУ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 „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Радосц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Србобран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, 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дзецинска заградка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Бубамара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“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-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Нада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ль</w:t>
            </w:r>
          </w:p>
        </w:tc>
      </w:tr>
      <w:tr w:rsidR="00671B29" w:rsidRPr="00E05D43" w:rsidTr="00011CD9">
        <w:trPr>
          <w:cantSplit/>
          <w:trHeight w:val="223"/>
          <w:jc w:val="center"/>
        </w:trPr>
        <w:tc>
          <w:tcPr>
            <w:tcW w:w="729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4</w:t>
            </w:r>
          </w:p>
        </w:tc>
        <w:tc>
          <w:tcPr>
            <w:tcW w:w="1992" w:type="dxa"/>
            <w:vMerge w:val="restart"/>
            <w:vAlign w:val="center"/>
          </w:tcPr>
          <w:p w:rsidR="00671B29" w:rsidRPr="00E05D43" w:rsidRDefault="00671B29" w:rsidP="009A010C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Еко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новин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и</w:t>
            </w:r>
          </w:p>
        </w:tc>
        <w:tc>
          <w:tcPr>
            <w:tcW w:w="3691" w:type="dxa"/>
            <w:vAlign w:val="center"/>
          </w:tcPr>
          <w:p w:rsidR="00671B29" w:rsidRPr="00E05D43" w:rsidRDefault="00671B29" w:rsidP="009A010C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ОШ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Бранко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Радичеви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ч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Стапар</w:t>
            </w:r>
          </w:p>
        </w:tc>
      </w:tr>
      <w:tr w:rsidR="00671B29" w:rsidRPr="00E05D43" w:rsidTr="00011CD9">
        <w:trPr>
          <w:cantSplit/>
          <w:trHeight w:val="223"/>
          <w:jc w:val="center"/>
        </w:trPr>
        <w:tc>
          <w:tcPr>
            <w:tcW w:w="729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5</w:t>
            </w:r>
          </w:p>
        </w:tc>
        <w:tc>
          <w:tcPr>
            <w:tcW w:w="1992" w:type="dxa"/>
            <w:vMerge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</w:p>
        </w:tc>
        <w:tc>
          <w:tcPr>
            <w:tcW w:w="3691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ОШ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Доситей Обрадович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 w:rsidR="007262E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Омолїца</w:t>
            </w:r>
          </w:p>
        </w:tc>
      </w:tr>
      <w:tr w:rsidR="00671B29" w:rsidRPr="00E05D43" w:rsidTr="00011CD9">
        <w:trPr>
          <w:cantSplit/>
          <w:trHeight w:val="223"/>
          <w:jc w:val="center"/>
        </w:trPr>
        <w:tc>
          <w:tcPr>
            <w:tcW w:w="729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6</w:t>
            </w:r>
          </w:p>
        </w:tc>
        <w:tc>
          <w:tcPr>
            <w:tcW w:w="1992" w:type="dxa"/>
            <w:vAlign w:val="center"/>
          </w:tcPr>
          <w:p w:rsidR="00671B29" w:rsidRPr="00E05D43" w:rsidRDefault="009A010C" w:rsidP="00011CD9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Power Point </w:t>
            </w:r>
            <w:r w:rsidR="00671B29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презентаци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я</w:t>
            </w:r>
            <w:r w:rsidR="00671B29"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 w:rsidR="00671B29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</w:t>
            </w:r>
            <w:r w:rsidR="00671B29"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 w:rsidR="00671B29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еколо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ґийн</w:t>
            </w:r>
            <w:r w:rsidR="00011CD9">
              <w:rPr>
                <w:rFonts w:asciiTheme="minorHAnsi" w:hAnsiTheme="minorHAnsi"/>
                <w:noProof/>
                <w:sz w:val="22"/>
                <w:szCs w:val="20"/>
              </w:rPr>
              <w:t>o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значним</w:t>
            </w:r>
            <w:r w:rsidR="00671B29"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 w:rsidR="00671B29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датум</w:t>
            </w:r>
            <w:r w:rsidR="00011CD9">
              <w:rPr>
                <w:rFonts w:asciiTheme="minorHAnsi" w:hAnsiTheme="minorHAnsi"/>
                <w:noProof/>
                <w:sz w:val="22"/>
                <w:szCs w:val="20"/>
              </w:rPr>
              <w:t>e</w:t>
            </w:r>
            <w:bookmarkStart w:id="0" w:name="_GoBack"/>
            <w:bookmarkEnd w:id="0"/>
          </w:p>
        </w:tc>
        <w:tc>
          <w:tcPr>
            <w:tcW w:w="3691" w:type="dxa"/>
            <w:vAlign w:val="center"/>
          </w:tcPr>
          <w:p w:rsidR="00671B29" w:rsidRPr="00E05D43" w:rsidRDefault="00671B29" w:rsidP="009A010C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ОШ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Со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ня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Маринкович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Миха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й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лово</w:t>
            </w:r>
          </w:p>
        </w:tc>
      </w:tr>
      <w:tr w:rsidR="00671B29" w:rsidRPr="00011CD9" w:rsidTr="00011CD9">
        <w:trPr>
          <w:cantSplit/>
          <w:trHeight w:val="223"/>
          <w:jc w:val="center"/>
        </w:trPr>
        <w:tc>
          <w:tcPr>
            <w:tcW w:w="729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7</w:t>
            </w:r>
          </w:p>
        </w:tc>
        <w:tc>
          <w:tcPr>
            <w:tcW w:w="1992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Еко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плакат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а</w:t>
            </w:r>
          </w:p>
        </w:tc>
        <w:tc>
          <w:tcPr>
            <w:tcW w:w="3691" w:type="dxa"/>
            <w:vAlign w:val="center"/>
          </w:tcPr>
          <w:p w:rsidR="00671B29" w:rsidRPr="00E05D43" w:rsidRDefault="00671B29" w:rsidP="009A010C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оживово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-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лєсарска и хемийна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школа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Ср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и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мска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Митровица</w:t>
            </w:r>
          </w:p>
        </w:tc>
      </w:tr>
      <w:tr w:rsidR="00671B29" w:rsidRPr="00011CD9" w:rsidTr="00011CD9">
        <w:trPr>
          <w:cantSplit/>
          <w:trHeight w:val="223"/>
          <w:jc w:val="center"/>
        </w:trPr>
        <w:tc>
          <w:tcPr>
            <w:tcW w:w="729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8</w:t>
            </w:r>
          </w:p>
        </w:tc>
        <w:tc>
          <w:tcPr>
            <w:tcW w:w="1992" w:type="dxa"/>
            <w:vAlign w:val="center"/>
          </w:tcPr>
          <w:p w:rsidR="00671B29" w:rsidRPr="00E05D43" w:rsidRDefault="00671B29" w:rsidP="009A010C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Иде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йне предкладанє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принт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у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за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ма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ї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цу</w:t>
            </w:r>
          </w:p>
        </w:tc>
        <w:tc>
          <w:tcPr>
            <w:tcW w:w="3691" w:type="dxa"/>
            <w:vAlign w:val="center"/>
          </w:tcPr>
          <w:p w:rsidR="00671B29" w:rsidRPr="00E05D43" w:rsidRDefault="00671B29" w:rsidP="009A010C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Електро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т</w:t>
            </w:r>
            <w:r w:rsidR="005E146A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ехнїчна школа 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Никола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Тесла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Панчево</w:t>
            </w:r>
          </w:p>
        </w:tc>
      </w:tr>
      <w:tr w:rsidR="00671B29" w:rsidRPr="00011CD9" w:rsidTr="00011CD9">
        <w:trPr>
          <w:cantSplit/>
          <w:trHeight w:val="223"/>
          <w:jc w:val="center"/>
        </w:trPr>
        <w:tc>
          <w:tcPr>
            <w:tcW w:w="729" w:type="dxa"/>
            <w:vAlign w:val="center"/>
          </w:tcPr>
          <w:p w:rsidR="00671B29" w:rsidRPr="00E05D43" w:rsidRDefault="00671B29" w:rsidP="00A93DBB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9</w:t>
            </w:r>
          </w:p>
        </w:tc>
        <w:tc>
          <w:tcPr>
            <w:tcW w:w="1992" w:type="dxa"/>
            <w:vAlign w:val="center"/>
          </w:tcPr>
          <w:p w:rsidR="00671B29" w:rsidRPr="00E05D43" w:rsidRDefault="00671B29" w:rsidP="009A010C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Еко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г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имна</w:t>
            </w:r>
          </w:p>
        </w:tc>
        <w:tc>
          <w:tcPr>
            <w:tcW w:w="3691" w:type="dxa"/>
            <w:vAlign w:val="center"/>
          </w:tcPr>
          <w:p w:rsidR="00671B29" w:rsidRPr="00E05D43" w:rsidRDefault="00671B29" w:rsidP="009A010C">
            <w:pP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</w:pP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ОШ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„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Бошко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Палков</w:t>
            </w:r>
            <w:r w:rsidR="009A010C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лєвич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Пинки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“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Стара</w:t>
            </w:r>
            <w:r w:rsidRPr="00E05D43"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/>
                <w:noProof/>
                <w:sz w:val="22"/>
                <w:szCs w:val="20"/>
                <w:lang w:val="sr-Cyrl-RS"/>
              </w:rPr>
              <w:t>Пазова</w:t>
            </w:r>
          </w:p>
        </w:tc>
      </w:tr>
    </w:tbl>
    <w:p w:rsidR="00671B29" w:rsidRPr="00E05D43" w:rsidRDefault="00671B29" w:rsidP="00540D38">
      <w:pPr>
        <w:rPr>
          <w:rFonts w:asciiTheme="minorHAnsi" w:hAnsiTheme="minorHAnsi"/>
          <w:noProof/>
          <w:sz w:val="22"/>
          <w:szCs w:val="20"/>
          <w:lang w:val="sr-Cyrl-RS"/>
        </w:rPr>
      </w:pPr>
    </w:p>
    <w:p w:rsidR="00671B29" w:rsidRPr="00E05D43" w:rsidRDefault="00671B29" w:rsidP="00540D38">
      <w:pPr>
        <w:rPr>
          <w:rFonts w:asciiTheme="minorHAnsi" w:hAnsiTheme="minorHAnsi"/>
          <w:noProof/>
          <w:sz w:val="22"/>
          <w:szCs w:val="20"/>
          <w:lang w:val="sr-Cyrl-RS"/>
        </w:rPr>
      </w:pPr>
    </w:p>
    <w:p w:rsidR="00671B29" w:rsidRPr="00671B29" w:rsidRDefault="00671B29" w:rsidP="00540D38">
      <w:pPr>
        <w:rPr>
          <w:rFonts w:asciiTheme="minorHAnsi" w:hAnsiTheme="minorHAnsi"/>
          <w:noProof/>
          <w:sz w:val="22"/>
          <w:szCs w:val="20"/>
          <w:lang w:val="ru-RU"/>
        </w:rPr>
      </w:pPr>
    </w:p>
    <w:p w:rsidR="00671B29" w:rsidRPr="00671B29" w:rsidRDefault="00671B29" w:rsidP="00540D38">
      <w:pPr>
        <w:rPr>
          <w:rFonts w:asciiTheme="minorHAnsi" w:hAnsiTheme="minorHAnsi"/>
          <w:noProof/>
          <w:sz w:val="22"/>
          <w:szCs w:val="20"/>
          <w:lang w:val="ru-RU"/>
        </w:rPr>
      </w:pPr>
    </w:p>
    <w:p w:rsidR="00671B29" w:rsidRPr="00671B29" w:rsidRDefault="00671B29" w:rsidP="00540D38">
      <w:pPr>
        <w:rPr>
          <w:rFonts w:asciiTheme="minorHAnsi" w:hAnsiTheme="minorHAnsi"/>
          <w:noProof/>
          <w:sz w:val="22"/>
          <w:szCs w:val="20"/>
          <w:lang w:val="ru-RU"/>
        </w:rPr>
      </w:pPr>
    </w:p>
    <w:p w:rsidR="00671B29" w:rsidRPr="00671B29" w:rsidRDefault="00671B29">
      <w:pPr>
        <w:rPr>
          <w:noProof/>
          <w:lang w:val="ru-RU"/>
        </w:rPr>
      </w:pPr>
    </w:p>
    <w:sectPr w:rsidR="00671B29" w:rsidRPr="00671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16" w:rsidRDefault="00695416">
      <w:r>
        <w:separator/>
      </w:r>
    </w:p>
  </w:endnote>
  <w:endnote w:type="continuationSeparator" w:id="0">
    <w:p w:rsidR="00695416" w:rsidRDefault="0069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A6" w:rsidRDefault="00EA4810" w:rsidP="003774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56A6" w:rsidRDefault="00695416" w:rsidP="004256A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29" w:rsidRDefault="00671B29" w:rsidP="0015592A">
    <w:pPr>
      <w:pStyle w:val="Footer"/>
      <w:framePr w:wrap="around" w:vAnchor="text" w:hAnchor="margin" w:xAlign="right" w:y="1"/>
      <w:rPr>
        <w:rStyle w:val="PageNumber"/>
        <w:noProof/>
      </w:rPr>
    </w:pPr>
    <w:r>
      <w:rPr>
        <w:rStyle w:val="PageNumber"/>
        <w:noProof/>
      </w:rPr>
      <w:fldChar w:fldCharType="begin"/>
    </w:r>
    <w:r>
      <w:rPr>
        <w:rStyle w:val="PageNumber"/>
        <w:noProof/>
      </w:rPr>
      <w:instrText xml:space="preserve">PAGE  </w:instrText>
    </w:r>
    <w:r>
      <w:rPr>
        <w:rStyle w:val="PageNumber"/>
        <w:noProof/>
      </w:rPr>
      <w:fldChar w:fldCharType="separate"/>
    </w:r>
    <w:r w:rsidR="00011CD9">
      <w:rPr>
        <w:rStyle w:val="PageNumber"/>
        <w:noProof/>
      </w:rPr>
      <w:t>2</w:t>
    </w:r>
    <w:r>
      <w:rPr>
        <w:rStyle w:val="PageNumber"/>
        <w:noProof/>
      </w:rPr>
      <w:fldChar w:fldCharType="end"/>
    </w:r>
  </w:p>
  <w:p w:rsidR="00671B29" w:rsidRDefault="00671B29" w:rsidP="0015592A">
    <w:pPr>
      <w:pStyle w:val="Footer"/>
      <w:ind w:right="360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29" w:rsidRDefault="00671B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16" w:rsidRDefault="00695416">
      <w:r>
        <w:separator/>
      </w:r>
    </w:p>
  </w:footnote>
  <w:footnote w:type="continuationSeparator" w:id="0">
    <w:p w:rsidR="00695416" w:rsidRDefault="00695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29" w:rsidRDefault="00671B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29" w:rsidRDefault="00671B29" w:rsidP="00AD0422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29" w:rsidRDefault="00671B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7133"/>
    <w:multiLevelType w:val="hybridMultilevel"/>
    <w:tmpl w:val="B7D630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10"/>
    <w:rsid w:val="00011CD9"/>
    <w:rsid w:val="00112C68"/>
    <w:rsid w:val="00314668"/>
    <w:rsid w:val="003D377B"/>
    <w:rsid w:val="00504768"/>
    <w:rsid w:val="005E146A"/>
    <w:rsid w:val="00671B29"/>
    <w:rsid w:val="00695416"/>
    <w:rsid w:val="007262E3"/>
    <w:rsid w:val="009A010C"/>
    <w:rsid w:val="00B14860"/>
    <w:rsid w:val="00E926CC"/>
    <w:rsid w:val="00EA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link w:val="Heading4Char"/>
    <w:qFormat/>
    <w:rsid w:val="00EA481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A481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EA4810"/>
    <w:pPr>
      <w:spacing w:before="100" w:beforeAutospacing="1" w:after="100" w:afterAutospacing="1"/>
    </w:pPr>
  </w:style>
  <w:style w:type="character" w:styleId="Strong">
    <w:name w:val="Strong"/>
    <w:qFormat/>
    <w:rsid w:val="00EA4810"/>
    <w:rPr>
      <w:b/>
      <w:bCs/>
    </w:rPr>
  </w:style>
  <w:style w:type="character" w:customStyle="1" w:styleId="apple-converted-space">
    <w:name w:val="apple-converted-space"/>
    <w:basedOn w:val="DefaultParagraphFont"/>
    <w:rsid w:val="00EA4810"/>
  </w:style>
  <w:style w:type="character" w:styleId="Hyperlink">
    <w:name w:val="Hyperlink"/>
    <w:rsid w:val="00EA4810"/>
    <w:rPr>
      <w:color w:val="0000FF"/>
      <w:u w:val="single"/>
    </w:rPr>
  </w:style>
  <w:style w:type="paragraph" w:styleId="Footer">
    <w:name w:val="footer"/>
    <w:basedOn w:val="Normal"/>
    <w:link w:val="FooterChar"/>
    <w:rsid w:val="00EA48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48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A4810"/>
  </w:style>
  <w:style w:type="paragraph" w:styleId="BalloonText">
    <w:name w:val="Balloon Text"/>
    <w:basedOn w:val="Normal"/>
    <w:link w:val="BalloonTextChar"/>
    <w:rsid w:val="00EA4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81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1B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B2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link w:val="Heading4Char"/>
    <w:qFormat/>
    <w:rsid w:val="00EA481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A481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EA4810"/>
    <w:pPr>
      <w:spacing w:before="100" w:beforeAutospacing="1" w:after="100" w:afterAutospacing="1"/>
    </w:pPr>
  </w:style>
  <w:style w:type="character" w:styleId="Strong">
    <w:name w:val="Strong"/>
    <w:qFormat/>
    <w:rsid w:val="00EA4810"/>
    <w:rPr>
      <w:b/>
      <w:bCs/>
    </w:rPr>
  </w:style>
  <w:style w:type="character" w:customStyle="1" w:styleId="apple-converted-space">
    <w:name w:val="apple-converted-space"/>
    <w:basedOn w:val="DefaultParagraphFont"/>
    <w:rsid w:val="00EA4810"/>
  </w:style>
  <w:style w:type="character" w:styleId="Hyperlink">
    <w:name w:val="Hyperlink"/>
    <w:rsid w:val="00EA4810"/>
    <w:rPr>
      <w:color w:val="0000FF"/>
      <w:u w:val="single"/>
    </w:rPr>
  </w:style>
  <w:style w:type="paragraph" w:styleId="Footer">
    <w:name w:val="footer"/>
    <w:basedOn w:val="Normal"/>
    <w:link w:val="FooterChar"/>
    <w:rsid w:val="00EA48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48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A4810"/>
  </w:style>
  <w:style w:type="paragraph" w:styleId="BalloonText">
    <w:name w:val="Balloon Text"/>
    <w:basedOn w:val="Normal"/>
    <w:link w:val="BalloonTextChar"/>
    <w:rsid w:val="00EA4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81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1B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B2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Slobodanka Stankovic-Davidov</dc:creator>
  <cp:lastModifiedBy>Marija Dudas</cp:lastModifiedBy>
  <cp:revision>7</cp:revision>
  <cp:lastPrinted>2015-10-30T08:33:00Z</cp:lastPrinted>
  <dcterms:created xsi:type="dcterms:W3CDTF">2015-10-29T08:56:00Z</dcterms:created>
  <dcterms:modified xsi:type="dcterms:W3CDTF">2015-10-30T08:42:00Z</dcterms:modified>
</cp:coreProperties>
</file>